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1EA" w:rsidRDefault="00AC6771" w:rsidP="0095733B">
      <w:pPr>
        <w:pStyle w:val="Heading1"/>
        <w:jc w:val="center"/>
        <w:rPr>
          <w:rFonts w:ascii="Arial" w:hAnsi="Arial" w:cs="Arial"/>
          <w:b/>
          <w:bCs/>
          <w:color w:val="auto"/>
          <w:sz w:val="36"/>
          <w:szCs w:val="36"/>
          <w:u w:val="double"/>
        </w:rPr>
      </w:pPr>
      <w:r w:rsidRPr="0095733B">
        <w:rPr>
          <w:rFonts w:ascii="Arial" w:hAnsi="Arial" w:cs="Arial"/>
          <w:b/>
          <w:bCs/>
          <w:color w:val="auto"/>
          <w:sz w:val="36"/>
          <w:szCs w:val="36"/>
          <w:u w:val="double"/>
        </w:rPr>
        <w:t xml:space="preserve">Jatai and Ghanam Specification and </w:t>
      </w:r>
      <w:r w:rsidR="0095733B" w:rsidRPr="0095733B">
        <w:rPr>
          <w:rFonts w:ascii="Arial" w:hAnsi="Arial" w:cs="Arial"/>
          <w:b/>
          <w:bCs/>
          <w:color w:val="auto"/>
          <w:sz w:val="36"/>
          <w:szCs w:val="36"/>
          <w:u w:val="double"/>
        </w:rPr>
        <w:br/>
      </w:r>
      <w:r w:rsidRPr="0095733B">
        <w:rPr>
          <w:rFonts w:ascii="Arial" w:hAnsi="Arial" w:cs="Arial"/>
          <w:b/>
          <w:bCs/>
          <w:color w:val="auto"/>
          <w:sz w:val="36"/>
          <w:szCs w:val="36"/>
          <w:u w:val="double"/>
        </w:rPr>
        <w:t>Input deliberation Note</w:t>
      </w:r>
    </w:p>
    <w:p w:rsidR="0095733B" w:rsidRDefault="0095733B" w:rsidP="0095733B"/>
    <w:p w:rsidR="0095733B" w:rsidRDefault="0095733B" w:rsidP="0095733B">
      <w:pPr>
        <w:pStyle w:val="Heading2"/>
        <w:rPr>
          <w:rFonts w:ascii="Arial" w:hAnsi="Arial" w:cs="Arial"/>
          <w:b/>
          <w:bCs/>
          <w:color w:val="auto"/>
          <w:sz w:val="32"/>
          <w:szCs w:val="32"/>
          <w:u w:val="single"/>
        </w:rPr>
      </w:pPr>
      <w:r w:rsidRPr="0095733B">
        <w:rPr>
          <w:rFonts w:ascii="Arial" w:hAnsi="Arial" w:cs="Arial"/>
          <w:b/>
          <w:bCs/>
          <w:color w:val="auto"/>
          <w:sz w:val="32"/>
          <w:szCs w:val="32"/>
          <w:u w:val="single"/>
        </w:rPr>
        <w:t xml:space="preserve">Jatai </w:t>
      </w:r>
      <w:r w:rsidR="003C6FCF">
        <w:rPr>
          <w:rFonts w:ascii="Arial" w:hAnsi="Arial" w:cs="Arial"/>
          <w:b/>
          <w:bCs/>
          <w:color w:val="auto"/>
          <w:sz w:val="32"/>
          <w:szCs w:val="32"/>
          <w:u w:val="single"/>
        </w:rPr>
        <w:t xml:space="preserve">&amp; Ghanam </w:t>
      </w:r>
      <w:r w:rsidRPr="0095733B">
        <w:rPr>
          <w:rFonts w:ascii="Arial" w:hAnsi="Arial" w:cs="Arial"/>
          <w:b/>
          <w:bCs/>
          <w:color w:val="auto"/>
          <w:sz w:val="32"/>
          <w:szCs w:val="32"/>
          <w:u w:val="single"/>
        </w:rPr>
        <w:t>Specification</w:t>
      </w:r>
      <w:r w:rsidR="003C6FCF">
        <w:rPr>
          <w:rFonts w:ascii="Arial" w:hAnsi="Arial" w:cs="Arial"/>
          <w:b/>
          <w:bCs/>
          <w:color w:val="auto"/>
          <w:sz w:val="32"/>
          <w:szCs w:val="32"/>
          <w:u w:val="single"/>
        </w:rPr>
        <w:t>s</w:t>
      </w:r>
    </w:p>
    <w:p w:rsidR="0095733B" w:rsidRDefault="0095733B" w:rsidP="0095733B"/>
    <w:p w:rsidR="0095733B" w:rsidRDefault="0095733B" w:rsidP="0095733B">
      <w:pPr>
        <w:pStyle w:val="ListParagraph"/>
        <w:numPr>
          <w:ilvl w:val="0"/>
          <w:numId w:val="3"/>
        </w:numPr>
        <w:rPr>
          <w:rFonts w:ascii="Arial" w:hAnsi="Arial" w:cs="Arial"/>
          <w:sz w:val="28"/>
          <w:szCs w:val="28"/>
        </w:rPr>
      </w:pPr>
      <w:r>
        <w:rPr>
          <w:rFonts w:ascii="Arial" w:hAnsi="Arial" w:cs="Arial"/>
          <w:sz w:val="28"/>
          <w:szCs w:val="28"/>
        </w:rPr>
        <w:t xml:space="preserve">The Specification for generating Padams into Jatai is given in the Article on </w:t>
      </w:r>
      <w:r w:rsidR="003C6FCF">
        <w:rPr>
          <w:rFonts w:ascii="Arial" w:hAnsi="Arial" w:cs="Arial"/>
          <w:sz w:val="28"/>
          <w:szCs w:val="28"/>
        </w:rPr>
        <w:t>“</w:t>
      </w:r>
      <w:r>
        <w:rPr>
          <w:rFonts w:ascii="Arial" w:hAnsi="Arial" w:cs="Arial"/>
          <w:sz w:val="28"/>
          <w:szCs w:val="28"/>
        </w:rPr>
        <w:t>Basics of Jata paatam</w:t>
      </w:r>
      <w:r w:rsidR="003C6FCF">
        <w:rPr>
          <w:rFonts w:ascii="Arial" w:hAnsi="Arial" w:cs="Arial"/>
          <w:sz w:val="28"/>
          <w:szCs w:val="28"/>
        </w:rPr>
        <w:t>” and Ghanam in the “Basics of Ghana paatam”</w:t>
      </w:r>
      <w:r>
        <w:rPr>
          <w:rFonts w:ascii="Arial" w:hAnsi="Arial" w:cs="Arial"/>
          <w:sz w:val="28"/>
          <w:szCs w:val="28"/>
        </w:rPr>
        <w:t>. But this is only a basic.</w:t>
      </w:r>
    </w:p>
    <w:p w:rsidR="0095733B" w:rsidRDefault="0095733B" w:rsidP="0095733B">
      <w:pPr>
        <w:pStyle w:val="ListParagraph"/>
        <w:numPr>
          <w:ilvl w:val="0"/>
          <w:numId w:val="3"/>
        </w:numPr>
        <w:rPr>
          <w:rFonts w:ascii="Arial" w:hAnsi="Arial" w:cs="Arial"/>
          <w:sz w:val="28"/>
          <w:szCs w:val="28"/>
        </w:rPr>
      </w:pPr>
      <w:r>
        <w:rPr>
          <w:rFonts w:ascii="Arial" w:hAnsi="Arial" w:cs="Arial"/>
          <w:sz w:val="28"/>
          <w:szCs w:val="28"/>
        </w:rPr>
        <w:t>There are a number of rules that are followed</w:t>
      </w:r>
    </w:p>
    <w:p w:rsidR="0095733B" w:rsidRDefault="0095733B" w:rsidP="0095733B">
      <w:pPr>
        <w:pStyle w:val="ListParagraph"/>
        <w:numPr>
          <w:ilvl w:val="1"/>
          <w:numId w:val="3"/>
        </w:numPr>
        <w:rPr>
          <w:rFonts w:ascii="Arial" w:hAnsi="Arial" w:cs="Arial"/>
          <w:sz w:val="28"/>
          <w:szCs w:val="28"/>
        </w:rPr>
      </w:pPr>
      <w:r>
        <w:rPr>
          <w:rFonts w:ascii="Arial" w:hAnsi="Arial" w:cs="Arial"/>
          <w:sz w:val="28"/>
          <w:szCs w:val="28"/>
        </w:rPr>
        <w:t>Specific rules from classical text like prAtiSakyam</w:t>
      </w:r>
    </w:p>
    <w:p w:rsidR="0095733B" w:rsidRDefault="0095733B" w:rsidP="0095733B">
      <w:pPr>
        <w:pStyle w:val="ListParagraph"/>
        <w:numPr>
          <w:ilvl w:val="1"/>
          <w:numId w:val="3"/>
        </w:numPr>
        <w:rPr>
          <w:rFonts w:ascii="Arial" w:hAnsi="Arial" w:cs="Arial"/>
          <w:sz w:val="28"/>
          <w:szCs w:val="28"/>
        </w:rPr>
      </w:pPr>
      <w:r>
        <w:rPr>
          <w:rFonts w:ascii="Arial" w:hAnsi="Arial" w:cs="Arial"/>
          <w:sz w:val="28"/>
          <w:szCs w:val="28"/>
        </w:rPr>
        <w:t>Specific rules from texts like Jata Mani and Jata DarpaNam.</w:t>
      </w:r>
    </w:p>
    <w:p w:rsidR="0095733B" w:rsidRDefault="0095733B" w:rsidP="0095733B">
      <w:pPr>
        <w:pStyle w:val="ListParagraph"/>
        <w:numPr>
          <w:ilvl w:val="1"/>
          <w:numId w:val="3"/>
        </w:numPr>
        <w:rPr>
          <w:rFonts w:ascii="Arial" w:hAnsi="Arial" w:cs="Arial"/>
          <w:sz w:val="28"/>
          <w:szCs w:val="28"/>
        </w:rPr>
      </w:pPr>
      <w:r>
        <w:rPr>
          <w:rFonts w:ascii="Arial" w:hAnsi="Arial" w:cs="Arial"/>
          <w:sz w:val="28"/>
          <w:szCs w:val="28"/>
        </w:rPr>
        <w:t>Exceptions that arise in the interpretation for specific set of words</w:t>
      </w:r>
    </w:p>
    <w:p w:rsidR="0095733B" w:rsidRDefault="0095733B" w:rsidP="0095733B">
      <w:pPr>
        <w:pStyle w:val="ListParagraph"/>
        <w:numPr>
          <w:ilvl w:val="1"/>
          <w:numId w:val="3"/>
        </w:numPr>
        <w:rPr>
          <w:rFonts w:ascii="Arial" w:hAnsi="Arial" w:cs="Arial"/>
          <w:sz w:val="28"/>
          <w:szCs w:val="28"/>
        </w:rPr>
      </w:pPr>
      <w:r>
        <w:rPr>
          <w:rFonts w:ascii="Arial" w:hAnsi="Arial" w:cs="Arial"/>
          <w:sz w:val="28"/>
          <w:szCs w:val="28"/>
        </w:rPr>
        <w:t>Rules adopted for specific areas of SamhitA like the Kandam, PraSnam and the Passage/Anuvaakam.</w:t>
      </w:r>
    </w:p>
    <w:p w:rsidR="0095733B" w:rsidRDefault="0095733B" w:rsidP="0095733B">
      <w:pPr>
        <w:pStyle w:val="ListParagraph"/>
        <w:rPr>
          <w:rFonts w:ascii="Arial" w:hAnsi="Arial" w:cs="Arial"/>
          <w:sz w:val="28"/>
          <w:szCs w:val="28"/>
        </w:rPr>
      </w:pPr>
      <w:r>
        <w:rPr>
          <w:rFonts w:ascii="Arial" w:hAnsi="Arial" w:cs="Arial"/>
          <w:sz w:val="28"/>
          <w:szCs w:val="28"/>
        </w:rPr>
        <w:t>So to check the correct application of the above, the reference of all these rules must find a place in the input Excel though all these details may not be required from a Programming perspective.</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ab/>
        <w:t xml:space="preserve">The Input must be given in a fasion that a single Excel sheet is used to program the generation of Jatai and Ghanam. The input column must be recognised as being applicable to Jatai </w:t>
      </w:r>
      <w:r w:rsidR="001B7EFC">
        <w:rPr>
          <w:rFonts w:ascii="Arial" w:hAnsi="Arial" w:cs="Arial"/>
          <w:sz w:val="28"/>
          <w:szCs w:val="28"/>
        </w:rPr>
        <w:t>or Ghanam or both. Example, Trikrama where three padams are taken for Jatai instead of two padams and for such combinations four padams are taken in Ghanam instead of three.</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Some of these basics must find a place in the output format.</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The Output should include all reference to the Padam like the Kandam, PraSnam, Anuvaakam and Panchati number, Panchati number, serial number of the Padam in the Panchati, reference to specific rule if is applied. Specific columns must be fixed for reference.</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The core basic in generation of Jatai and Ghanam is Padam and the Kramam. The rules followed in Kramam must be followed in Jatai and Ghanam subject to exceptions that are followed as prakruti and vikruti.</w:t>
      </w:r>
    </w:p>
    <w:p w:rsidR="00D54F76" w:rsidRDefault="00D54F76" w:rsidP="003C6FCF">
      <w:pPr>
        <w:pStyle w:val="ListParagraph"/>
        <w:numPr>
          <w:ilvl w:val="0"/>
          <w:numId w:val="3"/>
        </w:numPr>
        <w:rPr>
          <w:rFonts w:ascii="Arial" w:hAnsi="Arial" w:cs="Arial"/>
          <w:sz w:val="28"/>
          <w:szCs w:val="28"/>
        </w:rPr>
      </w:pPr>
      <w:r>
        <w:rPr>
          <w:rFonts w:ascii="Arial" w:hAnsi="Arial" w:cs="Arial"/>
          <w:sz w:val="28"/>
          <w:szCs w:val="28"/>
        </w:rPr>
        <w:lastRenderedPageBreak/>
        <w:t>Specification must also be provided for the reverse order or a Padam has any type of sandhi with itself during reverse order.</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The proof reader must ensure that the prakruti matches fully with the rules/statements in the SamhitA.</w:t>
      </w:r>
    </w:p>
    <w:p w:rsidR="003C6FCF" w:rsidRDefault="003C6FCF" w:rsidP="003C6FCF">
      <w:pPr>
        <w:pStyle w:val="ListParagraph"/>
        <w:numPr>
          <w:ilvl w:val="0"/>
          <w:numId w:val="3"/>
        </w:numPr>
        <w:rPr>
          <w:rFonts w:ascii="Arial" w:hAnsi="Arial" w:cs="Arial"/>
          <w:sz w:val="28"/>
          <w:szCs w:val="28"/>
        </w:rPr>
      </w:pPr>
      <w:r>
        <w:rPr>
          <w:rFonts w:ascii="Arial" w:hAnsi="Arial" w:cs="Arial"/>
          <w:sz w:val="28"/>
          <w:szCs w:val="28"/>
        </w:rPr>
        <w:t>The manual filling of Excel input is subject to some errors so a check shall be made that the Padams given follow some standard pattern and thus the input errors are reduced.</w:t>
      </w:r>
    </w:p>
    <w:p w:rsidR="003C6FCF" w:rsidRDefault="003C6FCF" w:rsidP="003C6FCF">
      <w:pPr>
        <w:pStyle w:val="Heading2"/>
        <w:rPr>
          <w:rFonts w:ascii="Arial" w:hAnsi="Arial" w:cs="Arial"/>
          <w:b/>
          <w:bCs/>
          <w:color w:val="auto"/>
          <w:sz w:val="32"/>
          <w:szCs w:val="32"/>
          <w:u w:val="single"/>
        </w:rPr>
      </w:pPr>
      <w:r>
        <w:rPr>
          <w:rFonts w:ascii="Arial" w:hAnsi="Arial" w:cs="Arial"/>
          <w:sz w:val="28"/>
          <w:szCs w:val="28"/>
        </w:rPr>
        <w:t xml:space="preserve"> </w:t>
      </w:r>
      <w:r w:rsidR="001B7EFC">
        <w:rPr>
          <w:rFonts w:ascii="Arial" w:hAnsi="Arial" w:cs="Arial"/>
          <w:b/>
          <w:bCs/>
          <w:color w:val="auto"/>
          <w:sz w:val="32"/>
          <w:szCs w:val="32"/>
          <w:u w:val="single"/>
        </w:rPr>
        <w:t>Visarga Sandhi</w:t>
      </w:r>
    </w:p>
    <w:p w:rsidR="001B7EFC" w:rsidRDefault="001B7EFC" w:rsidP="001B7EFC"/>
    <w:p w:rsidR="001B7EFC" w:rsidRDefault="001B7EFC" w:rsidP="001B7EFC">
      <w:pPr>
        <w:rPr>
          <w:rFonts w:ascii="Arial" w:hAnsi="Arial" w:cs="Arial"/>
          <w:sz w:val="28"/>
          <w:szCs w:val="28"/>
        </w:rPr>
      </w:pPr>
      <w:r w:rsidRPr="001B7EFC">
        <w:rPr>
          <w:rFonts w:ascii="Arial" w:hAnsi="Arial" w:cs="Arial"/>
          <w:sz w:val="28"/>
          <w:szCs w:val="28"/>
        </w:rPr>
        <w:t>Issues pertaining to Visarga Sandhi is described below:</w:t>
      </w:r>
    </w:p>
    <w:p w:rsidR="00D54F76" w:rsidRDefault="00D54F76" w:rsidP="00D54F76">
      <w:pPr>
        <w:pStyle w:val="ListParagraph"/>
        <w:numPr>
          <w:ilvl w:val="0"/>
          <w:numId w:val="4"/>
        </w:numPr>
        <w:rPr>
          <w:rFonts w:ascii="Arial" w:hAnsi="Arial" w:cs="Arial"/>
          <w:sz w:val="28"/>
          <w:szCs w:val="28"/>
        </w:rPr>
      </w:pPr>
      <w:r>
        <w:rPr>
          <w:rFonts w:ascii="Arial" w:hAnsi="Arial" w:cs="Arial"/>
          <w:sz w:val="28"/>
          <w:szCs w:val="28"/>
        </w:rPr>
        <w:t>The Visarga Sandhi rules as given in Specification Sheet as compiled from Articles shall be generated by Program.</w:t>
      </w:r>
    </w:p>
    <w:p w:rsidR="00D54F76" w:rsidRDefault="00D54F76" w:rsidP="00D54F76">
      <w:pPr>
        <w:pStyle w:val="ListParagraph"/>
        <w:numPr>
          <w:ilvl w:val="0"/>
          <w:numId w:val="4"/>
        </w:numPr>
        <w:rPr>
          <w:rFonts w:ascii="Arial" w:hAnsi="Arial" w:cs="Arial"/>
          <w:sz w:val="28"/>
          <w:szCs w:val="28"/>
        </w:rPr>
      </w:pPr>
      <w:r>
        <w:rPr>
          <w:rFonts w:ascii="Arial" w:hAnsi="Arial" w:cs="Arial"/>
          <w:sz w:val="28"/>
          <w:szCs w:val="28"/>
        </w:rPr>
        <w:t>The Padam ending with aH sound for which the visargam becomes ‘r’ shall be indicated in the Excel Sheet.</w:t>
      </w:r>
    </w:p>
    <w:p w:rsidR="00D54F76" w:rsidRDefault="00D54F76" w:rsidP="00D54F76">
      <w:pPr>
        <w:pStyle w:val="ListParagraph"/>
        <w:numPr>
          <w:ilvl w:val="0"/>
          <w:numId w:val="4"/>
        </w:numPr>
        <w:rPr>
          <w:rFonts w:ascii="Arial" w:hAnsi="Arial" w:cs="Arial"/>
          <w:sz w:val="28"/>
          <w:szCs w:val="28"/>
        </w:rPr>
      </w:pPr>
      <w:r>
        <w:rPr>
          <w:rFonts w:ascii="Arial" w:hAnsi="Arial" w:cs="Arial"/>
          <w:sz w:val="28"/>
          <w:szCs w:val="28"/>
        </w:rPr>
        <w:t>The Padam ending with aH sound for which visargam becomes ‘O’ as exception shall be indicated in Excel Sheet.</w:t>
      </w:r>
    </w:p>
    <w:p w:rsidR="00D54F76" w:rsidRDefault="00D54F76" w:rsidP="00D54F76">
      <w:pPr>
        <w:pStyle w:val="ListParagraph"/>
        <w:numPr>
          <w:ilvl w:val="0"/>
          <w:numId w:val="4"/>
        </w:numPr>
        <w:rPr>
          <w:rFonts w:ascii="Arial" w:hAnsi="Arial" w:cs="Arial"/>
          <w:sz w:val="28"/>
          <w:szCs w:val="28"/>
        </w:rPr>
      </w:pPr>
      <w:r>
        <w:rPr>
          <w:rFonts w:ascii="Arial" w:hAnsi="Arial" w:cs="Arial"/>
          <w:sz w:val="28"/>
          <w:szCs w:val="28"/>
        </w:rPr>
        <w:t>The Padam ending with AH sound which becomes ‘r’ shall be indicated</w:t>
      </w:r>
    </w:p>
    <w:p w:rsidR="00D54F76" w:rsidRDefault="00D54F76" w:rsidP="00D54F76">
      <w:pPr>
        <w:pStyle w:val="ListParagraph"/>
        <w:numPr>
          <w:ilvl w:val="0"/>
          <w:numId w:val="4"/>
        </w:numPr>
        <w:rPr>
          <w:rFonts w:ascii="Arial" w:hAnsi="Arial" w:cs="Arial"/>
          <w:sz w:val="28"/>
          <w:szCs w:val="28"/>
        </w:rPr>
      </w:pPr>
      <w:r>
        <w:rPr>
          <w:rFonts w:ascii="Arial" w:hAnsi="Arial" w:cs="Arial"/>
          <w:sz w:val="28"/>
          <w:szCs w:val="28"/>
        </w:rPr>
        <w:t>The Padam combination for which Visargam takes a specific sound like ‘s’, Sh, or H retained shall also be indicated</w:t>
      </w:r>
    </w:p>
    <w:p w:rsidR="00D54F76" w:rsidRDefault="00D54F76" w:rsidP="00D54F76">
      <w:pPr>
        <w:pStyle w:val="Heading2"/>
        <w:rPr>
          <w:rFonts w:ascii="Arial" w:hAnsi="Arial" w:cs="Arial"/>
          <w:b/>
          <w:bCs/>
          <w:color w:val="auto"/>
          <w:sz w:val="32"/>
          <w:szCs w:val="32"/>
          <w:u w:val="single"/>
        </w:rPr>
      </w:pPr>
      <w:r>
        <w:rPr>
          <w:rFonts w:ascii="Arial" w:hAnsi="Arial" w:cs="Arial"/>
          <w:b/>
          <w:bCs/>
          <w:color w:val="auto"/>
          <w:sz w:val="32"/>
          <w:szCs w:val="32"/>
          <w:u w:val="single"/>
        </w:rPr>
        <w:t>V</w:t>
      </w:r>
      <w:r>
        <w:rPr>
          <w:rFonts w:ascii="Arial" w:hAnsi="Arial" w:cs="Arial"/>
          <w:b/>
          <w:bCs/>
          <w:color w:val="auto"/>
          <w:sz w:val="32"/>
          <w:szCs w:val="32"/>
          <w:u w:val="single"/>
        </w:rPr>
        <w:t>owel</w:t>
      </w:r>
      <w:r>
        <w:rPr>
          <w:rFonts w:ascii="Arial" w:hAnsi="Arial" w:cs="Arial"/>
          <w:b/>
          <w:bCs/>
          <w:color w:val="auto"/>
          <w:sz w:val="32"/>
          <w:szCs w:val="32"/>
          <w:u w:val="single"/>
        </w:rPr>
        <w:t xml:space="preserve"> Sandhi</w:t>
      </w:r>
    </w:p>
    <w:p w:rsidR="00D54F76" w:rsidRDefault="00D54F76" w:rsidP="00D54F76"/>
    <w:p w:rsidR="00D54F76" w:rsidRDefault="00D54F76" w:rsidP="00D54F76">
      <w:pPr>
        <w:pStyle w:val="ListParagraph"/>
        <w:numPr>
          <w:ilvl w:val="0"/>
          <w:numId w:val="5"/>
        </w:numPr>
        <w:rPr>
          <w:rFonts w:ascii="Arial" w:hAnsi="Arial" w:cs="Arial"/>
          <w:sz w:val="28"/>
          <w:szCs w:val="28"/>
        </w:rPr>
      </w:pPr>
      <w:r>
        <w:rPr>
          <w:rFonts w:ascii="Arial" w:hAnsi="Arial" w:cs="Arial"/>
          <w:sz w:val="28"/>
          <w:szCs w:val="28"/>
        </w:rPr>
        <w:t>The Vowel Sandhi shall be derived from Specification Sheet from Articles.</w:t>
      </w:r>
    </w:p>
    <w:p w:rsidR="00D54F76" w:rsidRDefault="00D54F76" w:rsidP="00D54F76">
      <w:pPr>
        <w:pStyle w:val="ListParagraph"/>
        <w:numPr>
          <w:ilvl w:val="0"/>
          <w:numId w:val="5"/>
        </w:numPr>
        <w:rPr>
          <w:rFonts w:ascii="Arial" w:hAnsi="Arial" w:cs="Arial"/>
          <w:sz w:val="28"/>
          <w:szCs w:val="28"/>
        </w:rPr>
      </w:pPr>
      <w:r>
        <w:rPr>
          <w:rFonts w:ascii="Arial" w:hAnsi="Arial" w:cs="Arial"/>
          <w:sz w:val="28"/>
          <w:szCs w:val="28"/>
        </w:rPr>
        <w:t>All Exceptions shall be indicated in Excel Sheet</w:t>
      </w:r>
    </w:p>
    <w:p w:rsidR="00D54F76" w:rsidRDefault="00D54F76" w:rsidP="00D54F76">
      <w:pPr>
        <w:pStyle w:val="Heading2"/>
        <w:rPr>
          <w:rFonts w:ascii="Arial" w:hAnsi="Arial" w:cs="Arial"/>
          <w:b/>
          <w:bCs/>
          <w:color w:val="auto"/>
          <w:sz w:val="32"/>
          <w:szCs w:val="32"/>
          <w:u w:val="single"/>
        </w:rPr>
      </w:pPr>
      <w:r>
        <w:rPr>
          <w:rFonts w:ascii="Arial" w:hAnsi="Arial" w:cs="Arial"/>
          <w:b/>
          <w:bCs/>
          <w:color w:val="auto"/>
          <w:sz w:val="32"/>
          <w:szCs w:val="32"/>
          <w:u w:val="single"/>
        </w:rPr>
        <w:t>Consonant</w:t>
      </w:r>
      <w:r>
        <w:rPr>
          <w:rFonts w:ascii="Arial" w:hAnsi="Arial" w:cs="Arial"/>
          <w:b/>
          <w:bCs/>
          <w:color w:val="auto"/>
          <w:sz w:val="32"/>
          <w:szCs w:val="32"/>
          <w:u w:val="single"/>
        </w:rPr>
        <w:t xml:space="preserve"> Sandhi</w:t>
      </w:r>
    </w:p>
    <w:p w:rsidR="00D54F76" w:rsidRDefault="00D54F76" w:rsidP="00D54F76"/>
    <w:p w:rsidR="00D54F76" w:rsidRDefault="00D54F76" w:rsidP="00D54F76">
      <w:pPr>
        <w:pStyle w:val="ListParagraph"/>
        <w:numPr>
          <w:ilvl w:val="0"/>
          <w:numId w:val="6"/>
        </w:numPr>
        <w:rPr>
          <w:rFonts w:ascii="Arial" w:hAnsi="Arial" w:cs="Arial"/>
          <w:sz w:val="28"/>
          <w:szCs w:val="28"/>
        </w:rPr>
      </w:pPr>
      <w:r>
        <w:rPr>
          <w:rFonts w:ascii="Arial" w:hAnsi="Arial" w:cs="Arial"/>
          <w:sz w:val="28"/>
          <w:szCs w:val="28"/>
        </w:rPr>
        <w:t xml:space="preserve">The </w:t>
      </w:r>
      <w:r>
        <w:rPr>
          <w:rFonts w:ascii="Arial" w:hAnsi="Arial" w:cs="Arial"/>
          <w:sz w:val="28"/>
          <w:szCs w:val="28"/>
        </w:rPr>
        <w:t>Consonant</w:t>
      </w:r>
      <w:r>
        <w:rPr>
          <w:rFonts w:ascii="Arial" w:hAnsi="Arial" w:cs="Arial"/>
          <w:sz w:val="28"/>
          <w:szCs w:val="28"/>
        </w:rPr>
        <w:t xml:space="preserve"> Sandhi shall be derived from Specification Sheet from Articles.</w:t>
      </w:r>
    </w:p>
    <w:p w:rsidR="00D54F76" w:rsidRDefault="00D54F76" w:rsidP="00D54F76">
      <w:pPr>
        <w:pStyle w:val="ListParagraph"/>
        <w:numPr>
          <w:ilvl w:val="0"/>
          <w:numId w:val="6"/>
        </w:numPr>
        <w:rPr>
          <w:rFonts w:ascii="Arial" w:hAnsi="Arial" w:cs="Arial"/>
          <w:sz w:val="28"/>
          <w:szCs w:val="28"/>
        </w:rPr>
      </w:pPr>
      <w:r>
        <w:rPr>
          <w:rFonts w:ascii="Arial" w:hAnsi="Arial" w:cs="Arial"/>
          <w:sz w:val="28"/>
          <w:szCs w:val="28"/>
        </w:rPr>
        <w:t>All Exceptions shall be indicated in Excel Sheet</w:t>
      </w:r>
    </w:p>
    <w:p w:rsidR="00D54F76" w:rsidRPr="00D54F76" w:rsidRDefault="00D54F76" w:rsidP="00D54F76">
      <w:r>
        <w:br/>
      </w:r>
    </w:p>
    <w:p w:rsidR="00D54F76" w:rsidRDefault="00D54F76" w:rsidP="00D54F76">
      <w:pPr>
        <w:pStyle w:val="Heading2"/>
        <w:rPr>
          <w:rFonts w:ascii="Arial" w:hAnsi="Arial" w:cs="Arial"/>
          <w:b/>
          <w:bCs/>
          <w:color w:val="auto"/>
          <w:sz w:val="32"/>
          <w:szCs w:val="32"/>
          <w:u w:val="single"/>
        </w:rPr>
      </w:pPr>
      <w:r>
        <w:rPr>
          <w:rFonts w:ascii="Arial" w:hAnsi="Arial" w:cs="Arial"/>
          <w:b/>
          <w:bCs/>
          <w:color w:val="auto"/>
          <w:sz w:val="32"/>
          <w:szCs w:val="32"/>
          <w:u w:val="single"/>
        </w:rPr>
        <w:lastRenderedPageBreak/>
        <w:t xml:space="preserve">Vowel Elongation </w:t>
      </w:r>
    </w:p>
    <w:p w:rsidR="00D54F76" w:rsidRDefault="00D54F76" w:rsidP="00D54F76"/>
    <w:p w:rsidR="00D54F76" w:rsidRDefault="00D54F76" w:rsidP="00D54F76">
      <w:pPr>
        <w:pStyle w:val="ListParagraph"/>
        <w:numPr>
          <w:ilvl w:val="0"/>
          <w:numId w:val="7"/>
        </w:numPr>
        <w:rPr>
          <w:rFonts w:ascii="Arial" w:hAnsi="Arial" w:cs="Arial"/>
          <w:sz w:val="28"/>
          <w:szCs w:val="28"/>
        </w:rPr>
      </w:pPr>
      <w:r>
        <w:rPr>
          <w:rFonts w:ascii="Arial" w:hAnsi="Arial" w:cs="Arial"/>
          <w:sz w:val="28"/>
          <w:szCs w:val="28"/>
        </w:rPr>
        <w:t xml:space="preserve">All </w:t>
      </w:r>
      <w:r>
        <w:rPr>
          <w:rFonts w:ascii="Arial" w:hAnsi="Arial" w:cs="Arial"/>
          <w:sz w:val="28"/>
          <w:szCs w:val="28"/>
        </w:rPr>
        <w:t xml:space="preserve">Vowel elongation rule shall be </w:t>
      </w:r>
      <w:r>
        <w:rPr>
          <w:rFonts w:ascii="Arial" w:hAnsi="Arial" w:cs="Arial"/>
          <w:sz w:val="28"/>
          <w:szCs w:val="28"/>
        </w:rPr>
        <w:t>indicated in Excel Sheet</w:t>
      </w:r>
    </w:p>
    <w:p w:rsidR="00D54F76" w:rsidRDefault="00D54F76" w:rsidP="00D54F76">
      <w:pPr>
        <w:pStyle w:val="ListParagraph"/>
        <w:numPr>
          <w:ilvl w:val="0"/>
          <w:numId w:val="7"/>
        </w:numPr>
        <w:rPr>
          <w:rFonts w:ascii="Arial" w:hAnsi="Arial" w:cs="Arial"/>
          <w:sz w:val="28"/>
          <w:szCs w:val="28"/>
        </w:rPr>
      </w:pPr>
      <w:r>
        <w:rPr>
          <w:rFonts w:ascii="Arial" w:hAnsi="Arial" w:cs="Arial"/>
          <w:sz w:val="28"/>
          <w:szCs w:val="28"/>
        </w:rPr>
        <w:t>General rule is that there is no Vowel elongation when the padam follows itself in reverse order.</w:t>
      </w:r>
    </w:p>
    <w:p w:rsidR="00D54F76" w:rsidRDefault="00D54F76" w:rsidP="00D54F76">
      <w:pPr>
        <w:pStyle w:val="ListParagraph"/>
        <w:rPr>
          <w:rFonts w:ascii="Arial" w:hAnsi="Arial" w:cs="Arial"/>
          <w:sz w:val="28"/>
          <w:szCs w:val="28"/>
        </w:rPr>
      </w:pPr>
    </w:p>
    <w:p w:rsidR="00D54F76" w:rsidRDefault="00D54F76" w:rsidP="00D54F76">
      <w:pPr>
        <w:pStyle w:val="Heading2"/>
        <w:rPr>
          <w:rFonts w:ascii="Arial" w:hAnsi="Arial" w:cs="Arial"/>
          <w:b/>
          <w:bCs/>
          <w:color w:val="auto"/>
          <w:sz w:val="32"/>
          <w:szCs w:val="32"/>
          <w:u w:val="single"/>
        </w:rPr>
      </w:pPr>
      <w:r>
        <w:rPr>
          <w:rFonts w:ascii="Arial" w:hAnsi="Arial" w:cs="Arial"/>
          <w:b/>
          <w:bCs/>
          <w:color w:val="auto"/>
          <w:sz w:val="32"/>
          <w:szCs w:val="32"/>
          <w:u w:val="single"/>
        </w:rPr>
        <w:t>Avagraha formation</w:t>
      </w:r>
      <w:r>
        <w:rPr>
          <w:rFonts w:ascii="Arial" w:hAnsi="Arial" w:cs="Arial"/>
          <w:b/>
          <w:bCs/>
          <w:color w:val="auto"/>
          <w:sz w:val="32"/>
          <w:szCs w:val="32"/>
          <w:u w:val="single"/>
        </w:rPr>
        <w:t xml:space="preserve"> </w:t>
      </w:r>
    </w:p>
    <w:p w:rsidR="00D54F76" w:rsidRPr="00D54F76" w:rsidRDefault="00D54F76" w:rsidP="00D54F76"/>
    <w:p w:rsidR="00437E05" w:rsidRDefault="00D54F76" w:rsidP="00D54F76">
      <w:pPr>
        <w:pStyle w:val="ListParagraph"/>
        <w:numPr>
          <w:ilvl w:val="0"/>
          <w:numId w:val="8"/>
        </w:numPr>
        <w:rPr>
          <w:rFonts w:ascii="Arial" w:hAnsi="Arial" w:cs="Arial"/>
          <w:sz w:val="28"/>
          <w:szCs w:val="28"/>
        </w:rPr>
      </w:pPr>
      <w:r>
        <w:rPr>
          <w:rFonts w:ascii="Arial" w:hAnsi="Arial" w:cs="Arial"/>
          <w:sz w:val="28"/>
          <w:szCs w:val="28"/>
        </w:rPr>
        <w:t xml:space="preserve">Normal avagraha shall be based on general rule for </w:t>
      </w:r>
      <w:r w:rsidR="00437E05">
        <w:rPr>
          <w:rFonts w:ascii="Arial" w:hAnsi="Arial" w:cs="Arial"/>
          <w:sz w:val="28"/>
          <w:szCs w:val="28"/>
        </w:rPr>
        <w:t xml:space="preserve">‘aa’ </w:t>
      </w:r>
      <w:r>
        <w:rPr>
          <w:rFonts w:ascii="Arial" w:hAnsi="Arial" w:cs="Arial"/>
          <w:sz w:val="28"/>
          <w:szCs w:val="28"/>
        </w:rPr>
        <w:t>‘ae’</w:t>
      </w:r>
      <w:r w:rsidR="00437E05">
        <w:rPr>
          <w:rFonts w:ascii="Arial" w:hAnsi="Arial" w:cs="Arial"/>
          <w:sz w:val="28"/>
          <w:szCs w:val="28"/>
        </w:rPr>
        <w:t xml:space="preserve"> and ‘O’ </w:t>
      </w:r>
    </w:p>
    <w:p w:rsidR="00437E05" w:rsidRDefault="00437E05" w:rsidP="000E06B7">
      <w:pPr>
        <w:pStyle w:val="ListParagraph"/>
        <w:numPr>
          <w:ilvl w:val="0"/>
          <w:numId w:val="8"/>
        </w:numPr>
        <w:rPr>
          <w:rFonts w:ascii="Arial" w:hAnsi="Arial" w:cs="Arial"/>
          <w:sz w:val="28"/>
          <w:szCs w:val="28"/>
        </w:rPr>
      </w:pPr>
      <w:r w:rsidRPr="00437E05">
        <w:rPr>
          <w:rFonts w:ascii="Arial" w:hAnsi="Arial" w:cs="Arial"/>
          <w:sz w:val="28"/>
          <w:szCs w:val="28"/>
        </w:rPr>
        <w:t>There are a number of words for which first ‘a’ does not elide as per PratiSakyam. This needs input in Excel along with the rule for avagraha in reverse order and with the same Padam.</w:t>
      </w:r>
    </w:p>
    <w:p w:rsidR="00437E05" w:rsidRDefault="00437E05" w:rsidP="000E06B7">
      <w:pPr>
        <w:pStyle w:val="ListParagraph"/>
        <w:numPr>
          <w:ilvl w:val="0"/>
          <w:numId w:val="8"/>
        </w:numPr>
        <w:rPr>
          <w:rFonts w:ascii="Arial" w:hAnsi="Arial" w:cs="Arial"/>
          <w:sz w:val="28"/>
          <w:szCs w:val="28"/>
        </w:rPr>
      </w:pPr>
      <w:r>
        <w:rPr>
          <w:rFonts w:ascii="Arial" w:hAnsi="Arial" w:cs="Arial"/>
          <w:sz w:val="28"/>
          <w:szCs w:val="28"/>
        </w:rPr>
        <w:t>If elision is normal it will not be indicated; but every case of non-elision shall be given as input in Excel Sheet.</w:t>
      </w:r>
    </w:p>
    <w:p w:rsidR="00437E05" w:rsidRDefault="00437E05" w:rsidP="00437E05">
      <w:pPr>
        <w:pStyle w:val="Heading2"/>
        <w:rPr>
          <w:rFonts w:ascii="Arial" w:hAnsi="Arial" w:cs="Arial"/>
          <w:b/>
          <w:bCs/>
          <w:color w:val="auto"/>
          <w:sz w:val="32"/>
          <w:szCs w:val="32"/>
          <w:u w:val="single"/>
        </w:rPr>
      </w:pPr>
      <w:r>
        <w:rPr>
          <w:rFonts w:ascii="Arial" w:hAnsi="Arial" w:cs="Arial"/>
          <w:b/>
          <w:bCs/>
          <w:color w:val="auto"/>
          <w:sz w:val="32"/>
          <w:szCs w:val="32"/>
          <w:u w:val="single"/>
        </w:rPr>
        <w:t xml:space="preserve">Pragraha </w:t>
      </w:r>
      <w:r>
        <w:rPr>
          <w:rFonts w:ascii="Arial" w:hAnsi="Arial" w:cs="Arial"/>
          <w:b/>
          <w:bCs/>
          <w:color w:val="auto"/>
          <w:sz w:val="32"/>
          <w:szCs w:val="32"/>
          <w:u w:val="single"/>
        </w:rPr>
        <w:t xml:space="preserve">formation </w:t>
      </w:r>
    </w:p>
    <w:p w:rsidR="00437E05" w:rsidRPr="00437E05" w:rsidRDefault="00437E05" w:rsidP="00437E05"/>
    <w:p w:rsidR="00437E05" w:rsidRDefault="00437E05" w:rsidP="00437E05">
      <w:pPr>
        <w:pStyle w:val="ListParagraph"/>
        <w:numPr>
          <w:ilvl w:val="0"/>
          <w:numId w:val="9"/>
        </w:numPr>
        <w:rPr>
          <w:rFonts w:ascii="Arial" w:hAnsi="Arial" w:cs="Arial"/>
          <w:sz w:val="28"/>
          <w:szCs w:val="28"/>
        </w:rPr>
      </w:pPr>
      <w:r>
        <w:rPr>
          <w:rFonts w:ascii="Arial" w:hAnsi="Arial" w:cs="Arial"/>
          <w:sz w:val="28"/>
          <w:szCs w:val="28"/>
        </w:rPr>
        <w:t>Pragraha will be indicated as PG.  The ending ‘I’, ‘U’ ‘ae’ or O will not be subject to Sandhi.</w:t>
      </w:r>
    </w:p>
    <w:p w:rsidR="00437E05" w:rsidRDefault="00437E05" w:rsidP="00437E05">
      <w:pPr>
        <w:pStyle w:val="ListParagraph"/>
        <w:numPr>
          <w:ilvl w:val="0"/>
          <w:numId w:val="9"/>
        </w:numPr>
        <w:rPr>
          <w:rFonts w:ascii="Arial" w:hAnsi="Arial" w:cs="Arial"/>
          <w:sz w:val="28"/>
          <w:szCs w:val="28"/>
        </w:rPr>
      </w:pPr>
      <w:r>
        <w:rPr>
          <w:rFonts w:ascii="Arial" w:hAnsi="Arial" w:cs="Arial"/>
          <w:sz w:val="28"/>
          <w:szCs w:val="28"/>
        </w:rPr>
        <w:t>Excel sheet should indicate Paragraha in reverse order or based on special rule</w:t>
      </w:r>
    </w:p>
    <w:p w:rsidR="00437E05" w:rsidRDefault="00437E05" w:rsidP="00437E05">
      <w:pPr>
        <w:pStyle w:val="ListParagraph"/>
        <w:rPr>
          <w:rFonts w:ascii="Arial" w:hAnsi="Arial" w:cs="Arial"/>
          <w:sz w:val="28"/>
          <w:szCs w:val="28"/>
        </w:rPr>
      </w:pPr>
    </w:p>
    <w:p w:rsidR="00437E05" w:rsidRDefault="00437E05" w:rsidP="00437E05">
      <w:pPr>
        <w:pStyle w:val="Heading2"/>
        <w:rPr>
          <w:rFonts w:ascii="Arial" w:hAnsi="Arial" w:cs="Arial"/>
          <w:b/>
          <w:bCs/>
          <w:color w:val="auto"/>
          <w:sz w:val="32"/>
          <w:szCs w:val="32"/>
          <w:u w:val="single"/>
        </w:rPr>
      </w:pPr>
      <w:r>
        <w:rPr>
          <w:rFonts w:ascii="Arial" w:hAnsi="Arial" w:cs="Arial"/>
          <w:b/>
          <w:bCs/>
          <w:color w:val="auto"/>
          <w:sz w:val="32"/>
          <w:szCs w:val="32"/>
          <w:u w:val="single"/>
        </w:rPr>
        <w:t>Augmentation</w:t>
      </w:r>
      <w:r w:rsidR="00D95166">
        <w:rPr>
          <w:rFonts w:ascii="Arial" w:hAnsi="Arial" w:cs="Arial"/>
          <w:b/>
          <w:bCs/>
          <w:color w:val="auto"/>
          <w:sz w:val="32"/>
          <w:szCs w:val="32"/>
          <w:u w:val="single"/>
        </w:rPr>
        <w:t>, special elision</w:t>
      </w:r>
      <w:r>
        <w:rPr>
          <w:rFonts w:ascii="Arial" w:hAnsi="Arial" w:cs="Arial"/>
          <w:b/>
          <w:bCs/>
          <w:color w:val="auto"/>
          <w:sz w:val="32"/>
          <w:szCs w:val="32"/>
          <w:u w:val="single"/>
        </w:rPr>
        <w:t xml:space="preserve"> and Substitution</w:t>
      </w:r>
      <w:r>
        <w:rPr>
          <w:rFonts w:ascii="Arial" w:hAnsi="Arial" w:cs="Arial"/>
          <w:b/>
          <w:bCs/>
          <w:color w:val="auto"/>
          <w:sz w:val="32"/>
          <w:szCs w:val="32"/>
          <w:u w:val="single"/>
        </w:rPr>
        <w:t xml:space="preserve"> </w:t>
      </w:r>
    </w:p>
    <w:p w:rsidR="00D95166" w:rsidRDefault="00D95166" w:rsidP="00D95166"/>
    <w:p w:rsidR="008069DD" w:rsidRDefault="008069DD" w:rsidP="00D95166">
      <w:pPr>
        <w:pStyle w:val="ListParagraph"/>
        <w:numPr>
          <w:ilvl w:val="0"/>
          <w:numId w:val="10"/>
        </w:numPr>
        <w:rPr>
          <w:rFonts w:ascii="Arial" w:hAnsi="Arial" w:cs="Arial"/>
          <w:sz w:val="28"/>
          <w:szCs w:val="28"/>
        </w:rPr>
      </w:pPr>
      <w:r>
        <w:rPr>
          <w:rFonts w:ascii="Arial" w:hAnsi="Arial" w:cs="Arial"/>
          <w:sz w:val="28"/>
          <w:szCs w:val="28"/>
        </w:rPr>
        <w:t xml:space="preserve">Augmentation is a rule that a letter is added when it follows another word with specific letter/word rules. E.g mithu + caranta = mithuScaranta. Ut+ tabAna = utstabAna. </w:t>
      </w:r>
    </w:p>
    <w:p w:rsidR="008069DD" w:rsidRDefault="008069DD" w:rsidP="00D95166">
      <w:pPr>
        <w:pStyle w:val="ListParagraph"/>
        <w:numPr>
          <w:ilvl w:val="0"/>
          <w:numId w:val="10"/>
        </w:numPr>
        <w:rPr>
          <w:rFonts w:ascii="Arial" w:hAnsi="Arial" w:cs="Arial"/>
          <w:sz w:val="28"/>
          <w:szCs w:val="28"/>
        </w:rPr>
      </w:pPr>
      <w:r>
        <w:rPr>
          <w:rFonts w:ascii="Arial" w:hAnsi="Arial" w:cs="Arial"/>
          <w:sz w:val="28"/>
          <w:szCs w:val="28"/>
        </w:rPr>
        <w:t xml:space="preserve">Elision </w:t>
      </w:r>
      <w:r w:rsidR="00EC6FF7">
        <w:rPr>
          <w:rFonts w:ascii="Arial" w:hAnsi="Arial" w:cs="Arial"/>
          <w:sz w:val="28"/>
          <w:szCs w:val="28"/>
        </w:rPr>
        <w:t>is when u,v or r sound is dropped normally.</w:t>
      </w:r>
    </w:p>
    <w:p w:rsidR="00EC6FF7" w:rsidRDefault="00EC6FF7" w:rsidP="00872CBB">
      <w:pPr>
        <w:pStyle w:val="ListParagraph"/>
        <w:numPr>
          <w:ilvl w:val="0"/>
          <w:numId w:val="10"/>
        </w:numPr>
        <w:rPr>
          <w:rFonts w:ascii="Arial" w:hAnsi="Arial" w:cs="Arial"/>
          <w:sz w:val="28"/>
          <w:szCs w:val="28"/>
        </w:rPr>
      </w:pPr>
      <w:r w:rsidRPr="00EC6FF7">
        <w:rPr>
          <w:rFonts w:ascii="Arial" w:hAnsi="Arial" w:cs="Arial"/>
          <w:sz w:val="28"/>
          <w:szCs w:val="28"/>
        </w:rPr>
        <w:t>Substitution is when one letter becomes another with or without augmentation vivasvAn+ athitiH becomes viasvA(gm)athith or</w:t>
      </w:r>
      <w:r>
        <w:rPr>
          <w:rFonts w:ascii="Arial" w:hAnsi="Arial" w:cs="Arial"/>
          <w:sz w:val="28"/>
          <w:szCs w:val="28"/>
        </w:rPr>
        <w:t xml:space="preserve"> </w:t>
      </w:r>
      <w:r>
        <w:rPr>
          <w:rFonts w:ascii="Arial" w:hAnsi="Arial" w:cs="Arial"/>
          <w:sz w:val="28"/>
          <w:szCs w:val="28"/>
        </w:rPr>
        <w:br/>
        <w:t>vanaspatIn +anu becoming vanaspatI(gm) ranu.</w:t>
      </w:r>
    </w:p>
    <w:p w:rsidR="00EC6FF7" w:rsidRPr="00EC6FF7" w:rsidRDefault="00EC6FF7" w:rsidP="00872CBB">
      <w:pPr>
        <w:pStyle w:val="ListParagraph"/>
        <w:numPr>
          <w:ilvl w:val="0"/>
          <w:numId w:val="10"/>
        </w:numPr>
        <w:rPr>
          <w:rFonts w:ascii="Arial" w:hAnsi="Arial" w:cs="Arial"/>
          <w:sz w:val="28"/>
          <w:szCs w:val="28"/>
        </w:rPr>
      </w:pPr>
      <w:r>
        <w:rPr>
          <w:rFonts w:ascii="Arial" w:hAnsi="Arial" w:cs="Arial"/>
          <w:sz w:val="28"/>
          <w:szCs w:val="28"/>
        </w:rPr>
        <w:t>The indicator must say whether it is Augmentation, elision or substitution or both and give on what letter or end or start this is applied. This requires good observation of rules.</w:t>
      </w:r>
    </w:p>
    <w:p w:rsidR="00EC6FF7" w:rsidRDefault="00EC6FF7" w:rsidP="00EC6FF7">
      <w:pPr>
        <w:pStyle w:val="Heading2"/>
        <w:rPr>
          <w:rFonts w:ascii="Arial" w:hAnsi="Arial" w:cs="Arial"/>
          <w:b/>
          <w:bCs/>
          <w:color w:val="auto"/>
          <w:sz w:val="32"/>
          <w:szCs w:val="32"/>
          <w:u w:val="single"/>
        </w:rPr>
      </w:pPr>
      <w:r>
        <w:rPr>
          <w:rFonts w:ascii="Arial" w:hAnsi="Arial" w:cs="Arial"/>
          <w:b/>
          <w:bCs/>
          <w:color w:val="auto"/>
          <w:sz w:val="32"/>
          <w:szCs w:val="32"/>
          <w:u w:val="single"/>
        </w:rPr>
        <w:lastRenderedPageBreak/>
        <w:t xml:space="preserve">Table of Excel fields with description </w:t>
      </w:r>
      <w:r>
        <w:rPr>
          <w:rFonts w:ascii="Arial" w:hAnsi="Arial" w:cs="Arial"/>
          <w:b/>
          <w:bCs/>
          <w:color w:val="auto"/>
          <w:sz w:val="32"/>
          <w:szCs w:val="32"/>
          <w:u w:val="single"/>
        </w:rPr>
        <w:t xml:space="preserve"> </w:t>
      </w:r>
    </w:p>
    <w:p w:rsidR="00EC6FF7" w:rsidRDefault="00EC6FF7" w:rsidP="00EC6FF7"/>
    <w:tbl>
      <w:tblPr>
        <w:tblStyle w:val="TableGrid"/>
        <w:tblW w:w="0" w:type="auto"/>
        <w:tblLook w:val="04A0" w:firstRow="1" w:lastRow="0" w:firstColumn="1" w:lastColumn="0" w:noHBand="0" w:noVBand="1"/>
      </w:tblPr>
      <w:tblGrid>
        <w:gridCol w:w="1255"/>
        <w:gridCol w:w="2485"/>
        <w:gridCol w:w="3504"/>
        <w:gridCol w:w="1870"/>
      </w:tblGrid>
      <w:tr w:rsidR="00203CFB" w:rsidRPr="00203CFB" w:rsidTr="00203CFB">
        <w:tc>
          <w:tcPr>
            <w:tcW w:w="1255" w:type="dxa"/>
          </w:tcPr>
          <w:p w:rsidR="00203CFB" w:rsidRPr="00203CFB" w:rsidRDefault="00203CFB" w:rsidP="00EC6FF7">
            <w:pPr>
              <w:rPr>
                <w:rFonts w:ascii="Arial" w:hAnsi="Arial" w:cs="Arial"/>
                <w:b/>
                <w:bCs/>
                <w:sz w:val="28"/>
                <w:szCs w:val="28"/>
              </w:rPr>
            </w:pPr>
            <w:r w:rsidRPr="00203CFB">
              <w:rPr>
                <w:rFonts w:ascii="Arial" w:hAnsi="Arial" w:cs="Arial"/>
                <w:b/>
                <w:bCs/>
                <w:sz w:val="28"/>
                <w:szCs w:val="28"/>
              </w:rPr>
              <w:t>Excel Col.</w:t>
            </w:r>
          </w:p>
        </w:tc>
        <w:tc>
          <w:tcPr>
            <w:tcW w:w="2485" w:type="dxa"/>
          </w:tcPr>
          <w:p w:rsidR="00203CFB" w:rsidRPr="00203CFB" w:rsidRDefault="00203CFB" w:rsidP="00EC6FF7">
            <w:pPr>
              <w:rPr>
                <w:rFonts w:ascii="Arial" w:hAnsi="Arial" w:cs="Arial"/>
                <w:b/>
                <w:bCs/>
                <w:sz w:val="28"/>
                <w:szCs w:val="28"/>
              </w:rPr>
            </w:pPr>
            <w:r w:rsidRPr="00203CFB">
              <w:rPr>
                <w:rFonts w:ascii="Arial" w:hAnsi="Arial" w:cs="Arial"/>
                <w:b/>
                <w:bCs/>
                <w:sz w:val="28"/>
                <w:szCs w:val="28"/>
              </w:rPr>
              <w:t>Details it holds</w:t>
            </w:r>
          </w:p>
        </w:tc>
        <w:tc>
          <w:tcPr>
            <w:tcW w:w="3504" w:type="dxa"/>
          </w:tcPr>
          <w:p w:rsidR="00203CFB" w:rsidRPr="00203CFB" w:rsidRDefault="00203CFB" w:rsidP="00EC6FF7">
            <w:pPr>
              <w:rPr>
                <w:rFonts w:ascii="Arial" w:hAnsi="Arial" w:cs="Arial"/>
                <w:b/>
                <w:bCs/>
                <w:sz w:val="28"/>
                <w:szCs w:val="28"/>
              </w:rPr>
            </w:pPr>
          </w:p>
        </w:tc>
        <w:tc>
          <w:tcPr>
            <w:tcW w:w="1870" w:type="dxa"/>
          </w:tcPr>
          <w:p w:rsidR="00203CFB" w:rsidRPr="00203CFB" w:rsidRDefault="00203CFB" w:rsidP="00EC6FF7">
            <w:pPr>
              <w:rPr>
                <w:rFonts w:ascii="Arial" w:hAnsi="Arial" w:cs="Arial"/>
                <w:b/>
                <w:bCs/>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A</w:t>
            </w:r>
          </w:p>
        </w:tc>
        <w:tc>
          <w:tcPr>
            <w:tcW w:w="2485" w:type="dxa"/>
          </w:tcPr>
          <w:p w:rsidR="00203CFB" w:rsidRDefault="00203CFB" w:rsidP="00EC6FF7">
            <w:pPr>
              <w:rPr>
                <w:rFonts w:ascii="Arial" w:hAnsi="Arial" w:cs="Arial"/>
                <w:sz w:val="28"/>
                <w:szCs w:val="28"/>
              </w:rPr>
            </w:pPr>
            <w:r>
              <w:rPr>
                <w:rFonts w:ascii="Arial" w:hAnsi="Arial" w:cs="Arial"/>
                <w:sz w:val="28"/>
                <w:szCs w:val="28"/>
              </w:rPr>
              <w:t>Kandam</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B</w:t>
            </w:r>
          </w:p>
        </w:tc>
        <w:tc>
          <w:tcPr>
            <w:tcW w:w="2485" w:type="dxa"/>
          </w:tcPr>
          <w:p w:rsidR="00203CFB" w:rsidRDefault="00203CFB" w:rsidP="00EC6FF7">
            <w:pPr>
              <w:rPr>
                <w:rFonts w:ascii="Arial" w:hAnsi="Arial" w:cs="Arial"/>
                <w:sz w:val="28"/>
                <w:szCs w:val="28"/>
              </w:rPr>
            </w:pPr>
            <w:r>
              <w:rPr>
                <w:rFonts w:ascii="Arial" w:hAnsi="Arial" w:cs="Arial"/>
                <w:sz w:val="28"/>
                <w:szCs w:val="28"/>
              </w:rPr>
              <w:t>PraSnam</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C</w:t>
            </w:r>
          </w:p>
        </w:tc>
        <w:tc>
          <w:tcPr>
            <w:tcW w:w="2485" w:type="dxa"/>
          </w:tcPr>
          <w:p w:rsidR="00203CFB" w:rsidRDefault="00203CFB" w:rsidP="00EC6FF7">
            <w:pPr>
              <w:rPr>
                <w:rFonts w:ascii="Arial" w:hAnsi="Arial" w:cs="Arial"/>
                <w:sz w:val="28"/>
                <w:szCs w:val="28"/>
              </w:rPr>
            </w:pPr>
            <w:r>
              <w:rPr>
                <w:rFonts w:ascii="Arial" w:hAnsi="Arial" w:cs="Arial"/>
                <w:sz w:val="28"/>
                <w:szCs w:val="28"/>
              </w:rPr>
              <w:t>Passage Name</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E</w:t>
            </w:r>
          </w:p>
        </w:tc>
        <w:tc>
          <w:tcPr>
            <w:tcW w:w="2485" w:type="dxa"/>
          </w:tcPr>
          <w:p w:rsidR="00203CFB" w:rsidRDefault="00203CFB" w:rsidP="00EC6FF7">
            <w:pPr>
              <w:rPr>
                <w:rFonts w:ascii="Arial" w:hAnsi="Arial" w:cs="Arial"/>
                <w:sz w:val="28"/>
                <w:szCs w:val="28"/>
              </w:rPr>
            </w:pPr>
            <w:r>
              <w:rPr>
                <w:rFonts w:ascii="Arial" w:hAnsi="Arial" w:cs="Arial"/>
                <w:sz w:val="28"/>
                <w:szCs w:val="28"/>
              </w:rPr>
              <w:t>TS N.N.N.N</w:t>
            </w:r>
            <w:r w:rsidR="00EB2E67">
              <w:rPr>
                <w:rFonts w:ascii="Arial" w:hAnsi="Arial" w:cs="Arial"/>
                <w:sz w:val="28"/>
                <w:szCs w:val="28"/>
              </w:rPr>
              <w:t xml:space="preserve"> ref</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F</w:t>
            </w:r>
          </w:p>
        </w:tc>
        <w:tc>
          <w:tcPr>
            <w:tcW w:w="2485" w:type="dxa"/>
          </w:tcPr>
          <w:p w:rsidR="00203CFB" w:rsidRDefault="00203CFB" w:rsidP="007A3DFC">
            <w:pPr>
              <w:rPr>
                <w:rFonts w:ascii="Arial" w:hAnsi="Arial" w:cs="Arial"/>
                <w:sz w:val="28"/>
                <w:szCs w:val="28"/>
              </w:rPr>
            </w:pPr>
            <w:r>
              <w:rPr>
                <w:rFonts w:ascii="Arial" w:hAnsi="Arial" w:cs="Arial"/>
                <w:sz w:val="28"/>
                <w:szCs w:val="28"/>
              </w:rPr>
              <w:t>Panchati No in PraSnam</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G</w:t>
            </w:r>
          </w:p>
        </w:tc>
        <w:tc>
          <w:tcPr>
            <w:tcW w:w="2485" w:type="dxa"/>
          </w:tcPr>
          <w:p w:rsidR="00203CFB" w:rsidRDefault="00203CFB" w:rsidP="00EC6FF7">
            <w:pPr>
              <w:rPr>
                <w:rFonts w:ascii="Arial" w:hAnsi="Arial" w:cs="Arial"/>
                <w:sz w:val="28"/>
                <w:szCs w:val="28"/>
              </w:rPr>
            </w:pPr>
            <w:r>
              <w:rPr>
                <w:rFonts w:ascii="Arial" w:hAnsi="Arial" w:cs="Arial"/>
                <w:sz w:val="28"/>
                <w:szCs w:val="28"/>
              </w:rPr>
              <w:t>Padam Srl No in Panchati</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H</w:t>
            </w:r>
          </w:p>
        </w:tc>
        <w:tc>
          <w:tcPr>
            <w:tcW w:w="2485" w:type="dxa"/>
          </w:tcPr>
          <w:p w:rsidR="00203CFB" w:rsidRDefault="00203CFB" w:rsidP="00EC6FF7">
            <w:pPr>
              <w:rPr>
                <w:rFonts w:ascii="Arial" w:hAnsi="Arial" w:cs="Arial"/>
                <w:sz w:val="28"/>
                <w:szCs w:val="28"/>
              </w:rPr>
            </w:pPr>
            <w:r>
              <w:rPr>
                <w:rFonts w:ascii="Arial" w:hAnsi="Arial" w:cs="Arial"/>
                <w:sz w:val="28"/>
                <w:szCs w:val="28"/>
              </w:rPr>
              <w:t>Padam Srl No in Anuvaakam</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I</w:t>
            </w:r>
          </w:p>
        </w:tc>
        <w:tc>
          <w:tcPr>
            <w:tcW w:w="2485" w:type="dxa"/>
          </w:tcPr>
          <w:p w:rsidR="00203CFB" w:rsidRDefault="00203CFB" w:rsidP="00EC6FF7">
            <w:pPr>
              <w:rPr>
                <w:rFonts w:ascii="Arial" w:hAnsi="Arial" w:cs="Arial"/>
                <w:sz w:val="28"/>
                <w:szCs w:val="28"/>
              </w:rPr>
            </w:pPr>
            <w:r>
              <w:rPr>
                <w:rFonts w:ascii="Arial" w:hAnsi="Arial" w:cs="Arial"/>
                <w:sz w:val="28"/>
                <w:szCs w:val="28"/>
              </w:rPr>
              <w:t>Padam srl no in PraSnam</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J</w:t>
            </w:r>
          </w:p>
        </w:tc>
        <w:tc>
          <w:tcPr>
            <w:tcW w:w="2485" w:type="dxa"/>
          </w:tcPr>
          <w:p w:rsidR="00203CFB" w:rsidRDefault="00203CFB" w:rsidP="00EC6FF7">
            <w:pPr>
              <w:rPr>
                <w:rFonts w:ascii="Arial" w:hAnsi="Arial" w:cs="Arial"/>
                <w:sz w:val="28"/>
                <w:szCs w:val="28"/>
              </w:rPr>
            </w:pPr>
            <w:r>
              <w:rPr>
                <w:rFonts w:ascii="Arial" w:hAnsi="Arial" w:cs="Arial"/>
                <w:sz w:val="28"/>
                <w:szCs w:val="28"/>
              </w:rPr>
              <w:t>Padam</w:t>
            </w:r>
          </w:p>
        </w:tc>
        <w:tc>
          <w:tcPr>
            <w:tcW w:w="3504" w:type="dxa"/>
          </w:tcPr>
          <w:p w:rsidR="00203CFB" w:rsidRDefault="00203CFB" w:rsidP="00EC6FF7">
            <w:pPr>
              <w:rPr>
                <w:rFonts w:ascii="Arial" w:hAnsi="Arial" w:cs="Arial"/>
                <w:sz w:val="28"/>
                <w:szCs w:val="28"/>
              </w:rPr>
            </w:pPr>
            <w:r>
              <w:rPr>
                <w:rFonts w:ascii="Arial" w:hAnsi="Arial" w:cs="Arial"/>
                <w:sz w:val="28"/>
                <w:szCs w:val="28"/>
              </w:rPr>
              <w:t>The actual Padam</w:t>
            </w: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K</w:t>
            </w:r>
          </w:p>
        </w:tc>
        <w:tc>
          <w:tcPr>
            <w:tcW w:w="2485" w:type="dxa"/>
          </w:tcPr>
          <w:p w:rsidR="00203CFB" w:rsidRDefault="00203CFB" w:rsidP="00EC6FF7">
            <w:pPr>
              <w:rPr>
                <w:rFonts w:ascii="Arial" w:hAnsi="Arial" w:cs="Arial"/>
                <w:sz w:val="28"/>
                <w:szCs w:val="28"/>
              </w:rPr>
            </w:pPr>
            <w:r>
              <w:rPr>
                <w:rFonts w:ascii="Arial" w:hAnsi="Arial" w:cs="Arial"/>
                <w:sz w:val="28"/>
                <w:szCs w:val="28"/>
              </w:rPr>
              <w:t>Padam Nature</w:t>
            </w:r>
          </w:p>
        </w:tc>
        <w:tc>
          <w:tcPr>
            <w:tcW w:w="3504" w:type="dxa"/>
          </w:tcPr>
          <w:p w:rsidR="00203CFB" w:rsidRDefault="00203CFB" w:rsidP="00EC6FF7">
            <w:pPr>
              <w:rPr>
                <w:rFonts w:ascii="Arial" w:hAnsi="Arial" w:cs="Arial"/>
                <w:sz w:val="28"/>
                <w:szCs w:val="28"/>
              </w:rPr>
            </w:pPr>
            <w:r>
              <w:rPr>
                <w:rFonts w:ascii="Arial" w:hAnsi="Arial" w:cs="Arial"/>
                <w:sz w:val="28"/>
                <w:szCs w:val="28"/>
              </w:rPr>
              <w:t>Padam Split, Pragraha</w:t>
            </w: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L</w:t>
            </w:r>
          </w:p>
        </w:tc>
        <w:tc>
          <w:tcPr>
            <w:tcW w:w="2485" w:type="dxa"/>
          </w:tcPr>
          <w:p w:rsidR="00203CFB" w:rsidRDefault="00203CFB" w:rsidP="00EC6FF7">
            <w:pPr>
              <w:rPr>
                <w:rFonts w:ascii="Arial" w:hAnsi="Arial" w:cs="Arial"/>
                <w:sz w:val="28"/>
                <w:szCs w:val="28"/>
              </w:rPr>
            </w:pPr>
            <w:r>
              <w:rPr>
                <w:rFonts w:ascii="Arial" w:hAnsi="Arial" w:cs="Arial"/>
                <w:sz w:val="28"/>
                <w:szCs w:val="28"/>
              </w:rPr>
              <w:t>End of Ruk</w:t>
            </w:r>
          </w:p>
        </w:tc>
        <w:tc>
          <w:tcPr>
            <w:tcW w:w="3504" w:type="dxa"/>
          </w:tcPr>
          <w:p w:rsidR="00203CFB" w:rsidRDefault="00203CFB" w:rsidP="00EC6FF7">
            <w:pPr>
              <w:rPr>
                <w:rFonts w:ascii="Arial" w:hAnsi="Arial" w:cs="Arial"/>
                <w:sz w:val="28"/>
                <w:szCs w:val="28"/>
              </w:rPr>
            </w:pP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M</w:t>
            </w:r>
          </w:p>
        </w:tc>
        <w:tc>
          <w:tcPr>
            <w:tcW w:w="2485" w:type="dxa"/>
          </w:tcPr>
          <w:p w:rsidR="00203CFB" w:rsidRDefault="00203CFB" w:rsidP="00EC6FF7">
            <w:pPr>
              <w:rPr>
                <w:rFonts w:ascii="Arial" w:hAnsi="Arial" w:cs="Arial"/>
                <w:sz w:val="28"/>
                <w:szCs w:val="28"/>
              </w:rPr>
            </w:pPr>
            <w:r>
              <w:rPr>
                <w:rFonts w:ascii="Arial" w:hAnsi="Arial" w:cs="Arial"/>
                <w:sz w:val="28"/>
                <w:szCs w:val="28"/>
              </w:rPr>
              <w:t>Spl Padam Indicator</w:t>
            </w:r>
          </w:p>
        </w:tc>
        <w:tc>
          <w:tcPr>
            <w:tcW w:w="3504" w:type="dxa"/>
          </w:tcPr>
          <w:p w:rsidR="00203CFB" w:rsidRDefault="00203CFB" w:rsidP="00EC6FF7">
            <w:pPr>
              <w:rPr>
                <w:rFonts w:ascii="Arial" w:hAnsi="Arial" w:cs="Arial"/>
                <w:sz w:val="28"/>
                <w:szCs w:val="28"/>
              </w:rPr>
            </w:pPr>
            <w:r>
              <w:rPr>
                <w:rFonts w:ascii="Arial" w:hAnsi="Arial" w:cs="Arial"/>
                <w:sz w:val="28"/>
                <w:szCs w:val="28"/>
              </w:rPr>
              <w:t>Tri kramam, 4 pada Ghanam, Identical Padadvayam</w:t>
            </w: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203CFB" w:rsidP="00EC6FF7">
            <w:pPr>
              <w:rPr>
                <w:rFonts w:ascii="Arial" w:hAnsi="Arial" w:cs="Arial"/>
                <w:sz w:val="28"/>
                <w:szCs w:val="28"/>
              </w:rPr>
            </w:pPr>
            <w:r>
              <w:rPr>
                <w:rFonts w:ascii="Arial" w:hAnsi="Arial" w:cs="Arial"/>
                <w:sz w:val="28"/>
                <w:szCs w:val="28"/>
              </w:rPr>
              <w:t>N</w:t>
            </w:r>
          </w:p>
        </w:tc>
        <w:tc>
          <w:tcPr>
            <w:tcW w:w="2485" w:type="dxa"/>
          </w:tcPr>
          <w:p w:rsidR="00203CFB" w:rsidRDefault="00203CFB" w:rsidP="00EC6FF7">
            <w:pPr>
              <w:rPr>
                <w:rFonts w:ascii="Arial" w:hAnsi="Arial" w:cs="Arial"/>
                <w:sz w:val="28"/>
                <w:szCs w:val="28"/>
              </w:rPr>
            </w:pPr>
            <w:r>
              <w:rPr>
                <w:rFonts w:ascii="Arial" w:hAnsi="Arial" w:cs="Arial"/>
                <w:sz w:val="28"/>
                <w:szCs w:val="28"/>
              </w:rPr>
              <w:t>Padam exapansion</w:t>
            </w:r>
          </w:p>
        </w:tc>
        <w:tc>
          <w:tcPr>
            <w:tcW w:w="3504" w:type="dxa"/>
          </w:tcPr>
          <w:p w:rsidR="00203CFB" w:rsidRDefault="00203CFB" w:rsidP="00EC6FF7">
            <w:pPr>
              <w:rPr>
                <w:rFonts w:ascii="Arial" w:hAnsi="Arial" w:cs="Arial"/>
                <w:sz w:val="28"/>
                <w:szCs w:val="28"/>
              </w:rPr>
            </w:pPr>
            <w:r>
              <w:rPr>
                <w:rFonts w:ascii="Arial" w:hAnsi="Arial" w:cs="Arial"/>
                <w:sz w:val="28"/>
                <w:szCs w:val="28"/>
              </w:rPr>
              <w:t>For PG, PS, end of Ruk, padam of preposition</w:t>
            </w:r>
          </w:p>
        </w:tc>
        <w:tc>
          <w:tcPr>
            <w:tcW w:w="1870" w:type="dxa"/>
          </w:tcPr>
          <w:p w:rsidR="00203CFB" w:rsidRDefault="00203CFB" w:rsidP="00EC6FF7">
            <w:pPr>
              <w:rPr>
                <w:rFonts w:ascii="Arial" w:hAnsi="Arial" w:cs="Arial"/>
                <w:sz w:val="28"/>
                <w:szCs w:val="28"/>
              </w:rPr>
            </w:pPr>
          </w:p>
        </w:tc>
      </w:tr>
      <w:tr w:rsidR="00203CFB" w:rsidTr="00203CFB">
        <w:tc>
          <w:tcPr>
            <w:tcW w:w="1255" w:type="dxa"/>
          </w:tcPr>
          <w:p w:rsidR="00203CFB" w:rsidRDefault="00BF32C1" w:rsidP="00EC6FF7">
            <w:pPr>
              <w:rPr>
                <w:rFonts w:ascii="Arial" w:hAnsi="Arial" w:cs="Arial"/>
                <w:sz w:val="28"/>
                <w:szCs w:val="28"/>
              </w:rPr>
            </w:pPr>
            <w:r>
              <w:rPr>
                <w:rFonts w:ascii="Arial" w:hAnsi="Arial" w:cs="Arial"/>
                <w:sz w:val="28"/>
                <w:szCs w:val="28"/>
              </w:rPr>
              <w:t>O</w:t>
            </w:r>
          </w:p>
        </w:tc>
        <w:tc>
          <w:tcPr>
            <w:tcW w:w="2485" w:type="dxa"/>
          </w:tcPr>
          <w:p w:rsidR="00203CFB" w:rsidRDefault="00BF32C1" w:rsidP="00EC6FF7">
            <w:pPr>
              <w:rPr>
                <w:rFonts w:ascii="Arial" w:hAnsi="Arial" w:cs="Arial"/>
                <w:sz w:val="28"/>
                <w:szCs w:val="28"/>
              </w:rPr>
            </w:pPr>
            <w:r>
              <w:rPr>
                <w:rFonts w:ascii="Arial" w:hAnsi="Arial" w:cs="Arial"/>
                <w:sz w:val="28"/>
                <w:szCs w:val="28"/>
              </w:rPr>
              <w:t>Direct J or G</w:t>
            </w:r>
          </w:p>
        </w:tc>
        <w:tc>
          <w:tcPr>
            <w:tcW w:w="3504" w:type="dxa"/>
          </w:tcPr>
          <w:p w:rsidR="00203CFB" w:rsidRDefault="00BF32C1" w:rsidP="00EC6FF7">
            <w:pPr>
              <w:rPr>
                <w:rFonts w:ascii="Arial" w:hAnsi="Arial" w:cs="Arial"/>
                <w:sz w:val="28"/>
                <w:szCs w:val="28"/>
              </w:rPr>
            </w:pPr>
            <w:r>
              <w:rPr>
                <w:rFonts w:ascii="Arial" w:hAnsi="Arial" w:cs="Arial"/>
                <w:sz w:val="28"/>
                <w:szCs w:val="28"/>
              </w:rPr>
              <w:t>Copy from the Jata or Ghana Vaakyam given next</w:t>
            </w:r>
          </w:p>
        </w:tc>
        <w:tc>
          <w:tcPr>
            <w:tcW w:w="1870" w:type="dxa"/>
          </w:tcPr>
          <w:p w:rsidR="00203CFB" w:rsidRDefault="00203CFB" w:rsidP="00EC6FF7">
            <w:pPr>
              <w:rPr>
                <w:rFonts w:ascii="Arial" w:hAnsi="Arial" w:cs="Arial"/>
                <w:sz w:val="28"/>
                <w:szCs w:val="28"/>
              </w:rPr>
            </w:pPr>
          </w:p>
        </w:tc>
      </w:tr>
      <w:tr w:rsidR="00BF32C1" w:rsidTr="00203CFB">
        <w:tc>
          <w:tcPr>
            <w:tcW w:w="1255" w:type="dxa"/>
          </w:tcPr>
          <w:p w:rsidR="00BF32C1" w:rsidRDefault="00BF32C1" w:rsidP="00EC6FF7">
            <w:pPr>
              <w:rPr>
                <w:rFonts w:ascii="Arial" w:hAnsi="Arial" w:cs="Arial"/>
                <w:sz w:val="28"/>
                <w:szCs w:val="28"/>
              </w:rPr>
            </w:pPr>
            <w:r>
              <w:rPr>
                <w:rFonts w:ascii="Arial" w:hAnsi="Arial" w:cs="Arial"/>
                <w:sz w:val="28"/>
                <w:szCs w:val="28"/>
              </w:rPr>
              <w:t>P</w:t>
            </w:r>
          </w:p>
        </w:tc>
        <w:tc>
          <w:tcPr>
            <w:tcW w:w="2485" w:type="dxa"/>
          </w:tcPr>
          <w:p w:rsidR="00BF32C1" w:rsidRDefault="00BF32C1" w:rsidP="00EC6FF7">
            <w:pPr>
              <w:rPr>
                <w:rFonts w:ascii="Arial" w:hAnsi="Arial" w:cs="Arial"/>
                <w:sz w:val="28"/>
                <w:szCs w:val="28"/>
              </w:rPr>
            </w:pPr>
            <w:r>
              <w:rPr>
                <w:rFonts w:ascii="Arial" w:hAnsi="Arial" w:cs="Arial"/>
                <w:sz w:val="28"/>
                <w:szCs w:val="28"/>
              </w:rPr>
              <w:t>Jata Vaakaym</w:t>
            </w:r>
          </w:p>
          <w:p w:rsidR="0011613C" w:rsidRDefault="0011613C" w:rsidP="00EC6FF7">
            <w:pPr>
              <w:rPr>
                <w:rFonts w:ascii="Arial" w:hAnsi="Arial" w:cs="Arial"/>
                <w:sz w:val="28"/>
                <w:szCs w:val="28"/>
              </w:rPr>
            </w:pPr>
          </w:p>
        </w:tc>
        <w:tc>
          <w:tcPr>
            <w:tcW w:w="3504" w:type="dxa"/>
          </w:tcPr>
          <w:p w:rsidR="00BF32C1" w:rsidRDefault="00BF32C1" w:rsidP="00EC6FF7">
            <w:pPr>
              <w:rPr>
                <w:rFonts w:ascii="Arial" w:hAnsi="Arial" w:cs="Arial"/>
                <w:sz w:val="28"/>
                <w:szCs w:val="28"/>
              </w:rPr>
            </w:pPr>
            <w:r>
              <w:rPr>
                <w:rFonts w:ascii="Arial" w:hAnsi="Arial" w:cs="Arial"/>
                <w:sz w:val="28"/>
                <w:szCs w:val="28"/>
              </w:rPr>
              <w:t xml:space="preserve">For the two words or three words </w:t>
            </w:r>
          </w:p>
        </w:tc>
        <w:tc>
          <w:tcPr>
            <w:tcW w:w="1870" w:type="dxa"/>
          </w:tcPr>
          <w:p w:rsidR="00BF32C1" w:rsidRDefault="00BF32C1" w:rsidP="00EC6FF7">
            <w:pPr>
              <w:rPr>
                <w:rFonts w:ascii="Arial" w:hAnsi="Arial" w:cs="Arial"/>
                <w:sz w:val="28"/>
                <w:szCs w:val="28"/>
              </w:rPr>
            </w:pPr>
            <w:r>
              <w:rPr>
                <w:rFonts w:ascii="Arial" w:hAnsi="Arial" w:cs="Arial"/>
                <w:sz w:val="28"/>
                <w:szCs w:val="28"/>
              </w:rPr>
              <w:t>Manual Input In Excel</w:t>
            </w:r>
          </w:p>
        </w:tc>
      </w:tr>
      <w:tr w:rsidR="00BF32C1" w:rsidTr="00203CFB">
        <w:tc>
          <w:tcPr>
            <w:tcW w:w="1255" w:type="dxa"/>
          </w:tcPr>
          <w:p w:rsidR="00BF32C1" w:rsidRDefault="00BF32C1" w:rsidP="00EC6FF7">
            <w:pPr>
              <w:rPr>
                <w:rFonts w:ascii="Arial" w:hAnsi="Arial" w:cs="Arial"/>
                <w:sz w:val="28"/>
                <w:szCs w:val="28"/>
              </w:rPr>
            </w:pPr>
            <w:r>
              <w:rPr>
                <w:rFonts w:ascii="Arial" w:hAnsi="Arial" w:cs="Arial"/>
                <w:sz w:val="28"/>
                <w:szCs w:val="28"/>
              </w:rPr>
              <w:t>Q</w:t>
            </w:r>
          </w:p>
        </w:tc>
        <w:tc>
          <w:tcPr>
            <w:tcW w:w="2485" w:type="dxa"/>
          </w:tcPr>
          <w:p w:rsidR="00BF32C1" w:rsidRDefault="00BF32C1" w:rsidP="00EC6FF7">
            <w:pPr>
              <w:rPr>
                <w:rFonts w:ascii="Arial" w:hAnsi="Arial" w:cs="Arial"/>
                <w:sz w:val="28"/>
                <w:szCs w:val="28"/>
              </w:rPr>
            </w:pPr>
            <w:r>
              <w:rPr>
                <w:rFonts w:ascii="Arial" w:hAnsi="Arial" w:cs="Arial"/>
                <w:sz w:val="28"/>
                <w:szCs w:val="28"/>
              </w:rPr>
              <w:t>Ghana Vaakyam</w:t>
            </w:r>
          </w:p>
        </w:tc>
        <w:tc>
          <w:tcPr>
            <w:tcW w:w="3504" w:type="dxa"/>
          </w:tcPr>
          <w:p w:rsidR="00BF32C1" w:rsidRDefault="00BF32C1" w:rsidP="00EC6FF7">
            <w:pPr>
              <w:rPr>
                <w:rFonts w:ascii="Arial" w:hAnsi="Arial" w:cs="Arial"/>
                <w:sz w:val="28"/>
                <w:szCs w:val="28"/>
              </w:rPr>
            </w:pPr>
            <w:r>
              <w:rPr>
                <w:rFonts w:ascii="Arial" w:hAnsi="Arial" w:cs="Arial"/>
                <w:sz w:val="28"/>
                <w:szCs w:val="28"/>
              </w:rPr>
              <w:t>For the three words of four words</w:t>
            </w:r>
          </w:p>
        </w:tc>
        <w:tc>
          <w:tcPr>
            <w:tcW w:w="1870" w:type="dxa"/>
          </w:tcPr>
          <w:p w:rsidR="00BF32C1" w:rsidRDefault="00BF32C1" w:rsidP="00EC6FF7">
            <w:pPr>
              <w:rPr>
                <w:rFonts w:ascii="Arial" w:hAnsi="Arial" w:cs="Arial"/>
                <w:sz w:val="28"/>
                <w:szCs w:val="28"/>
              </w:rPr>
            </w:pPr>
            <w:r>
              <w:rPr>
                <w:rFonts w:ascii="Arial" w:hAnsi="Arial" w:cs="Arial"/>
                <w:sz w:val="28"/>
                <w:szCs w:val="28"/>
              </w:rPr>
              <w:t>Manual Input in Excel</w:t>
            </w:r>
          </w:p>
        </w:tc>
      </w:tr>
      <w:tr w:rsidR="00BF32C1" w:rsidTr="00203CFB">
        <w:tc>
          <w:tcPr>
            <w:tcW w:w="1255" w:type="dxa"/>
          </w:tcPr>
          <w:p w:rsidR="00BF32C1" w:rsidRDefault="00954F5B" w:rsidP="00EC6FF7">
            <w:pPr>
              <w:rPr>
                <w:rFonts w:ascii="Arial" w:hAnsi="Arial" w:cs="Arial"/>
                <w:sz w:val="28"/>
                <w:szCs w:val="28"/>
              </w:rPr>
            </w:pPr>
            <w:r>
              <w:rPr>
                <w:rFonts w:ascii="Arial" w:hAnsi="Arial" w:cs="Arial"/>
                <w:sz w:val="28"/>
                <w:szCs w:val="28"/>
              </w:rPr>
              <w:t>R</w:t>
            </w:r>
          </w:p>
        </w:tc>
        <w:tc>
          <w:tcPr>
            <w:tcW w:w="2485" w:type="dxa"/>
          </w:tcPr>
          <w:p w:rsidR="00BF32C1" w:rsidRDefault="00954F5B" w:rsidP="00EC6FF7">
            <w:pPr>
              <w:rPr>
                <w:rFonts w:ascii="Arial" w:hAnsi="Arial" w:cs="Arial"/>
                <w:sz w:val="28"/>
                <w:szCs w:val="28"/>
              </w:rPr>
            </w:pPr>
            <w:r>
              <w:rPr>
                <w:rFonts w:ascii="Arial" w:hAnsi="Arial" w:cs="Arial"/>
                <w:sz w:val="28"/>
                <w:szCs w:val="28"/>
              </w:rPr>
              <w:t>Visarga Exception</w:t>
            </w:r>
          </w:p>
        </w:tc>
        <w:tc>
          <w:tcPr>
            <w:tcW w:w="3504" w:type="dxa"/>
          </w:tcPr>
          <w:p w:rsidR="00BF32C1" w:rsidRDefault="00954F5B" w:rsidP="00EC6FF7">
            <w:pPr>
              <w:rPr>
                <w:rFonts w:ascii="Arial" w:hAnsi="Arial" w:cs="Arial"/>
                <w:sz w:val="28"/>
                <w:szCs w:val="28"/>
              </w:rPr>
            </w:pPr>
            <w:r>
              <w:rPr>
                <w:rFonts w:ascii="Arial" w:hAnsi="Arial" w:cs="Arial"/>
                <w:sz w:val="28"/>
                <w:szCs w:val="28"/>
              </w:rPr>
              <w:t>‘r’ , ‘O’ s, Sh, H</w:t>
            </w:r>
          </w:p>
        </w:tc>
        <w:tc>
          <w:tcPr>
            <w:tcW w:w="1870" w:type="dxa"/>
          </w:tcPr>
          <w:p w:rsidR="00BF32C1" w:rsidRDefault="00954F5B" w:rsidP="00EC6FF7">
            <w:pPr>
              <w:rPr>
                <w:rFonts w:ascii="Arial" w:hAnsi="Arial" w:cs="Arial"/>
                <w:sz w:val="28"/>
                <w:szCs w:val="28"/>
              </w:rPr>
            </w:pPr>
            <w:r>
              <w:rPr>
                <w:rFonts w:ascii="Arial" w:hAnsi="Arial" w:cs="Arial"/>
                <w:sz w:val="28"/>
                <w:szCs w:val="28"/>
              </w:rPr>
              <w:t>With next word</w:t>
            </w:r>
          </w:p>
        </w:tc>
      </w:tr>
      <w:tr w:rsidR="00BF32C1" w:rsidTr="00203CFB">
        <w:tc>
          <w:tcPr>
            <w:tcW w:w="1255" w:type="dxa"/>
          </w:tcPr>
          <w:p w:rsidR="00BF32C1" w:rsidRDefault="00954F5B" w:rsidP="00EC6FF7">
            <w:pPr>
              <w:rPr>
                <w:rFonts w:ascii="Arial" w:hAnsi="Arial" w:cs="Arial"/>
                <w:sz w:val="28"/>
                <w:szCs w:val="28"/>
              </w:rPr>
            </w:pPr>
            <w:r>
              <w:rPr>
                <w:rFonts w:ascii="Arial" w:hAnsi="Arial" w:cs="Arial"/>
                <w:sz w:val="28"/>
                <w:szCs w:val="28"/>
              </w:rPr>
              <w:t>S</w:t>
            </w:r>
          </w:p>
        </w:tc>
        <w:tc>
          <w:tcPr>
            <w:tcW w:w="2485" w:type="dxa"/>
          </w:tcPr>
          <w:p w:rsidR="00BF32C1" w:rsidRDefault="00954F5B" w:rsidP="00EC6FF7">
            <w:pPr>
              <w:rPr>
                <w:rFonts w:ascii="Arial" w:hAnsi="Arial" w:cs="Arial"/>
                <w:sz w:val="28"/>
                <w:szCs w:val="28"/>
              </w:rPr>
            </w:pPr>
            <w:r>
              <w:rPr>
                <w:rFonts w:ascii="Arial" w:hAnsi="Arial" w:cs="Arial"/>
                <w:sz w:val="28"/>
                <w:szCs w:val="28"/>
              </w:rPr>
              <w:t>Visarga Exception</w:t>
            </w:r>
          </w:p>
        </w:tc>
        <w:tc>
          <w:tcPr>
            <w:tcW w:w="3504" w:type="dxa"/>
          </w:tcPr>
          <w:p w:rsidR="00BF32C1" w:rsidRDefault="00954F5B" w:rsidP="00EC6FF7">
            <w:pPr>
              <w:rPr>
                <w:rFonts w:ascii="Arial" w:hAnsi="Arial" w:cs="Arial"/>
                <w:sz w:val="28"/>
                <w:szCs w:val="28"/>
              </w:rPr>
            </w:pPr>
            <w:r>
              <w:rPr>
                <w:rFonts w:ascii="Arial" w:hAnsi="Arial" w:cs="Arial"/>
                <w:sz w:val="28"/>
                <w:szCs w:val="28"/>
              </w:rPr>
              <w:t>r’ , ‘O’ s, Sh, H</w:t>
            </w:r>
          </w:p>
        </w:tc>
        <w:tc>
          <w:tcPr>
            <w:tcW w:w="1870" w:type="dxa"/>
          </w:tcPr>
          <w:p w:rsidR="00BF32C1" w:rsidRDefault="00954F5B" w:rsidP="00EC6FF7">
            <w:pPr>
              <w:rPr>
                <w:rFonts w:ascii="Arial" w:hAnsi="Arial" w:cs="Arial"/>
                <w:sz w:val="28"/>
                <w:szCs w:val="28"/>
              </w:rPr>
            </w:pPr>
            <w:r>
              <w:rPr>
                <w:rFonts w:ascii="Arial" w:hAnsi="Arial" w:cs="Arial"/>
                <w:sz w:val="28"/>
                <w:szCs w:val="28"/>
              </w:rPr>
              <w:t>With previous word</w:t>
            </w:r>
          </w:p>
        </w:tc>
      </w:tr>
      <w:tr w:rsidR="00BF32C1" w:rsidTr="00203CFB">
        <w:tc>
          <w:tcPr>
            <w:tcW w:w="1255" w:type="dxa"/>
          </w:tcPr>
          <w:p w:rsidR="00BF32C1" w:rsidRDefault="00BF32C1" w:rsidP="00EC6FF7">
            <w:pPr>
              <w:rPr>
                <w:rFonts w:ascii="Arial" w:hAnsi="Arial" w:cs="Arial"/>
                <w:sz w:val="28"/>
                <w:szCs w:val="28"/>
              </w:rPr>
            </w:pPr>
          </w:p>
          <w:p w:rsidR="0011613C" w:rsidRDefault="0011613C" w:rsidP="00EC6FF7">
            <w:pPr>
              <w:rPr>
                <w:rFonts w:ascii="Arial" w:hAnsi="Arial" w:cs="Arial"/>
                <w:sz w:val="28"/>
                <w:szCs w:val="28"/>
              </w:rPr>
            </w:pPr>
            <w:r>
              <w:rPr>
                <w:rFonts w:ascii="Arial" w:hAnsi="Arial" w:cs="Arial"/>
                <w:sz w:val="28"/>
                <w:szCs w:val="28"/>
              </w:rPr>
              <w:t>T</w:t>
            </w:r>
          </w:p>
        </w:tc>
        <w:tc>
          <w:tcPr>
            <w:tcW w:w="2485" w:type="dxa"/>
          </w:tcPr>
          <w:p w:rsidR="00BF32C1" w:rsidRDefault="0011613C" w:rsidP="00EC6FF7">
            <w:pPr>
              <w:rPr>
                <w:rFonts w:ascii="Arial" w:hAnsi="Arial" w:cs="Arial"/>
                <w:sz w:val="28"/>
                <w:szCs w:val="28"/>
              </w:rPr>
            </w:pPr>
            <w:r>
              <w:rPr>
                <w:rFonts w:ascii="Arial" w:hAnsi="Arial" w:cs="Arial"/>
                <w:sz w:val="28"/>
                <w:szCs w:val="28"/>
              </w:rPr>
              <w:t>Vowel Sandhi Exception</w:t>
            </w:r>
          </w:p>
        </w:tc>
        <w:tc>
          <w:tcPr>
            <w:tcW w:w="3504" w:type="dxa"/>
          </w:tcPr>
          <w:p w:rsidR="00BF32C1" w:rsidRDefault="00BF32C1" w:rsidP="00EC6FF7">
            <w:pPr>
              <w:rPr>
                <w:rFonts w:ascii="Arial" w:hAnsi="Arial" w:cs="Arial"/>
                <w:sz w:val="28"/>
                <w:szCs w:val="28"/>
              </w:rPr>
            </w:pPr>
          </w:p>
        </w:tc>
        <w:tc>
          <w:tcPr>
            <w:tcW w:w="1870" w:type="dxa"/>
          </w:tcPr>
          <w:p w:rsidR="00BF32C1" w:rsidRDefault="0011613C" w:rsidP="00EC6FF7">
            <w:pPr>
              <w:rPr>
                <w:rFonts w:ascii="Arial" w:hAnsi="Arial" w:cs="Arial"/>
                <w:sz w:val="28"/>
                <w:szCs w:val="28"/>
              </w:rPr>
            </w:pPr>
            <w:r>
              <w:rPr>
                <w:rFonts w:ascii="Arial" w:hAnsi="Arial" w:cs="Arial"/>
                <w:sz w:val="28"/>
                <w:szCs w:val="28"/>
              </w:rPr>
              <w:t>With next word</w:t>
            </w:r>
          </w:p>
        </w:tc>
      </w:tr>
      <w:tr w:rsidR="0011613C" w:rsidTr="00880402">
        <w:tc>
          <w:tcPr>
            <w:tcW w:w="1255" w:type="dxa"/>
          </w:tcPr>
          <w:p w:rsidR="0011613C" w:rsidRDefault="0011613C" w:rsidP="00880402">
            <w:pPr>
              <w:rPr>
                <w:rFonts w:ascii="Arial" w:hAnsi="Arial" w:cs="Arial"/>
                <w:sz w:val="28"/>
                <w:szCs w:val="28"/>
              </w:rPr>
            </w:pPr>
          </w:p>
          <w:p w:rsidR="0011613C" w:rsidRDefault="0011613C" w:rsidP="00880402">
            <w:pPr>
              <w:rPr>
                <w:rFonts w:ascii="Arial" w:hAnsi="Arial" w:cs="Arial"/>
                <w:sz w:val="28"/>
                <w:szCs w:val="28"/>
              </w:rPr>
            </w:pPr>
            <w:r>
              <w:rPr>
                <w:rFonts w:ascii="Arial" w:hAnsi="Arial" w:cs="Arial"/>
                <w:sz w:val="28"/>
                <w:szCs w:val="28"/>
              </w:rPr>
              <w:t>U</w:t>
            </w:r>
          </w:p>
        </w:tc>
        <w:tc>
          <w:tcPr>
            <w:tcW w:w="2485" w:type="dxa"/>
          </w:tcPr>
          <w:p w:rsidR="0011613C" w:rsidRDefault="0011613C" w:rsidP="00880402">
            <w:pPr>
              <w:rPr>
                <w:rFonts w:ascii="Arial" w:hAnsi="Arial" w:cs="Arial"/>
                <w:sz w:val="28"/>
                <w:szCs w:val="28"/>
              </w:rPr>
            </w:pPr>
            <w:r>
              <w:rPr>
                <w:rFonts w:ascii="Arial" w:hAnsi="Arial" w:cs="Arial"/>
                <w:sz w:val="28"/>
                <w:szCs w:val="28"/>
              </w:rPr>
              <w:t>Vowel Sandhi Exception</w:t>
            </w:r>
          </w:p>
        </w:tc>
        <w:tc>
          <w:tcPr>
            <w:tcW w:w="3504" w:type="dxa"/>
          </w:tcPr>
          <w:p w:rsidR="0011613C" w:rsidRDefault="0011613C" w:rsidP="00880402">
            <w:pPr>
              <w:rPr>
                <w:rFonts w:ascii="Arial" w:hAnsi="Arial" w:cs="Arial"/>
                <w:sz w:val="28"/>
                <w:szCs w:val="28"/>
              </w:rPr>
            </w:pPr>
          </w:p>
        </w:tc>
        <w:tc>
          <w:tcPr>
            <w:tcW w:w="1870" w:type="dxa"/>
          </w:tcPr>
          <w:p w:rsidR="0011613C" w:rsidRDefault="0011613C" w:rsidP="0011613C">
            <w:pPr>
              <w:rPr>
                <w:rFonts w:ascii="Arial" w:hAnsi="Arial" w:cs="Arial"/>
                <w:sz w:val="28"/>
                <w:szCs w:val="28"/>
              </w:rPr>
            </w:pPr>
            <w:r>
              <w:rPr>
                <w:rFonts w:ascii="Arial" w:hAnsi="Arial" w:cs="Arial"/>
                <w:sz w:val="28"/>
                <w:szCs w:val="28"/>
              </w:rPr>
              <w:t xml:space="preserve">With </w:t>
            </w:r>
            <w:r>
              <w:rPr>
                <w:rFonts w:ascii="Arial" w:hAnsi="Arial" w:cs="Arial"/>
                <w:sz w:val="28"/>
                <w:szCs w:val="28"/>
              </w:rPr>
              <w:t xml:space="preserve">previous </w:t>
            </w:r>
            <w:r>
              <w:rPr>
                <w:rFonts w:ascii="Arial" w:hAnsi="Arial" w:cs="Arial"/>
                <w:sz w:val="28"/>
                <w:szCs w:val="28"/>
              </w:rPr>
              <w:t>word</w:t>
            </w:r>
          </w:p>
        </w:tc>
      </w:tr>
      <w:tr w:rsidR="00954F5B" w:rsidTr="00203CFB">
        <w:tc>
          <w:tcPr>
            <w:tcW w:w="1255" w:type="dxa"/>
          </w:tcPr>
          <w:p w:rsidR="00954F5B" w:rsidRDefault="0011613C" w:rsidP="00EC6FF7">
            <w:pPr>
              <w:rPr>
                <w:rFonts w:ascii="Arial" w:hAnsi="Arial" w:cs="Arial"/>
                <w:sz w:val="28"/>
                <w:szCs w:val="28"/>
              </w:rPr>
            </w:pPr>
            <w:r>
              <w:rPr>
                <w:rFonts w:ascii="Arial" w:hAnsi="Arial" w:cs="Arial"/>
                <w:sz w:val="28"/>
                <w:szCs w:val="28"/>
              </w:rPr>
              <w:t>V</w:t>
            </w:r>
          </w:p>
        </w:tc>
        <w:tc>
          <w:tcPr>
            <w:tcW w:w="2485" w:type="dxa"/>
          </w:tcPr>
          <w:p w:rsidR="00954F5B" w:rsidRDefault="0011613C" w:rsidP="00EC6FF7">
            <w:pPr>
              <w:rPr>
                <w:rFonts w:ascii="Arial" w:hAnsi="Arial" w:cs="Arial"/>
                <w:sz w:val="28"/>
                <w:szCs w:val="28"/>
              </w:rPr>
            </w:pPr>
            <w:r>
              <w:rPr>
                <w:rFonts w:ascii="Arial" w:hAnsi="Arial" w:cs="Arial"/>
                <w:sz w:val="28"/>
                <w:szCs w:val="28"/>
              </w:rPr>
              <w:t>Consonant Sandhi</w:t>
            </w:r>
          </w:p>
        </w:tc>
        <w:tc>
          <w:tcPr>
            <w:tcW w:w="3504" w:type="dxa"/>
          </w:tcPr>
          <w:p w:rsidR="00954F5B" w:rsidRDefault="00954F5B" w:rsidP="00EC6FF7">
            <w:pPr>
              <w:rPr>
                <w:rFonts w:ascii="Arial" w:hAnsi="Arial" w:cs="Arial"/>
                <w:sz w:val="28"/>
                <w:szCs w:val="28"/>
              </w:rPr>
            </w:pPr>
          </w:p>
        </w:tc>
        <w:tc>
          <w:tcPr>
            <w:tcW w:w="1870" w:type="dxa"/>
          </w:tcPr>
          <w:p w:rsidR="00954F5B" w:rsidRDefault="0011613C" w:rsidP="00EC6FF7">
            <w:pPr>
              <w:rPr>
                <w:rFonts w:ascii="Arial" w:hAnsi="Arial" w:cs="Arial"/>
                <w:sz w:val="28"/>
                <w:szCs w:val="28"/>
              </w:rPr>
            </w:pPr>
            <w:r>
              <w:rPr>
                <w:rFonts w:ascii="Arial" w:hAnsi="Arial" w:cs="Arial"/>
                <w:sz w:val="28"/>
                <w:szCs w:val="28"/>
              </w:rPr>
              <w:t>With next word</w:t>
            </w:r>
          </w:p>
        </w:tc>
      </w:tr>
      <w:tr w:rsidR="00954F5B" w:rsidTr="00203CFB">
        <w:tc>
          <w:tcPr>
            <w:tcW w:w="1255" w:type="dxa"/>
          </w:tcPr>
          <w:p w:rsidR="00954F5B" w:rsidRDefault="0011613C" w:rsidP="00EC6FF7">
            <w:pPr>
              <w:rPr>
                <w:rFonts w:ascii="Arial" w:hAnsi="Arial" w:cs="Arial"/>
                <w:sz w:val="28"/>
                <w:szCs w:val="28"/>
              </w:rPr>
            </w:pPr>
            <w:r>
              <w:rPr>
                <w:rFonts w:ascii="Arial" w:hAnsi="Arial" w:cs="Arial"/>
                <w:sz w:val="28"/>
                <w:szCs w:val="28"/>
              </w:rPr>
              <w:t>W</w:t>
            </w:r>
          </w:p>
        </w:tc>
        <w:tc>
          <w:tcPr>
            <w:tcW w:w="2485" w:type="dxa"/>
          </w:tcPr>
          <w:p w:rsidR="00954F5B" w:rsidRDefault="0011613C" w:rsidP="00EC6FF7">
            <w:pPr>
              <w:rPr>
                <w:rFonts w:ascii="Arial" w:hAnsi="Arial" w:cs="Arial"/>
                <w:sz w:val="28"/>
                <w:szCs w:val="28"/>
              </w:rPr>
            </w:pPr>
            <w:r>
              <w:rPr>
                <w:rFonts w:ascii="Arial" w:hAnsi="Arial" w:cs="Arial"/>
                <w:sz w:val="28"/>
                <w:szCs w:val="28"/>
              </w:rPr>
              <w:t>Consonant Sandhi</w:t>
            </w:r>
          </w:p>
        </w:tc>
        <w:tc>
          <w:tcPr>
            <w:tcW w:w="3504" w:type="dxa"/>
          </w:tcPr>
          <w:p w:rsidR="00954F5B" w:rsidRDefault="00954F5B" w:rsidP="00EC6FF7">
            <w:pPr>
              <w:rPr>
                <w:rFonts w:ascii="Arial" w:hAnsi="Arial" w:cs="Arial"/>
                <w:sz w:val="28"/>
                <w:szCs w:val="28"/>
              </w:rPr>
            </w:pPr>
          </w:p>
        </w:tc>
        <w:tc>
          <w:tcPr>
            <w:tcW w:w="1870" w:type="dxa"/>
          </w:tcPr>
          <w:p w:rsidR="00954F5B" w:rsidRDefault="0011613C" w:rsidP="00EB2E67">
            <w:pPr>
              <w:rPr>
                <w:rFonts w:ascii="Arial" w:hAnsi="Arial" w:cs="Arial"/>
                <w:sz w:val="28"/>
                <w:szCs w:val="28"/>
              </w:rPr>
            </w:pPr>
            <w:r>
              <w:rPr>
                <w:rFonts w:ascii="Arial" w:hAnsi="Arial" w:cs="Arial"/>
                <w:sz w:val="28"/>
                <w:szCs w:val="28"/>
              </w:rPr>
              <w:t xml:space="preserve">With </w:t>
            </w:r>
            <w:r w:rsidR="00EB2E67">
              <w:rPr>
                <w:rFonts w:ascii="Arial" w:hAnsi="Arial" w:cs="Arial"/>
                <w:sz w:val="28"/>
                <w:szCs w:val="28"/>
              </w:rPr>
              <w:t>pre</w:t>
            </w:r>
            <w:r>
              <w:rPr>
                <w:rFonts w:ascii="Arial" w:hAnsi="Arial" w:cs="Arial"/>
                <w:sz w:val="28"/>
                <w:szCs w:val="28"/>
              </w:rPr>
              <w:t xml:space="preserve"> word</w:t>
            </w:r>
          </w:p>
        </w:tc>
      </w:tr>
      <w:tr w:rsidR="00954F5B" w:rsidTr="00203CFB">
        <w:tc>
          <w:tcPr>
            <w:tcW w:w="1255" w:type="dxa"/>
          </w:tcPr>
          <w:p w:rsidR="00954F5B" w:rsidRDefault="0011613C" w:rsidP="00EC6FF7">
            <w:pPr>
              <w:rPr>
                <w:rFonts w:ascii="Arial" w:hAnsi="Arial" w:cs="Arial"/>
                <w:sz w:val="28"/>
                <w:szCs w:val="28"/>
              </w:rPr>
            </w:pPr>
            <w:r>
              <w:rPr>
                <w:rFonts w:ascii="Arial" w:hAnsi="Arial" w:cs="Arial"/>
                <w:sz w:val="28"/>
                <w:szCs w:val="28"/>
              </w:rPr>
              <w:t>X</w:t>
            </w:r>
          </w:p>
        </w:tc>
        <w:tc>
          <w:tcPr>
            <w:tcW w:w="2485" w:type="dxa"/>
          </w:tcPr>
          <w:p w:rsidR="00954F5B" w:rsidRDefault="00A245DA" w:rsidP="00EC6FF7">
            <w:pPr>
              <w:rPr>
                <w:rFonts w:ascii="Arial" w:hAnsi="Arial" w:cs="Arial"/>
                <w:sz w:val="28"/>
                <w:szCs w:val="28"/>
              </w:rPr>
            </w:pPr>
            <w:r>
              <w:rPr>
                <w:rFonts w:ascii="Arial" w:hAnsi="Arial" w:cs="Arial"/>
                <w:sz w:val="28"/>
                <w:szCs w:val="28"/>
              </w:rPr>
              <w:t>Vowel elong</w:t>
            </w:r>
          </w:p>
        </w:tc>
        <w:tc>
          <w:tcPr>
            <w:tcW w:w="3504" w:type="dxa"/>
          </w:tcPr>
          <w:p w:rsidR="00954F5B" w:rsidRDefault="00954F5B" w:rsidP="00EC6FF7">
            <w:pPr>
              <w:rPr>
                <w:rFonts w:ascii="Arial" w:hAnsi="Arial" w:cs="Arial"/>
                <w:sz w:val="28"/>
                <w:szCs w:val="28"/>
              </w:rPr>
            </w:pPr>
          </w:p>
        </w:tc>
        <w:tc>
          <w:tcPr>
            <w:tcW w:w="1870" w:type="dxa"/>
          </w:tcPr>
          <w:p w:rsidR="00954F5B" w:rsidRDefault="00A245DA" w:rsidP="00EC6FF7">
            <w:pPr>
              <w:rPr>
                <w:rFonts w:ascii="Arial" w:hAnsi="Arial" w:cs="Arial"/>
                <w:sz w:val="28"/>
                <w:szCs w:val="28"/>
              </w:rPr>
            </w:pPr>
            <w:r>
              <w:rPr>
                <w:rFonts w:ascii="Arial" w:hAnsi="Arial" w:cs="Arial"/>
                <w:sz w:val="28"/>
                <w:szCs w:val="28"/>
              </w:rPr>
              <w:t>Next word</w:t>
            </w:r>
          </w:p>
        </w:tc>
      </w:tr>
      <w:tr w:rsidR="00954F5B" w:rsidTr="00203CFB">
        <w:tc>
          <w:tcPr>
            <w:tcW w:w="1255" w:type="dxa"/>
          </w:tcPr>
          <w:p w:rsidR="00954F5B" w:rsidRDefault="0011613C" w:rsidP="00EC6FF7">
            <w:pPr>
              <w:rPr>
                <w:rFonts w:ascii="Arial" w:hAnsi="Arial" w:cs="Arial"/>
                <w:sz w:val="28"/>
                <w:szCs w:val="28"/>
              </w:rPr>
            </w:pPr>
            <w:r>
              <w:rPr>
                <w:rFonts w:ascii="Arial" w:hAnsi="Arial" w:cs="Arial"/>
                <w:sz w:val="28"/>
                <w:szCs w:val="28"/>
              </w:rPr>
              <w:t>Y</w:t>
            </w:r>
          </w:p>
        </w:tc>
        <w:tc>
          <w:tcPr>
            <w:tcW w:w="2485" w:type="dxa"/>
          </w:tcPr>
          <w:p w:rsidR="00954F5B" w:rsidRDefault="00A245DA" w:rsidP="00EC6FF7">
            <w:pPr>
              <w:rPr>
                <w:rFonts w:ascii="Arial" w:hAnsi="Arial" w:cs="Arial"/>
                <w:sz w:val="28"/>
                <w:szCs w:val="28"/>
              </w:rPr>
            </w:pPr>
            <w:r>
              <w:rPr>
                <w:rFonts w:ascii="Arial" w:hAnsi="Arial" w:cs="Arial"/>
                <w:sz w:val="28"/>
                <w:szCs w:val="28"/>
              </w:rPr>
              <w:t>Vowel elong</w:t>
            </w:r>
          </w:p>
        </w:tc>
        <w:tc>
          <w:tcPr>
            <w:tcW w:w="3504" w:type="dxa"/>
          </w:tcPr>
          <w:p w:rsidR="00954F5B" w:rsidRDefault="00954F5B" w:rsidP="00EC6FF7">
            <w:pPr>
              <w:rPr>
                <w:rFonts w:ascii="Arial" w:hAnsi="Arial" w:cs="Arial"/>
                <w:sz w:val="28"/>
                <w:szCs w:val="28"/>
              </w:rPr>
            </w:pPr>
          </w:p>
        </w:tc>
        <w:tc>
          <w:tcPr>
            <w:tcW w:w="1870" w:type="dxa"/>
          </w:tcPr>
          <w:p w:rsidR="00954F5B" w:rsidRDefault="00A245DA" w:rsidP="00EC6FF7">
            <w:pPr>
              <w:rPr>
                <w:rFonts w:ascii="Arial" w:hAnsi="Arial" w:cs="Arial"/>
                <w:sz w:val="28"/>
                <w:szCs w:val="28"/>
              </w:rPr>
            </w:pPr>
            <w:r>
              <w:rPr>
                <w:rFonts w:ascii="Arial" w:hAnsi="Arial" w:cs="Arial"/>
                <w:sz w:val="28"/>
                <w:szCs w:val="28"/>
              </w:rPr>
              <w:t>Pre word</w:t>
            </w:r>
          </w:p>
        </w:tc>
      </w:tr>
      <w:tr w:rsidR="00954F5B" w:rsidTr="00203CFB">
        <w:tc>
          <w:tcPr>
            <w:tcW w:w="1255" w:type="dxa"/>
          </w:tcPr>
          <w:p w:rsidR="00954F5B" w:rsidRDefault="0011613C" w:rsidP="00EC6FF7">
            <w:pPr>
              <w:rPr>
                <w:rFonts w:ascii="Arial" w:hAnsi="Arial" w:cs="Arial"/>
                <w:sz w:val="28"/>
                <w:szCs w:val="28"/>
              </w:rPr>
            </w:pPr>
            <w:r>
              <w:rPr>
                <w:rFonts w:ascii="Arial" w:hAnsi="Arial" w:cs="Arial"/>
                <w:sz w:val="28"/>
                <w:szCs w:val="28"/>
              </w:rPr>
              <w:t>Z</w:t>
            </w:r>
          </w:p>
        </w:tc>
        <w:tc>
          <w:tcPr>
            <w:tcW w:w="2485" w:type="dxa"/>
          </w:tcPr>
          <w:p w:rsidR="00954F5B" w:rsidRDefault="00A245DA" w:rsidP="00EC6FF7">
            <w:pPr>
              <w:rPr>
                <w:rFonts w:ascii="Arial" w:hAnsi="Arial" w:cs="Arial"/>
                <w:sz w:val="28"/>
                <w:szCs w:val="28"/>
              </w:rPr>
            </w:pPr>
            <w:r>
              <w:rPr>
                <w:rFonts w:ascii="Arial" w:hAnsi="Arial" w:cs="Arial"/>
                <w:sz w:val="28"/>
                <w:szCs w:val="28"/>
              </w:rPr>
              <w:t>Avagraha 1</w:t>
            </w:r>
          </w:p>
        </w:tc>
        <w:tc>
          <w:tcPr>
            <w:tcW w:w="3504" w:type="dxa"/>
          </w:tcPr>
          <w:p w:rsidR="00954F5B" w:rsidRDefault="00954F5B" w:rsidP="00EC6FF7">
            <w:pPr>
              <w:rPr>
                <w:rFonts w:ascii="Arial" w:hAnsi="Arial" w:cs="Arial"/>
                <w:sz w:val="28"/>
                <w:szCs w:val="28"/>
              </w:rPr>
            </w:pPr>
          </w:p>
        </w:tc>
        <w:tc>
          <w:tcPr>
            <w:tcW w:w="1870" w:type="dxa"/>
          </w:tcPr>
          <w:p w:rsidR="00954F5B" w:rsidRDefault="00A245DA" w:rsidP="00EC6FF7">
            <w:pPr>
              <w:rPr>
                <w:rFonts w:ascii="Arial" w:hAnsi="Arial" w:cs="Arial"/>
                <w:sz w:val="28"/>
                <w:szCs w:val="28"/>
              </w:rPr>
            </w:pPr>
            <w:r>
              <w:rPr>
                <w:rFonts w:ascii="Arial" w:hAnsi="Arial" w:cs="Arial"/>
                <w:sz w:val="28"/>
                <w:szCs w:val="28"/>
              </w:rPr>
              <w:t>next</w:t>
            </w:r>
          </w:p>
        </w:tc>
      </w:tr>
      <w:tr w:rsidR="00954F5B" w:rsidTr="00203CFB">
        <w:tc>
          <w:tcPr>
            <w:tcW w:w="1255" w:type="dxa"/>
          </w:tcPr>
          <w:p w:rsidR="00954F5B" w:rsidRDefault="00A245DA" w:rsidP="00EC6FF7">
            <w:pPr>
              <w:rPr>
                <w:rFonts w:ascii="Arial" w:hAnsi="Arial" w:cs="Arial"/>
                <w:sz w:val="28"/>
                <w:szCs w:val="28"/>
              </w:rPr>
            </w:pPr>
            <w:r>
              <w:rPr>
                <w:rFonts w:ascii="Arial" w:hAnsi="Arial" w:cs="Arial"/>
                <w:sz w:val="28"/>
                <w:szCs w:val="28"/>
              </w:rPr>
              <w:t>AA</w:t>
            </w:r>
          </w:p>
        </w:tc>
        <w:tc>
          <w:tcPr>
            <w:tcW w:w="2485" w:type="dxa"/>
          </w:tcPr>
          <w:p w:rsidR="00954F5B" w:rsidRDefault="00A245DA" w:rsidP="00A245DA">
            <w:pPr>
              <w:rPr>
                <w:rFonts w:ascii="Arial" w:hAnsi="Arial" w:cs="Arial"/>
                <w:sz w:val="28"/>
                <w:szCs w:val="28"/>
              </w:rPr>
            </w:pPr>
            <w:r>
              <w:rPr>
                <w:rFonts w:ascii="Arial" w:hAnsi="Arial" w:cs="Arial"/>
                <w:sz w:val="28"/>
                <w:szCs w:val="28"/>
              </w:rPr>
              <w:t xml:space="preserve">Avagraha </w:t>
            </w:r>
            <w:r>
              <w:rPr>
                <w:rFonts w:ascii="Arial" w:hAnsi="Arial" w:cs="Arial"/>
                <w:sz w:val="28"/>
                <w:szCs w:val="28"/>
              </w:rPr>
              <w:t>2</w:t>
            </w:r>
          </w:p>
        </w:tc>
        <w:tc>
          <w:tcPr>
            <w:tcW w:w="3504" w:type="dxa"/>
          </w:tcPr>
          <w:p w:rsidR="00954F5B" w:rsidRDefault="00954F5B" w:rsidP="00EC6FF7">
            <w:pPr>
              <w:rPr>
                <w:rFonts w:ascii="Arial" w:hAnsi="Arial" w:cs="Arial"/>
                <w:sz w:val="28"/>
                <w:szCs w:val="28"/>
              </w:rPr>
            </w:pPr>
          </w:p>
        </w:tc>
        <w:tc>
          <w:tcPr>
            <w:tcW w:w="1870" w:type="dxa"/>
          </w:tcPr>
          <w:p w:rsidR="00954F5B" w:rsidRDefault="00A245DA" w:rsidP="00EC6FF7">
            <w:pPr>
              <w:rPr>
                <w:rFonts w:ascii="Arial" w:hAnsi="Arial" w:cs="Arial"/>
                <w:sz w:val="28"/>
                <w:szCs w:val="28"/>
              </w:rPr>
            </w:pPr>
            <w:r>
              <w:rPr>
                <w:rFonts w:ascii="Arial" w:hAnsi="Arial" w:cs="Arial"/>
                <w:sz w:val="28"/>
                <w:szCs w:val="28"/>
              </w:rPr>
              <w:t>self</w:t>
            </w:r>
          </w:p>
        </w:tc>
      </w:tr>
      <w:tr w:rsidR="00954F5B" w:rsidTr="00203CFB">
        <w:tc>
          <w:tcPr>
            <w:tcW w:w="1255" w:type="dxa"/>
          </w:tcPr>
          <w:p w:rsidR="00954F5B" w:rsidRDefault="00A245DA" w:rsidP="00EC6FF7">
            <w:pPr>
              <w:rPr>
                <w:rFonts w:ascii="Arial" w:hAnsi="Arial" w:cs="Arial"/>
                <w:sz w:val="28"/>
                <w:szCs w:val="28"/>
              </w:rPr>
            </w:pPr>
            <w:r>
              <w:rPr>
                <w:rFonts w:ascii="Arial" w:hAnsi="Arial" w:cs="Arial"/>
                <w:sz w:val="28"/>
                <w:szCs w:val="28"/>
              </w:rPr>
              <w:t>AB</w:t>
            </w:r>
          </w:p>
        </w:tc>
        <w:tc>
          <w:tcPr>
            <w:tcW w:w="2485" w:type="dxa"/>
          </w:tcPr>
          <w:p w:rsidR="00954F5B" w:rsidRDefault="00A245DA" w:rsidP="00A245DA">
            <w:pPr>
              <w:rPr>
                <w:rFonts w:ascii="Arial" w:hAnsi="Arial" w:cs="Arial"/>
                <w:sz w:val="28"/>
                <w:szCs w:val="28"/>
              </w:rPr>
            </w:pPr>
            <w:r>
              <w:rPr>
                <w:rFonts w:ascii="Arial" w:hAnsi="Arial" w:cs="Arial"/>
                <w:sz w:val="28"/>
                <w:szCs w:val="28"/>
              </w:rPr>
              <w:t xml:space="preserve">Avagraha </w:t>
            </w:r>
            <w:r>
              <w:rPr>
                <w:rFonts w:ascii="Arial" w:hAnsi="Arial" w:cs="Arial"/>
                <w:sz w:val="28"/>
                <w:szCs w:val="28"/>
              </w:rPr>
              <w:t>3</w:t>
            </w:r>
          </w:p>
        </w:tc>
        <w:tc>
          <w:tcPr>
            <w:tcW w:w="3504" w:type="dxa"/>
          </w:tcPr>
          <w:p w:rsidR="00954F5B" w:rsidRDefault="00954F5B" w:rsidP="00EC6FF7">
            <w:pPr>
              <w:rPr>
                <w:rFonts w:ascii="Arial" w:hAnsi="Arial" w:cs="Arial"/>
                <w:sz w:val="28"/>
                <w:szCs w:val="28"/>
              </w:rPr>
            </w:pPr>
          </w:p>
        </w:tc>
        <w:tc>
          <w:tcPr>
            <w:tcW w:w="1870" w:type="dxa"/>
          </w:tcPr>
          <w:p w:rsidR="00954F5B" w:rsidRDefault="00A245DA" w:rsidP="00EC6FF7">
            <w:pPr>
              <w:rPr>
                <w:rFonts w:ascii="Arial" w:hAnsi="Arial" w:cs="Arial"/>
                <w:sz w:val="28"/>
                <w:szCs w:val="28"/>
              </w:rPr>
            </w:pPr>
            <w:r>
              <w:rPr>
                <w:rFonts w:ascii="Arial" w:hAnsi="Arial" w:cs="Arial"/>
                <w:sz w:val="28"/>
                <w:szCs w:val="28"/>
              </w:rPr>
              <w:t>previous</w:t>
            </w:r>
          </w:p>
        </w:tc>
      </w:tr>
      <w:tr w:rsidR="00954F5B" w:rsidTr="00203CFB">
        <w:tc>
          <w:tcPr>
            <w:tcW w:w="1255" w:type="dxa"/>
          </w:tcPr>
          <w:p w:rsidR="00954F5B" w:rsidRDefault="00A245DA" w:rsidP="00EC6FF7">
            <w:pPr>
              <w:rPr>
                <w:rFonts w:ascii="Arial" w:hAnsi="Arial" w:cs="Arial"/>
                <w:sz w:val="28"/>
                <w:szCs w:val="28"/>
              </w:rPr>
            </w:pPr>
            <w:r>
              <w:rPr>
                <w:rFonts w:ascii="Arial" w:hAnsi="Arial" w:cs="Arial"/>
                <w:sz w:val="28"/>
                <w:szCs w:val="28"/>
              </w:rPr>
              <w:t>AC</w:t>
            </w:r>
          </w:p>
        </w:tc>
        <w:tc>
          <w:tcPr>
            <w:tcW w:w="2485" w:type="dxa"/>
          </w:tcPr>
          <w:p w:rsidR="00954F5B" w:rsidRDefault="00EB2E67" w:rsidP="00EB2E67">
            <w:pPr>
              <w:rPr>
                <w:rFonts w:ascii="Arial" w:hAnsi="Arial" w:cs="Arial"/>
                <w:sz w:val="28"/>
                <w:szCs w:val="28"/>
              </w:rPr>
            </w:pPr>
            <w:r>
              <w:rPr>
                <w:rFonts w:ascii="Arial" w:hAnsi="Arial" w:cs="Arial"/>
                <w:sz w:val="28"/>
                <w:szCs w:val="28"/>
              </w:rPr>
              <w:t>Pragraha 1</w:t>
            </w:r>
          </w:p>
        </w:tc>
        <w:tc>
          <w:tcPr>
            <w:tcW w:w="3504" w:type="dxa"/>
          </w:tcPr>
          <w:p w:rsidR="00954F5B" w:rsidRDefault="00954F5B" w:rsidP="00EC6FF7">
            <w:pPr>
              <w:rPr>
                <w:rFonts w:ascii="Arial" w:hAnsi="Arial" w:cs="Arial"/>
                <w:sz w:val="28"/>
                <w:szCs w:val="28"/>
              </w:rPr>
            </w:pPr>
          </w:p>
        </w:tc>
        <w:tc>
          <w:tcPr>
            <w:tcW w:w="1870" w:type="dxa"/>
          </w:tcPr>
          <w:p w:rsidR="00954F5B" w:rsidRDefault="00EB2E67" w:rsidP="00EC6FF7">
            <w:pPr>
              <w:rPr>
                <w:rFonts w:ascii="Arial" w:hAnsi="Arial" w:cs="Arial"/>
                <w:sz w:val="28"/>
                <w:szCs w:val="28"/>
              </w:rPr>
            </w:pPr>
            <w:r>
              <w:rPr>
                <w:rFonts w:ascii="Arial" w:hAnsi="Arial" w:cs="Arial"/>
                <w:sz w:val="28"/>
                <w:szCs w:val="28"/>
              </w:rPr>
              <w:t>Previous</w:t>
            </w:r>
          </w:p>
        </w:tc>
      </w:tr>
      <w:tr w:rsidR="00954F5B" w:rsidTr="00203CFB">
        <w:tc>
          <w:tcPr>
            <w:tcW w:w="1255" w:type="dxa"/>
          </w:tcPr>
          <w:p w:rsidR="00954F5B" w:rsidRDefault="00EB2E67" w:rsidP="00EC6FF7">
            <w:pPr>
              <w:rPr>
                <w:rFonts w:ascii="Arial" w:hAnsi="Arial" w:cs="Arial"/>
                <w:sz w:val="28"/>
                <w:szCs w:val="28"/>
              </w:rPr>
            </w:pPr>
            <w:r>
              <w:rPr>
                <w:rFonts w:ascii="Arial" w:hAnsi="Arial" w:cs="Arial"/>
                <w:sz w:val="28"/>
                <w:szCs w:val="28"/>
              </w:rPr>
              <w:t>AD</w:t>
            </w:r>
          </w:p>
        </w:tc>
        <w:tc>
          <w:tcPr>
            <w:tcW w:w="2485" w:type="dxa"/>
          </w:tcPr>
          <w:p w:rsidR="00954F5B" w:rsidRDefault="00EB2E67" w:rsidP="00EC6FF7">
            <w:pPr>
              <w:rPr>
                <w:rFonts w:ascii="Arial" w:hAnsi="Arial" w:cs="Arial"/>
                <w:sz w:val="28"/>
                <w:szCs w:val="28"/>
              </w:rPr>
            </w:pPr>
            <w:r>
              <w:rPr>
                <w:rFonts w:ascii="Arial" w:hAnsi="Arial" w:cs="Arial"/>
                <w:sz w:val="28"/>
                <w:szCs w:val="28"/>
              </w:rPr>
              <w:t>Pragraha 2</w:t>
            </w:r>
          </w:p>
        </w:tc>
        <w:tc>
          <w:tcPr>
            <w:tcW w:w="3504" w:type="dxa"/>
          </w:tcPr>
          <w:p w:rsidR="00954F5B" w:rsidRDefault="00954F5B" w:rsidP="00EC6FF7">
            <w:pPr>
              <w:rPr>
                <w:rFonts w:ascii="Arial" w:hAnsi="Arial" w:cs="Arial"/>
                <w:sz w:val="28"/>
                <w:szCs w:val="28"/>
              </w:rPr>
            </w:pPr>
          </w:p>
        </w:tc>
        <w:tc>
          <w:tcPr>
            <w:tcW w:w="1870" w:type="dxa"/>
          </w:tcPr>
          <w:p w:rsidR="00954F5B" w:rsidRDefault="00EB2E67" w:rsidP="00EC6FF7">
            <w:pPr>
              <w:rPr>
                <w:rFonts w:ascii="Arial" w:hAnsi="Arial" w:cs="Arial"/>
                <w:sz w:val="28"/>
                <w:szCs w:val="28"/>
              </w:rPr>
            </w:pPr>
            <w:r>
              <w:rPr>
                <w:rFonts w:ascii="Arial" w:hAnsi="Arial" w:cs="Arial"/>
                <w:sz w:val="28"/>
                <w:szCs w:val="28"/>
              </w:rPr>
              <w:t>self</w:t>
            </w:r>
          </w:p>
        </w:tc>
      </w:tr>
      <w:tr w:rsidR="00EB2E67" w:rsidTr="00203CFB">
        <w:tc>
          <w:tcPr>
            <w:tcW w:w="1255" w:type="dxa"/>
          </w:tcPr>
          <w:p w:rsidR="00EB2E67" w:rsidRDefault="00EB2E67" w:rsidP="00EC6FF7">
            <w:pPr>
              <w:rPr>
                <w:rFonts w:ascii="Arial" w:hAnsi="Arial" w:cs="Arial"/>
                <w:sz w:val="28"/>
                <w:szCs w:val="28"/>
              </w:rPr>
            </w:pPr>
            <w:r>
              <w:rPr>
                <w:rFonts w:ascii="Arial" w:hAnsi="Arial" w:cs="Arial"/>
                <w:sz w:val="28"/>
                <w:szCs w:val="28"/>
              </w:rPr>
              <w:t>AE</w:t>
            </w:r>
          </w:p>
        </w:tc>
        <w:tc>
          <w:tcPr>
            <w:tcW w:w="2485" w:type="dxa"/>
          </w:tcPr>
          <w:p w:rsidR="00EB2E67" w:rsidRDefault="00EB2E67" w:rsidP="00EC6FF7">
            <w:pPr>
              <w:rPr>
                <w:rFonts w:ascii="Arial" w:hAnsi="Arial" w:cs="Arial"/>
                <w:sz w:val="28"/>
                <w:szCs w:val="28"/>
              </w:rPr>
            </w:pPr>
            <w:r>
              <w:rPr>
                <w:rFonts w:ascii="Arial" w:hAnsi="Arial" w:cs="Arial"/>
                <w:sz w:val="28"/>
                <w:szCs w:val="28"/>
              </w:rPr>
              <w:t>Type of AES</w:t>
            </w:r>
          </w:p>
        </w:tc>
        <w:tc>
          <w:tcPr>
            <w:tcW w:w="3504" w:type="dxa"/>
          </w:tcPr>
          <w:p w:rsidR="00EB2E67" w:rsidRDefault="00EB2E67" w:rsidP="00EC6FF7">
            <w:pPr>
              <w:rPr>
                <w:rFonts w:ascii="Arial" w:hAnsi="Arial" w:cs="Arial"/>
                <w:sz w:val="28"/>
                <w:szCs w:val="28"/>
              </w:rPr>
            </w:pPr>
            <w:r>
              <w:rPr>
                <w:rFonts w:ascii="Arial" w:hAnsi="Arial" w:cs="Arial"/>
                <w:sz w:val="28"/>
                <w:szCs w:val="28"/>
              </w:rPr>
              <w:t xml:space="preserve">AS,ES, A,E, S </w:t>
            </w:r>
          </w:p>
        </w:tc>
        <w:tc>
          <w:tcPr>
            <w:tcW w:w="1870" w:type="dxa"/>
          </w:tcPr>
          <w:p w:rsidR="00EB2E67" w:rsidRDefault="00EB2E67" w:rsidP="00EC6FF7">
            <w:pPr>
              <w:rPr>
                <w:rFonts w:ascii="Arial" w:hAnsi="Arial" w:cs="Arial"/>
                <w:sz w:val="28"/>
                <w:szCs w:val="28"/>
              </w:rPr>
            </w:pPr>
          </w:p>
        </w:tc>
      </w:tr>
      <w:tr w:rsidR="00EB2E67" w:rsidTr="00203CFB">
        <w:tc>
          <w:tcPr>
            <w:tcW w:w="1255" w:type="dxa"/>
          </w:tcPr>
          <w:p w:rsidR="00EB2E67" w:rsidRDefault="00EB2E67" w:rsidP="00EC6FF7">
            <w:pPr>
              <w:rPr>
                <w:rFonts w:ascii="Arial" w:hAnsi="Arial" w:cs="Arial"/>
                <w:sz w:val="28"/>
                <w:szCs w:val="28"/>
              </w:rPr>
            </w:pPr>
            <w:r>
              <w:rPr>
                <w:rFonts w:ascii="Arial" w:hAnsi="Arial" w:cs="Arial"/>
                <w:sz w:val="28"/>
                <w:szCs w:val="28"/>
              </w:rPr>
              <w:t>AF</w:t>
            </w:r>
          </w:p>
        </w:tc>
        <w:tc>
          <w:tcPr>
            <w:tcW w:w="2485" w:type="dxa"/>
          </w:tcPr>
          <w:p w:rsidR="00EB2E67" w:rsidRDefault="00EB2E67" w:rsidP="00EC6FF7">
            <w:pPr>
              <w:rPr>
                <w:rFonts w:ascii="Arial" w:hAnsi="Arial" w:cs="Arial"/>
                <w:sz w:val="28"/>
                <w:szCs w:val="28"/>
              </w:rPr>
            </w:pPr>
            <w:r>
              <w:rPr>
                <w:rFonts w:ascii="Arial" w:hAnsi="Arial" w:cs="Arial"/>
                <w:sz w:val="28"/>
                <w:szCs w:val="28"/>
              </w:rPr>
              <w:t>Padam start</w:t>
            </w:r>
          </w:p>
        </w:tc>
        <w:tc>
          <w:tcPr>
            <w:tcW w:w="3504" w:type="dxa"/>
          </w:tcPr>
          <w:p w:rsidR="00EB2E67" w:rsidRDefault="00EB2E67" w:rsidP="00EC6FF7">
            <w:pPr>
              <w:rPr>
                <w:rFonts w:ascii="Arial" w:hAnsi="Arial" w:cs="Arial"/>
                <w:sz w:val="28"/>
                <w:szCs w:val="28"/>
              </w:rPr>
            </w:pPr>
          </w:p>
        </w:tc>
        <w:tc>
          <w:tcPr>
            <w:tcW w:w="1870" w:type="dxa"/>
          </w:tcPr>
          <w:p w:rsidR="00EB2E67" w:rsidRDefault="00EB2E67" w:rsidP="00EC6FF7">
            <w:pPr>
              <w:rPr>
                <w:rFonts w:ascii="Arial" w:hAnsi="Arial" w:cs="Arial"/>
                <w:sz w:val="28"/>
                <w:szCs w:val="28"/>
              </w:rPr>
            </w:pPr>
          </w:p>
        </w:tc>
      </w:tr>
      <w:tr w:rsidR="00EB2E67" w:rsidTr="00203CFB">
        <w:tc>
          <w:tcPr>
            <w:tcW w:w="1255" w:type="dxa"/>
          </w:tcPr>
          <w:p w:rsidR="00EB2E67" w:rsidRDefault="00EB2E67" w:rsidP="00EC6FF7">
            <w:pPr>
              <w:rPr>
                <w:rFonts w:ascii="Arial" w:hAnsi="Arial" w:cs="Arial"/>
                <w:sz w:val="28"/>
                <w:szCs w:val="28"/>
              </w:rPr>
            </w:pPr>
            <w:r>
              <w:rPr>
                <w:rFonts w:ascii="Arial" w:hAnsi="Arial" w:cs="Arial"/>
                <w:sz w:val="28"/>
                <w:szCs w:val="28"/>
              </w:rPr>
              <w:t>AG</w:t>
            </w:r>
          </w:p>
        </w:tc>
        <w:tc>
          <w:tcPr>
            <w:tcW w:w="2485" w:type="dxa"/>
          </w:tcPr>
          <w:p w:rsidR="00EB2E67" w:rsidRDefault="00EB2E67" w:rsidP="00EC6FF7">
            <w:pPr>
              <w:rPr>
                <w:rFonts w:ascii="Arial" w:hAnsi="Arial" w:cs="Arial"/>
                <w:sz w:val="28"/>
                <w:szCs w:val="28"/>
              </w:rPr>
            </w:pPr>
            <w:r>
              <w:rPr>
                <w:rFonts w:ascii="Arial" w:hAnsi="Arial" w:cs="Arial"/>
                <w:sz w:val="28"/>
                <w:szCs w:val="28"/>
              </w:rPr>
              <w:t>Padam end</w:t>
            </w:r>
          </w:p>
        </w:tc>
        <w:tc>
          <w:tcPr>
            <w:tcW w:w="3504" w:type="dxa"/>
          </w:tcPr>
          <w:p w:rsidR="00EB2E67" w:rsidRDefault="00EB2E67" w:rsidP="00EC6FF7">
            <w:pPr>
              <w:rPr>
                <w:rFonts w:ascii="Arial" w:hAnsi="Arial" w:cs="Arial"/>
                <w:sz w:val="28"/>
                <w:szCs w:val="28"/>
              </w:rPr>
            </w:pPr>
          </w:p>
        </w:tc>
        <w:tc>
          <w:tcPr>
            <w:tcW w:w="1870" w:type="dxa"/>
          </w:tcPr>
          <w:p w:rsidR="00EB2E67" w:rsidRDefault="00EB2E67" w:rsidP="00EC6FF7">
            <w:pPr>
              <w:rPr>
                <w:rFonts w:ascii="Arial" w:hAnsi="Arial" w:cs="Arial"/>
                <w:sz w:val="28"/>
                <w:szCs w:val="28"/>
              </w:rPr>
            </w:pPr>
          </w:p>
        </w:tc>
      </w:tr>
      <w:tr w:rsidR="00EB2E67" w:rsidTr="00203CFB">
        <w:tc>
          <w:tcPr>
            <w:tcW w:w="1255" w:type="dxa"/>
          </w:tcPr>
          <w:p w:rsidR="00EB2E67" w:rsidRDefault="00EB2E67" w:rsidP="00EC6FF7">
            <w:pPr>
              <w:rPr>
                <w:rFonts w:ascii="Arial" w:hAnsi="Arial" w:cs="Arial"/>
                <w:sz w:val="28"/>
                <w:szCs w:val="28"/>
              </w:rPr>
            </w:pPr>
            <w:r>
              <w:rPr>
                <w:rFonts w:ascii="Arial" w:hAnsi="Arial" w:cs="Arial"/>
                <w:sz w:val="28"/>
                <w:szCs w:val="28"/>
              </w:rPr>
              <w:t>AH</w:t>
            </w:r>
          </w:p>
        </w:tc>
        <w:tc>
          <w:tcPr>
            <w:tcW w:w="2485" w:type="dxa"/>
          </w:tcPr>
          <w:p w:rsidR="00EB2E67" w:rsidRDefault="00EB2E67" w:rsidP="00EC6FF7">
            <w:pPr>
              <w:rPr>
                <w:rFonts w:ascii="Arial" w:hAnsi="Arial" w:cs="Arial"/>
                <w:sz w:val="28"/>
                <w:szCs w:val="28"/>
              </w:rPr>
            </w:pPr>
            <w:r>
              <w:rPr>
                <w:rFonts w:ascii="Arial" w:hAnsi="Arial" w:cs="Arial"/>
                <w:sz w:val="28"/>
                <w:szCs w:val="28"/>
              </w:rPr>
              <w:t>Letter added</w:t>
            </w:r>
          </w:p>
        </w:tc>
        <w:tc>
          <w:tcPr>
            <w:tcW w:w="3504" w:type="dxa"/>
          </w:tcPr>
          <w:p w:rsidR="00EB2E67" w:rsidRDefault="00EB2E67" w:rsidP="00EC6FF7">
            <w:pPr>
              <w:rPr>
                <w:rFonts w:ascii="Arial" w:hAnsi="Arial" w:cs="Arial"/>
                <w:sz w:val="28"/>
                <w:szCs w:val="28"/>
              </w:rPr>
            </w:pPr>
          </w:p>
        </w:tc>
        <w:tc>
          <w:tcPr>
            <w:tcW w:w="1870" w:type="dxa"/>
          </w:tcPr>
          <w:p w:rsidR="00EB2E67" w:rsidRDefault="00EB2E67" w:rsidP="00EC6FF7">
            <w:pPr>
              <w:rPr>
                <w:rFonts w:ascii="Arial" w:hAnsi="Arial" w:cs="Arial"/>
                <w:sz w:val="28"/>
                <w:szCs w:val="28"/>
              </w:rPr>
            </w:pPr>
          </w:p>
        </w:tc>
      </w:tr>
      <w:tr w:rsidR="00EB2E67" w:rsidTr="00203CFB">
        <w:tc>
          <w:tcPr>
            <w:tcW w:w="1255" w:type="dxa"/>
          </w:tcPr>
          <w:p w:rsidR="00EB2E67" w:rsidRDefault="00EB2E67" w:rsidP="00EC6FF7">
            <w:pPr>
              <w:rPr>
                <w:rFonts w:ascii="Arial" w:hAnsi="Arial" w:cs="Arial"/>
                <w:sz w:val="28"/>
                <w:szCs w:val="28"/>
              </w:rPr>
            </w:pPr>
            <w:r>
              <w:rPr>
                <w:rFonts w:ascii="Arial" w:hAnsi="Arial" w:cs="Arial"/>
                <w:sz w:val="28"/>
                <w:szCs w:val="28"/>
              </w:rPr>
              <w:t>AI</w:t>
            </w:r>
          </w:p>
        </w:tc>
        <w:tc>
          <w:tcPr>
            <w:tcW w:w="2485" w:type="dxa"/>
          </w:tcPr>
          <w:p w:rsidR="00EB2E67" w:rsidRDefault="00EB2E67" w:rsidP="00EC6FF7">
            <w:pPr>
              <w:rPr>
                <w:rFonts w:ascii="Arial" w:hAnsi="Arial" w:cs="Arial"/>
                <w:sz w:val="28"/>
                <w:szCs w:val="28"/>
              </w:rPr>
            </w:pPr>
            <w:r>
              <w:rPr>
                <w:rFonts w:ascii="Arial" w:hAnsi="Arial" w:cs="Arial"/>
                <w:sz w:val="28"/>
                <w:szCs w:val="28"/>
              </w:rPr>
              <w:t>Letter Subs</w:t>
            </w:r>
          </w:p>
        </w:tc>
        <w:tc>
          <w:tcPr>
            <w:tcW w:w="3504" w:type="dxa"/>
          </w:tcPr>
          <w:p w:rsidR="00EB2E67" w:rsidRDefault="00EB2E67" w:rsidP="00EC6FF7">
            <w:pPr>
              <w:rPr>
                <w:rFonts w:ascii="Arial" w:hAnsi="Arial" w:cs="Arial"/>
                <w:sz w:val="28"/>
                <w:szCs w:val="28"/>
              </w:rPr>
            </w:pPr>
          </w:p>
        </w:tc>
        <w:tc>
          <w:tcPr>
            <w:tcW w:w="1870" w:type="dxa"/>
          </w:tcPr>
          <w:p w:rsidR="00EB2E67" w:rsidRDefault="00EB2E67" w:rsidP="00EC6FF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AJ</w:t>
            </w:r>
          </w:p>
        </w:tc>
        <w:tc>
          <w:tcPr>
            <w:tcW w:w="2485" w:type="dxa"/>
          </w:tcPr>
          <w:p w:rsidR="00EB2E67" w:rsidRDefault="00EB2E67" w:rsidP="00EB2E67">
            <w:pPr>
              <w:rPr>
                <w:rFonts w:ascii="Arial" w:hAnsi="Arial" w:cs="Arial"/>
                <w:sz w:val="28"/>
                <w:szCs w:val="28"/>
              </w:rPr>
            </w:pPr>
            <w:r>
              <w:rPr>
                <w:rFonts w:ascii="Arial" w:hAnsi="Arial" w:cs="Arial"/>
                <w:sz w:val="28"/>
                <w:szCs w:val="28"/>
              </w:rPr>
              <w:t>Letter elided</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AK</w:t>
            </w:r>
          </w:p>
        </w:tc>
        <w:tc>
          <w:tcPr>
            <w:tcW w:w="2485" w:type="dxa"/>
          </w:tcPr>
          <w:p w:rsidR="00EB2E67" w:rsidRDefault="00EB2E67" w:rsidP="00EB2E67">
            <w:pPr>
              <w:rPr>
                <w:rFonts w:ascii="Arial" w:hAnsi="Arial" w:cs="Arial"/>
                <w:sz w:val="28"/>
                <w:szCs w:val="28"/>
              </w:rPr>
            </w:pPr>
            <w:r>
              <w:rPr>
                <w:rFonts w:ascii="Arial" w:hAnsi="Arial" w:cs="Arial"/>
                <w:sz w:val="28"/>
                <w:szCs w:val="28"/>
              </w:rPr>
              <w:t>Next padam start</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AL</w:t>
            </w:r>
          </w:p>
        </w:tc>
        <w:tc>
          <w:tcPr>
            <w:tcW w:w="2485" w:type="dxa"/>
          </w:tcPr>
          <w:p w:rsidR="00EB2E67" w:rsidRDefault="00EB2E67" w:rsidP="00EB2E67">
            <w:pPr>
              <w:rPr>
                <w:rFonts w:ascii="Arial" w:hAnsi="Arial" w:cs="Arial"/>
                <w:sz w:val="28"/>
                <w:szCs w:val="28"/>
              </w:rPr>
            </w:pPr>
            <w:r>
              <w:rPr>
                <w:rFonts w:ascii="Arial" w:hAnsi="Arial" w:cs="Arial"/>
                <w:sz w:val="28"/>
                <w:szCs w:val="28"/>
              </w:rPr>
              <w:t>Next padam end</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AM</w:t>
            </w:r>
          </w:p>
        </w:tc>
        <w:tc>
          <w:tcPr>
            <w:tcW w:w="2485" w:type="dxa"/>
          </w:tcPr>
          <w:p w:rsidR="00EB2E67" w:rsidRDefault="00EB2E67" w:rsidP="00EB2E67">
            <w:pPr>
              <w:rPr>
                <w:rFonts w:ascii="Arial" w:hAnsi="Arial" w:cs="Arial"/>
                <w:sz w:val="28"/>
                <w:szCs w:val="28"/>
              </w:rPr>
            </w:pPr>
            <w:r>
              <w:rPr>
                <w:rFonts w:ascii="Arial" w:hAnsi="Arial" w:cs="Arial"/>
                <w:sz w:val="28"/>
                <w:szCs w:val="28"/>
              </w:rPr>
              <w:t>Letter added</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AN</w:t>
            </w:r>
          </w:p>
        </w:tc>
        <w:tc>
          <w:tcPr>
            <w:tcW w:w="2485" w:type="dxa"/>
          </w:tcPr>
          <w:p w:rsidR="00EB2E67" w:rsidRDefault="00EB2E67" w:rsidP="00EB2E67">
            <w:pPr>
              <w:rPr>
                <w:rFonts w:ascii="Arial" w:hAnsi="Arial" w:cs="Arial"/>
                <w:sz w:val="28"/>
                <w:szCs w:val="28"/>
              </w:rPr>
            </w:pPr>
            <w:r>
              <w:rPr>
                <w:rFonts w:ascii="Arial" w:hAnsi="Arial" w:cs="Arial"/>
                <w:sz w:val="28"/>
                <w:szCs w:val="28"/>
              </w:rPr>
              <w:t>Letter Subs</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AO</w:t>
            </w:r>
          </w:p>
        </w:tc>
        <w:tc>
          <w:tcPr>
            <w:tcW w:w="2485" w:type="dxa"/>
          </w:tcPr>
          <w:p w:rsidR="00EB2E67" w:rsidRDefault="00EB2E67" w:rsidP="00EB2E67">
            <w:pPr>
              <w:rPr>
                <w:rFonts w:ascii="Arial" w:hAnsi="Arial" w:cs="Arial"/>
                <w:sz w:val="28"/>
                <w:szCs w:val="28"/>
              </w:rPr>
            </w:pPr>
            <w:r>
              <w:rPr>
                <w:rFonts w:ascii="Arial" w:hAnsi="Arial" w:cs="Arial"/>
                <w:sz w:val="28"/>
                <w:szCs w:val="28"/>
              </w:rPr>
              <w:t>Letter elided</w:t>
            </w: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AP</w:t>
            </w:r>
          </w:p>
        </w:tc>
        <w:tc>
          <w:tcPr>
            <w:tcW w:w="2485" w:type="dxa"/>
          </w:tcPr>
          <w:p w:rsidR="00EB2E67" w:rsidRDefault="00EB2E67" w:rsidP="00EB2E67">
            <w:pPr>
              <w:rPr>
                <w:rFonts w:ascii="Arial" w:hAnsi="Arial" w:cs="Arial"/>
                <w:sz w:val="28"/>
                <w:szCs w:val="28"/>
              </w:rPr>
            </w:pPr>
            <w:bookmarkStart w:id="0" w:name="_GoBack"/>
            <w:bookmarkEnd w:id="0"/>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r w:rsidR="00EB2E67" w:rsidTr="00203CFB">
        <w:tc>
          <w:tcPr>
            <w:tcW w:w="1255" w:type="dxa"/>
          </w:tcPr>
          <w:p w:rsidR="00EB2E67" w:rsidRDefault="00EB2E67" w:rsidP="00EB2E67">
            <w:pPr>
              <w:rPr>
                <w:rFonts w:ascii="Arial" w:hAnsi="Arial" w:cs="Arial"/>
                <w:sz w:val="28"/>
                <w:szCs w:val="28"/>
              </w:rPr>
            </w:pPr>
            <w:r>
              <w:rPr>
                <w:rFonts w:ascii="Arial" w:hAnsi="Arial" w:cs="Arial"/>
                <w:sz w:val="28"/>
                <w:szCs w:val="28"/>
              </w:rPr>
              <w:t>AQ</w:t>
            </w:r>
          </w:p>
        </w:tc>
        <w:tc>
          <w:tcPr>
            <w:tcW w:w="2485" w:type="dxa"/>
          </w:tcPr>
          <w:p w:rsidR="00EB2E67" w:rsidRDefault="00EB2E67" w:rsidP="00EB2E67">
            <w:pPr>
              <w:rPr>
                <w:rFonts w:ascii="Arial" w:hAnsi="Arial" w:cs="Arial"/>
                <w:sz w:val="28"/>
                <w:szCs w:val="28"/>
              </w:rPr>
            </w:pPr>
          </w:p>
        </w:tc>
        <w:tc>
          <w:tcPr>
            <w:tcW w:w="3504" w:type="dxa"/>
          </w:tcPr>
          <w:p w:rsidR="00EB2E67" w:rsidRDefault="00EB2E67" w:rsidP="00EB2E67">
            <w:pPr>
              <w:rPr>
                <w:rFonts w:ascii="Arial" w:hAnsi="Arial" w:cs="Arial"/>
                <w:sz w:val="28"/>
                <w:szCs w:val="28"/>
              </w:rPr>
            </w:pPr>
          </w:p>
        </w:tc>
        <w:tc>
          <w:tcPr>
            <w:tcW w:w="1870" w:type="dxa"/>
          </w:tcPr>
          <w:p w:rsidR="00EB2E67" w:rsidRDefault="00EB2E67" w:rsidP="00EB2E67">
            <w:pPr>
              <w:rPr>
                <w:rFonts w:ascii="Arial" w:hAnsi="Arial" w:cs="Arial"/>
                <w:sz w:val="28"/>
                <w:szCs w:val="28"/>
              </w:rPr>
            </w:pPr>
          </w:p>
        </w:tc>
      </w:tr>
    </w:tbl>
    <w:p w:rsidR="00EC6FF7" w:rsidRPr="00EC6FF7" w:rsidRDefault="00EC6FF7" w:rsidP="00EC6FF7">
      <w:pPr>
        <w:rPr>
          <w:rFonts w:ascii="Arial" w:hAnsi="Arial" w:cs="Arial"/>
          <w:sz w:val="28"/>
          <w:szCs w:val="28"/>
        </w:rPr>
      </w:pPr>
    </w:p>
    <w:p w:rsidR="00D95166" w:rsidRPr="00D95166" w:rsidRDefault="00D95166" w:rsidP="00D95166"/>
    <w:p w:rsidR="00437E05" w:rsidRDefault="00437E05" w:rsidP="00437E05">
      <w:pPr>
        <w:pStyle w:val="ListParagraph"/>
        <w:rPr>
          <w:rFonts w:ascii="Arial" w:hAnsi="Arial" w:cs="Arial"/>
          <w:sz w:val="28"/>
          <w:szCs w:val="28"/>
        </w:rPr>
      </w:pPr>
    </w:p>
    <w:p w:rsidR="00437E05" w:rsidRPr="00437E05" w:rsidRDefault="00437E05" w:rsidP="00437E05"/>
    <w:p w:rsidR="00D54F76" w:rsidRPr="00437E05" w:rsidRDefault="00437E05" w:rsidP="00437E05">
      <w:pPr>
        <w:rPr>
          <w:rFonts w:ascii="Arial" w:hAnsi="Arial" w:cs="Arial"/>
          <w:sz w:val="28"/>
          <w:szCs w:val="28"/>
        </w:rPr>
      </w:pPr>
      <w:r w:rsidRPr="00437E05">
        <w:rPr>
          <w:rFonts w:ascii="Arial" w:hAnsi="Arial" w:cs="Arial"/>
          <w:sz w:val="28"/>
          <w:szCs w:val="28"/>
        </w:rPr>
        <w:br/>
      </w:r>
    </w:p>
    <w:p w:rsidR="00D54F76" w:rsidRPr="00D54F76" w:rsidRDefault="00D54F76" w:rsidP="00D54F76">
      <w:pPr>
        <w:rPr>
          <w:rFonts w:ascii="Arial" w:hAnsi="Arial" w:cs="Arial"/>
          <w:sz w:val="28"/>
          <w:szCs w:val="28"/>
        </w:rPr>
      </w:pPr>
    </w:p>
    <w:p w:rsidR="001B7EFC" w:rsidRPr="001B7EFC" w:rsidRDefault="001B7EFC" w:rsidP="001B7EFC">
      <w:pPr>
        <w:rPr>
          <w:rFonts w:ascii="Arial" w:hAnsi="Arial" w:cs="Arial"/>
          <w:sz w:val="28"/>
          <w:szCs w:val="28"/>
        </w:rPr>
      </w:pPr>
    </w:p>
    <w:p w:rsidR="003C6FCF" w:rsidRPr="001B7EFC" w:rsidRDefault="003C6FCF" w:rsidP="003C6FCF">
      <w:pPr>
        <w:pStyle w:val="ListParagraph"/>
        <w:rPr>
          <w:rFonts w:ascii="Arial" w:hAnsi="Arial" w:cs="Arial"/>
          <w:sz w:val="28"/>
          <w:szCs w:val="28"/>
        </w:rPr>
      </w:pPr>
    </w:p>
    <w:p w:rsidR="0095733B" w:rsidRDefault="0095733B" w:rsidP="0095733B"/>
    <w:p w:rsidR="0095733B" w:rsidRPr="0095733B" w:rsidRDefault="0095733B" w:rsidP="0095733B"/>
    <w:p w:rsidR="00AC6771" w:rsidRDefault="00AC6771">
      <w:pPr>
        <w:rPr>
          <w:rFonts w:ascii="Arial" w:hAnsi="Arial" w:cs="Arial"/>
          <w:b/>
          <w:bCs/>
          <w:sz w:val="28"/>
          <w:szCs w:val="28"/>
          <w:u w:val="double"/>
        </w:rPr>
      </w:pPr>
    </w:p>
    <w:p w:rsidR="00AC6771" w:rsidRPr="00AC6771" w:rsidRDefault="00AC6771">
      <w:pPr>
        <w:rPr>
          <w:rFonts w:ascii="Arial" w:hAnsi="Arial" w:cs="Arial"/>
          <w:b/>
          <w:bCs/>
          <w:sz w:val="28"/>
          <w:szCs w:val="28"/>
          <w:u w:val="double"/>
        </w:rPr>
      </w:pPr>
    </w:p>
    <w:sectPr w:rsidR="00AC6771" w:rsidRPr="00AC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4333"/>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81DC0"/>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8552B"/>
    <w:multiLevelType w:val="hybridMultilevel"/>
    <w:tmpl w:val="E34EA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04ADA"/>
    <w:multiLevelType w:val="hybridMultilevel"/>
    <w:tmpl w:val="B0A4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B5A1A"/>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612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534559D"/>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266540"/>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2E77E2"/>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5D7710"/>
    <w:multiLevelType w:val="hybridMultilevel"/>
    <w:tmpl w:val="2DC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8"/>
  </w:num>
  <w:num w:numId="6">
    <w:abstractNumId w:val="7"/>
  </w:num>
  <w:num w:numId="7">
    <w:abstractNumId w:val="9"/>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71"/>
    <w:rsid w:val="00020344"/>
    <w:rsid w:val="0011613C"/>
    <w:rsid w:val="001B7EFC"/>
    <w:rsid w:val="00203CFB"/>
    <w:rsid w:val="003C6FCF"/>
    <w:rsid w:val="00437E05"/>
    <w:rsid w:val="007A3DFC"/>
    <w:rsid w:val="008069DD"/>
    <w:rsid w:val="00954F5B"/>
    <w:rsid w:val="0095733B"/>
    <w:rsid w:val="00A245DA"/>
    <w:rsid w:val="00AC6771"/>
    <w:rsid w:val="00BF32C1"/>
    <w:rsid w:val="00D54F76"/>
    <w:rsid w:val="00D95166"/>
    <w:rsid w:val="00E571EA"/>
    <w:rsid w:val="00EB2E67"/>
    <w:rsid w:val="00EC6F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B02A-3237-4E79-BF7A-19D780FC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33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33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733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733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733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733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733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73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73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3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73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73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73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73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73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73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73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733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733B"/>
    <w:pPr>
      <w:ind w:left="720"/>
      <w:contextualSpacing/>
    </w:pPr>
  </w:style>
  <w:style w:type="table" w:styleId="TableGrid">
    <w:name w:val="Table Grid"/>
    <w:basedOn w:val="TableNormal"/>
    <w:uiPriority w:val="39"/>
    <w:rsid w:val="00EC6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2019-06-11T14:45:00Z</dcterms:created>
  <dcterms:modified xsi:type="dcterms:W3CDTF">2019-06-11T17:16:00Z</dcterms:modified>
</cp:coreProperties>
</file>