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10" w:rsidRDefault="00920DE6" w:rsidP="009D2F10">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D2F10">
        <w:rPr>
          <w:b/>
          <w:bCs/>
          <w:highlight w:val="yellow"/>
        </w:rPr>
        <w:t>Version Note: 7</w:t>
      </w:r>
      <w:r w:rsidRPr="009D2F10">
        <w:rPr>
          <w:b/>
          <w:bCs/>
          <w:highlight w:val="yellow"/>
          <w:vertAlign w:val="superscript"/>
        </w:rPr>
        <w:t>th</w:t>
      </w:r>
      <w:r w:rsidRPr="009D2F10">
        <w:rPr>
          <w:b/>
          <w:bCs/>
          <w:highlight w:val="yellow"/>
        </w:rPr>
        <w:t xml:space="preserve"> August 2019</w:t>
      </w:r>
      <w:r w:rsidRPr="009D2F10">
        <w:rPr>
          <w:b/>
          <w:bCs/>
          <w:highlight w:val="yellow"/>
        </w:rPr>
        <w:br/>
        <w:t xml:space="preserve">1. change in </w:t>
      </w:r>
      <w:r w:rsidR="009D2F10" w:rsidRPr="009D2F10">
        <w:rPr>
          <w:b/>
          <w:bCs/>
          <w:highlight w:val="yellow"/>
        </w:rPr>
        <w:t>3.8</w:t>
      </w:r>
      <w:r w:rsidRPr="009D2F10">
        <w:rPr>
          <w:b/>
          <w:bCs/>
          <w:highlight w:val="yellow"/>
        </w:rPr>
        <w:t xml:space="preserve"> on flow of trikrama in Jatai and Ghanam.</w:t>
      </w:r>
      <w:r w:rsidR="009D2F10" w:rsidRPr="009D2F10">
        <w:rPr>
          <w:b/>
          <w:bCs/>
          <w:highlight w:val="yellow"/>
        </w:rPr>
        <w:br/>
        <w:t>2. New Section 3.4 on flow of Dvipadam occuring in the middle of the Ruk..</w:t>
      </w:r>
    </w:p>
    <w:p w:rsidR="000749DD" w:rsidRPr="009D2F10" w:rsidRDefault="000749DD" w:rsidP="009D2F10">
      <w:pPr>
        <w:ind w:left="2880"/>
        <w:jc w:val="both"/>
        <w:rPr>
          <w:b/>
          <w:bCs/>
          <w:sz w:val="36"/>
          <w:szCs w:val="36"/>
          <w:u w:val="double"/>
        </w:rPr>
      </w:pPr>
      <w:r w:rsidRPr="009D2F10">
        <w:rPr>
          <w:b/>
          <w:bCs/>
        </w:rPr>
        <w:br w:type="page"/>
      </w:r>
    </w:p>
    <w:sdt>
      <w:sdtPr>
        <w:rPr>
          <w:rFonts w:ascii="Arial" w:eastAsiaTheme="minorHAnsi" w:hAnsi="Arial" w:cstheme="minorBidi"/>
          <w:b w:val="0"/>
          <w:bCs w:val="0"/>
          <w:color w:val="auto"/>
          <w:szCs w:val="22"/>
          <w:lang w:val="en-US" w:eastAsia="en-US"/>
        </w:rPr>
        <w:id w:val="-340159449"/>
        <w:docPartObj>
          <w:docPartGallery w:val="Table of Contents"/>
          <w:docPartUnique/>
        </w:docPartObj>
      </w:sdtPr>
      <w:sdtEndPr>
        <w:rPr>
          <w:b/>
          <w:bCs/>
          <w:noProof/>
        </w:rPr>
      </w:sdtEndPr>
      <w:sdtContent>
        <w:p w:rsidR="000749DD" w:rsidRPr="000749DD" w:rsidRDefault="000749DD" w:rsidP="000749DD">
          <w:pPr>
            <w:pStyle w:val="TOCHeading"/>
            <w:jc w:val="center"/>
            <w:rPr>
              <w:rFonts w:ascii="Arial" w:hAnsi="Arial" w:cs="Arial"/>
              <w:color w:val="auto"/>
              <w:sz w:val="32"/>
              <w:szCs w:val="32"/>
            </w:rPr>
          </w:pPr>
          <w:r w:rsidRPr="000749DD">
            <w:rPr>
              <w:rFonts w:ascii="Arial" w:hAnsi="Arial" w:cs="Arial"/>
              <w:color w:val="auto"/>
              <w:sz w:val="32"/>
              <w:szCs w:val="32"/>
            </w:rPr>
            <w:t>Contents</w:t>
          </w:r>
        </w:p>
        <w:p w:rsidR="009D2F10" w:rsidRPr="009D2F10" w:rsidRDefault="000749DD">
          <w:pPr>
            <w:pStyle w:val="TOC1"/>
            <w:rPr>
              <w:rFonts w:asciiTheme="minorHAnsi" w:eastAsiaTheme="minorEastAsia" w:hAnsiTheme="minorHAnsi"/>
              <w:b/>
              <w:bCs/>
              <w:noProof/>
              <w:sz w:val="22"/>
              <w:szCs w:val="20"/>
              <w:lang w:bidi="hi-IN"/>
            </w:rPr>
          </w:pPr>
          <w:r w:rsidRPr="009D2F10">
            <w:rPr>
              <w:b/>
              <w:bCs/>
            </w:rPr>
            <w:fldChar w:fldCharType="begin"/>
          </w:r>
          <w:r w:rsidRPr="009D2F10">
            <w:rPr>
              <w:b/>
              <w:bCs/>
            </w:rPr>
            <w:instrText xml:space="preserve"> TOC \o "1-3" \h \z \u </w:instrText>
          </w:r>
          <w:r w:rsidRPr="009D2F10">
            <w:rPr>
              <w:b/>
              <w:bCs/>
            </w:rPr>
            <w:fldChar w:fldCharType="separate"/>
          </w:r>
          <w:hyperlink w:anchor="_Toc16110784" w:history="1">
            <w:r w:rsidR="009D2F10" w:rsidRPr="009D2F10">
              <w:rPr>
                <w:rStyle w:val="Hyperlink"/>
                <w:b/>
                <w:bCs/>
                <w:noProof/>
              </w:rPr>
              <w:t>1</w:t>
            </w:r>
            <w:r w:rsidR="009D2F10" w:rsidRPr="009D2F10">
              <w:rPr>
                <w:rFonts w:asciiTheme="minorHAnsi" w:eastAsiaTheme="minorEastAsia" w:hAnsiTheme="minorHAnsi"/>
                <w:b/>
                <w:bCs/>
                <w:noProof/>
                <w:sz w:val="22"/>
                <w:szCs w:val="20"/>
                <w:lang w:bidi="hi-IN"/>
              </w:rPr>
              <w:tab/>
            </w:r>
            <w:r w:rsidR="009D2F10" w:rsidRPr="009D2F10">
              <w:rPr>
                <w:rStyle w:val="Hyperlink"/>
                <w:b/>
                <w:bCs/>
                <w:noProof/>
              </w:rPr>
              <w:t>Jatai and Ghanam Specifications</w:t>
            </w:r>
            <w:r w:rsidR="009D2F10" w:rsidRPr="009D2F10">
              <w:rPr>
                <w:b/>
                <w:bCs/>
                <w:noProof/>
                <w:webHidden/>
              </w:rPr>
              <w:tab/>
            </w:r>
            <w:r w:rsidR="009D2F10" w:rsidRPr="009D2F10">
              <w:rPr>
                <w:b/>
                <w:bCs/>
                <w:noProof/>
                <w:webHidden/>
              </w:rPr>
              <w:fldChar w:fldCharType="begin"/>
            </w:r>
            <w:r w:rsidR="009D2F10" w:rsidRPr="009D2F10">
              <w:rPr>
                <w:b/>
                <w:bCs/>
                <w:noProof/>
                <w:webHidden/>
              </w:rPr>
              <w:instrText xml:space="preserve"> PAGEREF _Toc16110784 \h </w:instrText>
            </w:r>
            <w:r w:rsidR="009D2F10" w:rsidRPr="009D2F10">
              <w:rPr>
                <w:b/>
                <w:bCs/>
                <w:noProof/>
                <w:webHidden/>
              </w:rPr>
            </w:r>
            <w:r w:rsidR="009D2F10" w:rsidRPr="009D2F10">
              <w:rPr>
                <w:b/>
                <w:bCs/>
                <w:noProof/>
                <w:webHidden/>
              </w:rPr>
              <w:fldChar w:fldCharType="separate"/>
            </w:r>
            <w:r w:rsidR="009D2F10" w:rsidRPr="009D2F10">
              <w:rPr>
                <w:b/>
                <w:bCs/>
                <w:noProof/>
                <w:webHidden/>
              </w:rPr>
              <w:t>4</w:t>
            </w:r>
            <w:r w:rsidR="009D2F10"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85" w:history="1">
            <w:r w:rsidRPr="009D2F10">
              <w:rPr>
                <w:rStyle w:val="Hyperlink"/>
                <w:b/>
                <w:bCs/>
                <w:noProof/>
                <w:lang w:bidi="ml-IN"/>
              </w:rPr>
              <w:t>1.1</w:t>
            </w:r>
            <w:r w:rsidRPr="009D2F10">
              <w:rPr>
                <w:rFonts w:asciiTheme="minorHAnsi" w:eastAsiaTheme="minorEastAsia" w:hAnsiTheme="minorHAnsi"/>
                <w:b/>
                <w:bCs/>
                <w:noProof/>
                <w:sz w:val="22"/>
                <w:szCs w:val="20"/>
                <w:lang w:bidi="hi-IN"/>
              </w:rPr>
              <w:tab/>
            </w:r>
            <w:r w:rsidRPr="009D2F10">
              <w:rPr>
                <w:rStyle w:val="Hyperlink"/>
                <w:b/>
                <w:bCs/>
                <w:noProof/>
                <w:lang w:bidi="ml-IN"/>
              </w:rPr>
              <w:t>Jata Paatam basic Structure:</w:t>
            </w:r>
            <w:r w:rsidRPr="009D2F10">
              <w:rPr>
                <w:b/>
                <w:bCs/>
                <w:noProof/>
                <w:webHidden/>
              </w:rPr>
              <w:tab/>
            </w:r>
            <w:r w:rsidRPr="009D2F10">
              <w:rPr>
                <w:b/>
                <w:bCs/>
                <w:noProof/>
                <w:webHidden/>
              </w:rPr>
              <w:fldChar w:fldCharType="begin"/>
            </w:r>
            <w:r w:rsidRPr="009D2F10">
              <w:rPr>
                <w:b/>
                <w:bCs/>
                <w:noProof/>
                <w:webHidden/>
              </w:rPr>
              <w:instrText xml:space="preserve"> PAGEREF _Toc16110785 \h </w:instrText>
            </w:r>
            <w:r w:rsidRPr="009D2F10">
              <w:rPr>
                <w:b/>
                <w:bCs/>
                <w:noProof/>
                <w:webHidden/>
              </w:rPr>
            </w:r>
            <w:r w:rsidRPr="009D2F10">
              <w:rPr>
                <w:b/>
                <w:bCs/>
                <w:noProof/>
                <w:webHidden/>
              </w:rPr>
              <w:fldChar w:fldCharType="separate"/>
            </w:r>
            <w:r w:rsidRPr="009D2F10">
              <w:rPr>
                <w:b/>
                <w:bCs/>
                <w:noProof/>
                <w:webHidden/>
              </w:rPr>
              <w:t>4</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86" w:history="1">
            <w:r w:rsidRPr="009D2F10">
              <w:rPr>
                <w:rStyle w:val="Hyperlink"/>
                <w:b/>
                <w:bCs/>
                <w:noProof/>
                <w:lang w:bidi="ml-IN"/>
              </w:rPr>
              <w:t>1.2</w:t>
            </w:r>
            <w:r w:rsidRPr="009D2F10">
              <w:rPr>
                <w:rFonts w:asciiTheme="minorHAnsi" w:eastAsiaTheme="minorEastAsia" w:hAnsiTheme="minorHAnsi"/>
                <w:b/>
                <w:bCs/>
                <w:noProof/>
                <w:sz w:val="22"/>
                <w:szCs w:val="20"/>
                <w:lang w:bidi="hi-IN"/>
              </w:rPr>
              <w:tab/>
            </w:r>
            <w:r w:rsidRPr="009D2F10">
              <w:rPr>
                <w:rStyle w:val="Hyperlink"/>
                <w:b/>
                <w:bCs/>
                <w:noProof/>
                <w:lang w:bidi="ml-IN"/>
              </w:rPr>
              <w:t>Jata Paatam example from Rudram</w:t>
            </w:r>
            <w:r w:rsidRPr="009D2F10">
              <w:rPr>
                <w:b/>
                <w:bCs/>
                <w:noProof/>
                <w:webHidden/>
              </w:rPr>
              <w:tab/>
            </w:r>
            <w:r w:rsidRPr="009D2F10">
              <w:rPr>
                <w:b/>
                <w:bCs/>
                <w:noProof/>
                <w:webHidden/>
              </w:rPr>
              <w:fldChar w:fldCharType="begin"/>
            </w:r>
            <w:r w:rsidRPr="009D2F10">
              <w:rPr>
                <w:b/>
                <w:bCs/>
                <w:noProof/>
                <w:webHidden/>
              </w:rPr>
              <w:instrText xml:space="preserve"> PAGEREF _Toc16110786 \h </w:instrText>
            </w:r>
            <w:r w:rsidRPr="009D2F10">
              <w:rPr>
                <w:b/>
                <w:bCs/>
                <w:noProof/>
                <w:webHidden/>
              </w:rPr>
            </w:r>
            <w:r w:rsidRPr="009D2F10">
              <w:rPr>
                <w:b/>
                <w:bCs/>
                <w:noProof/>
                <w:webHidden/>
              </w:rPr>
              <w:fldChar w:fldCharType="separate"/>
            </w:r>
            <w:r w:rsidRPr="009D2F10">
              <w:rPr>
                <w:b/>
                <w:bCs/>
                <w:noProof/>
                <w:webHidden/>
              </w:rPr>
              <w:t>5</w:t>
            </w:r>
            <w:r w:rsidRPr="009D2F10">
              <w:rPr>
                <w:b/>
                <w:bCs/>
                <w:noProof/>
                <w:webHidden/>
              </w:rPr>
              <w:fldChar w:fldCharType="end"/>
            </w:r>
          </w:hyperlink>
        </w:p>
        <w:p w:rsidR="009D2F10" w:rsidRPr="009D2F10" w:rsidRDefault="009D2F10">
          <w:pPr>
            <w:pStyle w:val="TOC1"/>
            <w:rPr>
              <w:rFonts w:asciiTheme="minorHAnsi" w:eastAsiaTheme="minorEastAsia" w:hAnsiTheme="minorHAnsi"/>
              <w:b/>
              <w:bCs/>
              <w:noProof/>
              <w:sz w:val="22"/>
              <w:szCs w:val="20"/>
              <w:lang w:bidi="hi-IN"/>
            </w:rPr>
          </w:pPr>
          <w:hyperlink w:anchor="_Toc16110787" w:history="1">
            <w:r w:rsidRPr="009D2F10">
              <w:rPr>
                <w:rStyle w:val="Hyperlink"/>
                <w:b/>
                <w:bCs/>
                <w:noProof/>
                <w:lang w:bidi="ml-IN"/>
              </w:rPr>
              <w:t>2</w:t>
            </w:r>
            <w:r w:rsidRPr="009D2F10">
              <w:rPr>
                <w:rFonts w:asciiTheme="minorHAnsi" w:eastAsiaTheme="minorEastAsia" w:hAnsiTheme="minorHAnsi"/>
                <w:b/>
                <w:bCs/>
                <w:noProof/>
                <w:sz w:val="22"/>
                <w:szCs w:val="20"/>
                <w:lang w:bidi="hi-IN"/>
              </w:rPr>
              <w:tab/>
            </w:r>
            <w:r w:rsidRPr="009D2F10">
              <w:rPr>
                <w:rStyle w:val="Hyperlink"/>
                <w:b/>
                <w:bCs/>
                <w:noProof/>
                <w:lang w:bidi="ml-IN"/>
              </w:rPr>
              <w:t>Special Rules for Jatai</w:t>
            </w:r>
            <w:r w:rsidRPr="009D2F10">
              <w:rPr>
                <w:b/>
                <w:bCs/>
                <w:noProof/>
                <w:webHidden/>
              </w:rPr>
              <w:tab/>
            </w:r>
            <w:r w:rsidRPr="009D2F10">
              <w:rPr>
                <w:b/>
                <w:bCs/>
                <w:noProof/>
                <w:webHidden/>
              </w:rPr>
              <w:fldChar w:fldCharType="begin"/>
            </w:r>
            <w:r w:rsidRPr="009D2F10">
              <w:rPr>
                <w:b/>
                <w:bCs/>
                <w:noProof/>
                <w:webHidden/>
              </w:rPr>
              <w:instrText xml:space="preserve"> PAGEREF _Toc16110787 \h </w:instrText>
            </w:r>
            <w:r w:rsidRPr="009D2F10">
              <w:rPr>
                <w:b/>
                <w:bCs/>
                <w:noProof/>
                <w:webHidden/>
              </w:rPr>
            </w:r>
            <w:r w:rsidRPr="009D2F10">
              <w:rPr>
                <w:b/>
                <w:bCs/>
                <w:noProof/>
                <w:webHidden/>
              </w:rPr>
              <w:fldChar w:fldCharType="separate"/>
            </w:r>
            <w:r w:rsidRPr="009D2F10">
              <w:rPr>
                <w:b/>
                <w:bCs/>
                <w:noProof/>
                <w:webHidden/>
              </w:rPr>
              <w:t>11</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88" w:history="1">
            <w:r w:rsidRPr="009D2F10">
              <w:rPr>
                <w:rStyle w:val="Hyperlink"/>
                <w:b/>
                <w:bCs/>
                <w:noProof/>
                <w:lang w:bidi="ml-IN"/>
              </w:rPr>
              <w:t>2.1</w:t>
            </w:r>
            <w:r w:rsidRPr="009D2F10">
              <w:rPr>
                <w:rFonts w:asciiTheme="minorHAnsi" w:eastAsiaTheme="minorEastAsia" w:hAnsiTheme="minorHAnsi"/>
                <w:b/>
                <w:bCs/>
                <w:noProof/>
                <w:sz w:val="22"/>
                <w:szCs w:val="20"/>
                <w:lang w:bidi="hi-IN"/>
              </w:rPr>
              <w:tab/>
            </w:r>
            <w:r w:rsidRPr="009D2F10">
              <w:rPr>
                <w:rStyle w:val="Hyperlink"/>
                <w:b/>
                <w:bCs/>
                <w:noProof/>
                <w:lang w:bidi="ml-IN"/>
              </w:rPr>
              <w:t>Dvipadam which are identical</w:t>
            </w:r>
            <w:r w:rsidRPr="009D2F10">
              <w:rPr>
                <w:b/>
                <w:bCs/>
                <w:noProof/>
                <w:webHidden/>
              </w:rPr>
              <w:tab/>
            </w:r>
            <w:r w:rsidRPr="009D2F10">
              <w:rPr>
                <w:b/>
                <w:bCs/>
                <w:noProof/>
                <w:webHidden/>
              </w:rPr>
              <w:fldChar w:fldCharType="begin"/>
            </w:r>
            <w:r w:rsidRPr="009D2F10">
              <w:rPr>
                <w:b/>
                <w:bCs/>
                <w:noProof/>
                <w:webHidden/>
              </w:rPr>
              <w:instrText xml:space="preserve"> PAGEREF _Toc16110788 \h </w:instrText>
            </w:r>
            <w:r w:rsidRPr="009D2F10">
              <w:rPr>
                <w:b/>
                <w:bCs/>
                <w:noProof/>
                <w:webHidden/>
              </w:rPr>
            </w:r>
            <w:r w:rsidRPr="009D2F10">
              <w:rPr>
                <w:b/>
                <w:bCs/>
                <w:noProof/>
                <w:webHidden/>
              </w:rPr>
              <w:fldChar w:fldCharType="separate"/>
            </w:r>
            <w:r w:rsidRPr="009D2F10">
              <w:rPr>
                <w:b/>
                <w:bCs/>
                <w:noProof/>
                <w:webHidden/>
              </w:rPr>
              <w:t>11</w:t>
            </w:r>
            <w:r w:rsidRPr="009D2F10">
              <w:rPr>
                <w:b/>
                <w:bCs/>
                <w:noProof/>
                <w:webHidden/>
              </w:rPr>
              <w:fldChar w:fldCharType="end"/>
            </w:r>
          </w:hyperlink>
        </w:p>
        <w:p w:rsidR="009D2F10" w:rsidRPr="009D2F10" w:rsidRDefault="009D2F10">
          <w:pPr>
            <w:pStyle w:val="TOC3"/>
            <w:tabs>
              <w:tab w:val="left" w:pos="1320"/>
              <w:tab w:val="right" w:leader="dot" w:pos="9350"/>
            </w:tabs>
            <w:rPr>
              <w:rFonts w:asciiTheme="minorHAnsi" w:eastAsiaTheme="minorEastAsia" w:hAnsiTheme="minorHAnsi"/>
              <w:b/>
              <w:bCs/>
              <w:noProof/>
              <w:sz w:val="22"/>
              <w:szCs w:val="20"/>
              <w:lang w:bidi="hi-IN"/>
            </w:rPr>
          </w:pPr>
          <w:hyperlink w:anchor="_Toc16110789" w:history="1">
            <w:r w:rsidRPr="009D2F10">
              <w:rPr>
                <w:rStyle w:val="Hyperlink"/>
                <w:b/>
                <w:bCs/>
                <w:noProof/>
              </w:rPr>
              <w:t>2.1.1</w:t>
            </w:r>
            <w:r w:rsidRPr="009D2F10">
              <w:rPr>
                <w:rFonts w:asciiTheme="minorHAnsi" w:eastAsiaTheme="minorEastAsia" w:hAnsiTheme="minorHAnsi"/>
                <w:b/>
                <w:bCs/>
                <w:noProof/>
                <w:sz w:val="22"/>
                <w:szCs w:val="20"/>
                <w:lang w:bidi="hi-IN"/>
              </w:rPr>
              <w:tab/>
            </w:r>
            <w:r w:rsidRPr="009D2F10">
              <w:rPr>
                <w:rStyle w:val="Hyperlink"/>
                <w:b/>
                <w:bCs/>
                <w:noProof/>
              </w:rPr>
              <w:t>Programming Consideration:</w:t>
            </w:r>
            <w:r w:rsidRPr="009D2F10">
              <w:rPr>
                <w:b/>
                <w:bCs/>
                <w:noProof/>
                <w:webHidden/>
              </w:rPr>
              <w:tab/>
            </w:r>
            <w:r w:rsidRPr="009D2F10">
              <w:rPr>
                <w:b/>
                <w:bCs/>
                <w:noProof/>
                <w:webHidden/>
              </w:rPr>
              <w:fldChar w:fldCharType="begin"/>
            </w:r>
            <w:r w:rsidRPr="009D2F10">
              <w:rPr>
                <w:b/>
                <w:bCs/>
                <w:noProof/>
                <w:webHidden/>
              </w:rPr>
              <w:instrText xml:space="preserve"> PAGEREF _Toc16110789 \h </w:instrText>
            </w:r>
            <w:r w:rsidRPr="009D2F10">
              <w:rPr>
                <w:b/>
                <w:bCs/>
                <w:noProof/>
                <w:webHidden/>
              </w:rPr>
            </w:r>
            <w:r w:rsidRPr="009D2F10">
              <w:rPr>
                <w:b/>
                <w:bCs/>
                <w:noProof/>
                <w:webHidden/>
              </w:rPr>
              <w:fldChar w:fldCharType="separate"/>
            </w:r>
            <w:r w:rsidRPr="009D2F10">
              <w:rPr>
                <w:b/>
                <w:bCs/>
                <w:noProof/>
                <w:webHidden/>
              </w:rPr>
              <w:t>11</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0" w:history="1">
            <w:r w:rsidRPr="009D2F10">
              <w:rPr>
                <w:rStyle w:val="Hyperlink"/>
                <w:b/>
                <w:bCs/>
                <w:noProof/>
                <w:lang w:bidi="ml-IN"/>
              </w:rPr>
              <w:t>2.2</w:t>
            </w:r>
            <w:r w:rsidRPr="009D2F10">
              <w:rPr>
                <w:rFonts w:asciiTheme="minorHAnsi" w:eastAsiaTheme="minorEastAsia" w:hAnsiTheme="minorHAnsi"/>
                <w:b/>
                <w:bCs/>
                <w:noProof/>
                <w:sz w:val="22"/>
                <w:szCs w:val="20"/>
                <w:lang w:bidi="hi-IN"/>
              </w:rPr>
              <w:tab/>
            </w:r>
            <w:r w:rsidRPr="009D2F10">
              <w:rPr>
                <w:rStyle w:val="Hyperlink"/>
                <w:b/>
                <w:bCs/>
                <w:noProof/>
                <w:lang w:bidi="ml-IN"/>
              </w:rPr>
              <w:t>Dvipadam which are not identical</w:t>
            </w:r>
            <w:r w:rsidRPr="009D2F10">
              <w:rPr>
                <w:b/>
                <w:bCs/>
                <w:noProof/>
                <w:webHidden/>
              </w:rPr>
              <w:tab/>
            </w:r>
            <w:r w:rsidRPr="009D2F10">
              <w:rPr>
                <w:b/>
                <w:bCs/>
                <w:noProof/>
                <w:webHidden/>
              </w:rPr>
              <w:fldChar w:fldCharType="begin"/>
            </w:r>
            <w:r w:rsidRPr="009D2F10">
              <w:rPr>
                <w:b/>
                <w:bCs/>
                <w:noProof/>
                <w:webHidden/>
              </w:rPr>
              <w:instrText xml:space="preserve"> PAGEREF _Toc16110790 \h </w:instrText>
            </w:r>
            <w:r w:rsidRPr="009D2F10">
              <w:rPr>
                <w:b/>
                <w:bCs/>
                <w:noProof/>
                <w:webHidden/>
              </w:rPr>
            </w:r>
            <w:r w:rsidRPr="009D2F10">
              <w:rPr>
                <w:b/>
                <w:bCs/>
                <w:noProof/>
                <w:webHidden/>
              </w:rPr>
              <w:fldChar w:fldCharType="separate"/>
            </w:r>
            <w:r w:rsidRPr="009D2F10">
              <w:rPr>
                <w:b/>
                <w:bCs/>
                <w:noProof/>
                <w:webHidden/>
              </w:rPr>
              <w:t>11</w:t>
            </w:r>
            <w:r w:rsidRPr="009D2F10">
              <w:rPr>
                <w:b/>
                <w:bCs/>
                <w:noProof/>
                <w:webHidden/>
              </w:rPr>
              <w:fldChar w:fldCharType="end"/>
            </w:r>
          </w:hyperlink>
        </w:p>
        <w:p w:rsidR="009D2F10" w:rsidRPr="009D2F10" w:rsidRDefault="009D2F10">
          <w:pPr>
            <w:pStyle w:val="TOC3"/>
            <w:tabs>
              <w:tab w:val="left" w:pos="1320"/>
              <w:tab w:val="right" w:leader="dot" w:pos="9350"/>
            </w:tabs>
            <w:rPr>
              <w:rFonts w:asciiTheme="minorHAnsi" w:eastAsiaTheme="minorEastAsia" w:hAnsiTheme="minorHAnsi"/>
              <w:b/>
              <w:bCs/>
              <w:noProof/>
              <w:sz w:val="22"/>
              <w:szCs w:val="20"/>
              <w:lang w:bidi="hi-IN"/>
            </w:rPr>
          </w:pPr>
          <w:hyperlink w:anchor="_Toc16110791" w:history="1">
            <w:r w:rsidRPr="009D2F10">
              <w:rPr>
                <w:rStyle w:val="Hyperlink"/>
                <w:b/>
                <w:bCs/>
                <w:noProof/>
              </w:rPr>
              <w:t>2.2.1</w:t>
            </w:r>
            <w:r w:rsidRPr="009D2F10">
              <w:rPr>
                <w:rFonts w:asciiTheme="minorHAnsi" w:eastAsiaTheme="minorEastAsia" w:hAnsiTheme="minorHAnsi"/>
                <w:b/>
                <w:bCs/>
                <w:noProof/>
                <w:sz w:val="22"/>
                <w:szCs w:val="20"/>
                <w:lang w:bidi="hi-IN"/>
              </w:rPr>
              <w:tab/>
            </w:r>
            <w:r w:rsidRPr="009D2F10">
              <w:rPr>
                <w:rStyle w:val="Hyperlink"/>
                <w:b/>
                <w:bCs/>
                <w:noProof/>
              </w:rPr>
              <w:t>Programming Consideration:</w:t>
            </w:r>
            <w:r w:rsidRPr="009D2F10">
              <w:rPr>
                <w:b/>
                <w:bCs/>
                <w:noProof/>
                <w:webHidden/>
              </w:rPr>
              <w:tab/>
            </w:r>
            <w:r w:rsidRPr="009D2F10">
              <w:rPr>
                <w:b/>
                <w:bCs/>
                <w:noProof/>
                <w:webHidden/>
              </w:rPr>
              <w:fldChar w:fldCharType="begin"/>
            </w:r>
            <w:r w:rsidRPr="009D2F10">
              <w:rPr>
                <w:b/>
                <w:bCs/>
                <w:noProof/>
                <w:webHidden/>
              </w:rPr>
              <w:instrText xml:space="preserve"> PAGEREF _Toc16110791 \h </w:instrText>
            </w:r>
            <w:r w:rsidRPr="009D2F10">
              <w:rPr>
                <w:b/>
                <w:bCs/>
                <w:noProof/>
                <w:webHidden/>
              </w:rPr>
            </w:r>
            <w:r w:rsidRPr="009D2F10">
              <w:rPr>
                <w:b/>
                <w:bCs/>
                <w:noProof/>
                <w:webHidden/>
              </w:rPr>
              <w:fldChar w:fldCharType="separate"/>
            </w:r>
            <w:r w:rsidRPr="009D2F10">
              <w:rPr>
                <w:b/>
                <w:bCs/>
                <w:noProof/>
                <w:webHidden/>
              </w:rPr>
              <w:t>11</w:t>
            </w:r>
            <w:r w:rsidRPr="009D2F10">
              <w:rPr>
                <w:b/>
                <w:bCs/>
                <w:noProof/>
                <w:webHidden/>
              </w:rPr>
              <w:fldChar w:fldCharType="end"/>
            </w:r>
          </w:hyperlink>
        </w:p>
        <w:p w:rsidR="009D2F10" w:rsidRPr="009D2F10" w:rsidRDefault="009D2F10">
          <w:pPr>
            <w:pStyle w:val="TOC3"/>
            <w:tabs>
              <w:tab w:val="left" w:pos="1320"/>
              <w:tab w:val="right" w:leader="dot" w:pos="9350"/>
            </w:tabs>
            <w:rPr>
              <w:rFonts w:asciiTheme="minorHAnsi" w:eastAsiaTheme="minorEastAsia" w:hAnsiTheme="minorHAnsi"/>
              <w:b/>
              <w:bCs/>
              <w:noProof/>
              <w:sz w:val="22"/>
              <w:szCs w:val="20"/>
              <w:lang w:bidi="hi-IN"/>
            </w:rPr>
          </w:pPr>
          <w:hyperlink w:anchor="_Toc16110792" w:history="1">
            <w:r w:rsidRPr="009D2F10">
              <w:rPr>
                <w:rStyle w:val="Hyperlink"/>
                <w:b/>
                <w:bCs/>
                <w:noProof/>
                <w:lang w:bidi="ml-IN"/>
              </w:rPr>
              <w:t>2.2.2</w:t>
            </w:r>
            <w:r w:rsidRPr="009D2F10">
              <w:rPr>
                <w:rFonts w:asciiTheme="minorHAnsi" w:eastAsiaTheme="minorEastAsia" w:hAnsiTheme="minorHAnsi"/>
                <w:b/>
                <w:bCs/>
                <w:noProof/>
                <w:sz w:val="22"/>
                <w:szCs w:val="20"/>
                <w:lang w:bidi="hi-IN"/>
              </w:rPr>
              <w:tab/>
            </w:r>
            <w:r w:rsidRPr="009D2F10">
              <w:rPr>
                <w:rStyle w:val="Hyperlink"/>
                <w:b/>
                <w:bCs/>
                <w:noProof/>
                <w:lang w:bidi="ml-IN"/>
              </w:rPr>
              <w:t>Programming consideration</w:t>
            </w:r>
            <w:r w:rsidRPr="009D2F10">
              <w:rPr>
                <w:b/>
                <w:bCs/>
                <w:noProof/>
                <w:webHidden/>
              </w:rPr>
              <w:tab/>
            </w:r>
            <w:r w:rsidRPr="009D2F10">
              <w:rPr>
                <w:b/>
                <w:bCs/>
                <w:noProof/>
                <w:webHidden/>
              </w:rPr>
              <w:fldChar w:fldCharType="begin"/>
            </w:r>
            <w:r w:rsidRPr="009D2F10">
              <w:rPr>
                <w:b/>
                <w:bCs/>
                <w:noProof/>
                <w:webHidden/>
              </w:rPr>
              <w:instrText xml:space="preserve"> PAGEREF _Toc16110792 \h </w:instrText>
            </w:r>
            <w:r w:rsidRPr="009D2F10">
              <w:rPr>
                <w:b/>
                <w:bCs/>
                <w:noProof/>
                <w:webHidden/>
              </w:rPr>
            </w:r>
            <w:r w:rsidRPr="009D2F10">
              <w:rPr>
                <w:b/>
                <w:bCs/>
                <w:noProof/>
                <w:webHidden/>
              </w:rPr>
              <w:fldChar w:fldCharType="separate"/>
            </w:r>
            <w:r w:rsidRPr="009D2F10">
              <w:rPr>
                <w:b/>
                <w:bCs/>
                <w:noProof/>
                <w:webHidden/>
              </w:rPr>
              <w:t>12</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3" w:history="1">
            <w:r w:rsidRPr="009D2F10">
              <w:rPr>
                <w:rStyle w:val="Hyperlink"/>
                <w:b/>
                <w:bCs/>
                <w:noProof/>
                <w:lang w:bidi="ml-IN"/>
              </w:rPr>
              <w:t>2.3</w:t>
            </w:r>
            <w:r w:rsidRPr="009D2F10">
              <w:rPr>
                <w:rFonts w:asciiTheme="minorHAnsi" w:eastAsiaTheme="minorEastAsia" w:hAnsiTheme="minorHAnsi"/>
                <w:b/>
                <w:bCs/>
                <w:noProof/>
                <w:sz w:val="22"/>
                <w:szCs w:val="20"/>
                <w:lang w:bidi="hi-IN"/>
              </w:rPr>
              <w:tab/>
            </w:r>
            <w:r w:rsidRPr="009D2F10">
              <w:rPr>
                <w:rStyle w:val="Hyperlink"/>
                <w:b/>
                <w:bCs/>
                <w:noProof/>
                <w:lang w:bidi="ml-IN"/>
              </w:rPr>
              <w:t>Trikramam</w:t>
            </w:r>
            <w:r w:rsidRPr="009D2F10">
              <w:rPr>
                <w:b/>
                <w:bCs/>
                <w:noProof/>
                <w:webHidden/>
              </w:rPr>
              <w:tab/>
            </w:r>
            <w:r w:rsidRPr="009D2F10">
              <w:rPr>
                <w:b/>
                <w:bCs/>
                <w:noProof/>
                <w:webHidden/>
              </w:rPr>
              <w:fldChar w:fldCharType="begin"/>
            </w:r>
            <w:r w:rsidRPr="009D2F10">
              <w:rPr>
                <w:b/>
                <w:bCs/>
                <w:noProof/>
                <w:webHidden/>
              </w:rPr>
              <w:instrText xml:space="preserve"> PAGEREF _Toc16110793 \h </w:instrText>
            </w:r>
            <w:r w:rsidRPr="009D2F10">
              <w:rPr>
                <w:b/>
                <w:bCs/>
                <w:noProof/>
                <w:webHidden/>
              </w:rPr>
            </w:r>
            <w:r w:rsidRPr="009D2F10">
              <w:rPr>
                <w:b/>
                <w:bCs/>
                <w:noProof/>
                <w:webHidden/>
              </w:rPr>
              <w:fldChar w:fldCharType="separate"/>
            </w:r>
            <w:r w:rsidRPr="009D2F10">
              <w:rPr>
                <w:b/>
                <w:bCs/>
                <w:noProof/>
                <w:webHidden/>
              </w:rPr>
              <w:t>12</w:t>
            </w:r>
            <w:r w:rsidRPr="009D2F10">
              <w:rPr>
                <w:b/>
                <w:bCs/>
                <w:noProof/>
                <w:webHidden/>
              </w:rPr>
              <w:fldChar w:fldCharType="end"/>
            </w:r>
          </w:hyperlink>
        </w:p>
        <w:p w:rsidR="009D2F10" w:rsidRPr="009D2F10" w:rsidRDefault="009D2F10">
          <w:pPr>
            <w:pStyle w:val="TOC3"/>
            <w:tabs>
              <w:tab w:val="left" w:pos="1320"/>
              <w:tab w:val="right" w:leader="dot" w:pos="9350"/>
            </w:tabs>
            <w:rPr>
              <w:rFonts w:asciiTheme="minorHAnsi" w:eastAsiaTheme="minorEastAsia" w:hAnsiTheme="minorHAnsi"/>
              <w:b/>
              <w:bCs/>
              <w:noProof/>
              <w:sz w:val="22"/>
              <w:szCs w:val="20"/>
              <w:lang w:bidi="hi-IN"/>
            </w:rPr>
          </w:pPr>
          <w:hyperlink w:anchor="_Toc16110794" w:history="1">
            <w:r w:rsidRPr="009D2F10">
              <w:rPr>
                <w:rStyle w:val="Hyperlink"/>
                <w:b/>
                <w:bCs/>
                <w:noProof/>
                <w:lang w:bidi="ml-IN"/>
              </w:rPr>
              <w:t>2.3.1</w:t>
            </w:r>
            <w:r w:rsidRPr="009D2F10">
              <w:rPr>
                <w:rFonts w:asciiTheme="minorHAnsi" w:eastAsiaTheme="minorEastAsia" w:hAnsiTheme="minorHAnsi"/>
                <w:b/>
                <w:bCs/>
                <w:noProof/>
                <w:sz w:val="22"/>
                <w:szCs w:val="20"/>
                <w:lang w:bidi="hi-IN"/>
              </w:rPr>
              <w:tab/>
            </w:r>
            <w:r w:rsidRPr="009D2F10">
              <w:rPr>
                <w:rStyle w:val="Hyperlink"/>
                <w:b/>
                <w:bCs/>
                <w:noProof/>
                <w:lang w:bidi="ml-IN"/>
              </w:rPr>
              <w:t>Programming Consideration:</w:t>
            </w:r>
            <w:r w:rsidRPr="009D2F10">
              <w:rPr>
                <w:b/>
                <w:bCs/>
                <w:noProof/>
                <w:webHidden/>
              </w:rPr>
              <w:tab/>
            </w:r>
            <w:r w:rsidRPr="009D2F10">
              <w:rPr>
                <w:b/>
                <w:bCs/>
                <w:noProof/>
                <w:webHidden/>
              </w:rPr>
              <w:fldChar w:fldCharType="begin"/>
            </w:r>
            <w:r w:rsidRPr="009D2F10">
              <w:rPr>
                <w:b/>
                <w:bCs/>
                <w:noProof/>
                <w:webHidden/>
              </w:rPr>
              <w:instrText xml:space="preserve"> PAGEREF _Toc16110794 \h </w:instrText>
            </w:r>
            <w:r w:rsidRPr="009D2F10">
              <w:rPr>
                <w:b/>
                <w:bCs/>
                <w:noProof/>
                <w:webHidden/>
              </w:rPr>
            </w:r>
            <w:r w:rsidRPr="009D2F10">
              <w:rPr>
                <w:b/>
                <w:bCs/>
                <w:noProof/>
                <w:webHidden/>
              </w:rPr>
              <w:fldChar w:fldCharType="separate"/>
            </w:r>
            <w:r w:rsidRPr="009D2F10">
              <w:rPr>
                <w:b/>
                <w:bCs/>
                <w:noProof/>
                <w:webHidden/>
              </w:rPr>
              <w:t>12</w:t>
            </w:r>
            <w:r w:rsidRPr="009D2F10">
              <w:rPr>
                <w:b/>
                <w:bCs/>
                <w:noProof/>
                <w:webHidden/>
              </w:rPr>
              <w:fldChar w:fldCharType="end"/>
            </w:r>
          </w:hyperlink>
        </w:p>
        <w:p w:rsidR="009D2F10" w:rsidRPr="009D2F10" w:rsidRDefault="009D2F10">
          <w:pPr>
            <w:pStyle w:val="TOC1"/>
            <w:rPr>
              <w:rFonts w:asciiTheme="minorHAnsi" w:eastAsiaTheme="minorEastAsia" w:hAnsiTheme="minorHAnsi"/>
              <w:b/>
              <w:bCs/>
              <w:noProof/>
              <w:sz w:val="22"/>
              <w:szCs w:val="20"/>
              <w:lang w:bidi="hi-IN"/>
            </w:rPr>
          </w:pPr>
          <w:hyperlink w:anchor="_Toc16110795" w:history="1">
            <w:r w:rsidRPr="009D2F10">
              <w:rPr>
                <w:rStyle w:val="Hyperlink"/>
                <w:b/>
                <w:bCs/>
                <w:noProof/>
              </w:rPr>
              <w:t>3</w:t>
            </w:r>
            <w:r w:rsidRPr="009D2F10">
              <w:rPr>
                <w:rFonts w:asciiTheme="minorHAnsi" w:eastAsiaTheme="minorEastAsia" w:hAnsiTheme="minorHAnsi"/>
                <w:b/>
                <w:bCs/>
                <w:noProof/>
                <w:sz w:val="22"/>
                <w:szCs w:val="20"/>
                <w:lang w:bidi="hi-IN"/>
              </w:rPr>
              <w:tab/>
            </w:r>
            <w:r w:rsidRPr="009D2F10">
              <w:rPr>
                <w:rStyle w:val="Hyperlink"/>
                <w:b/>
                <w:bCs/>
                <w:noProof/>
              </w:rPr>
              <w:t>Ghanam Specifications</w:t>
            </w:r>
            <w:r w:rsidRPr="009D2F10">
              <w:rPr>
                <w:b/>
                <w:bCs/>
                <w:noProof/>
                <w:webHidden/>
              </w:rPr>
              <w:tab/>
            </w:r>
            <w:r w:rsidRPr="009D2F10">
              <w:rPr>
                <w:b/>
                <w:bCs/>
                <w:noProof/>
                <w:webHidden/>
              </w:rPr>
              <w:fldChar w:fldCharType="begin"/>
            </w:r>
            <w:r w:rsidRPr="009D2F10">
              <w:rPr>
                <w:b/>
                <w:bCs/>
                <w:noProof/>
                <w:webHidden/>
              </w:rPr>
              <w:instrText xml:space="preserve"> PAGEREF _Toc16110795 \h </w:instrText>
            </w:r>
            <w:r w:rsidRPr="009D2F10">
              <w:rPr>
                <w:b/>
                <w:bCs/>
                <w:noProof/>
                <w:webHidden/>
              </w:rPr>
            </w:r>
            <w:r w:rsidRPr="009D2F10">
              <w:rPr>
                <w:b/>
                <w:bCs/>
                <w:noProof/>
                <w:webHidden/>
              </w:rPr>
              <w:fldChar w:fldCharType="separate"/>
            </w:r>
            <w:r w:rsidRPr="009D2F10">
              <w:rPr>
                <w:b/>
                <w:bCs/>
                <w:noProof/>
                <w:webHidden/>
              </w:rPr>
              <w:t>13</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6" w:history="1">
            <w:r w:rsidRPr="009D2F10">
              <w:rPr>
                <w:rStyle w:val="Hyperlink"/>
                <w:b/>
                <w:bCs/>
                <w:noProof/>
                <w:lang w:bidi="ml-IN"/>
              </w:rPr>
              <w:t>3.1</w:t>
            </w:r>
            <w:r w:rsidRPr="009D2F10">
              <w:rPr>
                <w:rFonts w:asciiTheme="minorHAnsi" w:eastAsiaTheme="minorEastAsia" w:hAnsiTheme="minorHAnsi"/>
                <w:b/>
                <w:bCs/>
                <w:noProof/>
                <w:sz w:val="22"/>
                <w:szCs w:val="20"/>
                <w:lang w:bidi="hi-IN"/>
              </w:rPr>
              <w:tab/>
            </w:r>
            <w:r w:rsidRPr="009D2F10">
              <w:rPr>
                <w:rStyle w:val="Hyperlink"/>
                <w:b/>
                <w:bCs/>
                <w:noProof/>
                <w:lang w:bidi="ml-IN"/>
              </w:rPr>
              <w:t>Ghana basics:</w:t>
            </w:r>
            <w:r w:rsidRPr="009D2F10">
              <w:rPr>
                <w:b/>
                <w:bCs/>
                <w:noProof/>
                <w:webHidden/>
              </w:rPr>
              <w:tab/>
            </w:r>
            <w:r w:rsidRPr="009D2F10">
              <w:rPr>
                <w:b/>
                <w:bCs/>
                <w:noProof/>
                <w:webHidden/>
              </w:rPr>
              <w:fldChar w:fldCharType="begin"/>
            </w:r>
            <w:r w:rsidRPr="009D2F10">
              <w:rPr>
                <w:b/>
                <w:bCs/>
                <w:noProof/>
                <w:webHidden/>
              </w:rPr>
              <w:instrText xml:space="preserve"> PAGEREF _Toc16110796 \h </w:instrText>
            </w:r>
            <w:r w:rsidRPr="009D2F10">
              <w:rPr>
                <w:b/>
                <w:bCs/>
                <w:noProof/>
                <w:webHidden/>
              </w:rPr>
            </w:r>
            <w:r w:rsidRPr="009D2F10">
              <w:rPr>
                <w:b/>
                <w:bCs/>
                <w:noProof/>
                <w:webHidden/>
              </w:rPr>
              <w:fldChar w:fldCharType="separate"/>
            </w:r>
            <w:r w:rsidRPr="009D2F10">
              <w:rPr>
                <w:b/>
                <w:bCs/>
                <w:noProof/>
                <w:webHidden/>
              </w:rPr>
              <w:t>13</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7" w:history="1">
            <w:r w:rsidRPr="009D2F10">
              <w:rPr>
                <w:rStyle w:val="Hyperlink"/>
                <w:b/>
                <w:bCs/>
                <w:noProof/>
                <w:lang w:bidi="ml-IN"/>
              </w:rPr>
              <w:t>3.2</w:t>
            </w:r>
            <w:r w:rsidRPr="009D2F10">
              <w:rPr>
                <w:rFonts w:asciiTheme="minorHAnsi" w:eastAsiaTheme="minorEastAsia" w:hAnsiTheme="minorHAnsi"/>
                <w:b/>
                <w:bCs/>
                <w:noProof/>
                <w:sz w:val="22"/>
                <w:szCs w:val="20"/>
                <w:lang w:bidi="hi-IN"/>
              </w:rPr>
              <w:tab/>
            </w:r>
            <w:r w:rsidRPr="009D2F10">
              <w:rPr>
                <w:rStyle w:val="Hyperlink"/>
                <w:b/>
                <w:bCs/>
                <w:noProof/>
                <w:lang w:bidi="ml-IN"/>
              </w:rPr>
              <w:t>Ghanam Example</w:t>
            </w:r>
            <w:r w:rsidRPr="009D2F10">
              <w:rPr>
                <w:b/>
                <w:bCs/>
                <w:noProof/>
                <w:webHidden/>
              </w:rPr>
              <w:tab/>
            </w:r>
            <w:r w:rsidRPr="009D2F10">
              <w:rPr>
                <w:b/>
                <w:bCs/>
                <w:noProof/>
                <w:webHidden/>
              </w:rPr>
              <w:fldChar w:fldCharType="begin"/>
            </w:r>
            <w:r w:rsidRPr="009D2F10">
              <w:rPr>
                <w:b/>
                <w:bCs/>
                <w:noProof/>
                <w:webHidden/>
              </w:rPr>
              <w:instrText xml:space="preserve"> PAGEREF _Toc16110797 \h </w:instrText>
            </w:r>
            <w:r w:rsidRPr="009D2F10">
              <w:rPr>
                <w:b/>
                <w:bCs/>
                <w:noProof/>
                <w:webHidden/>
              </w:rPr>
            </w:r>
            <w:r w:rsidRPr="009D2F10">
              <w:rPr>
                <w:b/>
                <w:bCs/>
                <w:noProof/>
                <w:webHidden/>
              </w:rPr>
              <w:fldChar w:fldCharType="separate"/>
            </w:r>
            <w:r w:rsidRPr="009D2F10">
              <w:rPr>
                <w:b/>
                <w:bCs/>
                <w:noProof/>
                <w:webHidden/>
              </w:rPr>
              <w:t>14</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8" w:history="1">
            <w:r w:rsidRPr="009D2F10">
              <w:rPr>
                <w:rStyle w:val="Hyperlink"/>
                <w:b/>
                <w:bCs/>
                <w:noProof/>
                <w:lang w:bidi="ml-IN"/>
              </w:rPr>
              <w:t>3.3</w:t>
            </w:r>
            <w:r w:rsidRPr="009D2F10">
              <w:rPr>
                <w:rFonts w:asciiTheme="minorHAnsi" w:eastAsiaTheme="minorEastAsia" w:hAnsiTheme="minorHAnsi"/>
                <w:b/>
                <w:bCs/>
                <w:noProof/>
                <w:sz w:val="22"/>
                <w:szCs w:val="20"/>
                <w:lang w:bidi="hi-IN"/>
              </w:rPr>
              <w:tab/>
            </w:r>
            <w:r w:rsidRPr="009D2F10">
              <w:rPr>
                <w:rStyle w:val="Hyperlink"/>
                <w:b/>
                <w:bCs/>
                <w:noProof/>
                <w:lang w:bidi="ml-IN"/>
              </w:rPr>
              <w:t>Dvipadam – two identical padams follow one another</w:t>
            </w:r>
            <w:r w:rsidRPr="009D2F10">
              <w:rPr>
                <w:b/>
                <w:bCs/>
                <w:noProof/>
                <w:webHidden/>
              </w:rPr>
              <w:tab/>
            </w:r>
            <w:r w:rsidRPr="009D2F10">
              <w:rPr>
                <w:b/>
                <w:bCs/>
                <w:noProof/>
                <w:webHidden/>
              </w:rPr>
              <w:fldChar w:fldCharType="begin"/>
            </w:r>
            <w:r w:rsidRPr="009D2F10">
              <w:rPr>
                <w:b/>
                <w:bCs/>
                <w:noProof/>
                <w:webHidden/>
              </w:rPr>
              <w:instrText xml:space="preserve"> PAGEREF _Toc16110798 \h </w:instrText>
            </w:r>
            <w:r w:rsidRPr="009D2F10">
              <w:rPr>
                <w:b/>
                <w:bCs/>
                <w:noProof/>
                <w:webHidden/>
              </w:rPr>
            </w:r>
            <w:r w:rsidRPr="009D2F10">
              <w:rPr>
                <w:b/>
                <w:bCs/>
                <w:noProof/>
                <w:webHidden/>
              </w:rPr>
              <w:fldChar w:fldCharType="separate"/>
            </w:r>
            <w:r w:rsidRPr="009D2F10">
              <w:rPr>
                <w:b/>
                <w:bCs/>
                <w:noProof/>
                <w:webHidden/>
              </w:rPr>
              <w:t>14</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799" w:history="1">
            <w:r w:rsidRPr="009D2F10">
              <w:rPr>
                <w:rStyle w:val="Hyperlink"/>
                <w:b/>
                <w:bCs/>
                <w:noProof/>
                <w:lang w:bidi="ml-IN"/>
              </w:rPr>
              <w:t>3.4</w:t>
            </w:r>
            <w:r w:rsidRPr="009D2F10">
              <w:rPr>
                <w:rFonts w:asciiTheme="minorHAnsi" w:eastAsiaTheme="minorEastAsia" w:hAnsiTheme="minorHAnsi"/>
                <w:b/>
                <w:bCs/>
                <w:noProof/>
                <w:sz w:val="22"/>
                <w:szCs w:val="20"/>
                <w:lang w:bidi="hi-IN"/>
              </w:rPr>
              <w:tab/>
            </w:r>
            <w:r w:rsidRPr="009D2F10">
              <w:rPr>
                <w:rStyle w:val="Hyperlink"/>
                <w:b/>
                <w:bCs/>
                <w:noProof/>
                <w:lang w:bidi="ml-IN"/>
              </w:rPr>
              <w:t>Dvipadam at the middle of the Ruk:</w:t>
            </w:r>
            <w:r w:rsidRPr="009D2F10">
              <w:rPr>
                <w:b/>
                <w:bCs/>
                <w:noProof/>
                <w:webHidden/>
              </w:rPr>
              <w:tab/>
            </w:r>
            <w:r w:rsidRPr="009D2F10">
              <w:rPr>
                <w:b/>
                <w:bCs/>
                <w:noProof/>
                <w:webHidden/>
              </w:rPr>
              <w:fldChar w:fldCharType="begin"/>
            </w:r>
            <w:r w:rsidRPr="009D2F10">
              <w:rPr>
                <w:b/>
                <w:bCs/>
                <w:noProof/>
                <w:webHidden/>
              </w:rPr>
              <w:instrText xml:space="preserve"> PAGEREF _Toc16110799 \h </w:instrText>
            </w:r>
            <w:r w:rsidRPr="009D2F10">
              <w:rPr>
                <w:b/>
                <w:bCs/>
                <w:noProof/>
                <w:webHidden/>
              </w:rPr>
            </w:r>
            <w:r w:rsidRPr="009D2F10">
              <w:rPr>
                <w:b/>
                <w:bCs/>
                <w:noProof/>
                <w:webHidden/>
              </w:rPr>
              <w:fldChar w:fldCharType="separate"/>
            </w:r>
            <w:r w:rsidRPr="009D2F10">
              <w:rPr>
                <w:b/>
                <w:bCs/>
                <w:noProof/>
                <w:webHidden/>
              </w:rPr>
              <w:t>14</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0" w:history="1">
            <w:r w:rsidRPr="009D2F10">
              <w:rPr>
                <w:rStyle w:val="Hyperlink"/>
                <w:b/>
                <w:bCs/>
                <w:noProof/>
                <w:lang w:bidi="ml-IN"/>
              </w:rPr>
              <w:t>3.5</w:t>
            </w:r>
            <w:r w:rsidRPr="009D2F10">
              <w:rPr>
                <w:rFonts w:asciiTheme="minorHAnsi" w:eastAsiaTheme="minorEastAsia" w:hAnsiTheme="minorHAnsi"/>
                <w:b/>
                <w:bCs/>
                <w:noProof/>
                <w:sz w:val="22"/>
                <w:szCs w:val="20"/>
                <w:lang w:bidi="hi-IN"/>
              </w:rPr>
              <w:tab/>
            </w:r>
            <w:r w:rsidRPr="009D2F10">
              <w:rPr>
                <w:rStyle w:val="Hyperlink"/>
                <w:b/>
                <w:bCs/>
                <w:noProof/>
                <w:lang w:bidi="ml-IN"/>
              </w:rPr>
              <w:t>Two Similar Padam in upayanamaskaram in Rudram or other text.</w:t>
            </w:r>
            <w:r w:rsidRPr="009D2F10">
              <w:rPr>
                <w:b/>
                <w:bCs/>
                <w:noProof/>
                <w:webHidden/>
              </w:rPr>
              <w:tab/>
            </w:r>
            <w:r w:rsidRPr="009D2F10">
              <w:rPr>
                <w:b/>
                <w:bCs/>
                <w:noProof/>
                <w:webHidden/>
              </w:rPr>
              <w:fldChar w:fldCharType="begin"/>
            </w:r>
            <w:r w:rsidRPr="009D2F10">
              <w:rPr>
                <w:b/>
                <w:bCs/>
                <w:noProof/>
                <w:webHidden/>
              </w:rPr>
              <w:instrText xml:space="preserve"> PAGEREF _Toc16110800 \h </w:instrText>
            </w:r>
            <w:r w:rsidRPr="009D2F10">
              <w:rPr>
                <w:b/>
                <w:bCs/>
                <w:noProof/>
                <w:webHidden/>
              </w:rPr>
            </w:r>
            <w:r w:rsidRPr="009D2F10">
              <w:rPr>
                <w:b/>
                <w:bCs/>
                <w:noProof/>
                <w:webHidden/>
              </w:rPr>
              <w:fldChar w:fldCharType="separate"/>
            </w:r>
            <w:r w:rsidRPr="009D2F10">
              <w:rPr>
                <w:b/>
                <w:bCs/>
                <w:noProof/>
                <w:webHidden/>
              </w:rPr>
              <w:t>15</w:t>
            </w:r>
            <w:r w:rsidRPr="009D2F10">
              <w:rPr>
                <w:b/>
                <w:bCs/>
                <w:noProof/>
                <w:webHidden/>
              </w:rPr>
              <w:fldChar w:fldCharType="end"/>
            </w:r>
          </w:hyperlink>
        </w:p>
        <w:p w:rsidR="009D2F10" w:rsidRPr="009D2F10" w:rsidRDefault="009D2F10">
          <w:pPr>
            <w:pStyle w:val="TOC3"/>
            <w:tabs>
              <w:tab w:val="left" w:pos="1320"/>
              <w:tab w:val="right" w:leader="dot" w:pos="9350"/>
            </w:tabs>
            <w:rPr>
              <w:rFonts w:asciiTheme="minorHAnsi" w:eastAsiaTheme="minorEastAsia" w:hAnsiTheme="minorHAnsi"/>
              <w:b/>
              <w:bCs/>
              <w:noProof/>
              <w:sz w:val="22"/>
              <w:szCs w:val="20"/>
              <w:lang w:bidi="hi-IN"/>
            </w:rPr>
          </w:pPr>
          <w:hyperlink w:anchor="_Toc16110801" w:history="1">
            <w:r w:rsidRPr="009D2F10">
              <w:rPr>
                <w:rStyle w:val="Hyperlink"/>
                <w:b/>
                <w:bCs/>
                <w:noProof/>
                <w:lang w:bidi="ml-IN"/>
              </w:rPr>
              <w:t>3.5.1</w:t>
            </w:r>
            <w:r w:rsidRPr="009D2F10">
              <w:rPr>
                <w:rFonts w:asciiTheme="minorHAnsi" w:eastAsiaTheme="minorEastAsia" w:hAnsiTheme="minorHAnsi"/>
                <w:b/>
                <w:bCs/>
                <w:noProof/>
                <w:sz w:val="22"/>
                <w:szCs w:val="20"/>
                <w:lang w:bidi="hi-IN"/>
              </w:rPr>
              <w:tab/>
            </w:r>
            <w:r w:rsidRPr="009D2F10">
              <w:rPr>
                <w:rStyle w:val="Hyperlink"/>
                <w:b/>
                <w:bCs/>
                <w:noProof/>
                <w:lang w:bidi="ml-IN"/>
              </w:rPr>
              <w:t>Progamming Consideration</w:t>
            </w:r>
            <w:r w:rsidRPr="009D2F10">
              <w:rPr>
                <w:b/>
                <w:bCs/>
                <w:noProof/>
                <w:webHidden/>
              </w:rPr>
              <w:tab/>
            </w:r>
            <w:r w:rsidRPr="009D2F10">
              <w:rPr>
                <w:b/>
                <w:bCs/>
                <w:noProof/>
                <w:webHidden/>
              </w:rPr>
              <w:fldChar w:fldCharType="begin"/>
            </w:r>
            <w:r w:rsidRPr="009D2F10">
              <w:rPr>
                <w:b/>
                <w:bCs/>
                <w:noProof/>
                <w:webHidden/>
              </w:rPr>
              <w:instrText xml:space="preserve"> PAGEREF _Toc16110801 \h </w:instrText>
            </w:r>
            <w:r w:rsidRPr="009D2F10">
              <w:rPr>
                <w:b/>
                <w:bCs/>
                <w:noProof/>
                <w:webHidden/>
              </w:rPr>
            </w:r>
            <w:r w:rsidRPr="009D2F10">
              <w:rPr>
                <w:b/>
                <w:bCs/>
                <w:noProof/>
                <w:webHidden/>
              </w:rPr>
              <w:fldChar w:fldCharType="separate"/>
            </w:r>
            <w:r w:rsidRPr="009D2F10">
              <w:rPr>
                <w:b/>
                <w:bCs/>
                <w:noProof/>
                <w:webHidden/>
              </w:rPr>
              <w:t>16</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2" w:history="1">
            <w:r w:rsidRPr="009D2F10">
              <w:rPr>
                <w:rStyle w:val="Hyperlink"/>
                <w:b/>
                <w:bCs/>
                <w:noProof/>
                <w:lang w:bidi="ml-IN"/>
              </w:rPr>
              <w:t>3.6</w:t>
            </w:r>
            <w:r w:rsidRPr="009D2F10">
              <w:rPr>
                <w:rFonts w:asciiTheme="minorHAnsi" w:eastAsiaTheme="minorEastAsia" w:hAnsiTheme="minorHAnsi"/>
                <w:b/>
                <w:bCs/>
                <w:noProof/>
                <w:sz w:val="22"/>
                <w:szCs w:val="20"/>
                <w:lang w:bidi="hi-IN"/>
              </w:rPr>
              <w:tab/>
            </w:r>
            <w:r w:rsidRPr="009D2F10">
              <w:rPr>
                <w:rStyle w:val="Hyperlink"/>
                <w:b/>
                <w:bCs/>
                <w:noProof/>
                <w:lang w:bidi="ml-IN"/>
              </w:rPr>
              <w:t>Dvipadam – two not identical padams follow one another</w:t>
            </w:r>
            <w:r w:rsidRPr="009D2F10">
              <w:rPr>
                <w:b/>
                <w:bCs/>
                <w:noProof/>
                <w:webHidden/>
              </w:rPr>
              <w:tab/>
            </w:r>
            <w:r w:rsidRPr="009D2F10">
              <w:rPr>
                <w:b/>
                <w:bCs/>
                <w:noProof/>
                <w:webHidden/>
              </w:rPr>
              <w:fldChar w:fldCharType="begin"/>
            </w:r>
            <w:r w:rsidRPr="009D2F10">
              <w:rPr>
                <w:b/>
                <w:bCs/>
                <w:noProof/>
                <w:webHidden/>
              </w:rPr>
              <w:instrText xml:space="preserve"> PAGEREF _Toc16110802 \h </w:instrText>
            </w:r>
            <w:r w:rsidRPr="009D2F10">
              <w:rPr>
                <w:b/>
                <w:bCs/>
                <w:noProof/>
                <w:webHidden/>
              </w:rPr>
            </w:r>
            <w:r w:rsidRPr="009D2F10">
              <w:rPr>
                <w:b/>
                <w:bCs/>
                <w:noProof/>
                <w:webHidden/>
              </w:rPr>
              <w:fldChar w:fldCharType="separate"/>
            </w:r>
            <w:r w:rsidRPr="009D2F10">
              <w:rPr>
                <w:b/>
                <w:bCs/>
                <w:noProof/>
                <w:webHidden/>
              </w:rPr>
              <w:t>16</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3" w:history="1">
            <w:r w:rsidRPr="009D2F10">
              <w:rPr>
                <w:rStyle w:val="Hyperlink"/>
                <w:b/>
                <w:bCs/>
                <w:noProof/>
                <w:lang w:bidi="ml-IN"/>
              </w:rPr>
              <w:t>3.7</w:t>
            </w:r>
            <w:r w:rsidRPr="009D2F10">
              <w:rPr>
                <w:rFonts w:asciiTheme="minorHAnsi" w:eastAsiaTheme="minorEastAsia" w:hAnsiTheme="minorHAnsi"/>
                <w:b/>
                <w:bCs/>
                <w:noProof/>
                <w:sz w:val="22"/>
                <w:szCs w:val="20"/>
                <w:lang w:bidi="hi-IN"/>
              </w:rPr>
              <w:tab/>
            </w:r>
            <w:r w:rsidRPr="009D2F10">
              <w:rPr>
                <w:rStyle w:val="Hyperlink"/>
                <w:b/>
                <w:bCs/>
                <w:noProof/>
                <w:lang w:bidi="ml-IN"/>
              </w:rPr>
              <w:t>Dvipadam combined as one Padam.</w:t>
            </w:r>
            <w:r w:rsidRPr="009D2F10">
              <w:rPr>
                <w:b/>
                <w:bCs/>
                <w:noProof/>
                <w:webHidden/>
              </w:rPr>
              <w:tab/>
            </w:r>
            <w:r w:rsidRPr="009D2F10">
              <w:rPr>
                <w:b/>
                <w:bCs/>
                <w:noProof/>
                <w:webHidden/>
              </w:rPr>
              <w:fldChar w:fldCharType="begin"/>
            </w:r>
            <w:r w:rsidRPr="009D2F10">
              <w:rPr>
                <w:b/>
                <w:bCs/>
                <w:noProof/>
                <w:webHidden/>
              </w:rPr>
              <w:instrText xml:space="preserve"> PAGEREF _Toc16110803 \h </w:instrText>
            </w:r>
            <w:r w:rsidRPr="009D2F10">
              <w:rPr>
                <w:b/>
                <w:bCs/>
                <w:noProof/>
                <w:webHidden/>
              </w:rPr>
            </w:r>
            <w:r w:rsidRPr="009D2F10">
              <w:rPr>
                <w:b/>
                <w:bCs/>
                <w:noProof/>
                <w:webHidden/>
              </w:rPr>
              <w:fldChar w:fldCharType="separate"/>
            </w:r>
            <w:r w:rsidRPr="009D2F10">
              <w:rPr>
                <w:b/>
                <w:bCs/>
                <w:noProof/>
                <w:webHidden/>
              </w:rPr>
              <w:t>16</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4" w:history="1">
            <w:r w:rsidRPr="009D2F10">
              <w:rPr>
                <w:rStyle w:val="Hyperlink"/>
                <w:b/>
                <w:bCs/>
                <w:noProof/>
                <w:lang w:bidi="ml-IN"/>
              </w:rPr>
              <w:t>3.8</w:t>
            </w:r>
            <w:r w:rsidRPr="009D2F10">
              <w:rPr>
                <w:rFonts w:asciiTheme="minorHAnsi" w:eastAsiaTheme="minorEastAsia" w:hAnsiTheme="minorHAnsi"/>
                <w:b/>
                <w:bCs/>
                <w:noProof/>
                <w:sz w:val="22"/>
                <w:szCs w:val="20"/>
                <w:lang w:bidi="hi-IN"/>
              </w:rPr>
              <w:tab/>
            </w:r>
            <w:r w:rsidRPr="009D2F10">
              <w:rPr>
                <w:rStyle w:val="Hyperlink"/>
                <w:b/>
                <w:bCs/>
                <w:noProof/>
                <w:lang w:bidi="ml-IN"/>
              </w:rPr>
              <w:t>Trikramam intervens:</w:t>
            </w:r>
            <w:r w:rsidRPr="009D2F10">
              <w:rPr>
                <w:b/>
                <w:bCs/>
                <w:noProof/>
                <w:webHidden/>
              </w:rPr>
              <w:tab/>
            </w:r>
            <w:r w:rsidRPr="009D2F10">
              <w:rPr>
                <w:b/>
                <w:bCs/>
                <w:noProof/>
                <w:webHidden/>
              </w:rPr>
              <w:fldChar w:fldCharType="begin"/>
            </w:r>
            <w:r w:rsidRPr="009D2F10">
              <w:rPr>
                <w:b/>
                <w:bCs/>
                <w:noProof/>
                <w:webHidden/>
              </w:rPr>
              <w:instrText xml:space="preserve"> PAGEREF _Toc16110804 \h </w:instrText>
            </w:r>
            <w:r w:rsidRPr="009D2F10">
              <w:rPr>
                <w:b/>
                <w:bCs/>
                <w:noProof/>
                <w:webHidden/>
              </w:rPr>
            </w:r>
            <w:r w:rsidRPr="009D2F10">
              <w:rPr>
                <w:b/>
                <w:bCs/>
                <w:noProof/>
                <w:webHidden/>
              </w:rPr>
              <w:fldChar w:fldCharType="separate"/>
            </w:r>
            <w:r w:rsidRPr="009D2F10">
              <w:rPr>
                <w:b/>
                <w:bCs/>
                <w:noProof/>
                <w:webHidden/>
              </w:rPr>
              <w:t>16</w:t>
            </w:r>
            <w:r w:rsidRPr="009D2F10">
              <w:rPr>
                <w:b/>
                <w:bCs/>
                <w:noProof/>
                <w:webHidden/>
              </w:rPr>
              <w:fldChar w:fldCharType="end"/>
            </w:r>
          </w:hyperlink>
        </w:p>
        <w:p w:rsidR="009D2F10" w:rsidRPr="009D2F10" w:rsidRDefault="009D2F10">
          <w:pPr>
            <w:pStyle w:val="TOC1"/>
            <w:rPr>
              <w:rFonts w:asciiTheme="minorHAnsi" w:eastAsiaTheme="minorEastAsia" w:hAnsiTheme="minorHAnsi"/>
              <w:b/>
              <w:bCs/>
              <w:noProof/>
              <w:sz w:val="22"/>
              <w:szCs w:val="20"/>
              <w:lang w:bidi="hi-IN"/>
            </w:rPr>
          </w:pPr>
          <w:hyperlink w:anchor="_Toc16110805" w:history="1">
            <w:r w:rsidRPr="009D2F10">
              <w:rPr>
                <w:rStyle w:val="Hyperlink"/>
                <w:b/>
                <w:bCs/>
                <w:noProof/>
              </w:rPr>
              <w:t>4</w:t>
            </w:r>
            <w:r w:rsidRPr="009D2F10">
              <w:rPr>
                <w:rFonts w:asciiTheme="minorHAnsi" w:eastAsiaTheme="minorEastAsia" w:hAnsiTheme="minorHAnsi"/>
                <w:b/>
                <w:bCs/>
                <w:noProof/>
                <w:sz w:val="22"/>
                <w:szCs w:val="20"/>
                <w:lang w:bidi="hi-IN"/>
              </w:rPr>
              <w:tab/>
            </w:r>
            <w:r w:rsidRPr="009D2F10">
              <w:rPr>
                <w:rStyle w:val="Hyperlink"/>
                <w:b/>
                <w:bCs/>
                <w:noProof/>
              </w:rPr>
              <w:t>Other common Programming Logic</w:t>
            </w:r>
            <w:r w:rsidRPr="009D2F10">
              <w:rPr>
                <w:b/>
                <w:bCs/>
                <w:noProof/>
                <w:webHidden/>
              </w:rPr>
              <w:tab/>
            </w:r>
            <w:r w:rsidRPr="009D2F10">
              <w:rPr>
                <w:b/>
                <w:bCs/>
                <w:noProof/>
                <w:webHidden/>
              </w:rPr>
              <w:fldChar w:fldCharType="begin"/>
            </w:r>
            <w:r w:rsidRPr="009D2F10">
              <w:rPr>
                <w:b/>
                <w:bCs/>
                <w:noProof/>
                <w:webHidden/>
              </w:rPr>
              <w:instrText xml:space="preserve"> PAGEREF _Toc16110805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6" w:history="1">
            <w:r w:rsidRPr="009D2F10">
              <w:rPr>
                <w:rStyle w:val="Hyperlink"/>
                <w:b/>
                <w:bCs/>
                <w:noProof/>
                <w:lang w:bidi="ml-IN"/>
              </w:rPr>
              <w:t>4.1</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Visarga Sandhi Rules</w:t>
            </w:r>
            <w:r w:rsidRPr="009D2F10">
              <w:rPr>
                <w:b/>
                <w:bCs/>
                <w:noProof/>
                <w:webHidden/>
              </w:rPr>
              <w:tab/>
            </w:r>
            <w:r w:rsidRPr="009D2F10">
              <w:rPr>
                <w:b/>
                <w:bCs/>
                <w:noProof/>
                <w:webHidden/>
              </w:rPr>
              <w:fldChar w:fldCharType="begin"/>
            </w:r>
            <w:r w:rsidRPr="009D2F10">
              <w:rPr>
                <w:b/>
                <w:bCs/>
                <w:noProof/>
                <w:webHidden/>
              </w:rPr>
              <w:instrText xml:space="preserve"> PAGEREF _Toc16110806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7" w:history="1">
            <w:r w:rsidRPr="009D2F10">
              <w:rPr>
                <w:rStyle w:val="Hyperlink"/>
                <w:b/>
                <w:bCs/>
                <w:noProof/>
                <w:lang w:bidi="ml-IN"/>
              </w:rPr>
              <w:t>4.2</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Vowel Sandhi Rules</w:t>
            </w:r>
            <w:r w:rsidRPr="009D2F10">
              <w:rPr>
                <w:b/>
                <w:bCs/>
                <w:noProof/>
                <w:webHidden/>
              </w:rPr>
              <w:tab/>
            </w:r>
            <w:r w:rsidRPr="009D2F10">
              <w:rPr>
                <w:b/>
                <w:bCs/>
                <w:noProof/>
                <w:webHidden/>
              </w:rPr>
              <w:fldChar w:fldCharType="begin"/>
            </w:r>
            <w:r w:rsidRPr="009D2F10">
              <w:rPr>
                <w:b/>
                <w:bCs/>
                <w:noProof/>
                <w:webHidden/>
              </w:rPr>
              <w:instrText xml:space="preserve"> PAGEREF _Toc16110807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8" w:history="1">
            <w:r w:rsidRPr="009D2F10">
              <w:rPr>
                <w:rStyle w:val="Hyperlink"/>
                <w:b/>
                <w:bCs/>
                <w:noProof/>
                <w:lang w:bidi="ml-IN"/>
              </w:rPr>
              <w:t>4.3</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Consonant Sandhi Rules</w:t>
            </w:r>
            <w:r w:rsidRPr="009D2F10">
              <w:rPr>
                <w:b/>
                <w:bCs/>
                <w:noProof/>
                <w:webHidden/>
              </w:rPr>
              <w:tab/>
            </w:r>
            <w:r w:rsidRPr="009D2F10">
              <w:rPr>
                <w:b/>
                <w:bCs/>
                <w:noProof/>
                <w:webHidden/>
              </w:rPr>
              <w:fldChar w:fldCharType="begin"/>
            </w:r>
            <w:r w:rsidRPr="009D2F10">
              <w:rPr>
                <w:b/>
                <w:bCs/>
                <w:noProof/>
                <w:webHidden/>
              </w:rPr>
              <w:instrText xml:space="preserve"> PAGEREF _Toc16110808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09" w:history="1">
            <w:r w:rsidRPr="009D2F10">
              <w:rPr>
                <w:rStyle w:val="Hyperlink"/>
                <w:b/>
                <w:bCs/>
                <w:noProof/>
                <w:lang w:bidi="ml-IN"/>
              </w:rPr>
              <w:t>4.4</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Avagraha</w:t>
            </w:r>
            <w:r w:rsidRPr="009D2F10">
              <w:rPr>
                <w:b/>
                <w:bCs/>
                <w:noProof/>
                <w:webHidden/>
              </w:rPr>
              <w:tab/>
            </w:r>
            <w:r w:rsidRPr="009D2F10">
              <w:rPr>
                <w:b/>
                <w:bCs/>
                <w:noProof/>
                <w:webHidden/>
              </w:rPr>
              <w:fldChar w:fldCharType="begin"/>
            </w:r>
            <w:r w:rsidRPr="009D2F10">
              <w:rPr>
                <w:b/>
                <w:bCs/>
                <w:noProof/>
                <w:webHidden/>
              </w:rPr>
              <w:instrText xml:space="preserve"> PAGEREF _Toc16110809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10" w:history="1">
            <w:r w:rsidRPr="009D2F10">
              <w:rPr>
                <w:rStyle w:val="Hyperlink"/>
                <w:b/>
                <w:bCs/>
                <w:noProof/>
                <w:lang w:bidi="ml-IN"/>
              </w:rPr>
              <w:t>4.5</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Pragraha</w:t>
            </w:r>
            <w:r w:rsidRPr="009D2F10">
              <w:rPr>
                <w:b/>
                <w:bCs/>
                <w:noProof/>
                <w:webHidden/>
              </w:rPr>
              <w:tab/>
            </w:r>
            <w:r w:rsidRPr="009D2F10">
              <w:rPr>
                <w:b/>
                <w:bCs/>
                <w:noProof/>
                <w:webHidden/>
              </w:rPr>
              <w:fldChar w:fldCharType="begin"/>
            </w:r>
            <w:r w:rsidRPr="009D2F10">
              <w:rPr>
                <w:b/>
                <w:bCs/>
                <w:noProof/>
                <w:webHidden/>
              </w:rPr>
              <w:instrText xml:space="preserve"> PAGEREF _Toc16110810 \h </w:instrText>
            </w:r>
            <w:r w:rsidRPr="009D2F10">
              <w:rPr>
                <w:b/>
                <w:bCs/>
                <w:noProof/>
                <w:webHidden/>
              </w:rPr>
            </w:r>
            <w:r w:rsidRPr="009D2F10">
              <w:rPr>
                <w:b/>
                <w:bCs/>
                <w:noProof/>
                <w:webHidden/>
              </w:rPr>
              <w:fldChar w:fldCharType="separate"/>
            </w:r>
            <w:r w:rsidRPr="009D2F10">
              <w:rPr>
                <w:b/>
                <w:bCs/>
                <w:noProof/>
                <w:webHidden/>
              </w:rPr>
              <w:t>18</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11" w:history="1">
            <w:r w:rsidRPr="009D2F10">
              <w:rPr>
                <w:rStyle w:val="Hyperlink"/>
                <w:b/>
                <w:bCs/>
                <w:noProof/>
                <w:lang w:bidi="ml-IN"/>
              </w:rPr>
              <w:t>4.6</w:t>
            </w:r>
            <w:r w:rsidRPr="009D2F10">
              <w:rPr>
                <w:rFonts w:asciiTheme="minorHAnsi" w:eastAsiaTheme="minorEastAsia" w:hAnsiTheme="minorHAnsi"/>
                <w:b/>
                <w:bCs/>
                <w:noProof/>
                <w:sz w:val="22"/>
                <w:szCs w:val="20"/>
                <w:lang w:bidi="hi-IN"/>
              </w:rPr>
              <w:tab/>
            </w:r>
            <w:r w:rsidRPr="009D2F10">
              <w:rPr>
                <w:rStyle w:val="Hyperlink"/>
                <w:b/>
                <w:bCs/>
                <w:noProof/>
                <w:lang w:bidi="ml-IN"/>
              </w:rPr>
              <w:t>Application of Augmentation, Substitution and Elision</w:t>
            </w:r>
            <w:r w:rsidRPr="009D2F10">
              <w:rPr>
                <w:b/>
                <w:bCs/>
                <w:noProof/>
                <w:webHidden/>
              </w:rPr>
              <w:tab/>
            </w:r>
            <w:r w:rsidRPr="009D2F10">
              <w:rPr>
                <w:b/>
                <w:bCs/>
                <w:noProof/>
                <w:webHidden/>
              </w:rPr>
              <w:fldChar w:fldCharType="begin"/>
            </w:r>
            <w:r w:rsidRPr="009D2F10">
              <w:rPr>
                <w:b/>
                <w:bCs/>
                <w:noProof/>
                <w:webHidden/>
              </w:rPr>
              <w:instrText xml:space="preserve"> PAGEREF _Toc16110811 \h </w:instrText>
            </w:r>
            <w:r w:rsidRPr="009D2F10">
              <w:rPr>
                <w:b/>
                <w:bCs/>
                <w:noProof/>
                <w:webHidden/>
              </w:rPr>
            </w:r>
            <w:r w:rsidRPr="009D2F10">
              <w:rPr>
                <w:b/>
                <w:bCs/>
                <w:noProof/>
                <w:webHidden/>
              </w:rPr>
              <w:fldChar w:fldCharType="separate"/>
            </w:r>
            <w:r w:rsidRPr="009D2F10">
              <w:rPr>
                <w:b/>
                <w:bCs/>
                <w:noProof/>
                <w:webHidden/>
              </w:rPr>
              <w:t>19</w:t>
            </w:r>
            <w:r w:rsidRPr="009D2F10">
              <w:rPr>
                <w:b/>
                <w:bCs/>
                <w:noProof/>
                <w:webHidden/>
              </w:rPr>
              <w:fldChar w:fldCharType="end"/>
            </w:r>
          </w:hyperlink>
        </w:p>
        <w:p w:rsidR="009D2F10" w:rsidRPr="009D2F10" w:rsidRDefault="009D2F10">
          <w:pPr>
            <w:pStyle w:val="TOC2"/>
            <w:tabs>
              <w:tab w:val="left" w:pos="880"/>
              <w:tab w:val="right" w:leader="dot" w:pos="9350"/>
            </w:tabs>
            <w:rPr>
              <w:rFonts w:asciiTheme="minorHAnsi" w:eastAsiaTheme="minorEastAsia" w:hAnsiTheme="minorHAnsi"/>
              <w:b/>
              <w:bCs/>
              <w:noProof/>
              <w:sz w:val="22"/>
              <w:szCs w:val="20"/>
              <w:lang w:bidi="hi-IN"/>
            </w:rPr>
          </w:pPr>
          <w:hyperlink w:anchor="_Toc16110812" w:history="1">
            <w:r w:rsidRPr="009D2F10">
              <w:rPr>
                <w:rStyle w:val="Hyperlink"/>
                <w:b/>
                <w:bCs/>
                <w:noProof/>
                <w:lang w:bidi="ml-IN"/>
              </w:rPr>
              <w:t>4.7</w:t>
            </w:r>
            <w:r w:rsidRPr="009D2F10">
              <w:rPr>
                <w:rFonts w:asciiTheme="minorHAnsi" w:eastAsiaTheme="minorEastAsia" w:hAnsiTheme="minorHAnsi"/>
                <w:b/>
                <w:bCs/>
                <w:noProof/>
                <w:sz w:val="22"/>
                <w:szCs w:val="20"/>
                <w:lang w:bidi="hi-IN"/>
              </w:rPr>
              <w:tab/>
            </w:r>
            <w:r w:rsidRPr="009D2F10">
              <w:rPr>
                <w:rStyle w:val="Hyperlink"/>
                <w:b/>
                <w:bCs/>
                <w:noProof/>
                <w:lang w:bidi="ml-IN"/>
              </w:rPr>
              <w:t>Direct Jatai and Ghanam</w:t>
            </w:r>
            <w:r w:rsidRPr="009D2F10">
              <w:rPr>
                <w:b/>
                <w:bCs/>
                <w:noProof/>
                <w:webHidden/>
              </w:rPr>
              <w:tab/>
            </w:r>
            <w:r w:rsidRPr="009D2F10">
              <w:rPr>
                <w:b/>
                <w:bCs/>
                <w:noProof/>
                <w:webHidden/>
              </w:rPr>
              <w:fldChar w:fldCharType="begin"/>
            </w:r>
            <w:r w:rsidRPr="009D2F10">
              <w:rPr>
                <w:b/>
                <w:bCs/>
                <w:noProof/>
                <w:webHidden/>
              </w:rPr>
              <w:instrText xml:space="preserve"> PAGEREF _Toc16110812 \h </w:instrText>
            </w:r>
            <w:r w:rsidRPr="009D2F10">
              <w:rPr>
                <w:b/>
                <w:bCs/>
                <w:noProof/>
                <w:webHidden/>
              </w:rPr>
            </w:r>
            <w:r w:rsidRPr="009D2F10">
              <w:rPr>
                <w:b/>
                <w:bCs/>
                <w:noProof/>
                <w:webHidden/>
              </w:rPr>
              <w:fldChar w:fldCharType="separate"/>
            </w:r>
            <w:r w:rsidRPr="009D2F10">
              <w:rPr>
                <w:b/>
                <w:bCs/>
                <w:noProof/>
                <w:webHidden/>
              </w:rPr>
              <w:t>19</w:t>
            </w:r>
            <w:r w:rsidRPr="009D2F10">
              <w:rPr>
                <w:b/>
                <w:bCs/>
                <w:noProof/>
                <w:webHidden/>
              </w:rPr>
              <w:fldChar w:fldCharType="end"/>
            </w:r>
          </w:hyperlink>
        </w:p>
        <w:p w:rsidR="000749DD" w:rsidRPr="009D2F10" w:rsidRDefault="000749DD">
          <w:pPr>
            <w:rPr>
              <w:b/>
              <w:bCs/>
            </w:rPr>
          </w:pPr>
          <w:r w:rsidRPr="009D2F10">
            <w:rPr>
              <w:b/>
              <w:bCs/>
              <w:noProof/>
            </w:rPr>
            <w:fldChar w:fldCharType="end"/>
          </w:r>
        </w:p>
      </w:sdtContent>
    </w:sdt>
    <w:p w:rsidR="000749DD" w:rsidRDefault="000749DD">
      <w:pPr>
        <w:rPr>
          <w:rFonts w:eastAsiaTheme="majorEastAsia" w:cs="Arial"/>
          <w:b/>
          <w:bCs/>
          <w:sz w:val="36"/>
          <w:szCs w:val="36"/>
          <w:u w:val="double"/>
        </w:rPr>
      </w:pPr>
      <w:r>
        <w:rPr>
          <w:rFonts w:eastAsiaTheme="majorEastAsia" w:cs="Arial"/>
          <w:b/>
          <w:bCs/>
          <w:sz w:val="36"/>
          <w:szCs w:val="36"/>
          <w:u w:val="double"/>
        </w:rPr>
        <w:lastRenderedPageBreak/>
        <w:br w:type="page"/>
      </w:r>
    </w:p>
    <w:p w:rsidR="00A97BFD" w:rsidRDefault="00B71F59" w:rsidP="00797AF9">
      <w:pPr>
        <w:pStyle w:val="Heading1"/>
      </w:pPr>
      <w:bookmarkStart w:id="0" w:name="_Toc16110784"/>
      <w:r w:rsidRPr="00797AF9">
        <w:lastRenderedPageBreak/>
        <w:t xml:space="preserve">Jatai and Ghanam </w:t>
      </w:r>
      <w:r w:rsidR="006A4887" w:rsidRPr="00797AF9">
        <w:t>Specifications</w:t>
      </w:r>
      <w:bookmarkEnd w:id="0"/>
      <w:r w:rsidR="006A4887" w:rsidRPr="00797AF9">
        <w:t xml:space="preserve"> </w:t>
      </w:r>
    </w:p>
    <w:p w:rsidR="00D429D9" w:rsidRPr="00B11694" w:rsidRDefault="00D429D9" w:rsidP="00D429D9">
      <w:pPr>
        <w:pStyle w:val="Heading2"/>
        <w:keepNext/>
      </w:pPr>
      <w:bookmarkStart w:id="1" w:name="_Toc498815293"/>
      <w:bookmarkStart w:id="2" w:name="_Toc16110785"/>
      <w:r w:rsidRPr="00B11694">
        <w:t>Jata Paatam basic</w:t>
      </w:r>
      <w:r>
        <w:t xml:space="preserve"> Structure</w:t>
      </w:r>
      <w:r w:rsidRPr="00B11694">
        <w:t>:</w:t>
      </w:r>
      <w:bookmarkEnd w:id="1"/>
      <w:bookmarkEnd w:id="2"/>
      <w:r w:rsidRPr="00B11694">
        <w:t xml:space="preserve"> </w:t>
      </w:r>
    </w:p>
    <w:p w:rsidR="00D429D9" w:rsidRPr="00B11694" w:rsidRDefault="00D429D9" w:rsidP="00D429D9">
      <w:pPr>
        <w:rPr>
          <w:szCs w:val="28"/>
        </w:rPr>
      </w:pPr>
      <w:r w:rsidRPr="00B11694">
        <w:rPr>
          <w:szCs w:val="28"/>
        </w:rPr>
        <w:t>The rules or principles of Jata Paata recital are as follows:</w:t>
      </w:r>
    </w:p>
    <w:p w:rsidR="00D429D9" w:rsidRPr="00B11694" w:rsidRDefault="00D429D9" w:rsidP="004B5FF7">
      <w:pPr>
        <w:numPr>
          <w:ilvl w:val="0"/>
          <w:numId w:val="2"/>
        </w:numPr>
        <w:spacing w:after="0" w:line="360" w:lineRule="auto"/>
        <w:rPr>
          <w:szCs w:val="28"/>
        </w:rPr>
      </w:pPr>
      <w:r w:rsidRPr="00B11694">
        <w:rPr>
          <w:szCs w:val="28"/>
        </w:rPr>
        <w:t xml:space="preserve">Assume there are seven words in a mantra as a Ruk. </w:t>
      </w:r>
      <w:r w:rsidRPr="00B11694">
        <w:rPr>
          <w:szCs w:val="28"/>
        </w:rPr>
        <w:br/>
        <w:t>We will number these words as 1,2,3,4,5,6,7</w:t>
      </w:r>
    </w:p>
    <w:p w:rsidR="00D429D9" w:rsidRPr="00B11694" w:rsidRDefault="00D429D9" w:rsidP="004B5FF7">
      <w:pPr>
        <w:numPr>
          <w:ilvl w:val="0"/>
          <w:numId w:val="2"/>
        </w:numPr>
        <w:spacing w:after="0" w:line="360" w:lineRule="auto"/>
        <w:rPr>
          <w:szCs w:val="28"/>
        </w:rPr>
      </w:pPr>
      <w:r w:rsidRPr="00B11694">
        <w:rPr>
          <w:szCs w:val="28"/>
        </w:rPr>
        <w:t xml:space="preserve">First take words 1 &amp; 2 and recite them as </w:t>
      </w:r>
      <w:r w:rsidRPr="00B11694">
        <w:rPr>
          <w:b/>
          <w:bCs/>
          <w:szCs w:val="28"/>
        </w:rPr>
        <w:t xml:space="preserve">12 , 21 ,12 </w:t>
      </w:r>
    </w:p>
    <w:p w:rsidR="00D429D9" w:rsidRPr="00B11694" w:rsidRDefault="00D429D9" w:rsidP="004B5FF7">
      <w:pPr>
        <w:numPr>
          <w:ilvl w:val="0"/>
          <w:numId w:val="2"/>
        </w:numPr>
        <w:spacing w:after="0" w:line="360" w:lineRule="auto"/>
        <w:rPr>
          <w:szCs w:val="28"/>
        </w:rPr>
      </w:pPr>
      <w:r w:rsidRPr="00B11694">
        <w:rPr>
          <w:szCs w:val="28"/>
        </w:rPr>
        <w:t xml:space="preserve">Then drop 1, take 2 and 3 recite </w:t>
      </w:r>
      <w:r w:rsidRPr="00B11694">
        <w:rPr>
          <w:b/>
          <w:bCs/>
          <w:szCs w:val="28"/>
        </w:rPr>
        <w:t>23, 32, 23</w:t>
      </w:r>
      <w:r w:rsidRPr="00B11694">
        <w:rPr>
          <w:szCs w:val="28"/>
        </w:rPr>
        <w:t xml:space="preserve"> .. (and continue this till the statement (Ruk) is over.)</w:t>
      </w:r>
    </w:p>
    <w:p w:rsidR="00D429D9" w:rsidRDefault="00D429D9" w:rsidP="004B5FF7">
      <w:pPr>
        <w:numPr>
          <w:ilvl w:val="0"/>
          <w:numId w:val="2"/>
        </w:numPr>
        <w:spacing w:after="0" w:line="360" w:lineRule="auto"/>
        <w:rPr>
          <w:szCs w:val="28"/>
        </w:rPr>
      </w:pPr>
      <w:r w:rsidRPr="00B11694">
        <w:rPr>
          <w:szCs w:val="28"/>
        </w:rPr>
        <w:t xml:space="preserve">If the statement 4 is a word with two padams </w:t>
      </w:r>
      <w:r w:rsidRPr="00B11694">
        <w:rPr>
          <w:b/>
          <w:bCs/>
          <w:szCs w:val="28"/>
        </w:rPr>
        <w:t xml:space="preserve">4a </w:t>
      </w:r>
      <w:r w:rsidRPr="00B11694">
        <w:rPr>
          <w:szCs w:val="28"/>
        </w:rPr>
        <w:t xml:space="preserve">and </w:t>
      </w:r>
      <w:r w:rsidRPr="00B11694">
        <w:rPr>
          <w:b/>
          <w:bCs/>
          <w:szCs w:val="28"/>
        </w:rPr>
        <w:t>4b</w:t>
      </w:r>
      <w:r w:rsidRPr="00B11694">
        <w:rPr>
          <w:szCs w:val="28"/>
        </w:rPr>
        <w:t xml:space="preserve">, </w:t>
      </w:r>
      <w:r w:rsidRPr="00B11694">
        <w:rPr>
          <w:b/>
          <w:bCs/>
          <w:szCs w:val="28"/>
        </w:rPr>
        <w:t>before taking up 5,6</w:t>
      </w:r>
      <w:r w:rsidRPr="00B11694">
        <w:rPr>
          <w:szCs w:val="28"/>
        </w:rPr>
        <w:t xml:space="preserve">; it is chanted as </w:t>
      </w:r>
      <w:r w:rsidRPr="00B11694">
        <w:rPr>
          <w:b/>
          <w:bCs/>
          <w:szCs w:val="28"/>
        </w:rPr>
        <w:t>4 iti 4a pause 4b.</w:t>
      </w:r>
      <w:r w:rsidRPr="00B11694">
        <w:rPr>
          <w:szCs w:val="28"/>
        </w:rPr>
        <w:t xml:space="preserve"> The student now grasps the details of the Padams that make this word </w:t>
      </w:r>
      <w:r w:rsidRPr="00B11694">
        <w:rPr>
          <w:b/>
          <w:bCs/>
          <w:szCs w:val="28"/>
        </w:rPr>
        <w:t>4</w:t>
      </w:r>
      <w:r w:rsidRPr="00B11694">
        <w:rPr>
          <w:szCs w:val="28"/>
        </w:rPr>
        <w:t>. This is like in Kramam or Ghanam.</w:t>
      </w:r>
      <w:r w:rsidR="00CF3E08">
        <w:rPr>
          <w:szCs w:val="28"/>
        </w:rPr>
        <w:t xml:space="preserve"> We call this for the project as </w:t>
      </w:r>
      <w:r w:rsidR="00CF3E08" w:rsidRPr="00CF3E08">
        <w:rPr>
          <w:b/>
          <w:bCs/>
          <w:szCs w:val="28"/>
        </w:rPr>
        <w:t>Padam Split (PS)</w:t>
      </w:r>
      <w:r w:rsidR="00CF3E08">
        <w:rPr>
          <w:b/>
          <w:bCs/>
          <w:szCs w:val="28"/>
        </w:rPr>
        <w:t>.</w:t>
      </w:r>
    </w:p>
    <w:p w:rsidR="00CF3E08" w:rsidRPr="00B11694" w:rsidRDefault="00CF3E08" w:rsidP="004B5FF7">
      <w:pPr>
        <w:numPr>
          <w:ilvl w:val="0"/>
          <w:numId w:val="2"/>
        </w:numPr>
        <w:spacing w:after="0" w:line="360" w:lineRule="auto"/>
        <w:rPr>
          <w:szCs w:val="28"/>
        </w:rPr>
      </w:pPr>
      <w:r>
        <w:rPr>
          <w:szCs w:val="28"/>
        </w:rPr>
        <w:t xml:space="preserve">If the Pragraha (PG) (see example) is dropped, it is rendered as </w:t>
      </w:r>
      <w:r w:rsidRPr="00966F72">
        <w:rPr>
          <w:b/>
          <w:bCs/>
          <w:szCs w:val="28"/>
        </w:rPr>
        <w:t>PG</w:t>
      </w:r>
      <w:r>
        <w:rPr>
          <w:szCs w:val="28"/>
        </w:rPr>
        <w:t xml:space="preserve"> iti </w:t>
      </w:r>
      <w:r w:rsidRPr="00966F72">
        <w:rPr>
          <w:b/>
          <w:bCs/>
          <w:szCs w:val="28"/>
        </w:rPr>
        <w:t>PG</w:t>
      </w:r>
      <w:r>
        <w:rPr>
          <w:szCs w:val="28"/>
        </w:rPr>
        <w:t>.</w:t>
      </w:r>
    </w:p>
    <w:p w:rsidR="00D429D9" w:rsidRPr="00B11694" w:rsidRDefault="00D429D9" w:rsidP="004B5FF7">
      <w:pPr>
        <w:numPr>
          <w:ilvl w:val="0"/>
          <w:numId w:val="2"/>
        </w:numPr>
        <w:spacing w:after="0" w:line="360" w:lineRule="auto"/>
        <w:rPr>
          <w:szCs w:val="28"/>
        </w:rPr>
      </w:pPr>
      <w:r w:rsidRPr="00B11694">
        <w:rPr>
          <w:szCs w:val="28"/>
        </w:rPr>
        <w:t>To indicate that the Ruk has ended a final recital of</w:t>
      </w:r>
      <w:r w:rsidRPr="00B11694">
        <w:rPr>
          <w:b/>
          <w:bCs/>
          <w:szCs w:val="28"/>
        </w:rPr>
        <w:t xml:space="preserve"> 7 iti 7.</w:t>
      </w:r>
    </w:p>
    <w:p w:rsidR="00D429D9" w:rsidRPr="00B11694" w:rsidRDefault="00D429D9" w:rsidP="004B5FF7">
      <w:pPr>
        <w:numPr>
          <w:ilvl w:val="0"/>
          <w:numId w:val="2"/>
        </w:numPr>
        <w:spacing w:after="0" w:line="360" w:lineRule="auto"/>
        <w:rPr>
          <w:szCs w:val="28"/>
        </w:rPr>
      </w:pPr>
      <w:r w:rsidRPr="00B11694">
        <w:rPr>
          <w:szCs w:val="28"/>
        </w:rPr>
        <w:t>Then the next Ruk is taken up as in Step 2. (as indicated in 3 above also)</w:t>
      </w:r>
    </w:p>
    <w:p w:rsidR="00D429D9" w:rsidRPr="00B11694" w:rsidRDefault="00D429D9" w:rsidP="004B5FF7">
      <w:pPr>
        <w:numPr>
          <w:ilvl w:val="0"/>
          <w:numId w:val="2"/>
        </w:numPr>
        <w:spacing w:after="0" w:line="360" w:lineRule="auto"/>
        <w:rPr>
          <w:szCs w:val="28"/>
        </w:rPr>
      </w:pPr>
      <w:r w:rsidRPr="00B11694">
        <w:rPr>
          <w:szCs w:val="28"/>
        </w:rPr>
        <w:t xml:space="preserve">All rules relating to normal Veda recital, Swaram rules, Vowel Sandhi Rules, Visarga Sandhi Rules, Consonant Sandhi Rules and </w:t>
      </w:r>
      <w:r w:rsidRPr="00B11694">
        <w:rPr>
          <w:szCs w:val="28"/>
        </w:rPr>
        <w:br/>
        <w:t xml:space="preserve">other grammar rules are applied. </w:t>
      </w:r>
    </w:p>
    <w:p w:rsidR="00D429D9" w:rsidRPr="00B11694" w:rsidRDefault="00D429D9" w:rsidP="004B5FF7">
      <w:pPr>
        <w:numPr>
          <w:ilvl w:val="0"/>
          <w:numId w:val="2"/>
        </w:numPr>
        <w:spacing w:after="0" w:line="360" w:lineRule="auto"/>
        <w:rPr>
          <w:szCs w:val="28"/>
        </w:rPr>
      </w:pPr>
      <w:r w:rsidRPr="00B11694">
        <w:rPr>
          <w:szCs w:val="28"/>
        </w:rPr>
        <w:t>The Swaram markings and acquisition follow the normal Veda recital rules.</w:t>
      </w:r>
    </w:p>
    <w:p w:rsidR="00D429D9" w:rsidRDefault="00D429D9" w:rsidP="004B5FF7">
      <w:pPr>
        <w:numPr>
          <w:ilvl w:val="0"/>
          <w:numId w:val="2"/>
        </w:numPr>
        <w:spacing w:after="0" w:line="360" w:lineRule="auto"/>
        <w:rPr>
          <w:szCs w:val="28"/>
        </w:rPr>
      </w:pPr>
      <w:r w:rsidRPr="00B11694">
        <w:rPr>
          <w:szCs w:val="28"/>
        </w:rPr>
        <w:t>Rules like dropping one ‘A’ (letter ‘aa’), if they follow each other.</w:t>
      </w:r>
    </w:p>
    <w:p w:rsidR="00CF3E08" w:rsidRDefault="00CF3E08">
      <w:pPr>
        <w:rPr>
          <w:szCs w:val="28"/>
        </w:rPr>
      </w:pPr>
      <w:r>
        <w:rPr>
          <w:szCs w:val="28"/>
        </w:rPr>
        <w:br w:type="page"/>
      </w:r>
    </w:p>
    <w:p w:rsidR="00CF3E08" w:rsidRPr="00B11694" w:rsidRDefault="00CF3E08" w:rsidP="00CF3E08">
      <w:pPr>
        <w:pStyle w:val="Heading2"/>
        <w:keepNext/>
      </w:pPr>
      <w:bookmarkStart w:id="3" w:name="_Toc498815298"/>
      <w:bookmarkStart w:id="4" w:name="_Toc16110786"/>
      <w:r w:rsidRPr="00B11694">
        <w:lastRenderedPageBreak/>
        <w:t>Jata Paatam example from Rudram</w:t>
      </w:r>
      <w:bookmarkEnd w:id="3"/>
      <w:bookmarkEnd w:id="4"/>
      <w:r w:rsidRPr="00B11694">
        <w:t xml:space="preserve"> </w:t>
      </w:r>
    </w:p>
    <w:p w:rsidR="00CF3E08" w:rsidRPr="00B11694" w:rsidRDefault="00CF3E08" w:rsidP="00CF3E08">
      <w:pPr>
        <w:rPr>
          <w:szCs w:val="28"/>
        </w:rPr>
      </w:pPr>
      <w:r w:rsidRPr="00B11694">
        <w:rPr>
          <w:szCs w:val="28"/>
        </w:rPr>
        <w:t>The Pada Paatam of first mantra from Anuvaham 1 of Rudram is given as follows: (from the book containing source work of Sri Bhattacharya Misra)</w:t>
      </w:r>
    </w:p>
    <w:p w:rsidR="00CF3E08" w:rsidRPr="00B11694" w:rsidRDefault="00CF3E08" w:rsidP="00CF3E08">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lÉqÉþÈ | iÉå</w:t>
      </w:r>
      <w:r w:rsidRPr="00B11694">
        <w:rPr>
          <w:rFonts w:ascii="BRH Tamil Tab Extra" w:hAnsi="BRH Tamil Tab Extra" w:cs="Latha"/>
          <w:b/>
          <w:sz w:val="36"/>
          <w:szCs w:val="28"/>
        </w:rPr>
        <w:t>…</w:t>
      </w:r>
      <w:r w:rsidRPr="00B11694">
        <w:rPr>
          <w:rFonts w:ascii="BRH Devanagari Extra" w:hAnsi="BRH Devanagari Extra" w:cs="BRH Devanagari Extra"/>
          <w:sz w:val="40"/>
          <w:szCs w:val="40"/>
        </w:rPr>
        <w:t xml:space="preserve"> | ÂýSìý | qÉýlrÉuÉåÿ | EýiÉÉå  CÌiÉþ | iÉåý | CwÉþuÉå | lÉqÉþÈ |</w:t>
      </w:r>
    </w:p>
    <w:p w:rsidR="00CF3E08" w:rsidRPr="00B11694" w:rsidRDefault="00CF3E08" w:rsidP="00CF3E08">
      <w:pPr>
        <w:widowControl w:val="0"/>
        <w:autoSpaceDE w:val="0"/>
        <w:autoSpaceDN w:val="0"/>
        <w:adjustRightInd w:val="0"/>
        <w:spacing w:line="240" w:lineRule="auto"/>
        <w:rPr>
          <w:rFonts w:cs="Arial"/>
          <w:szCs w:val="28"/>
        </w:rPr>
      </w:pPr>
      <w:r w:rsidRPr="00B11694">
        <w:rPr>
          <w:rFonts w:cs="Arial"/>
          <w:szCs w:val="28"/>
        </w:rPr>
        <w:t>1</w:t>
      </w:r>
      <w:r w:rsidRPr="00B11694">
        <w:rPr>
          <w:rFonts w:cs="Arial"/>
          <w:szCs w:val="28"/>
        </w:rPr>
        <w:tab/>
        <w:t xml:space="preserve">   2</w:t>
      </w:r>
      <w:r w:rsidRPr="00B11694">
        <w:rPr>
          <w:rFonts w:cs="Arial"/>
          <w:szCs w:val="28"/>
        </w:rPr>
        <w:tab/>
        <w:t xml:space="preserve">    3</w:t>
      </w:r>
      <w:r w:rsidRPr="00B11694">
        <w:rPr>
          <w:rFonts w:cs="Arial"/>
          <w:szCs w:val="28"/>
        </w:rPr>
        <w:tab/>
      </w:r>
      <w:r w:rsidRPr="00B11694">
        <w:rPr>
          <w:rFonts w:cs="Arial"/>
          <w:szCs w:val="28"/>
        </w:rPr>
        <w:tab/>
        <w:t>4</w:t>
      </w:r>
      <w:r w:rsidRPr="00B11694">
        <w:rPr>
          <w:rFonts w:cs="Arial"/>
          <w:szCs w:val="28"/>
        </w:rPr>
        <w:tab/>
        <w:t xml:space="preserve">    5</w:t>
      </w:r>
      <w:r w:rsidRPr="00B11694">
        <w:rPr>
          <w:rFonts w:cs="Arial"/>
          <w:szCs w:val="28"/>
        </w:rPr>
        <w:tab/>
        <w:t xml:space="preserve">     </w:t>
      </w:r>
      <w:r w:rsidRPr="00B11694">
        <w:rPr>
          <w:rFonts w:cs="Arial"/>
          <w:szCs w:val="28"/>
        </w:rPr>
        <w:tab/>
        <w:t xml:space="preserve">     6</w:t>
      </w:r>
      <w:r w:rsidRPr="00B11694">
        <w:rPr>
          <w:rFonts w:cs="Arial"/>
          <w:szCs w:val="28"/>
        </w:rPr>
        <w:tab/>
      </w:r>
      <w:r w:rsidRPr="00B11694">
        <w:rPr>
          <w:rFonts w:cs="Arial"/>
          <w:szCs w:val="28"/>
        </w:rPr>
        <w:tab/>
        <w:t>7        8</w:t>
      </w:r>
    </w:p>
    <w:p w:rsidR="00CF3E08" w:rsidRPr="00B11694" w:rsidRDefault="00CF3E08" w:rsidP="00CF3E08">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lÉqÉþÈ | iÉå</w:t>
      </w:r>
      <w:r w:rsidRPr="00B11694">
        <w:rPr>
          <w:rFonts w:ascii="BRH Tamil Tab Extra" w:hAnsi="BRH Tamil Tab Extra" w:cs="Latha"/>
          <w:b/>
          <w:sz w:val="36"/>
          <w:szCs w:val="28"/>
        </w:rPr>
        <w:t>…</w:t>
      </w:r>
      <w:r w:rsidRPr="00B11694">
        <w:rPr>
          <w:rFonts w:ascii="BRH Devanagari Extra" w:hAnsi="BRH Devanagari Extra" w:cs="BRH Devanagari Extra"/>
          <w:sz w:val="40"/>
          <w:szCs w:val="40"/>
        </w:rPr>
        <w:t xml:space="preserve"> | AýxiÉÑý | kÉluÉþlÉå | oÉÉýWÒûprÉÉýÍqÉÌiÉþ oÉÉýWÒû - prÉÉýqÉç |</w:t>
      </w:r>
    </w:p>
    <w:p w:rsidR="00CF3E08" w:rsidRPr="00B11694" w:rsidRDefault="00CF3E08" w:rsidP="00CF3E08">
      <w:pPr>
        <w:widowControl w:val="0"/>
        <w:autoSpaceDE w:val="0"/>
        <w:autoSpaceDN w:val="0"/>
        <w:adjustRightInd w:val="0"/>
        <w:spacing w:line="240" w:lineRule="auto"/>
        <w:rPr>
          <w:rFonts w:cs="Arial"/>
          <w:szCs w:val="28"/>
        </w:rPr>
      </w:pPr>
      <w:r w:rsidRPr="00B11694">
        <w:rPr>
          <w:rFonts w:cs="Arial"/>
          <w:szCs w:val="28"/>
        </w:rPr>
        <w:t>1</w:t>
      </w:r>
      <w:r w:rsidRPr="00B11694">
        <w:rPr>
          <w:rFonts w:cs="Arial"/>
          <w:szCs w:val="28"/>
        </w:rPr>
        <w:tab/>
        <w:t xml:space="preserve">   2</w:t>
      </w:r>
      <w:r w:rsidRPr="00B11694">
        <w:rPr>
          <w:rFonts w:cs="Arial"/>
          <w:szCs w:val="28"/>
        </w:rPr>
        <w:tab/>
        <w:t xml:space="preserve">    3</w:t>
      </w:r>
      <w:r w:rsidRPr="00B11694">
        <w:rPr>
          <w:rFonts w:cs="Arial"/>
          <w:szCs w:val="28"/>
        </w:rPr>
        <w:tab/>
      </w:r>
      <w:r w:rsidRPr="00B11694">
        <w:rPr>
          <w:rFonts w:cs="Arial"/>
          <w:szCs w:val="28"/>
        </w:rPr>
        <w:tab/>
        <w:t>4</w:t>
      </w:r>
      <w:r w:rsidRPr="00B11694">
        <w:rPr>
          <w:rFonts w:cs="Arial"/>
          <w:szCs w:val="28"/>
        </w:rPr>
        <w:tab/>
        <w:t xml:space="preserve">    </w:t>
      </w:r>
      <w:r w:rsidRPr="00B11694">
        <w:rPr>
          <w:rFonts w:cs="Arial"/>
          <w:szCs w:val="28"/>
        </w:rPr>
        <w:tab/>
      </w:r>
      <w:r w:rsidRPr="00B11694">
        <w:rPr>
          <w:rFonts w:cs="Arial"/>
          <w:szCs w:val="28"/>
        </w:rPr>
        <w:tab/>
        <w:t>5</w:t>
      </w:r>
      <w:r w:rsidRPr="00B11694">
        <w:rPr>
          <w:rFonts w:cs="Arial"/>
          <w:szCs w:val="28"/>
        </w:rPr>
        <w:tab/>
        <w:t xml:space="preserve">     </w:t>
      </w:r>
      <w:r w:rsidRPr="00B11694">
        <w:rPr>
          <w:rFonts w:cs="Arial"/>
          <w:szCs w:val="28"/>
        </w:rPr>
        <w:tab/>
        <w:t xml:space="preserve">     </w:t>
      </w:r>
    </w:p>
    <w:p w:rsidR="00CF3E08" w:rsidRPr="00B11694" w:rsidRDefault="00CF3E08" w:rsidP="00CF3E08">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 xml:space="preserve"> EýiÉ | iÉåý | lÉqÉþÈ ||</w:t>
      </w:r>
    </w:p>
    <w:p w:rsidR="00CF3E08" w:rsidRPr="00B11694" w:rsidRDefault="00CF3E08" w:rsidP="00CF3E08">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 xml:space="preserve">   6</w:t>
      </w:r>
      <w:r w:rsidRPr="00B11694">
        <w:rPr>
          <w:rFonts w:cs="Arial"/>
          <w:szCs w:val="28"/>
        </w:rPr>
        <w:tab/>
        <w:t xml:space="preserve">   7        8</w:t>
      </w:r>
    </w:p>
    <w:p w:rsidR="00CF3E08" w:rsidRPr="00B11694" w:rsidRDefault="00CF3E08" w:rsidP="00CF3E08">
      <w:pPr>
        <w:rPr>
          <w:szCs w:val="28"/>
        </w:rPr>
      </w:pPr>
      <w:r w:rsidRPr="00B11694">
        <w:rPr>
          <w:szCs w:val="28"/>
        </w:rPr>
        <w:t xml:space="preserve">Now the Pada Padam gives all the padams only. While reciting we need to take care of all Recital rules, Word formation, grammar etc. Let us see how this converts into Jata. Please note that we have used Dheerga Swaritam in the Padam.  </w:t>
      </w:r>
      <w:r w:rsidRPr="00B11694">
        <w:rPr>
          <w:szCs w:val="28"/>
        </w:rPr>
        <w:br/>
        <w:t xml:space="preserve">The Pada Paatam shall mark a padam, </w:t>
      </w:r>
      <w:r w:rsidRPr="00B11694">
        <w:rPr>
          <w:szCs w:val="28"/>
          <w:highlight w:val="yellow"/>
        </w:rPr>
        <w:t>without any swaram</w:t>
      </w:r>
      <w:r w:rsidRPr="00B11694">
        <w:rPr>
          <w:szCs w:val="28"/>
        </w:rPr>
        <w:t xml:space="preserve">, in </w:t>
      </w:r>
      <w:r w:rsidRPr="00B11694">
        <w:rPr>
          <w:szCs w:val="28"/>
          <w:highlight w:val="yellow"/>
        </w:rPr>
        <w:t>all anudAttam only</w:t>
      </w:r>
      <w:r w:rsidRPr="00B11694">
        <w:rPr>
          <w:szCs w:val="28"/>
        </w:rPr>
        <w:t xml:space="preserve">. (lower note). While combining words these padams need to converted to udAttam and apply Sandhi and Swaram rules. </w:t>
      </w:r>
    </w:p>
    <w:p w:rsidR="00CF3E08" w:rsidRPr="00B11694" w:rsidRDefault="00CF3E08" w:rsidP="00CF3E08">
      <w:pPr>
        <w:widowControl w:val="0"/>
        <w:autoSpaceDE w:val="0"/>
        <w:autoSpaceDN w:val="0"/>
        <w:adjustRightInd w:val="0"/>
        <w:spacing w:line="240" w:lineRule="auto"/>
        <w:rPr>
          <w:rFonts w:cs="Arial"/>
          <w:b/>
          <w:bCs/>
          <w:sz w:val="32"/>
          <w:szCs w:val="32"/>
        </w:rPr>
      </w:pPr>
      <w:r w:rsidRPr="00B11694">
        <w:rPr>
          <w:rFonts w:cs="Arial"/>
          <w:b/>
          <w:bCs/>
          <w:sz w:val="32"/>
          <w:szCs w:val="32"/>
        </w:rPr>
        <w:t>Explanation of the flow:</w:t>
      </w:r>
    </w:p>
    <w:p w:rsidR="00CF3E08" w:rsidRPr="00B11694" w:rsidRDefault="00CF3E08" w:rsidP="00CF3E08">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1"/>
        <w:gridCol w:w="4679"/>
      </w:tblGrid>
      <w:tr w:rsidR="00CF3E08" w:rsidRPr="00B11694" w:rsidTr="008479B9">
        <w:trPr>
          <w:cantSplit/>
        </w:trPr>
        <w:tc>
          <w:tcPr>
            <w:tcW w:w="5148" w:type="dxa"/>
          </w:tcPr>
          <w:p w:rsidR="00CF3E08" w:rsidRPr="00B11694" w:rsidRDefault="00CF3E08" w:rsidP="008479B9">
            <w:pPr>
              <w:widowControl w:val="0"/>
              <w:autoSpaceDE w:val="0"/>
              <w:autoSpaceDN w:val="0"/>
              <w:adjustRightInd w:val="0"/>
              <w:spacing w:line="240" w:lineRule="auto"/>
              <w:jc w:val="center"/>
              <w:rPr>
                <w:rFonts w:cs="Arial"/>
                <w:b/>
                <w:bCs/>
                <w:sz w:val="32"/>
                <w:szCs w:val="32"/>
              </w:rPr>
            </w:pPr>
            <w:r w:rsidRPr="00B11694">
              <w:rPr>
                <w:rFonts w:cs="Arial"/>
                <w:b/>
                <w:bCs/>
                <w:sz w:val="32"/>
                <w:szCs w:val="32"/>
              </w:rPr>
              <w:t>Notes and Explanations with Padam</w:t>
            </w:r>
          </w:p>
        </w:tc>
        <w:tc>
          <w:tcPr>
            <w:tcW w:w="5148" w:type="dxa"/>
          </w:tcPr>
          <w:p w:rsidR="00CF3E08" w:rsidRPr="00B11694" w:rsidRDefault="00CF3E08" w:rsidP="008479B9">
            <w:pPr>
              <w:widowControl w:val="0"/>
              <w:autoSpaceDE w:val="0"/>
              <w:autoSpaceDN w:val="0"/>
              <w:adjustRightInd w:val="0"/>
              <w:spacing w:line="240" w:lineRule="auto"/>
              <w:jc w:val="center"/>
              <w:rPr>
                <w:rFonts w:cs="Arial"/>
                <w:b/>
                <w:bCs/>
                <w:sz w:val="32"/>
                <w:szCs w:val="32"/>
              </w:rPr>
            </w:pPr>
            <w:r w:rsidRPr="00B11694">
              <w:rPr>
                <w:rFonts w:cs="Arial"/>
                <w:b/>
                <w:bCs/>
                <w:sz w:val="32"/>
                <w:szCs w:val="32"/>
              </w:rPr>
              <w:t>Jata Paata</w:t>
            </w: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1,2 - </w:t>
            </w:r>
            <w:r w:rsidRPr="00B11694">
              <w:rPr>
                <w:rFonts w:ascii="BRH Devanagari Extra" w:hAnsi="BRH Devanagari Extra" w:cs="BRH Devanagari Extra"/>
                <w:sz w:val="40"/>
                <w:szCs w:val="40"/>
              </w:rPr>
              <w:t>lÉqÉþÈ + iÉå |</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Flow – 12, 21,12</w:t>
            </w:r>
          </w:p>
          <w:p w:rsidR="00C80AD7" w:rsidRDefault="00CF3E08" w:rsidP="008479B9">
            <w:pPr>
              <w:widowControl w:val="0"/>
              <w:autoSpaceDE w:val="0"/>
              <w:autoSpaceDN w:val="0"/>
              <w:adjustRightInd w:val="0"/>
              <w:spacing w:line="240" w:lineRule="auto"/>
              <w:rPr>
                <w:rFonts w:cs="Arial"/>
                <w:szCs w:val="28"/>
              </w:rPr>
            </w:pPr>
            <w:r w:rsidRPr="00B11694">
              <w:rPr>
                <w:rFonts w:cs="Arial"/>
                <w:szCs w:val="28"/>
              </w:rPr>
              <w:t>namaha+te becomes namaste;</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 </w:t>
            </w:r>
          </w:p>
          <w:p w:rsidR="00CF3E08" w:rsidRPr="00B11694" w:rsidRDefault="00CF3E08" w:rsidP="00CF3E08">
            <w:pPr>
              <w:widowControl w:val="0"/>
              <w:autoSpaceDE w:val="0"/>
              <w:autoSpaceDN w:val="0"/>
              <w:adjustRightInd w:val="0"/>
              <w:spacing w:line="240" w:lineRule="auto"/>
              <w:rPr>
                <w:rFonts w:cs="Arial"/>
                <w:szCs w:val="28"/>
              </w:rPr>
            </w:pPr>
            <w:r w:rsidRPr="00B11694">
              <w:rPr>
                <w:rFonts w:cs="Arial"/>
                <w:szCs w:val="28"/>
              </w:rPr>
              <w:lastRenderedPageBreak/>
              <w:t>namaha becomes na</w:t>
            </w:r>
            <w:r w:rsidRPr="00B11694">
              <w:rPr>
                <w:rFonts w:cs="Arial"/>
                <w:szCs w:val="28"/>
                <w:highlight w:val="yellow"/>
              </w:rPr>
              <w:t>mO</w:t>
            </w:r>
            <w:r w:rsidRPr="00B11694">
              <w:rPr>
                <w:rFonts w:cs="Arial"/>
                <w:szCs w:val="28"/>
              </w:rPr>
              <w:t xml:space="preserve"> before </w:t>
            </w:r>
            <w:r w:rsidRPr="00B11694">
              <w:rPr>
                <w:rFonts w:cs="Arial"/>
                <w:szCs w:val="28"/>
                <w:highlight w:val="lightGray"/>
              </w:rPr>
              <w:t>‘na’</w:t>
            </w:r>
            <w:r w:rsidRPr="00B11694">
              <w:rPr>
                <w:rFonts w:cs="Arial"/>
                <w:szCs w:val="28"/>
              </w:rPr>
              <w:t xml:space="preserve"> of following namaha as per visarga sandhi.</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 xml:space="preserve">(AÉåÇ) lÉqÉþxiÉå </w:t>
            </w:r>
            <w:r w:rsidRPr="00B11694">
              <w:rPr>
                <w:rFonts w:ascii="BRH Devanagari Extra" w:hAnsi="BRH Devanagari Extra" w:cs="BRH Devanagari Extra"/>
                <w:sz w:val="40"/>
                <w:szCs w:val="40"/>
                <w:highlight w:val="cyan"/>
              </w:rPr>
              <w:t>iÉåý</w:t>
            </w:r>
            <w:r w:rsidRPr="00B11694">
              <w:rPr>
                <w:rFonts w:ascii="BRH Devanagari Extra" w:hAnsi="BRH Devanagari Extra" w:cs="BRH Devanagari Extra"/>
                <w:sz w:val="40"/>
                <w:szCs w:val="40"/>
              </w:rPr>
              <w:t xml:space="preserve"> lÉ</w:t>
            </w:r>
            <w:r w:rsidRPr="00B11694">
              <w:rPr>
                <w:rFonts w:ascii="BRH Devanagari Extra" w:hAnsi="BRH Devanagari Extra" w:cs="BRH Devanagari Extra"/>
                <w:sz w:val="40"/>
                <w:szCs w:val="40"/>
                <w:highlight w:val="yellow"/>
              </w:rPr>
              <w:t>qÉÉå</w:t>
            </w:r>
            <w:r w:rsidRPr="00B11694">
              <w:rPr>
                <w:rFonts w:ascii="BRH Devanagari Extra" w:hAnsi="BRH Devanagari Extra" w:cs="BRH Devanagari Extra"/>
                <w:sz w:val="40"/>
                <w:szCs w:val="40"/>
              </w:rPr>
              <w:t xml:space="preserve">ý </w:t>
            </w:r>
            <w:r w:rsidRPr="00B11694">
              <w:rPr>
                <w:rFonts w:ascii="BRH Devanagari Extra" w:hAnsi="BRH Devanagari Extra" w:cs="BRH Devanagari Extra"/>
                <w:sz w:val="40"/>
                <w:szCs w:val="40"/>
                <w:highlight w:val="lightGray"/>
              </w:rPr>
              <w:t>lÉ</w:t>
            </w:r>
            <w:r w:rsidRPr="00B11694">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þxiÉå</w:t>
            </w:r>
          </w:p>
          <w:p w:rsidR="00CF3E08" w:rsidRPr="00B11694" w:rsidRDefault="00CF3E08" w:rsidP="00CF3E08">
            <w:pPr>
              <w:widowControl w:val="0"/>
              <w:autoSpaceDE w:val="0"/>
              <w:autoSpaceDN w:val="0"/>
              <w:adjustRightInd w:val="0"/>
              <w:spacing w:line="240" w:lineRule="auto"/>
              <w:rPr>
                <w:rFonts w:cs="Arial"/>
                <w:sz w:val="40"/>
                <w:szCs w:val="40"/>
              </w:rPr>
            </w:pPr>
            <w:r w:rsidRPr="00B11694">
              <w:rPr>
                <w:rFonts w:cs="Arial"/>
                <w:szCs w:val="28"/>
                <w:highlight w:val="cyan"/>
              </w:rPr>
              <w:t>‘te’</w:t>
            </w:r>
            <w:r w:rsidRPr="00B11694">
              <w:rPr>
                <w:rFonts w:cs="Arial"/>
                <w:szCs w:val="28"/>
              </w:rPr>
              <w:t xml:space="preserve"> in blue acquires anudAttam to support the following </w:t>
            </w:r>
            <w:r w:rsidRPr="00B11694">
              <w:rPr>
                <w:rFonts w:cs="Arial"/>
                <w:szCs w:val="28"/>
                <w:highlight w:val="yellow"/>
              </w:rPr>
              <w:t>intended svaritam</w:t>
            </w:r>
            <w:r w:rsidRPr="00B11694">
              <w:rPr>
                <w:rFonts w:cs="Arial"/>
                <w:szCs w:val="28"/>
              </w:rPr>
              <w:t xml:space="preserve"> of na</w:t>
            </w:r>
            <w:r w:rsidRPr="00B11694">
              <w:rPr>
                <w:rFonts w:cs="Arial"/>
                <w:b/>
                <w:bCs/>
                <w:szCs w:val="28"/>
                <w:highlight w:val="yellow"/>
              </w:rPr>
              <w:t>mO</w:t>
            </w:r>
            <w:r w:rsidRPr="00B11694">
              <w:rPr>
                <w:rFonts w:cs="Arial"/>
                <w:szCs w:val="28"/>
              </w:rPr>
              <w:t xml:space="preserve"> but this </w:t>
            </w:r>
            <w:r w:rsidRPr="00B11694">
              <w:rPr>
                <w:rFonts w:cs="Arial"/>
                <w:szCs w:val="28"/>
                <w:highlight w:val="yellow"/>
              </w:rPr>
              <w:t>mO</w:t>
            </w:r>
            <w:r w:rsidRPr="00B11694">
              <w:rPr>
                <w:rFonts w:cs="Arial"/>
                <w:szCs w:val="28"/>
              </w:rPr>
              <w:t xml:space="preserve"> acquires anudAttam to support the </w:t>
            </w:r>
            <w:r w:rsidRPr="00B11694">
              <w:rPr>
                <w:rFonts w:cs="Arial"/>
                <w:szCs w:val="28"/>
                <w:highlight w:val="green"/>
              </w:rPr>
              <w:lastRenderedPageBreak/>
              <w:t>‘ma’</w:t>
            </w:r>
            <w:r w:rsidRPr="00B11694">
              <w:rPr>
                <w:rFonts w:cs="Arial"/>
                <w:szCs w:val="28"/>
              </w:rPr>
              <w:t xml:space="preserve"> in namaste</w:t>
            </w: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lastRenderedPageBreak/>
              <w:t>Padam</w:t>
            </w:r>
            <w:r w:rsidRPr="00B11694">
              <w:rPr>
                <w:rFonts w:cs="Arial"/>
                <w:szCs w:val="28"/>
              </w:rPr>
              <w:t xml:space="preserve"> 2/3, </w:t>
            </w:r>
            <w:r>
              <w:rPr>
                <w:rFonts w:cs="Latha" w:hint="cs"/>
                <w:szCs w:val="28"/>
                <w:cs/>
                <w:lang w:bidi="ta-IN"/>
              </w:rPr>
              <w:t xml:space="preserve"> </w:t>
            </w:r>
            <w:r w:rsidRPr="00B11694">
              <w:rPr>
                <w:rFonts w:ascii="BRH Devanagari Extra" w:hAnsi="BRH Devanagari Extra" w:cs="BRH Devanagari Extra"/>
                <w:sz w:val="40"/>
                <w:szCs w:val="40"/>
              </w:rPr>
              <w:t>iÉå | ÂýSìý</w:t>
            </w:r>
          </w:p>
          <w:p w:rsidR="00CF3E08" w:rsidRPr="00B11694" w:rsidRDefault="00CF3E08" w:rsidP="009D002A">
            <w:pPr>
              <w:widowControl w:val="0"/>
              <w:autoSpaceDE w:val="0"/>
              <w:autoSpaceDN w:val="0"/>
              <w:adjustRightInd w:val="0"/>
              <w:spacing w:line="240" w:lineRule="auto"/>
              <w:rPr>
                <w:rFonts w:cs="Arial"/>
                <w:szCs w:val="28"/>
              </w:rPr>
            </w:pPr>
            <w:r w:rsidRPr="00B11694">
              <w:rPr>
                <w:rFonts w:cs="Arial"/>
                <w:szCs w:val="28"/>
              </w:rPr>
              <w:t>Flow – 23,32,23</w:t>
            </w:r>
            <w:r w:rsidRPr="00B11694">
              <w:rPr>
                <w:rFonts w:cs="Arial"/>
                <w:szCs w:val="28"/>
              </w:rPr>
              <w:br/>
            </w:r>
            <w:r w:rsidRPr="00B11694">
              <w:rPr>
                <w:rFonts w:cs="Arial"/>
                <w:b/>
                <w:bCs/>
                <w:szCs w:val="28"/>
              </w:rPr>
              <w:t>‘te and rudra’</w:t>
            </w:r>
            <w:r w:rsidRPr="00B11694">
              <w:rPr>
                <w:rFonts w:cs="Arial"/>
                <w:szCs w:val="28"/>
              </w:rPr>
              <w:t xml:space="preserve"> do not have swaram and acquires anudAttam swaram. </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iÉåý ÂýSìý ÂýSìý iÉåý  iÉåý ÂýSìý</w:t>
            </w:r>
          </w:p>
          <w:p w:rsidR="00CF3E08" w:rsidRPr="00B11694" w:rsidRDefault="009D002A"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Now there is no scope of rule to introduce any other swaram so the entire flow is in anudAttam.</w:t>
            </w: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3/4</w:t>
            </w:r>
            <w:r>
              <w:rPr>
                <w:rFonts w:cs="Latha" w:hint="cs"/>
                <w:szCs w:val="28"/>
                <w:cs/>
                <w:lang w:bidi="ta-IN"/>
              </w:rPr>
              <w:t xml:space="preserve"> -</w:t>
            </w:r>
            <w:r w:rsidRPr="00B11694">
              <w:rPr>
                <w:rFonts w:cs="Arial"/>
                <w:szCs w:val="28"/>
              </w:rPr>
              <w:t xml:space="preserve"> </w:t>
            </w:r>
            <w:r w:rsidRPr="00B11694">
              <w:rPr>
                <w:rFonts w:ascii="BRH Devanagari Extra" w:hAnsi="BRH Devanagari Extra" w:cs="BRH Devanagari Extra"/>
                <w:sz w:val="40"/>
                <w:szCs w:val="40"/>
              </w:rPr>
              <w:t>ÂýSìý | qÉýlrÉuÉåÿ</w:t>
            </w:r>
          </w:p>
          <w:p w:rsidR="00CF3E08" w:rsidRDefault="00CF3E08" w:rsidP="008479B9">
            <w:pPr>
              <w:widowControl w:val="0"/>
              <w:autoSpaceDE w:val="0"/>
              <w:autoSpaceDN w:val="0"/>
              <w:adjustRightInd w:val="0"/>
              <w:spacing w:line="240" w:lineRule="auto"/>
              <w:rPr>
                <w:rFonts w:cs="Arial"/>
                <w:szCs w:val="28"/>
              </w:rPr>
            </w:pPr>
            <w:r w:rsidRPr="00B11694">
              <w:rPr>
                <w:rFonts w:cs="Arial"/>
                <w:szCs w:val="28"/>
              </w:rPr>
              <w:t>Flow – 34,43,34</w:t>
            </w:r>
          </w:p>
          <w:p w:rsidR="009D002A" w:rsidRPr="00B11694" w:rsidRDefault="009D002A" w:rsidP="008479B9">
            <w:pPr>
              <w:widowControl w:val="0"/>
              <w:autoSpaceDE w:val="0"/>
              <w:autoSpaceDN w:val="0"/>
              <w:adjustRightInd w:val="0"/>
              <w:spacing w:line="240" w:lineRule="auto"/>
              <w:rPr>
                <w:rFonts w:cs="Arial"/>
                <w:szCs w:val="28"/>
              </w:rPr>
            </w:pPr>
          </w:p>
          <w:p w:rsidR="00CF3E08" w:rsidRPr="00B11694" w:rsidRDefault="00CF3E08" w:rsidP="009D002A">
            <w:pPr>
              <w:widowControl w:val="0"/>
              <w:autoSpaceDE w:val="0"/>
              <w:autoSpaceDN w:val="0"/>
              <w:adjustRightInd w:val="0"/>
              <w:spacing w:line="240" w:lineRule="auto"/>
              <w:rPr>
                <w:rFonts w:cs="Arial"/>
                <w:szCs w:val="28"/>
              </w:rPr>
            </w:pPr>
            <w:r w:rsidRPr="00B11694">
              <w:rPr>
                <w:rFonts w:cs="Arial"/>
                <w:szCs w:val="28"/>
              </w:rPr>
              <w:t>Rudra is rendered with anudAttam at start then it is rendered normally since it has no designated swaram.</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ÂýSìý qÉýlrÉuÉåþ qÉýlrÉuÉþå  ÂSì ÂSì qÉýlrÉ</w:t>
            </w:r>
            <w:r w:rsidRPr="00B11694">
              <w:rPr>
                <w:rFonts w:ascii="BRH Devanagari Extra" w:hAnsi="BRH Devanagari Extra" w:cs="BRH Devanagari Extra"/>
                <w:sz w:val="40"/>
                <w:szCs w:val="40"/>
                <w:highlight w:val="green"/>
              </w:rPr>
              <w:t>uÉåÿ</w:t>
            </w:r>
            <w:r w:rsidRPr="00B11694">
              <w:rPr>
                <w:rFonts w:ascii="BRH Malayalam Extra" w:hAnsi="BRH Malayalam Extra" w:cs="BRH Malayalam Extra"/>
                <w:sz w:val="40"/>
                <w:szCs w:val="40"/>
              </w:rPr>
              <w:t>&gt;</w:t>
            </w:r>
          </w:p>
          <w:p w:rsidR="00CF3E08" w:rsidRPr="00B11694" w:rsidRDefault="009D002A"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 xml:space="preserve">in ManyavE , </w:t>
            </w:r>
            <w:r w:rsidRPr="00B11694">
              <w:rPr>
                <w:rFonts w:cs="Arial"/>
                <w:szCs w:val="28"/>
                <w:highlight w:val="green"/>
              </w:rPr>
              <w:t>‘vE’</w:t>
            </w:r>
            <w:r w:rsidRPr="00B11694">
              <w:rPr>
                <w:rFonts w:cs="Arial"/>
                <w:szCs w:val="28"/>
              </w:rPr>
              <w:t xml:space="preserve"> is a dheerga letter with swaram the Swaritam becomes Dheerga Swaritam at end.</w:t>
            </w: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4/5. </w:t>
            </w:r>
            <w:r w:rsidRPr="00B11694">
              <w:rPr>
                <w:rFonts w:ascii="BRH Devanagari Extra" w:hAnsi="BRH Devanagari Extra" w:cs="BRH Devanagari Extra"/>
                <w:sz w:val="40"/>
                <w:szCs w:val="40"/>
              </w:rPr>
              <w:t xml:space="preserve">qÉýlrÉuÉåÿ | EýiÉÉå  </w:t>
            </w:r>
            <w:r w:rsidRPr="002754E9">
              <w:rPr>
                <w:rFonts w:ascii="BRH Devanagari Extra" w:hAnsi="BRH Devanagari Extra" w:cs="BRH Devanagari Extra"/>
                <w:strike/>
                <w:sz w:val="40"/>
                <w:szCs w:val="40"/>
              </w:rPr>
              <w:t>CÌiÉþ</w:t>
            </w:r>
            <w:r w:rsidRPr="00B11694">
              <w:rPr>
                <w:rFonts w:ascii="BRH Devanagari Extra" w:hAnsi="BRH Devanagari Extra" w:cs="BRH Devanagari Extra"/>
                <w:sz w:val="40"/>
                <w:szCs w:val="40"/>
              </w:rPr>
              <w:t xml:space="preserve"> |</w:t>
            </w:r>
          </w:p>
          <w:p w:rsidR="00CF3E08" w:rsidRDefault="00CF3E08" w:rsidP="008479B9">
            <w:pPr>
              <w:widowControl w:val="0"/>
              <w:autoSpaceDE w:val="0"/>
              <w:autoSpaceDN w:val="0"/>
              <w:adjustRightInd w:val="0"/>
              <w:spacing w:line="240" w:lineRule="auto"/>
              <w:rPr>
                <w:rFonts w:cs="Arial"/>
                <w:szCs w:val="28"/>
              </w:rPr>
            </w:pPr>
            <w:r w:rsidRPr="00B11694">
              <w:rPr>
                <w:rFonts w:cs="Arial"/>
                <w:szCs w:val="28"/>
              </w:rPr>
              <w:t>Flow – 45,54,45</w:t>
            </w:r>
          </w:p>
          <w:p w:rsidR="009D002A" w:rsidRDefault="009D002A" w:rsidP="008479B9">
            <w:pPr>
              <w:widowControl w:val="0"/>
              <w:autoSpaceDE w:val="0"/>
              <w:autoSpaceDN w:val="0"/>
              <w:adjustRightInd w:val="0"/>
              <w:spacing w:line="240" w:lineRule="auto"/>
              <w:rPr>
                <w:rFonts w:cs="Arial"/>
                <w:szCs w:val="28"/>
              </w:rPr>
            </w:pPr>
          </w:p>
          <w:p w:rsidR="00CF3E08" w:rsidRPr="00B11694" w:rsidRDefault="00CF3E08" w:rsidP="009D002A">
            <w:pPr>
              <w:widowControl w:val="0"/>
              <w:autoSpaceDE w:val="0"/>
              <w:autoSpaceDN w:val="0"/>
              <w:adjustRightInd w:val="0"/>
              <w:spacing w:line="240" w:lineRule="auto"/>
              <w:rPr>
                <w:rFonts w:cs="Arial"/>
                <w:szCs w:val="28"/>
              </w:rPr>
            </w:pPr>
            <w:r w:rsidRPr="00B11694">
              <w:rPr>
                <w:rFonts w:cs="Arial"/>
                <w:szCs w:val="28"/>
              </w:rPr>
              <w:t>ManyavE becomes Manya</w:t>
            </w:r>
            <w:r w:rsidRPr="00B11694">
              <w:rPr>
                <w:rFonts w:cs="Arial"/>
                <w:b/>
                <w:bCs/>
                <w:szCs w:val="28"/>
                <w:highlight w:val="cyan"/>
              </w:rPr>
              <w:t>va</w:t>
            </w:r>
            <w:r w:rsidRPr="00B11694">
              <w:rPr>
                <w:rFonts w:cs="Arial"/>
                <w:szCs w:val="28"/>
              </w:rPr>
              <w:t xml:space="preserve"> due to following Vowel ‘U as per Vowel Sandhi</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qÉýlrÉ</w:t>
            </w:r>
            <w:r w:rsidRPr="00B11694">
              <w:rPr>
                <w:rFonts w:ascii="BRH Devanagari Extra" w:hAnsi="BRH Devanagari Extra" w:cs="BRH Devanagari Extra"/>
                <w:sz w:val="40"/>
                <w:szCs w:val="40"/>
                <w:highlight w:val="cyan"/>
              </w:rPr>
              <w:t>uÉþ</w:t>
            </w:r>
            <w:r w:rsidRPr="00B11694">
              <w:rPr>
                <w:rFonts w:ascii="BRH Devanagari Extra" w:hAnsi="BRH Devanagari Extra" w:cs="BRH Devanagari Extra"/>
                <w:sz w:val="40"/>
                <w:szCs w:val="40"/>
              </w:rPr>
              <w:t xml:space="preserve"> EýiÉÉå EýiÉÉå qÉýlrÉuÉåþ qÉýlrÉ</w:t>
            </w:r>
            <w:r w:rsidRPr="00B11694">
              <w:rPr>
                <w:rFonts w:ascii="BRH Devanagari Extra" w:hAnsi="BRH Devanagari Extra" w:cs="BRH Devanagari Extra"/>
                <w:sz w:val="40"/>
                <w:szCs w:val="40"/>
                <w:highlight w:val="cyan"/>
              </w:rPr>
              <w:t>uÉ</w:t>
            </w:r>
            <w:r w:rsidRPr="00B11694">
              <w:rPr>
                <w:rFonts w:ascii="BRH Devanagari Extra" w:hAnsi="BRH Devanagari Extra" w:cs="BRH Devanagari Extra"/>
                <w:sz w:val="40"/>
                <w:szCs w:val="40"/>
              </w:rPr>
              <w:t>þ EýiÉÉå</w:t>
            </w:r>
          </w:p>
          <w:p w:rsidR="00CF3E08" w:rsidRPr="00B11694" w:rsidRDefault="009D002A" w:rsidP="009D002A">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Word</w:t>
            </w:r>
            <w:r w:rsidRPr="006069C6">
              <w:rPr>
                <w:rFonts w:cs="Arial"/>
                <w:strike/>
                <w:szCs w:val="28"/>
              </w:rPr>
              <w:t xml:space="preserve"> </w:t>
            </w:r>
            <w:r w:rsidRPr="006069C6">
              <w:rPr>
                <w:rFonts w:cs="Arial"/>
                <w:b/>
                <w:bCs/>
                <w:strike/>
                <w:szCs w:val="28"/>
              </w:rPr>
              <w:t>iti</w:t>
            </w:r>
            <w:r w:rsidRPr="00B11694">
              <w:rPr>
                <w:rFonts w:cs="Arial"/>
                <w:b/>
                <w:bCs/>
                <w:szCs w:val="28"/>
              </w:rPr>
              <w:t xml:space="preserve"> </w:t>
            </w:r>
            <w:r w:rsidRPr="00B11694">
              <w:rPr>
                <w:rFonts w:cs="Arial"/>
                <w:szCs w:val="28"/>
              </w:rPr>
              <w:t xml:space="preserve">is not considered as it is an indicator in Pada Paatam to mean that ‘utO’ is a </w:t>
            </w:r>
            <w:r w:rsidRPr="00B11694">
              <w:rPr>
                <w:rFonts w:cs="Arial"/>
                <w:b/>
                <w:bCs/>
                <w:szCs w:val="28"/>
              </w:rPr>
              <w:t>Pragrihya</w:t>
            </w:r>
            <w:r w:rsidRPr="00B11694">
              <w:rPr>
                <w:rFonts w:cs="Arial"/>
                <w:szCs w:val="28"/>
              </w:rPr>
              <w:t>.</w:t>
            </w:r>
            <w:r w:rsidRPr="00B11694">
              <w:rPr>
                <w:rFonts w:cs="Arial"/>
                <w:b/>
                <w:bCs/>
                <w:szCs w:val="28"/>
              </w:rPr>
              <w:t xml:space="preserve"> </w:t>
            </w:r>
            <w:r>
              <w:rPr>
                <w:rFonts w:cs="Arial"/>
                <w:b/>
                <w:bCs/>
                <w:szCs w:val="28"/>
              </w:rPr>
              <w:t>(PG)</w:t>
            </w:r>
            <w:r w:rsidRPr="00B11694">
              <w:rPr>
                <w:rFonts w:cs="Arial"/>
                <w:b/>
                <w:bCs/>
                <w:szCs w:val="28"/>
              </w:rPr>
              <w:t>Pragrihyas</w:t>
            </w:r>
            <w:r w:rsidRPr="00B11694">
              <w:rPr>
                <w:rFonts w:cs="Arial"/>
                <w:szCs w:val="28"/>
              </w:rPr>
              <w:t xml:space="preserve"> are words </w:t>
            </w:r>
            <w:r>
              <w:rPr>
                <w:rFonts w:cs="Arial"/>
                <w:szCs w:val="28"/>
              </w:rPr>
              <w:t>which are not subject to Sandhi at the end.</w:t>
            </w: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5/6. </w:t>
            </w:r>
            <w:r w:rsidRPr="00B11694">
              <w:rPr>
                <w:rFonts w:ascii="BRH Devanagari Extra" w:hAnsi="BRH Devanagari Extra" w:cs="BRH Devanagari Extra"/>
                <w:sz w:val="40"/>
                <w:szCs w:val="40"/>
              </w:rPr>
              <w:t xml:space="preserve">EýiÉÉå  </w:t>
            </w:r>
            <w:r w:rsidRPr="00B11694">
              <w:rPr>
                <w:rFonts w:ascii="BRH Devanagari Extra" w:hAnsi="BRH Devanagari Extra" w:cs="BRH Devanagari Extra"/>
                <w:strike/>
                <w:sz w:val="40"/>
                <w:szCs w:val="40"/>
              </w:rPr>
              <w:t>CÌiÉþ</w:t>
            </w:r>
            <w:r w:rsidRPr="00B11694">
              <w:rPr>
                <w:rFonts w:ascii="BRH Devanagari Extra" w:hAnsi="BRH Devanagari Extra" w:cs="BRH Devanagari Extra"/>
                <w:sz w:val="40"/>
                <w:szCs w:val="40"/>
              </w:rPr>
              <w:t xml:space="preserve"> | iÉåý |</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- 56,65,56</w:t>
            </w:r>
          </w:p>
          <w:p w:rsidR="00CF3E08" w:rsidRPr="00B11694" w:rsidRDefault="00CF3E08" w:rsidP="009D002A">
            <w:pPr>
              <w:widowControl w:val="0"/>
              <w:autoSpaceDE w:val="0"/>
              <w:autoSpaceDN w:val="0"/>
              <w:adjustRightInd w:val="0"/>
              <w:spacing w:line="240" w:lineRule="auto"/>
              <w:rPr>
                <w:rFonts w:cs="Arial"/>
                <w:szCs w:val="28"/>
              </w:rPr>
            </w:pPr>
            <w:r w:rsidRPr="00B11694">
              <w:rPr>
                <w:rFonts w:cs="Arial"/>
                <w:szCs w:val="28"/>
              </w:rPr>
              <w:t>‘</w:t>
            </w:r>
            <w:r w:rsidRPr="00B11694">
              <w:rPr>
                <w:rFonts w:cs="Arial"/>
                <w:strike/>
                <w:szCs w:val="28"/>
              </w:rPr>
              <w:t>iti</w:t>
            </w:r>
            <w:r w:rsidRPr="00B11694">
              <w:rPr>
                <w:rFonts w:cs="Arial"/>
                <w:szCs w:val="28"/>
              </w:rPr>
              <w:t xml:space="preserve"> will be ignored since it is an indicator.</w:t>
            </w:r>
            <w:r w:rsidR="009D002A">
              <w:rPr>
                <w:rFonts w:cs="Arial"/>
                <w:szCs w:val="28"/>
              </w:rPr>
              <w:t xml:space="preserve"> </w:t>
            </w:r>
            <w:r w:rsidRPr="00B11694">
              <w:rPr>
                <w:rFonts w:cs="Arial"/>
                <w:szCs w:val="28"/>
              </w:rPr>
              <w:t xml:space="preserve">‘te’ with ‘ae’ sound takes ‘a’ sound </w:t>
            </w:r>
            <w:r w:rsidRPr="00B11694">
              <w:rPr>
                <w:rFonts w:cs="Arial"/>
                <w:szCs w:val="28"/>
                <w:highlight w:val="cyan"/>
              </w:rPr>
              <w:t>‘ta</w:t>
            </w:r>
            <w:r w:rsidRPr="00B11694">
              <w:rPr>
                <w:rFonts w:cs="Arial"/>
                <w:szCs w:val="28"/>
              </w:rPr>
              <w:t xml:space="preserve">’ before vowel letter </w:t>
            </w:r>
            <w:r w:rsidRPr="00B11694">
              <w:rPr>
                <w:rFonts w:cs="Arial"/>
                <w:szCs w:val="28"/>
              </w:rPr>
              <w:lastRenderedPageBreak/>
              <w:t>word utO.</w:t>
            </w:r>
          </w:p>
        </w:tc>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 xml:space="preserve">EýiÉÉå iÉþå </w:t>
            </w:r>
            <w:r w:rsidRPr="00B11694">
              <w:rPr>
                <w:rFonts w:ascii="BRH Devanagari Extra" w:hAnsi="BRH Devanagari Extra" w:cs="BRH Devanagari Extra"/>
                <w:sz w:val="40"/>
                <w:szCs w:val="40"/>
                <w:highlight w:val="cyan"/>
              </w:rPr>
              <w:t>iÉ</w:t>
            </w:r>
            <w:r w:rsidRPr="00B11694">
              <w:rPr>
                <w:rFonts w:ascii="BRH Devanagari Extra" w:hAnsi="BRH Devanagari Extra" w:cs="BRH Devanagari Extra"/>
                <w:sz w:val="40"/>
                <w:szCs w:val="40"/>
              </w:rPr>
              <w:t xml:space="preserve"> EýiÉÉå </w:t>
            </w:r>
            <w:r w:rsidRPr="00B11694">
              <w:rPr>
                <w:rFonts w:ascii="BRH Devanagari Extra" w:hAnsi="BRH Devanagari Extra" w:cs="BRH Devanagari Extra"/>
                <w:sz w:val="40"/>
                <w:szCs w:val="40"/>
                <w:highlight w:val="yellow"/>
              </w:rPr>
              <w:t>E</w:t>
            </w:r>
            <w:r w:rsidRPr="00B11694">
              <w:rPr>
                <w:rFonts w:ascii="BRH Devanagari Extra" w:hAnsi="BRH Devanagari Extra" w:cs="BRH Devanagari Extra"/>
                <w:sz w:val="40"/>
                <w:szCs w:val="40"/>
              </w:rPr>
              <w:t xml:space="preserve">ýiÉÉå </w:t>
            </w:r>
            <w:r w:rsidRPr="00B11694">
              <w:rPr>
                <w:rFonts w:ascii="BRH Devanagari Extra" w:hAnsi="BRH Devanagari Extra" w:cs="BRH Devanagari Extra"/>
                <w:sz w:val="40"/>
                <w:szCs w:val="40"/>
                <w:highlight w:val="green"/>
              </w:rPr>
              <w:t>iÉåÿ</w:t>
            </w:r>
            <w:r w:rsidRPr="00B11694">
              <w:rPr>
                <w:rFonts w:ascii="BRH Devanagari Extra" w:hAnsi="BRH Devanagari Extra" w:cs="BRH Devanagari Extra"/>
                <w:sz w:val="40"/>
                <w:szCs w:val="40"/>
              </w:rPr>
              <w:t xml:space="preserve"> &gt;</w:t>
            </w:r>
          </w:p>
          <w:p w:rsidR="009D002A" w:rsidRDefault="009D002A" w:rsidP="008479B9">
            <w:pPr>
              <w:widowControl w:val="0"/>
              <w:autoSpaceDE w:val="0"/>
              <w:autoSpaceDN w:val="0"/>
              <w:adjustRightInd w:val="0"/>
              <w:spacing w:line="240" w:lineRule="auto"/>
              <w:rPr>
                <w:rFonts w:cs="Arial"/>
                <w:szCs w:val="28"/>
                <w:highlight w:val="green"/>
              </w:rPr>
            </w:pPr>
          </w:p>
          <w:p w:rsidR="00CF3E08" w:rsidRPr="00B11694" w:rsidRDefault="009D002A"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highlight w:val="green"/>
              </w:rPr>
              <w:t>‘te</w:t>
            </w:r>
            <w:r w:rsidRPr="00B11694">
              <w:rPr>
                <w:rFonts w:cs="Arial"/>
                <w:szCs w:val="28"/>
              </w:rPr>
              <w:t xml:space="preserve">’ acquires dheerga swaritam due to being a dheerga letter at the end. This is acquired because of </w:t>
            </w:r>
            <w:r w:rsidRPr="00B11694">
              <w:rPr>
                <w:rFonts w:cs="Arial"/>
                <w:szCs w:val="28"/>
                <w:highlight w:val="yellow"/>
              </w:rPr>
              <w:t>u</w:t>
            </w:r>
          </w:p>
        </w:tc>
      </w:tr>
      <w:tr w:rsidR="00CF3E08" w:rsidRPr="00B11694" w:rsidTr="008479B9">
        <w:trPr>
          <w:cantSplit/>
          <w:trHeight w:val="720"/>
        </w:trPr>
        <w:tc>
          <w:tcPr>
            <w:tcW w:w="5148" w:type="dxa"/>
          </w:tcPr>
          <w:p w:rsidR="00CF3E08" w:rsidRPr="002754E9"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lastRenderedPageBreak/>
              <w:t>Padam</w:t>
            </w:r>
            <w:r w:rsidRPr="00B11694">
              <w:rPr>
                <w:rFonts w:cs="Arial"/>
                <w:szCs w:val="28"/>
              </w:rPr>
              <w:t xml:space="preserve"> 5 </w:t>
            </w:r>
            <w:r>
              <w:rPr>
                <w:rFonts w:cs="Latha" w:hint="cs"/>
                <w:szCs w:val="28"/>
                <w:cs/>
                <w:lang w:bidi="ta-IN"/>
              </w:rPr>
              <w:t xml:space="preserve"> </w:t>
            </w:r>
            <w:r w:rsidRPr="00B11694">
              <w:rPr>
                <w:rFonts w:ascii="BRH Devanagari Extra" w:hAnsi="BRH Devanagari Extra" w:cs="BRH Devanagari Extra"/>
                <w:sz w:val="40"/>
                <w:szCs w:val="40"/>
              </w:rPr>
              <w:t xml:space="preserve">EýiÉÉå  </w:t>
            </w:r>
            <w:r w:rsidRPr="00195213">
              <w:rPr>
                <w:rFonts w:ascii="BRH Devanagari Extra" w:hAnsi="BRH Devanagari Extra" w:cs="BRH Devanagari Extra"/>
                <w:strike/>
                <w:sz w:val="40"/>
                <w:szCs w:val="40"/>
              </w:rPr>
              <w:t>CÌiÉþ</w:t>
            </w:r>
            <w:r>
              <w:rPr>
                <w:rFonts w:ascii="BRH Devanagari Extra" w:hAnsi="BRH Devanagari Extra" w:cs="Latha" w:hint="cs"/>
                <w:sz w:val="40"/>
                <w:szCs w:val="40"/>
                <w:cs/>
                <w:lang w:bidi="ta-IN"/>
              </w:rPr>
              <w:t xml:space="preserve"> </w:t>
            </w:r>
            <w:r w:rsidRPr="002754E9">
              <w:rPr>
                <w:rFonts w:cs="Arial"/>
                <w:szCs w:val="28"/>
                <w:cs/>
                <w:lang w:bidi="ta-IN"/>
              </w:rPr>
              <w:t>|</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Flow – </w:t>
            </w:r>
            <w:r w:rsidRPr="00B11694">
              <w:rPr>
                <w:rFonts w:cs="Arial"/>
                <w:szCs w:val="28"/>
                <w:highlight w:val="cyan"/>
              </w:rPr>
              <w:t>5 iti 5</w:t>
            </w:r>
            <w:r w:rsidR="0049198E">
              <w:rPr>
                <w:rFonts w:cs="Arial"/>
                <w:szCs w:val="28"/>
              </w:rPr>
              <w:t xml:space="preserve"> PG iti PG</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This is like krama paatam.</w:t>
            </w:r>
          </w:p>
          <w:p w:rsidR="00CF3E08" w:rsidRPr="00B11694" w:rsidRDefault="0049198E" w:rsidP="008479B9">
            <w:pPr>
              <w:widowControl w:val="0"/>
              <w:autoSpaceDE w:val="0"/>
              <w:autoSpaceDN w:val="0"/>
              <w:adjustRightInd w:val="0"/>
              <w:spacing w:line="240" w:lineRule="auto"/>
              <w:rPr>
                <w:rFonts w:cs="Arial"/>
                <w:szCs w:val="28"/>
              </w:rPr>
            </w:pPr>
            <w:r>
              <w:rPr>
                <w:rFonts w:cs="Arial"/>
                <w:szCs w:val="28"/>
              </w:rPr>
              <w:t>‘iti’</w:t>
            </w:r>
            <w:r w:rsidR="00CF3E08" w:rsidRPr="00B11694">
              <w:rPr>
                <w:rFonts w:cs="Arial"/>
                <w:szCs w:val="28"/>
              </w:rPr>
              <w:t xml:space="preserve"> is dropped so </w:t>
            </w:r>
            <w:r w:rsidR="00CF3E08" w:rsidRPr="00B11694">
              <w:rPr>
                <w:rFonts w:cs="Arial"/>
                <w:szCs w:val="28"/>
                <w:highlight w:val="yellow"/>
              </w:rPr>
              <w:t>utO iti utO</w:t>
            </w:r>
            <w:r w:rsidR="00CF3E08" w:rsidRPr="00B11694">
              <w:rPr>
                <w:rFonts w:cs="Arial"/>
                <w:szCs w:val="28"/>
              </w:rPr>
              <w:t xml:space="preserve"> is taken; ‘e’ in iti + u in utO combine to give </w:t>
            </w:r>
            <w:r w:rsidR="00CF3E08" w:rsidRPr="00195213">
              <w:rPr>
                <w:rFonts w:cs="Arial"/>
                <w:szCs w:val="28"/>
                <w:highlight w:val="cyan"/>
              </w:rPr>
              <w:t>ityu</w:t>
            </w:r>
            <w:r w:rsidR="00CF3E08" w:rsidRPr="00B11694">
              <w:rPr>
                <w:rFonts w:cs="Arial"/>
                <w:szCs w:val="28"/>
              </w:rPr>
              <w:t>.</w:t>
            </w:r>
          </w:p>
        </w:tc>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B11694">
              <w:rPr>
                <w:rFonts w:ascii="BRH Devanagari Extra" w:hAnsi="BRH Devanagari Extra" w:cs="BRH Devanagari Extra"/>
                <w:sz w:val="40"/>
                <w:szCs w:val="40"/>
              </w:rPr>
              <w:t>EýiÉÉå C</w:t>
            </w:r>
            <w:r w:rsidRPr="00195213">
              <w:rPr>
                <w:rFonts w:ascii="BRH Devanagari Extra" w:hAnsi="BRH Devanagari Extra" w:cs="BRH Devanagari Extra"/>
                <w:sz w:val="40"/>
                <w:szCs w:val="40"/>
                <w:highlight w:val="cyan"/>
              </w:rPr>
              <w:t>irÉ</w:t>
            </w:r>
            <w:r w:rsidRPr="00B11694">
              <w:rPr>
                <w:rFonts w:ascii="BRH Devanagari Extra" w:hAnsi="BRH Devanagari Extra" w:cs="BRH Devanagari Extra"/>
                <w:sz w:val="40"/>
                <w:szCs w:val="40"/>
              </w:rPr>
              <w:t>ÑýiÉÉå</w:t>
            </w:r>
          </w:p>
          <w:p w:rsidR="00CF3E08" w:rsidRPr="002754E9" w:rsidRDefault="00CF3E08" w:rsidP="008479B9">
            <w:pPr>
              <w:pStyle w:val="NoSpacing"/>
              <w:rPr>
                <w:lang w:bidi="ta-IN"/>
              </w:rPr>
            </w:pPr>
          </w:p>
          <w:p w:rsidR="00CF3E08" w:rsidRPr="0049198E" w:rsidRDefault="0049198E" w:rsidP="008479B9">
            <w:pPr>
              <w:widowControl w:val="0"/>
              <w:autoSpaceDE w:val="0"/>
              <w:autoSpaceDN w:val="0"/>
              <w:adjustRightInd w:val="0"/>
              <w:spacing w:line="240" w:lineRule="auto"/>
              <w:rPr>
                <w:rFonts w:cs="Arial"/>
                <w:szCs w:val="28"/>
              </w:rPr>
            </w:pPr>
            <w:r>
              <w:rPr>
                <w:rFonts w:cs="Arial"/>
                <w:szCs w:val="28"/>
              </w:rPr>
              <w:t>Please note that first letter of PG can be subject is Vowel or Consonant sandhi. Not the last letter like O, E, I or U</w:t>
            </w: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6,7 </w:t>
            </w:r>
            <w:r w:rsidRPr="00B11694">
              <w:rPr>
                <w:rFonts w:ascii="BRH Devanagari Extra" w:hAnsi="BRH Devanagari Extra" w:cs="BRH Devanagari Extra"/>
                <w:sz w:val="40"/>
                <w:szCs w:val="40"/>
              </w:rPr>
              <w:t>iÉåý | CwÉþ</w:t>
            </w:r>
            <w:r w:rsidRPr="002754E9">
              <w:rPr>
                <w:rFonts w:ascii="BRH Devanagari Extra" w:hAnsi="BRH Devanagari Extra" w:cs="BRH Devanagari Extra"/>
                <w:sz w:val="40"/>
                <w:szCs w:val="40"/>
                <w:highlight w:val="green"/>
              </w:rPr>
              <w:t>uÉ</w:t>
            </w:r>
            <w:r w:rsidRPr="00B11694">
              <w:rPr>
                <w:rFonts w:ascii="BRH Devanagari Extra" w:hAnsi="BRH Devanagari Extra" w:cs="BRH Devanagari Extra"/>
                <w:sz w:val="40"/>
                <w:szCs w:val="40"/>
              </w:rPr>
              <w:t>å</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67,76,67</w:t>
            </w:r>
          </w:p>
          <w:p w:rsidR="00CF3E08" w:rsidRPr="00B11694" w:rsidRDefault="00CF3E08" w:rsidP="00C80AD7">
            <w:pPr>
              <w:widowControl w:val="0"/>
              <w:autoSpaceDE w:val="0"/>
              <w:autoSpaceDN w:val="0"/>
              <w:adjustRightInd w:val="0"/>
              <w:spacing w:line="240" w:lineRule="auto"/>
              <w:rPr>
                <w:rFonts w:cs="Arial"/>
                <w:szCs w:val="28"/>
              </w:rPr>
            </w:pPr>
            <w:r w:rsidRPr="00B11694">
              <w:rPr>
                <w:rFonts w:cs="Arial"/>
                <w:szCs w:val="28"/>
              </w:rPr>
              <w:t>‘</w:t>
            </w:r>
            <w:r w:rsidRPr="00B11694">
              <w:rPr>
                <w:rFonts w:cs="Arial"/>
                <w:szCs w:val="28"/>
                <w:highlight w:val="cyan"/>
              </w:rPr>
              <w:t>ta</w:t>
            </w:r>
            <w:r w:rsidRPr="00B11694">
              <w:rPr>
                <w:rFonts w:cs="Arial"/>
                <w:szCs w:val="28"/>
              </w:rPr>
              <w:t>’ and ‘</w:t>
            </w:r>
            <w:r w:rsidRPr="00B11694">
              <w:rPr>
                <w:rFonts w:cs="Arial"/>
                <w:szCs w:val="28"/>
                <w:highlight w:val="cyan"/>
              </w:rPr>
              <w:t>va</w:t>
            </w:r>
            <w:r w:rsidRPr="00B11694">
              <w:rPr>
                <w:rFonts w:cs="Arial"/>
                <w:szCs w:val="28"/>
              </w:rPr>
              <w:t xml:space="preserve">’ marked in blue have </w:t>
            </w:r>
            <w:r w:rsidRPr="00B11694">
              <w:rPr>
                <w:rFonts w:cs="Arial"/>
                <w:szCs w:val="28"/>
                <w:highlight w:val="green"/>
              </w:rPr>
              <w:t>‘ae’</w:t>
            </w:r>
            <w:r w:rsidRPr="00B11694">
              <w:rPr>
                <w:rFonts w:cs="Arial"/>
                <w:szCs w:val="28"/>
              </w:rPr>
              <w:t xml:space="preserve"> sound but takes </w:t>
            </w:r>
            <w:r w:rsidRPr="00B11694">
              <w:rPr>
                <w:rFonts w:cs="Arial"/>
                <w:szCs w:val="28"/>
                <w:highlight w:val="cyan"/>
              </w:rPr>
              <w:t>‘a’</w:t>
            </w:r>
            <w:r w:rsidRPr="00B11694">
              <w:rPr>
                <w:rFonts w:cs="Arial"/>
                <w:szCs w:val="28"/>
              </w:rPr>
              <w:t xml:space="preserve"> sound before vowel ‘e’</w:t>
            </w:r>
          </w:p>
        </w:tc>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highlight w:val="cyan"/>
              </w:rPr>
              <w:t>iÉý</w:t>
            </w:r>
            <w:r w:rsidRPr="00B11694">
              <w:rPr>
                <w:rFonts w:ascii="BRH Devanagari Extra" w:hAnsi="BRH Devanagari Extra" w:cs="BRH Devanagari Extra"/>
                <w:sz w:val="40"/>
                <w:szCs w:val="40"/>
              </w:rPr>
              <w:t xml:space="preserve"> CwÉþ</w:t>
            </w:r>
            <w:r w:rsidRPr="00B11694">
              <w:rPr>
                <w:rFonts w:ascii="BRH Devanagari Extra" w:hAnsi="BRH Devanagari Extra" w:cs="BRH Devanagari Extra"/>
                <w:sz w:val="40"/>
                <w:szCs w:val="40"/>
                <w:highlight w:val="cyan"/>
              </w:rPr>
              <w:t>uÉý</w:t>
            </w:r>
            <w:r w:rsidRPr="00B11694">
              <w:rPr>
                <w:rFonts w:ascii="BRH Devanagari Extra" w:hAnsi="BRH Devanagari Extra" w:cs="BRH Devanagari Extra"/>
                <w:sz w:val="40"/>
                <w:szCs w:val="40"/>
              </w:rPr>
              <w:t xml:space="preserve"> CwÉþuÉå iÉå </w:t>
            </w:r>
            <w:r w:rsidRPr="00B11694">
              <w:rPr>
                <w:rFonts w:ascii="BRH Devanagari Extra" w:hAnsi="BRH Devanagari Extra" w:cs="BRH Devanagari Extra"/>
                <w:sz w:val="40"/>
                <w:szCs w:val="40"/>
                <w:highlight w:val="cyan"/>
              </w:rPr>
              <w:t>iÉý</w:t>
            </w:r>
            <w:r w:rsidRPr="00B11694">
              <w:rPr>
                <w:rFonts w:ascii="BRH Devanagari Extra" w:hAnsi="BRH Devanagari Extra" w:cs="BRH Devanagari Extra"/>
                <w:sz w:val="40"/>
                <w:szCs w:val="40"/>
              </w:rPr>
              <w:t xml:space="preserve"> CwÉþuÉå</w:t>
            </w:r>
          </w:p>
          <w:p w:rsidR="0049198E" w:rsidRPr="00B11694" w:rsidRDefault="0049198E" w:rsidP="0049198E">
            <w:pPr>
              <w:pStyle w:val="NoSpacing"/>
            </w:pPr>
          </w:p>
          <w:p w:rsidR="00CF3E08" w:rsidRPr="00B11694" w:rsidRDefault="0049198E"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w:t>
            </w:r>
            <w:r w:rsidRPr="00B11694">
              <w:rPr>
                <w:rFonts w:cs="Arial"/>
                <w:szCs w:val="28"/>
                <w:highlight w:val="cyan"/>
              </w:rPr>
              <w:t>ta’</w:t>
            </w:r>
            <w:r w:rsidRPr="00B11694">
              <w:rPr>
                <w:rFonts w:cs="Arial"/>
                <w:szCs w:val="28"/>
              </w:rPr>
              <w:t xml:space="preserve"> and ‘</w:t>
            </w:r>
            <w:r w:rsidRPr="00B11694">
              <w:rPr>
                <w:rFonts w:cs="Arial"/>
                <w:szCs w:val="28"/>
                <w:highlight w:val="cyan"/>
              </w:rPr>
              <w:t>va’</w:t>
            </w:r>
            <w:r w:rsidRPr="00B11694">
              <w:rPr>
                <w:rFonts w:cs="Arial"/>
                <w:szCs w:val="28"/>
              </w:rPr>
              <w:t xml:space="preserve"> acquire anudAttam to support the ‘sha’ in ishave &amp; ishava</w:t>
            </w:r>
          </w:p>
        </w:tc>
      </w:tr>
      <w:tr w:rsidR="00CF3E08" w:rsidRPr="00B11694" w:rsidTr="008479B9">
        <w:trPr>
          <w:trHeight w:val="864"/>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7/8 </w:t>
            </w:r>
            <w:r w:rsidRPr="00B11694">
              <w:rPr>
                <w:rFonts w:ascii="BRH Devanagari Extra" w:hAnsi="BRH Devanagari Extra" w:cs="BRH Devanagari Extra"/>
                <w:sz w:val="40"/>
                <w:szCs w:val="40"/>
              </w:rPr>
              <w:t>CwÉþuÉå | lÉqÉþÈ |</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78,87,78</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w:t>
            </w:r>
            <w:r w:rsidRPr="00B11694">
              <w:rPr>
                <w:rFonts w:cs="Arial"/>
                <w:szCs w:val="28"/>
                <w:highlight w:val="cyan"/>
              </w:rPr>
              <w:t>ve’</w:t>
            </w:r>
            <w:r w:rsidRPr="00B11694">
              <w:rPr>
                <w:rFonts w:cs="Arial"/>
                <w:szCs w:val="28"/>
              </w:rPr>
              <w:t xml:space="preserve"> marked in blue acquires anudAttam to support the following intended svaritam of namaH.</w:t>
            </w:r>
          </w:p>
          <w:p w:rsidR="00CF3E08" w:rsidRDefault="00CF3E08" w:rsidP="008479B9">
            <w:pPr>
              <w:widowControl w:val="0"/>
              <w:autoSpaceDE w:val="0"/>
              <w:autoSpaceDN w:val="0"/>
              <w:adjustRightInd w:val="0"/>
              <w:spacing w:line="240" w:lineRule="auto"/>
              <w:rPr>
                <w:rFonts w:cs="Arial"/>
                <w:szCs w:val="28"/>
              </w:rPr>
            </w:pPr>
            <w:r w:rsidRPr="00B11694">
              <w:rPr>
                <w:rFonts w:cs="Arial"/>
                <w:szCs w:val="28"/>
              </w:rPr>
              <w:t>First namaha becomes na</w:t>
            </w:r>
            <w:r w:rsidRPr="00B11694">
              <w:rPr>
                <w:rFonts w:cs="Arial"/>
                <w:szCs w:val="28"/>
                <w:highlight w:val="yellow"/>
              </w:rPr>
              <w:t>mO</w:t>
            </w:r>
            <w:r w:rsidRPr="00B11694">
              <w:rPr>
                <w:rFonts w:cs="Arial"/>
                <w:szCs w:val="28"/>
              </w:rPr>
              <w:t xml:space="preserve"> before following namaha. This na</w:t>
            </w:r>
            <w:r w:rsidRPr="00B11694">
              <w:rPr>
                <w:rFonts w:cs="Arial"/>
                <w:szCs w:val="28"/>
                <w:highlight w:val="green"/>
              </w:rPr>
              <w:t>maha</w:t>
            </w:r>
            <w:r w:rsidRPr="00B11694">
              <w:rPr>
                <w:rFonts w:cs="Arial"/>
                <w:szCs w:val="28"/>
              </w:rPr>
              <w:t xml:space="preserve"> loses visargam due to following vowel ‘e’ </w:t>
            </w:r>
          </w:p>
          <w:p w:rsidR="0049198E" w:rsidRPr="00B11694" w:rsidRDefault="0049198E" w:rsidP="008479B9">
            <w:pPr>
              <w:widowControl w:val="0"/>
              <w:autoSpaceDE w:val="0"/>
              <w:autoSpaceDN w:val="0"/>
              <w:adjustRightInd w:val="0"/>
              <w:spacing w:line="240" w:lineRule="auto"/>
              <w:rPr>
                <w:rFonts w:cs="Arial"/>
                <w:szCs w:val="28"/>
              </w:rPr>
            </w:pPr>
            <w:r w:rsidRPr="00B11694">
              <w:rPr>
                <w:rFonts w:cs="Arial"/>
                <w:szCs w:val="28"/>
              </w:rPr>
              <w:t xml:space="preserve">But </w:t>
            </w:r>
            <w:r w:rsidRPr="00B11694">
              <w:rPr>
                <w:rFonts w:cs="Arial"/>
                <w:szCs w:val="28"/>
                <w:highlight w:val="yellow"/>
              </w:rPr>
              <w:t>mO</w:t>
            </w:r>
            <w:r w:rsidRPr="00B11694">
              <w:rPr>
                <w:rFonts w:cs="Arial"/>
                <w:szCs w:val="28"/>
              </w:rPr>
              <w:t xml:space="preserve"> marked in yellow becomes anudAttam to support following namaH</w:t>
            </w:r>
            <w:r>
              <w:rPr>
                <w:rFonts w:cs="Arial"/>
                <w:szCs w:val="28"/>
              </w:rPr>
              <w:t>.</w:t>
            </w:r>
          </w:p>
          <w:p w:rsidR="00CF3E08" w:rsidRPr="00B11694" w:rsidRDefault="00CF3E08" w:rsidP="0049198E">
            <w:pPr>
              <w:widowControl w:val="0"/>
              <w:autoSpaceDE w:val="0"/>
              <w:autoSpaceDN w:val="0"/>
              <w:adjustRightInd w:val="0"/>
              <w:spacing w:line="240" w:lineRule="auto"/>
              <w:rPr>
                <w:rFonts w:cs="Arial"/>
                <w:szCs w:val="28"/>
              </w:rPr>
            </w:pP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CwÉþ</w:t>
            </w:r>
            <w:r w:rsidRPr="00B11694">
              <w:rPr>
                <w:rFonts w:ascii="BRH Devanagari Extra" w:hAnsi="BRH Devanagari Extra" w:cs="BRH Devanagari Extra"/>
                <w:sz w:val="40"/>
                <w:szCs w:val="40"/>
                <w:highlight w:val="cyan"/>
              </w:rPr>
              <w:t>uÉåý</w:t>
            </w:r>
            <w:r w:rsidRPr="00B11694">
              <w:rPr>
                <w:rFonts w:ascii="BRH Devanagari Extra" w:hAnsi="BRH Devanagari Extra" w:cs="BRH Devanagari Extra"/>
                <w:sz w:val="40"/>
                <w:szCs w:val="40"/>
              </w:rPr>
              <w:t xml:space="preserve"> lÉ</w:t>
            </w:r>
            <w:r w:rsidRPr="00B11694">
              <w:rPr>
                <w:rFonts w:ascii="BRH Devanagari Extra" w:hAnsi="BRH Devanagari Extra" w:cs="BRH Devanagari Extra"/>
                <w:sz w:val="40"/>
                <w:szCs w:val="40"/>
                <w:highlight w:val="yellow"/>
              </w:rPr>
              <w:t>qÉÉåý</w:t>
            </w:r>
            <w:r w:rsidRPr="00B11694">
              <w:rPr>
                <w:rFonts w:ascii="BRH Devanagari Extra" w:hAnsi="BRH Devanagari Extra" w:cs="BRH Devanagari Extra"/>
                <w:sz w:val="40"/>
                <w:szCs w:val="40"/>
              </w:rPr>
              <w:t xml:space="preserve"> lÉ</w:t>
            </w:r>
            <w:r w:rsidRPr="00B11694">
              <w:rPr>
                <w:rFonts w:ascii="BRH Devanagari Extra" w:hAnsi="BRH Devanagari Extra" w:cs="BRH Devanagari Extra"/>
                <w:sz w:val="40"/>
                <w:szCs w:val="40"/>
                <w:highlight w:val="green"/>
              </w:rPr>
              <w:t>qÉý</w:t>
            </w:r>
            <w:r w:rsidRPr="00B11694">
              <w:rPr>
                <w:rFonts w:ascii="BRH Devanagari Extra" w:hAnsi="BRH Devanagari Extra" w:cs="BRH Devanagari Extra"/>
                <w:sz w:val="40"/>
                <w:szCs w:val="40"/>
              </w:rPr>
              <w:t xml:space="preserve"> C</w:t>
            </w:r>
            <w:r w:rsidRPr="00B11694">
              <w:rPr>
                <w:rFonts w:ascii="BRH Devanagari Extra" w:hAnsi="BRH Devanagari Extra" w:cs="BRH Devanagari Extra"/>
                <w:sz w:val="40"/>
                <w:szCs w:val="40"/>
                <w:highlight w:val="lightGray"/>
              </w:rPr>
              <w:t>wÉ</w:t>
            </w:r>
            <w:r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highlight w:val="cyan"/>
              </w:rPr>
              <w:t>uÉý</w:t>
            </w:r>
            <w:r w:rsidRPr="00B11694">
              <w:rPr>
                <w:rFonts w:ascii="BRH Devanagari Extra" w:hAnsi="BRH Devanagari Extra" w:cs="BRH Devanagari Extra"/>
                <w:sz w:val="40"/>
                <w:szCs w:val="40"/>
              </w:rPr>
              <w:t xml:space="preserve">  C</w:t>
            </w:r>
            <w:r w:rsidRPr="00B11694">
              <w:rPr>
                <w:rFonts w:ascii="BRH Devanagari Extra" w:hAnsi="BRH Devanagari Extra" w:cs="BRH Devanagari Extra"/>
                <w:sz w:val="40"/>
                <w:szCs w:val="40"/>
                <w:highlight w:val="lightGray"/>
              </w:rPr>
              <w:t>wÉ</w:t>
            </w:r>
            <w:r w:rsidRPr="00B11694">
              <w:rPr>
                <w:rFonts w:ascii="BRH Devanagari Extra" w:hAnsi="BRH Devanagari Extra" w:cs="BRH Devanagari Extra"/>
                <w:sz w:val="40"/>
                <w:szCs w:val="40"/>
                <w:highlight w:val="cyan"/>
              </w:rPr>
              <w:t>þuÉå</w:t>
            </w:r>
            <w:r w:rsidRPr="00B11694">
              <w:rPr>
                <w:rFonts w:ascii="BRH Devanagari Extra" w:hAnsi="BRH Devanagari Extra" w:cs="BRH Devanagari Extra"/>
                <w:sz w:val="40"/>
                <w:szCs w:val="40"/>
              </w:rPr>
              <w:t>ý lÉqÉþÈ</w:t>
            </w:r>
          </w:p>
          <w:p w:rsidR="00CF3E08" w:rsidRDefault="00CF3E08" w:rsidP="0049198E">
            <w:pPr>
              <w:pStyle w:val="NoSpacing"/>
            </w:pP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The </w:t>
            </w:r>
            <w:r w:rsidRPr="00B11694">
              <w:rPr>
                <w:rFonts w:cs="Arial"/>
                <w:szCs w:val="28"/>
                <w:highlight w:val="green"/>
              </w:rPr>
              <w:t>‘ma’</w:t>
            </w:r>
            <w:r w:rsidRPr="00B11694">
              <w:rPr>
                <w:rFonts w:cs="Arial"/>
                <w:szCs w:val="28"/>
              </w:rPr>
              <w:t xml:space="preserve"> marked in green becomes anudAttam to support svaritam of ‘</w:t>
            </w:r>
            <w:r w:rsidRPr="00B11694">
              <w:rPr>
                <w:rFonts w:cs="Arial"/>
                <w:szCs w:val="28"/>
                <w:highlight w:val="lightGray"/>
              </w:rPr>
              <w:t>Sha</w:t>
            </w:r>
            <w:r w:rsidRPr="00B11694">
              <w:rPr>
                <w:rFonts w:cs="Arial"/>
                <w:szCs w:val="28"/>
              </w:rPr>
              <w:t>’ in ishava.</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w:t>
            </w:r>
            <w:r w:rsidRPr="00B11694">
              <w:rPr>
                <w:rFonts w:cs="Arial"/>
                <w:szCs w:val="28"/>
                <w:highlight w:val="cyan"/>
              </w:rPr>
              <w:t>va</w:t>
            </w:r>
            <w:r w:rsidRPr="00B11694">
              <w:rPr>
                <w:rFonts w:cs="Arial"/>
                <w:szCs w:val="28"/>
              </w:rPr>
              <w:t xml:space="preserve">’ acquires anudAttam to support </w:t>
            </w:r>
            <w:r w:rsidRPr="00B11694">
              <w:rPr>
                <w:rFonts w:cs="Arial"/>
                <w:szCs w:val="28"/>
                <w:highlight w:val="lightGray"/>
              </w:rPr>
              <w:t>Sha</w:t>
            </w:r>
            <w:r w:rsidRPr="00B11694">
              <w:rPr>
                <w:rFonts w:cs="Arial"/>
                <w:szCs w:val="28"/>
              </w:rPr>
              <w:t xml:space="preserve"> in ishavE.</w:t>
            </w:r>
          </w:p>
        </w:tc>
      </w:tr>
      <w:tr w:rsidR="00CF3E08" w:rsidRPr="00B11694" w:rsidTr="008479B9">
        <w:trPr>
          <w:cantSplit/>
          <w:trHeight w:val="720"/>
        </w:trPr>
        <w:tc>
          <w:tcPr>
            <w:tcW w:w="5148" w:type="dxa"/>
          </w:tcPr>
          <w:p w:rsidR="00CF3E08" w:rsidRPr="00B11694" w:rsidRDefault="00CF3E08" w:rsidP="008479B9">
            <w:pPr>
              <w:widowControl w:val="0"/>
              <w:autoSpaceDE w:val="0"/>
              <w:autoSpaceDN w:val="0"/>
              <w:adjustRightInd w:val="0"/>
              <w:spacing w:line="240" w:lineRule="auto"/>
              <w:rPr>
                <w:rFonts w:cs="Arial"/>
                <w:szCs w:val="28"/>
              </w:rPr>
            </w:pPr>
            <w:r w:rsidRPr="00741E1E">
              <w:rPr>
                <w:rFonts w:cs="Arial"/>
                <w:szCs w:val="28"/>
                <w:cs/>
                <w:lang w:bidi="ta-IN"/>
              </w:rPr>
              <w:lastRenderedPageBreak/>
              <w:t>Padam</w:t>
            </w:r>
            <w:r w:rsidRPr="00B11694">
              <w:rPr>
                <w:rFonts w:cs="Arial"/>
                <w:szCs w:val="28"/>
              </w:rPr>
              <w:t xml:space="preserve"> 8 End of Ruk in Samhita. 8 iti 8.</w:t>
            </w:r>
          </w:p>
          <w:p w:rsidR="00CF3E08" w:rsidRDefault="00CF3E08" w:rsidP="008479B9">
            <w:pPr>
              <w:widowControl w:val="0"/>
              <w:autoSpaceDE w:val="0"/>
              <w:autoSpaceDN w:val="0"/>
              <w:adjustRightInd w:val="0"/>
              <w:spacing w:line="240" w:lineRule="auto"/>
              <w:rPr>
                <w:rFonts w:cs="Latha"/>
                <w:szCs w:val="28"/>
                <w:lang w:bidi="ta-IN"/>
              </w:rPr>
            </w:pPr>
            <w:r w:rsidRPr="00741E1E">
              <w:rPr>
                <w:rFonts w:cs="Arial"/>
                <w:szCs w:val="28"/>
                <w:cs/>
                <w:lang w:bidi="ta-IN"/>
              </w:rPr>
              <w:t>Padam</w:t>
            </w:r>
            <w:r>
              <w:rPr>
                <w:rFonts w:cs="Latha" w:hint="cs"/>
                <w:szCs w:val="28"/>
                <w:cs/>
                <w:lang w:bidi="ta-IN"/>
              </w:rPr>
              <w:t xml:space="preserve"> </w:t>
            </w:r>
            <w:r w:rsidRPr="00B11694">
              <w:rPr>
                <w:rFonts w:cs="Arial"/>
                <w:szCs w:val="28"/>
              </w:rPr>
              <w:t>8</w:t>
            </w:r>
            <w:r>
              <w:rPr>
                <w:rFonts w:cs="Latha" w:hint="cs"/>
                <w:szCs w:val="28"/>
                <w:cs/>
                <w:lang w:bidi="ta-IN"/>
              </w:rPr>
              <w:t xml:space="preserve"> </w:t>
            </w:r>
            <w:r w:rsidRPr="00B11694">
              <w:rPr>
                <w:rFonts w:cs="Arial"/>
                <w:szCs w:val="28"/>
              </w:rPr>
              <w:t xml:space="preserve"> - </w:t>
            </w: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þÈ</w:t>
            </w:r>
            <w:r w:rsidRPr="00B11694">
              <w:rPr>
                <w:rFonts w:cs="Arial"/>
                <w:szCs w:val="28"/>
              </w:rPr>
              <w:t xml:space="preserve"> </w:t>
            </w:r>
            <w:r>
              <w:rPr>
                <w:rFonts w:cs="Latha" w:hint="cs"/>
                <w:szCs w:val="28"/>
                <w:cs/>
                <w:lang w:bidi="ta-IN"/>
              </w:rPr>
              <w:t xml:space="preserve"> | </w:t>
            </w:r>
          </w:p>
          <w:p w:rsidR="00CF3E08" w:rsidRPr="00B11694" w:rsidRDefault="00CF3E08" w:rsidP="008479B9">
            <w:pPr>
              <w:widowControl w:val="0"/>
              <w:autoSpaceDE w:val="0"/>
              <w:autoSpaceDN w:val="0"/>
              <w:adjustRightInd w:val="0"/>
              <w:spacing w:line="240" w:lineRule="auto"/>
              <w:rPr>
                <w:rFonts w:cs="Arial"/>
                <w:sz w:val="40"/>
                <w:szCs w:val="40"/>
              </w:rPr>
            </w:pPr>
            <w:r w:rsidRPr="00B11694">
              <w:rPr>
                <w:rFonts w:cs="Arial"/>
                <w:szCs w:val="28"/>
              </w:rPr>
              <w:t xml:space="preserve">First namaha loses visargam before ‘e’, </w:t>
            </w:r>
            <w:r w:rsidRPr="00B11694">
              <w:rPr>
                <w:rFonts w:cs="Arial"/>
                <w:szCs w:val="28"/>
                <w:highlight w:val="cyan"/>
              </w:rPr>
              <w:t>ma</w:t>
            </w:r>
            <w:r w:rsidRPr="00B11694">
              <w:rPr>
                <w:rFonts w:cs="Arial"/>
                <w:szCs w:val="28"/>
              </w:rPr>
              <w:t xml:space="preserve"> acquires anudAttam to support intended svaritam of </w:t>
            </w:r>
            <w:r w:rsidRPr="00B11694">
              <w:rPr>
                <w:rFonts w:cs="Arial"/>
                <w:szCs w:val="28"/>
                <w:highlight w:val="yellow"/>
              </w:rPr>
              <w:t>‘ti’</w:t>
            </w:r>
            <w:r w:rsidRPr="00B11694">
              <w:rPr>
                <w:rFonts w:cs="Arial"/>
                <w:szCs w:val="28"/>
              </w:rPr>
              <w:t xml:space="preserve">, but </w:t>
            </w:r>
            <w:r w:rsidRPr="00B11694">
              <w:rPr>
                <w:rFonts w:cs="Arial"/>
                <w:szCs w:val="28"/>
                <w:highlight w:val="yellow"/>
              </w:rPr>
              <w:t>ti</w:t>
            </w:r>
            <w:r w:rsidRPr="00B11694">
              <w:rPr>
                <w:rFonts w:cs="Arial"/>
                <w:szCs w:val="28"/>
              </w:rPr>
              <w:t xml:space="preserve"> itself acquires anudAttam to support ‘</w:t>
            </w:r>
            <w:r w:rsidRPr="00B11694">
              <w:rPr>
                <w:rFonts w:cs="Arial"/>
                <w:szCs w:val="28"/>
                <w:highlight w:val="green"/>
              </w:rPr>
              <w:t>ma</w:t>
            </w:r>
            <w:r w:rsidRPr="00B11694">
              <w:rPr>
                <w:rFonts w:cs="Arial"/>
                <w:szCs w:val="28"/>
              </w:rPr>
              <w:t>’ in second na</w:t>
            </w:r>
            <w:r w:rsidRPr="00B11694">
              <w:rPr>
                <w:rFonts w:cs="Arial"/>
                <w:szCs w:val="28"/>
                <w:highlight w:val="green"/>
              </w:rPr>
              <w:t>ma</w:t>
            </w:r>
            <w:r w:rsidRPr="00B11694">
              <w:rPr>
                <w:rFonts w:cs="Arial"/>
                <w:szCs w:val="28"/>
              </w:rPr>
              <w:t>ha.</w:t>
            </w:r>
          </w:p>
        </w:tc>
        <w:tc>
          <w:tcPr>
            <w:tcW w:w="5148" w:type="dxa"/>
          </w:tcPr>
          <w:p w:rsidR="0049198E" w:rsidRDefault="0049198E" w:rsidP="008479B9">
            <w:pPr>
              <w:widowControl w:val="0"/>
              <w:autoSpaceDE w:val="0"/>
              <w:autoSpaceDN w:val="0"/>
              <w:adjustRightInd w:val="0"/>
              <w:spacing w:line="240" w:lineRule="auto"/>
              <w:rPr>
                <w:rFonts w:ascii="BRH Devanagari Extra" w:hAnsi="BRH Devanagari Extra" w:cs="BRH Devanagari Extra"/>
                <w:sz w:val="40"/>
                <w:szCs w:val="40"/>
              </w:rPr>
            </w:pP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w:t>
            </w:r>
            <w:r w:rsidRPr="00B11694">
              <w:rPr>
                <w:rFonts w:ascii="BRH Devanagari Extra" w:hAnsi="BRH Devanagari Extra" w:cs="BRH Devanagari Extra"/>
                <w:sz w:val="40"/>
                <w:szCs w:val="40"/>
                <w:highlight w:val="cyan"/>
              </w:rPr>
              <w:t>qÉ</w:t>
            </w:r>
            <w:r w:rsidRPr="00B11694">
              <w:rPr>
                <w:rFonts w:ascii="BRH Devanagari Extra" w:hAnsi="BRH Devanagari Extra" w:cs="BRH Devanagari Extra"/>
                <w:sz w:val="40"/>
                <w:szCs w:val="40"/>
              </w:rPr>
              <w:t>ý C</w:t>
            </w:r>
            <w:r w:rsidRPr="00B11694">
              <w:rPr>
                <w:rFonts w:ascii="BRH Devanagari Extra" w:hAnsi="BRH Devanagari Extra" w:cs="BRH Devanagari Extra"/>
                <w:sz w:val="40"/>
                <w:szCs w:val="40"/>
                <w:highlight w:val="yellow"/>
              </w:rPr>
              <w:t>ÌiÉ</w:t>
            </w:r>
            <w:r w:rsidRPr="00B11694">
              <w:rPr>
                <w:rFonts w:ascii="BRH Devanagari Extra" w:hAnsi="BRH Devanagari Extra" w:cs="BRH Devanagari Extra"/>
                <w:sz w:val="40"/>
                <w:szCs w:val="40"/>
              </w:rPr>
              <w:t>ý lÉ</w:t>
            </w:r>
            <w:r w:rsidRPr="00B11694">
              <w:rPr>
                <w:rFonts w:ascii="BRH Devanagari Extra" w:hAnsi="BRH Devanagari Extra" w:cs="BRH Devanagari Extra"/>
                <w:sz w:val="40"/>
                <w:szCs w:val="40"/>
                <w:highlight w:val="green"/>
              </w:rPr>
              <w:t>qÉþ</w:t>
            </w:r>
            <w:r w:rsidRPr="00B11694">
              <w:rPr>
                <w:rFonts w:ascii="BRH Devanagari Extra" w:hAnsi="BRH Devanagari Extra" w:cs="BRH Devanagari Extra"/>
                <w:sz w:val="40"/>
                <w:szCs w:val="40"/>
              </w:rPr>
              <w:t>È</w:t>
            </w:r>
          </w:p>
          <w:p w:rsidR="00CF3E08" w:rsidRPr="0049198E" w:rsidRDefault="0049198E" w:rsidP="008479B9">
            <w:pPr>
              <w:widowControl w:val="0"/>
              <w:autoSpaceDE w:val="0"/>
              <w:autoSpaceDN w:val="0"/>
              <w:adjustRightInd w:val="0"/>
              <w:spacing w:line="240" w:lineRule="auto"/>
              <w:rPr>
                <w:rFonts w:cs="Arial"/>
                <w:szCs w:val="28"/>
              </w:rPr>
            </w:pPr>
            <w:r>
              <w:rPr>
                <w:rFonts w:cs="Arial"/>
                <w:szCs w:val="28"/>
              </w:rPr>
              <w:t>End of the Ruk will be indicated as ‘R’ in the Padam Input template.</w:t>
            </w:r>
          </w:p>
        </w:tc>
      </w:tr>
      <w:tr w:rsidR="00CF3E08" w:rsidRPr="00B11694" w:rsidTr="008479B9">
        <w:trPr>
          <w:cantSplit/>
          <w:trHeight w:val="720"/>
        </w:trPr>
        <w:tc>
          <w:tcPr>
            <w:tcW w:w="5148" w:type="dxa"/>
          </w:tcPr>
          <w:p w:rsidR="00CF3E08" w:rsidRPr="0049198E" w:rsidRDefault="00CF3E08" w:rsidP="008479B9">
            <w:pPr>
              <w:widowControl w:val="0"/>
              <w:autoSpaceDE w:val="0"/>
              <w:autoSpaceDN w:val="0"/>
              <w:adjustRightInd w:val="0"/>
              <w:spacing w:line="240" w:lineRule="auto"/>
              <w:rPr>
                <w:rFonts w:cs="Arial"/>
                <w:b/>
                <w:bCs/>
                <w:szCs w:val="28"/>
              </w:rPr>
            </w:pPr>
            <w:r w:rsidRPr="0049198E">
              <w:rPr>
                <w:rFonts w:cs="Arial"/>
                <w:b/>
                <w:bCs/>
                <w:szCs w:val="28"/>
              </w:rPr>
              <w:t xml:space="preserve">Start of second ruk. </w:t>
            </w:r>
          </w:p>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887C9E">
              <w:rPr>
                <w:rFonts w:cs="Arial"/>
                <w:szCs w:val="28"/>
                <w:cs/>
                <w:lang w:bidi="ta-IN"/>
              </w:rPr>
              <w:t>Padam</w:t>
            </w:r>
            <w:r w:rsidRPr="00887C9E">
              <w:rPr>
                <w:rFonts w:cs="Arial"/>
                <w:szCs w:val="28"/>
              </w:rPr>
              <w:t xml:space="preserve"> 1,2</w:t>
            </w:r>
            <w:r w:rsidRPr="00B11694">
              <w:rPr>
                <w:rFonts w:cs="Arial"/>
                <w:szCs w:val="28"/>
              </w:rPr>
              <w:t xml:space="preserve"> </w:t>
            </w:r>
            <w:r>
              <w:rPr>
                <w:rFonts w:cs="Latha" w:hint="cs"/>
                <w:szCs w:val="28"/>
                <w:cs/>
                <w:lang w:bidi="ta-IN"/>
              </w:rPr>
              <w:t xml:space="preserve">- </w:t>
            </w:r>
            <w:r w:rsidRPr="00B11694">
              <w:rPr>
                <w:rFonts w:ascii="BRH Devanagari Extra" w:hAnsi="BRH Devanagari Extra" w:cs="BRH Devanagari Extra"/>
                <w:sz w:val="40"/>
                <w:szCs w:val="40"/>
              </w:rPr>
              <w:t>lÉqÉþÈ | iÉå</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Flow- 12,21,12</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This is exactly same as the first ruk’s start with 1,2</w:t>
            </w:r>
          </w:p>
        </w:tc>
        <w:tc>
          <w:tcPr>
            <w:tcW w:w="5148" w:type="dxa"/>
          </w:tcPr>
          <w:p w:rsidR="0049198E" w:rsidRPr="0049198E" w:rsidRDefault="0049198E" w:rsidP="008479B9">
            <w:pPr>
              <w:widowControl w:val="0"/>
              <w:autoSpaceDE w:val="0"/>
              <w:autoSpaceDN w:val="0"/>
              <w:adjustRightInd w:val="0"/>
              <w:spacing w:line="240" w:lineRule="auto"/>
              <w:rPr>
                <w:rFonts w:cs="Arial"/>
                <w:szCs w:val="28"/>
              </w:rPr>
            </w:pP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lÉqÉþxiÉå iÉåý lÉqÉÉåý lÉqÉþxiÉå</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2/3 </w:t>
            </w:r>
            <w:r>
              <w:rPr>
                <w:rFonts w:cs="Latha" w:hint="cs"/>
                <w:szCs w:val="28"/>
                <w:cs/>
                <w:lang w:bidi="ta-IN"/>
              </w:rPr>
              <w:t xml:space="preserve"> - </w:t>
            </w:r>
            <w:r w:rsidRPr="00B11694">
              <w:rPr>
                <w:rFonts w:ascii="BRH Devanagari Extra" w:hAnsi="BRH Devanagari Extra" w:cs="BRH Devanagari Extra"/>
                <w:sz w:val="40"/>
                <w:szCs w:val="40"/>
              </w:rPr>
              <w:t>iÉå | AýxiÉÑý</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23,32,23</w:t>
            </w:r>
          </w:p>
          <w:p w:rsidR="00CF3E08" w:rsidRPr="00B11694" w:rsidRDefault="00CF3E08" w:rsidP="0049198E">
            <w:pPr>
              <w:widowControl w:val="0"/>
              <w:autoSpaceDE w:val="0"/>
              <w:autoSpaceDN w:val="0"/>
              <w:adjustRightInd w:val="0"/>
              <w:spacing w:line="240" w:lineRule="auto"/>
              <w:rPr>
                <w:rFonts w:cs="Arial"/>
                <w:szCs w:val="28"/>
              </w:rPr>
            </w:pPr>
            <w:r w:rsidRPr="00B11694">
              <w:rPr>
                <w:rFonts w:cs="Arial"/>
                <w:szCs w:val="28"/>
              </w:rPr>
              <w:t>astu+astu combines, tu changes to ‘t’+’v’</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iÉåý Aý</w:t>
            </w:r>
            <w:r w:rsidRPr="00B11694">
              <w:rPr>
                <w:rFonts w:ascii="BRH Devanagari Extra" w:hAnsi="BRH Devanagari Extra" w:cs="BRH Devanagari Extra"/>
                <w:sz w:val="40"/>
                <w:szCs w:val="40"/>
                <w:highlight w:val="yellow"/>
              </w:rPr>
              <w:t>xiuÉý</w:t>
            </w:r>
            <w:r w:rsidRPr="00B11694">
              <w:rPr>
                <w:rFonts w:ascii="BRH Devanagari Extra" w:hAnsi="BRH Devanagari Extra" w:cs="BRH Devanagari Extra"/>
                <w:sz w:val="40"/>
                <w:szCs w:val="40"/>
              </w:rPr>
              <w:t>xiÉÑý iÉåý  iÉåý AýxiÉÑý</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Cs w:val="28"/>
              </w:rPr>
              <w:t>Since te and astu do not have swaram it is rendered in full</w:t>
            </w:r>
            <w:r>
              <w:rPr>
                <w:rFonts w:cs="Arial"/>
                <w:szCs w:val="28"/>
              </w:rPr>
              <w:t xml:space="preserve"> </w:t>
            </w:r>
            <w:r w:rsidRPr="00B11694">
              <w:rPr>
                <w:rFonts w:cs="Arial"/>
                <w:szCs w:val="28"/>
              </w:rPr>
              <w:t>udAttam.</w:t>
            </w: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3/4 </w:t>
            </w:r>
            <w:r w:rsidRPr="00B11694">
              <w:rPr>
                <w:rFonts w:ascii="BRH Devanagari Extra" w:hAnsi="BRH Devanagari Extra" w:cs="BRH Devanagari Extra"/>
                <w:sz w:val="40"/>
                <w:szCs w:val="40"/>
              </w:rPr>
              <w:t>AýxiÉÑý | kÉluÉþlÉå</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34,43,34</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‘astu’ at start acquires anudAttam, since it is followed by Padams with swaram the combination of astvastu gets only swarm for </w:t>
            </w:r>
            <w:r w:rsidRPr="00B11694">
              <w:rPr>
                <w:rFonts w:cs="Arial"/>
                <w:szCs w:val="28"/>
                <w:highlight w:val="cyan"/>
              </w:rPr>
              <w:t>stu</w:t>
            </w:r>
            <w:r w:rsidRPr="00B11694">
              <w:rPr>
                <w:rFonts w:cs="Arial"/>
                <w:szCs w:val="28"/>
              </w:rPr>
              <w:t xml:space="preserve"> at end to support ‘</w:t>
            </w:r>
            <w:r w:rsidRPr="00B11694">
              <w:rPr>
                <w:rFonts w:cs="Arial"/>
                <w:szCs w:val="28"/>
                <w:highlight w:val="green"/>
              </w:rPr>
              <w:t>nva</w:t>
            </w:r>
            <w:r w:rsidRPr="00B11694">
              <w:rPr>
                <w:rFonts w:cs="Arial"/>
                <w:szCs w:val="28"/>
              </w:rPr>
              <w:t>’</w:t>
            </w:r>
          </w:p>
        </w:tc>
        <w:tc>
          <w:tcPr>
            <w:tcW w:w="5148" w:type="dxa"/>
          </w:tcPr>
          <w:p w:rsidR="00CF3E08" w:rsidRPr="00B11694" w:rsidRDefault="00CF3E08" w:rsidP="008479B9">
            <w:pPr>
              <w:widowControl w:val="0"/>
              <w:autoSpaceDE w:val="0"/>
              <w:autoSpaceDN w:val="0"/>
              <w:adjustRightInd w:val="0"/>
              <w:spacing w:line="240" w:lineRule="auto"/>
              <w:rPr>
                <w:rFonts w:ascii="System" w:hAnsi="System" w:cs="System"/>
                <w:b/>
                <w:bCs/>
                <w:sz w:val="19"/>
                <w:szCs w:val="19"/>
              </w:rPr>
            </w:pPr>
            <w:r w:rsidRPr="00B11694">
              <w:rPr>
                <w:rFonts w:ascii="BRH Devanagari Extra" w:hAnsi="BRH Devanagari Extra" w:cs="BRH Devanagari Extra"/>
                <w:sz w:val="40"/>
                <w:szCs w:val="40"/>
              </w:rPr>
              <w:t>AýxiÉÑý kÉluÉþlÉåý kÉluÉþlÉå AxiuÉ</w:t>
            </w:r>
            <w:r w:rsidRPr="00B11694">
              <w:rPr>
                <w:rFonts w:ascii="BRH Devanagari Extra" w:hAnsi="BRH Devanagari Extra" w:cs="BRH Devanagari Extra"/>
                <w:sz w:val="40"/>
                <w:szCs w:val="40"/>
                <w:highlight w:val="cyan"/>
              </w:rPr>
              <w:t>xiÉÑ</w:t>
            </w:r>
            <w:r w:rsidRPr="00B11694">
              <w:rPr>
                <w:rFonts w:ascii="BRH Devanagari Extra" w:hAnsi="BRH Devanagari Extra" w:cs="BRH Devanagari Extra"/>
                <w:sz w:val="40"/>
                <w:szCs w:val="40"/>
              </w:rPr>
              <w:t>ý</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kÉl</w:t>
            </w:r>
            <w:r w:rsidRPr="00B11694">
              <w:rPr>
                <w:rFonts w:ascii="BRH Devanagari Extra" w:hAnsi="BRH Devanagari Extra" w:cs="BRH Devanagari Extra"/>
                <w:sz w:val="40"/>
                <w:szCs w:val="40"/>
                <w:highlight w:val="green"/>
              </w:rPr>
              <w:t>uÉ</w:t>
            </w:r>
            <w:r w:rsidRPr="00B11694">
              <w:rPr>
                <w:rFonts w:ascii="BRH Devanagari Extra" w:hAnsi="BRH Devanagari Extra" w:cs="BRH Devanagari Extra"/>
                <w:sz w:val="40"/>
                <w:szCs w:val="40"/>
              </w:rPr>
              <w:t>þlÉå</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b/>
                <w:bCs/>
                <w:sz w:val="40"/>
                <w:szCs w:val="40"/>
              </w:rPr>
            </w:pP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4/5</w:t>
            </w:r>
            <w:r>
              <w:rPr>
                <w:rFonts w:cs="Latha" w:hint="cs"/>
                <w:szCs w:val="28"/>
                <w:cs/>
                <w:lang w:bidi="ta-IN"/>
              </w:rPr>
              <w:t xml:space="preserve"> -</w:t>
            </w:r>
            <w:r w:rsidRPr="00B11694">
              <w:rPr>
                <w:rFonts w:cs="Arial"/>
                <w:szCs w:val="28"/>
              </w:rPr>
              <w:t xml:space="preserve"> </w:t>
            </w:r>
            <w:r w:rsidRPr="00B11694">
              <w:rPr>
                <w:rFonts w:ascii="BRH Devanagari Extra" w:hAnsi="BRH Devanagari Extra" w:cs="BRH Devanagari Extra"/>
                <w:sz w:val="40"/>
                <w:szCs w:val="40"/>
              </w:rPr>
              <w:t xml:space="preserve">kÉluÉþlÉå | </w:t>
            </w:r>
            <w:r w:rsidRPr="00B11694">
              <w:rPr>
                <w:rFonts w:ascii="BRH Devanagari Extra" w:hAnsi="BRH Devanagari Extra" w:cs="BRH Devanagari Extra"/>
                <w:sz w:val="40"/>
                <w:szCs w:val="40"/>
                <w:highlight w:val="yellow"/>
              </w:rPr>
              <w:t>oÉÉ</w:t>
            </w:r>
            <w:r w:rsidRPr="00B11694">
              <w:rPr>
                <w:rFonts w:ascii="BRH Devanagari Extra" w:hAnsi="BRH Devanagari Extra" w:cs="BRH Devanagari Extra"/>
                <w:sz w:val="40"/>
                <w:szCs w:val="40"/>
              </w:rPr>
              <w:t>ý</w:t>
            </w:r>
            <w:r w:rsidRPr="00B11694">
              <w:rPr>
                <w:rFonts w:ascii="BRH Devanagari Extra" w:hAnsi="BRH Devanagari Extra" w:cs="BRH Devanagari Extra"/>
                <w:sz w:val="40"/>
                <w:szCs w:val="40"/>
                <w:highlight w:val="lightGray"/>
              </w:rPr>
              <w:t>W</w:t>
            </w:r>
            <w:r w:rsidRPr="00B11694">
              <w:rPr>
                <w:rFonts w:ascii="BRH Devanagari Extra" w:hAnsi="BRH Devanagari Extra" w:cs="BRH Devanagari Extra"/>
                <w:sz w:val="40"/>
                <w:szCs w:val="40"/>
              </w:rPr>
              <w:t>Òûp</w:t>
            </w:r>
            <w:r w:rsidRPr="00B11694">
              <w:rPr>
                <w:rFonts w:ascii="BRH Devanagari Extra" w:hAnsi="BRH Devanagari Extra" w:cs="BRH Devanagari Extra"/>
                <w:sz w:val="40"/>
                <w:szCs w:val="40"/>
                <w:highlight w:val="green"/>
              </w:rPr>
              <w:t>rÉÉÿ</w:t>
            </w:r>
            <w:r w:rsidRPr="00B11694">
              <w:rPr>
                <w:rFonts w:ascii="BRH Devanagari Extra" w:hAnsi="BRH Devanagari Extra" w:cs="BRH Devanagari Extra"/>
                <w:sz w:val="40"/>
                <w:szCs w:val="40"/>
              </w:rPr>
              <w:t>qÉç</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lastRenderedPageBreak/>
              <w:t>Flow – 45,54,45</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Pada Paatam is given as</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w:t>
            </w:r>
            <w:r w:rsidRPr="00B11694">
              <w:rPr>
                <w:rFonts w:ascii="BRH Devanagari Extra" w:hAnsi="BRH Devanagari Extra" w:cs="BRH Devanagari Extra"/>
                <w:sz w:val="40"/>
                <w:szCs w:val="40"/>
                <w:highlight w:val="cyan"/>
              </w:rPr>
              <w:t>prÉÉ</w:t>
            </w:r>
            <w:r w:rsidRPr="00B11694">
              <w:rPr>
                <w:rFonts w:ascii="BRH Devanagari Extra" w:hAnsi="BRH Devanagari Extra" w:cs="BRH Devanagari Extra"/>
                <w:sz w:val="40"/>
                <w:szCs w:val="40"/>
              </w:rPr>
              <w:t>ýÍqÉ</w:t>
            </w:r>
            <w:r w:rsidRPr="00B11694">
              <w:rPr>
                <w:rFonts w:ascii="BRH Devanagari Extra" w:hAnsi="BRH Devanagari Extra" w:cs="BRH Devanagari Extra"/>
                <w:sz w:val="40"/>
                <w:szCs w:val="40"/>
                <w:highlight w:val="green"/>
              </w:rPr>
              <w:t>ÌiÉ</w:t>
            </w:r>
            <w:r w:rsidRPr="00B11694">
              <w:rPr>
                <w:rFonts w:ascii="BRH Devanagari Extra" w:hAnsi="BRH Devanagari Extra" w:cs="BRH Devanagari Extra"/>
                <w:sz w:val="40"/>
                <w:szCs w:val="40"/>
                <w:highlight w:val="cyan"/>
              </w:rPr>
              <w:t>þ</w:t>
            </w:r>
            <w:r w:rsidRPr="00B11694">
              <w:rPr>
                <w:rFonts w:ascii="BRH Devanagari Extra" w:hAnsi="BRH Devanagari Extra" w:cs="BRH Devanagari Extra"/>
                <w:sz w:val="40"/>
                <w:szCs w:val="40"/>
              </w:rPr>
              <w:t xml:space="preserve"> oÉÉýWÒû - prÉÉýqÉç</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Here the ‘iti’ has been added to split the Padam. iti has svaritam on </w:t>
            </w:r>
            <w:r w:rsidRPr="00B11694">
              <w:rPr>
                <w:rFonts w:cs="Arial"/>
                <w:szCs w:val="28"/>
                <w:highlight w:val="green"/>
              </w:rPr>
              <w:t>ti</w:t>
            </w:r>
            <w:r w:rsidRPr="00B11694">
              <w:rPr>
                <w:rFonts w:cs="Arial"/>
                <w:szCs w:val="28"/>
              </w:rPr>
              <w:t xml:space="preserve"> by Pada Paata rules.</w:t>
            </w:r>
          </w:p>
          <w:p w:rsidR="00CF3E08" w:rsidRPr="00B11694" w:rsidRDefault="00CF3E08" w:rsidP="00C80AD7">
            <w:pPr>
              <w:widowControl w:val="0"/>
              <w:autoSpaceDE w:val="0"/>
              <w:autoSpaceDN w:val="0"/>
              <w:adjustRightInd w:val="0"/>
              <w:spacing w:line="240" w:lineRule="auto"/>
              <w:rPr>
                <w:rFonts w:cs="Arial"/>
                <w:szCs w:val="28"/>
              </w:rPr>
            </w:pPr>
            <w:r w:rsidRPr="00B11694">
              <w:rPr>
                <w:rFonts w:cs="Arial"/>
                <w:szCs w:val="28"/>
              </w:rPr>
              <w:t>In Pada paata style, the bAhubhyAm with iti becomes bA</w:t>
            </w:r>
            <w:r w:rsidRPr="00B11694">
              <w:rPr>
                <w:rFonts w:ascii="BRH Devanagari Extra" w:hAnsi="BRH Devanagari Extra" w:cs="BRH Devanagari Extra"/>
                <w:sz w:val="40"/>
                <w:szCs w:val="40"/>
              </w:rPr>
              <w:t>ý</w:t>
            </w:r>
            <w:r w:rsidRPr="00B11694">
              <w:rPr>
                <w:rFonts w:cs="Arial"/>
                <w:szCs w:val="28"/>
              </w:rPr>
              <w:t>hubhya</w:t>
            </w:r>
            <w:r w:rsidRPr="00B11694">
              <w:rPr>
                <w:rFonts w:ascii="BRH Devanagari Extra" w:hAnsi="BRH Devanagari Extra" w:cs="BRH Devanagari Extra"/>
                <w:sz w:val="40"/>
                <w:szCs w:val="40"/>
              </w:rPr>
              <w:t>ý</w:t>
            </w:r>
            <w:r w:rsidRPr="00B11694">
              <w:rPr>
                <w:rFonts w:cs="Arial"/>
                <w:szCs w:val="28"/>
              </w:rPr>
              <w:t>miti</w:t>
            </w:r>
            <w:r w:rsidRPr="00B11694">
              <w:rPr>
                <w:rFonts w:ascii="BRH Devanagari Extra" w:hAnsi="BRH Devanagari Extra" w:cs="BRH Devanagari Extra"/>
                <w:sz w:val="40"/>
                <w:szCs w:val="40"/>
              </w:rPr>
              <w:t>þ</w:t>
            </w:r>
            <w:r w:rsidRPr="00B11694">
              <w:rPr>
                <w:rFonts w:cs="Arial"/>
                <w:szCs w:val="28"/>
              </w:rPr>
              <w:t xml:space="preserve"> , the split is given as bA</w:t>
            </w:r>
            <w:r w:rsidRPr="00B11694">
              <w:rPr>
                <w:rFonts w:ascii="BRH Devanagari Extra" w:hAnsi="BRH Devanagari Extra" w:cs="BRH Devanagari Extra"/>
                <w:sz w:val="40"/>
                <w:szCs w:val="40"/>
              </w:rPr>
              <w:t>ý</w:t>
            </w:r>
            <w:r w:rsidRPr="00B11694">
              <w:rPr>
                <w:rFonts w:cs="Arial"/>
                <w:szCs w:val="28"/>
              </w:rPr>
              <w:t>hu – bhyA</w:t>
            </w:r>
            <w:r w:rsidRPr="00B11694">
              <w:rPr>
                <w:rFonts w:ascii="BRH Devanagari Extra" w:hAnsi="BRH Devanagari Extra" w:cs="BRH Devanagari Extra"/>
                <w:sz w:val="40"/>
                <w:szCs w:val="40"/>
              </w:rPr>
              <w:t>ý</w:t>
            </w:r>
            <w:r w:rsidRPr="00B11694">
              <w:rPr>
                <w:rFonts w:cs="Arial"/>
                <w:szCs w:val="28"/>
              </w:rPr>
              <w:t>m.</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kÉluÉþlÉå oÉÉýWÒûprÉÉÿqÉç oÉÉýWÒû</w:t>
            </w:r>
            <w:r w:rsidRPr="00B11694">
              <w:rPr>
                <w:rFonts w:ascii="BRH Devanagari Extra" w:hAnsi="BRH Devanagari Extra" w:cs="BRH Devanagari Extra"/>
                <w:sz w:val="40"/>
                <w:szCs w:val="40"/>
                <w:highlight w:val="cyan"/>
              </w:rPr>
              <w:t>prÉÉ</w:t>
            </w:r>
            <w:r w:rsidRPr="00B11694">
              <w:rPr>
                <w:rFonts w:ascii="BRH Devanagari Extra" w:hAnsi="BRH Devanagari Extra" w:cs="BRH Devanagari Extra"/>
                <w:sz w:val="40"/>
                <w:szCs w:val="40"/>
              </w:rPr>
              <w:t xml:space="preserve">ýqÉç </w:t>
            </w:r>
            <w:r w:rsidRPr="00B11694">
              <w:rPr>
                <w:rFonts w:ascii="BRH Devanagari Extra" w:hAnsi="BRH Devanagari Extra" w:cs="BRH Devanagari Extra"/>
                <w:sz w:val="40"/>
                <w:szCs w:val="40"/>
              </w:rPr>
              <w:lastRenderedPageBreak/>
              <w:t>kÉl</w:t>
            </w:r>
            <w:r w:rsidRPr="00B11694">
              <w:rPr>
                <w:rFonts w:ascii="BRH Devanagari Extra" w:hAnsi="BRH Devanagari Extra" w:cs="BRH Devanagari Extra"/>
                <w:sz w:val="40"/>
                <w:szCs w:val="40"/>
                <w:highlight w:val="green"/>
              </w:rPr>
              <w:t>uÉ</w:t>
            </w:r>
            <w:r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highlight w:val="cyan"/>
              </w:rPr>
              <w:t>lÉåý</w:t>
            </w:r>
            <w:r w:rsidRPr="00B11694">
              <w:rPr>
                <w:rFonts w:ascii="BRH Devanagari Extra" w:hAnsi="BRH Devanagari Extra" w:cs="BRH Devanagari Extra"/>
                <w:sz w:val="40"/>
                <w:szCs w:val="40"/>
              </w:rPr>
              <w:t xml:space="preserve"> kÉl</w:t>
            </w:r>
            <w:r w:rsidRPr="00B11694">
              <w:rPr>
                <w:rFonts w:ascii="BRH Devanagari Extra" w:hAnsi="BRH Devanagari Extra" w:cs="BRH Devanagari Extra"/>
                <w:sz w:val="40"/>
                <w:szCs w:val="40"/>
                <w:highlight w:val="green"/>
              </w:rPr>
              <w:t>uÉ</w:t>
            </w:r>
            <w:r w:rsidRPr="00B11694">
              <w:rPr>
                <w:rFonts w:ascii="BRH Devanagari Extra" w:hAnsi="BRH Devanagari Extra" w:cs="BRH Devanagari Extra"/>
                <w:sz w:val="40"/>
                <w:szCs w:val="40"/>
              </w:rPr>
              <w:t>þlÉå oÉÉýWÒûprÉÉÿqÉç &gt;</w:t>
            </w:r>
          </w:p>
          <w:p w:rsidR="0049198E" w:rsidRPr="00B11694" w:rsidRDefault="0049198E" w:rsidP="0049198E">
            <w:pPr>
              <w:widowControl w:val="0"/>
              <w:autoSpaceDE w:val="0"/>
              <w:autoSpaceDN w:val="0"/>
              <w:adjustRightInd w:val="0"/>
              <w:spacing w:line="240" w:lineRule="auto"/>
              <w:rPr>
                <w:rFonts w:cs="Arial"/>
                <w:szCs w:val="28"/>
              </w:rPr>
            </w:pPr>
            <w:r w:rsidRPr="00B11694">
              <w:rPr>
                <w:rFonts w:cs="Arial"/>
                <w:szCs w:val="28"/>
              </w:rPr>
              <w:t>‘</w:t>
            </w:r>
            <w:r w:rsidRPr="00B11694">
              <w:rPr>
                <w:rFonts w:cs="Arial"/>
                <w:szCs w:val="28"/>
                <w:highlight w:val="cyan"/>
              </w:rPr>
              <w:t>bhyAm</w:t>
            </w:r>
            <w:r w:rsidRPr="00B11694">
              <w:rPr>
                <w:rFonts w:cs="Arial"/>
                <w:szCs w:val="28"/>
              </w:rPr>
              <w:t xml:space="preserve">’ acquires anudAttam to support </w:t>
            </w:r>
            <w:r w:rsidRPr="00B11694">
              <w:rPr>
                <w:rFonts w:cs="Arial"/>
                <w:szCs w:val="28"/>
                <w:highlight w:val="green"/>
              </w:rPr>
              <w:t>‘ti’</w:t>
            </w:r>
            <w:r w:rsidRPr="00B11694">
              <w:rPr>
                <w:rFonts w:cs="Arial"/>
                <w:szCs w:val="28"/>
              </w:rPr>
              <w:t xml:space="preserve"> in ‘iti’ if you combine second part</w:t>
            </w:r>
          </w:p>
          <w:p w:rsidR="0049198E" w:rsidRDefault="0049198E" w:rsidP="008479B9">
            <w:pPr>
              <w:widowControl w:val="0"/>
              <w:autoSpaceDE w:val="0"/>
              <w:autoSpaceDN w:val="0"/>
              <w:adjustRightInd w:val="0"/>
              <w:spacing w:line="240" w:lineRule="auto"/>
              <w:rPr>
                <w:rFonts w:cs="Arial"/>
                <w:szCs w:val="28"/>
              </w:rPr>
            </w:pPr>
            <w:r w:rsidRPr="00B11694">
              <w:rPr>
                <w:rFonts w:cs="Arial"/>
                <w:szCs w:val="28"/>
              </w:rPr>
              <w:t>bAhu+bhy</w:t>
            </w:r>
            <w:r w:rsidRPr="00B11694">
              <w:rPr>
                <w:rFonts w:cs="Arial"/>
                <w:caps/>
                <w:szCs w:val="28"/>
              </w:rPr>
              <w:t xml:space="preserve">Am, </w:t>
            </w:r>
            <w:r w:rsidRPr="00B11694">
              <w:rPr>
                <w:rFonts w:cs="Arial"/>
                <w:szCs w:val="28"/>
                <w:highlight w:val="yellow"/>
              </w:rPr>
              <w:t>bA</w:t>
            </w:r>
            <w:r w:rsidRPr="00B11694">
              <w:rPr>
                <w:rFonts w:cs="Arial"/>
                <w:szCs w:val="28"/>
              </w:rPr>
              <w:t xml:space="preserve"> has anudAttam, </w:t>
            </w:r>
            <w:r w:rsidRPr="00B11694">
              <w:rPr>
                <w:rFonts w:cs="Arial"/>
                <w:szCs w:val="28"/>
              </w:rPr>
              <w:br/>
            </w:r>
            <w:r w:rsidRPr="00B11694">
              <w:rPr>
                <w:rFonts w:cs="Arial"/>
                <w:szCs w:val="28"/>
                <w:highlight w:val="lightGray"/>
              </w:rPr>
              <w:t>hu</w:t>
            </w:r>
            <w:r w:rsidRPr="00B11694">
              <w:rPr>
                <w:rFonts w:cs="Arial"/>
                <w:szCs w:val="28"/>
              </w:rPr>
              <w:t xml:space="preserve"> is udAttam so, when bhyAm is combined </w:t>
            </w:r>
            <w:r w:rsidRPr="00B11694">
              <w:rPr>
                <w:rFonts w:cs="Arial"/>
                <w:szCs w:val="28"/>
                <w:highlight w:val="cyan"/>
              </w:rPr>
              <w:t>it acquires svaritam</w:t>
            </w:r>
            <w:r w:rsidRPr="00B11694">
              <w:rPr>
                <w:rFonts w:cs="Arial"/>
                <w:szCs w:val="28"/>
              </w:rPr>
              <w:t xml:space="preserve">; becomes a </w:t>
            </w:r>
            <w:r w:rsidRPr="00B11694">
              <w:rPr>
                <w:rFonts w:cs="Arial"/>
                <w:szCs w:val="28"/>
                <w:highlight w:val="green"/>
              </w:rPr>
              <w:t>dheerga swaritam</w:t>
            </w:r>
            <w:r w:rsidRPr="00B11694">
              <w:rPr>
                <w:rFonts w:cs="Arial"/>
                <w:szCs w:val="28"/>
              </w:rPr>
              <w:t xml:space="preserve"> since it is dheerga letter.</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While rendering Jata paatam, </w:t>
            </w:r>
            <w:r w:rsidRPr="00B11694">
              <w:rPr>
                <w:rFonts w:cs="Arial"/>
                <w:szCs w:val="28"/>
                <w:highlight w:val="cyan"/>
              </w:rPr>
              <w:t>bhyam</w:t>
            </w:r>
            <w:r w:rsidRPr="00B11694">
              <w:rPr>
                <w:rFonts w:cs="Arial"/>
                <w:szCs w:val="28"/>
              </w:rPr>
              <w:t xml:space="preserve"> acquires anudAttam to support ‘nva’ in dha</w:t>
            </w:r>
            <w:r w:rsidRPr="00B11694">
              <w:rPr>
                <w:rFonts w:cs="Arial"/>
                <w:szCs w:val="28"/>
                <w:highlight w:val="green"/>
              </w:rPr>
              <w:t>nva</w:t>
            </w:r>
            <w:r w:rsidRPr="00B11694">
              <w:rPr>
                <w:rFonts w:cs="Arial"/>
                <w:szCs w:val="28"/>
              </w:rPr>
              <w:t xml:space="preserve">ne. </w:t>
            </w:r>
            <w:r w:rsidRPr="00B11694">
              <w:rPr>
                <w:rFonts w:cs="Arial"/>
                <w:szCs w:val="28"/>
                <w:highlight w:val="cyan"/>
              </w:rPr>
              <w:t>‘ne</w:t>
            </w:r>
            <w:r w:rsidRPr="00B11694">
              <w:rPr>
                <w:rFonts w:cs="Arial"/>
                <w:szCs w:val="28"/>
              </w:rPr>
              <w:t>’ in dhanvane also requires anudAttam to support following dha</w:t>
            </w:r>
            <w:r w:rsidRPr="00B11694">
              <w:rPr>
                <w:rFonts w:cs="Arial"/>
                <w:szCs w:val="28"/>
                <w:highlight w:val="green"/>
              </w:rPr>
              <w:t>nva</w:t>
            </w:r>
            <w:r w:rsidRPr="00B11694">
              <w:rPr>
                <w:rFonts w:cs="Arial"/>
                <w:szCs w:val="28"/>
              </w:rPr>
              <w:t>ne</w:t>
            </w:r>
          </w:p>
        </w:tc>
      </w:tr>
      <w:tr w:rsidR="00CF3E08" w:rsidRPr="00B11694" w:rsidTr="008479B9">
        <w:trPr>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lastRenderedPageBreak/>
              <w:t>Padam</w:t>
            </w:r>
            <w:r w:rsidRPr="00B11694">
              <w:rPr>
                <w:rFonts w:cs="Arial"/>
                <w:szCs w:val="28"/>
              </w:rPr>
              <w:t xml:space="preserve"> 5/6 </w:t>
            </w:r>
            <w:r>
              <w:rPr>
                <w:rFonts w:cs="Latha" w:hint="cs"/>
                <w:szCs w:val="28"/>
                <w:cs/>
                <w:lang w:bidi="ta-IN"/>
              </w:rPr>
              <w:t xml:space="preserve">- </w:t>
            </w:r>
            <w:r w:rsidRPr="00B11694">
              <w:rPr>
                <w:rFonts w:ascii="BRH Devanagari Extra" w:hAnsi="BRH Devanagari Extra" w:cs="BRH Devanagari Extra"/>
                <w:sz w:val="40"/>
                <w:szCs w:val="40"/>
              </w:rPr>
              <w:t>oÉÉýWÒûprÉÉÿqÉç | EýiÉ</w:t>
            </w:r>
          </w:p>
          <w:p w:rsidR="00CF3E08" w:rsidRPr="00B11694" w:rsidRDefault="0049198E" w:rsidP="008479B9">
            <w:pPr>
              <w:widowControl w:val="0"/>
              <w:autoSpaceDE w:val="0"/>
              <w:autoSpaceDN w:val="0"/>
              <w:adjustRightInd w:val="0"/>
              <w:spacing w:line="240" w:lineRule="auto"/>
              <w:rPr>
                <w:rFonts w:cs="Arial"/>
                <w:szCs w:val="28"/>
              </w:rPr>
            </w:pPr>
            <w:r w:rsidRPr="00B11694">
              <w:rPr>
                <w:rFonts w:cs="Arial"/>
                <w:szCs w:val="28"/>
              </w:rPr>
              <w:t xml:space="preserve"> </w:t>
            </w:r>
            <w:r w:rsidR="00CF3E08" w:rsidRPr="00B11694">
              <w:rPr>
                <w:rFonts w:cs="Arial"/>
                <w:szCs w:val="28"/>
              </w:rPr>
              <w:t xml:space="preserve">‘m’ combines with u of uta to give </w:t>
            </w:r>
            <w:r w:rsidR="00CF3E08" w:rsidRPr="00B11694">
              <w:rPr>
                <w:rFonts w:cs="Arial"/>
                <w:szCs w:val="28"/>
                <w:highlight w:val="cyan"/>
              </w:rPr>
              <w:t>‘mu’</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 xml:space="preserve">‘ta’ of uta combines with u of following uta to become </w:t>
            </w:r>
            <w:r w:rsidRPr="00B11694">
              <w:rPr>
                <w:rFonts w:cs="Arial"/>
                <w:szCs w:val="28"/>
                <w:highlight w:val="yellow"/>
              </w:rPr>
              <w:t>‘tO’</w:t>
            </w:r>
            <w:r w:rsidRPr="00B11694">
              <w:rPr>
                <w:rFonts w:cs="Arial"/>
                <w:szCs w:val="28"/>
              </w:rPr>
              <w:t xml:space="preserve"> vowel sandhi rule is ‘a’ +’u’ = ‘O’</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oÉÉýWÒûprÉÉþ</w:t>
            </w:r>
            <w:r w:rsidRPr="00B11694">
              <w:rPr>
                <w:rFonts w:ascii="BRH Devanagari Extra" w:hAnsi="BRH Devanagari Extra" w:cs="BRH Devanagari Extra"/>
                <w:sz w:val="40"/>
                <w:szCs w:val="40"/>
                <w:highlight w:val="cyan"/>
              </w:rPr>
              <w:t>qÉ</w:t>
            </w:r>
            <w:r w:rsidRPr="00B11694">
              <w:rPr>
                <w:rFonts w:ascii="BRH Devanagari Extra" w:hAnsi="BRH Devanagari Extra" w:cs="BRH Devanagari Extra"/>
                <w:sz w:val="40"/>
                <w:szCs w:val="40"/>
                <w:highlight w:val="yellow"/>
              </w:rPr>
              <w:t>ÑýiÉÉ</w:t>
            </w:r>
            <w:r w:rsidRPr="00B11694">
              <w:rPr>
                <w:rFonts w:ascii="BRH Devanagari Extra" w:hAnsi="BRH Devanagari Extra" w:cs="BRH Devanagari Extra"/>
                <w:sz w:val="40"/>
                <w:szCs w:val="40"/>
              </w:rPr>
              <w:t>åiÉ oÉÉýWÒûprÉÉÿÇ oÉÉýWÒûprÉÉþ</w:t>
            </w:r>
            <w:r w:rsidRPr="00B11694">
              <w:rPr>
                <w:rFonts w:ascii="BRH Devanagari Extra" w:hAnsi="BRH Devanagari Extra" w:cs="BRH Devanagari Extra"/>
                <w:sz w:val="40"/>
                <w:szCs w:val="40"/>
                <w:highlight w:val="cyan"/>
              </w:rPr>
              <w:t>qÉ</w:t>
            </w:r>
            <w:r w:rsidRPr="00B11694">
              <w:rPr>
                <w:rFonts w:ascii="BRH Devanagari Extra" w:hAnsi="BRH Devanagari Extra" w:cs="BRH Devanagari Extra"/>
                <w:sz w:val="40"/>
                <w:szCs w:val="40"/>
              </w:rPr>
              <w:t>ÑýiÉ</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cs="Latha"/>
                <w:szCs w:val="28"/>
                <w:lang w:bidi="ta-IN"/>
              </w:rPr>
            </w:pPr>
            <w:r w:rsidRPr="00741E1E">
              <w:rPr>
                <w:rFonts w:cs="Arial"/>
                <w:szCs w:val="28"/>
                <w:cs/>
                <w:lang w:bidi="ta-IN"/>
              </w:rPr>
              <w:t>Padam</w:t>
            </w:r>
            <w:r>
              <w:rPr>
                <w:rFonts w:cs="Latha" w:hint="cs"/>
                <w:szCs w:val="28"/>
                <w:cs/>
                <w:lang w:bidi="ta-IN"/>
              </w:rPr>
              <w:t xml:space="preserve"> </w:t>
            </w:r>
            <w:r w:rsidRPr="00887C9E">
              <w:rPr>
                <w:rFonts w:cs="Arial"/>
                <w:szCs w:val="28"/>
                <w:cs/>
                <w:lang w:bidi="ta-IN"/>
              </w:rPr>
              <w:t>5</w:t>
            </w:r>
            <w:r>
              <w:rPr>
                <w:rFonts w:cs="Latha" w:hint="cs"/>
                <w:szCs w:val="28"/>
                <w:cs/>
                <w:lang w:bidi="ta-IN"/>
              </w:rPr>
              <w:t xml:space="preserve"> </w:t>
            </w:r>
            <w:r w:rsidRPr="00B11694">
              <w:rPr>
                <w:rFonts w:cs="Arial"/>
                <w:szCs w:val="28"/>
              </w:rPr>
              <w:t>Flow 5 iti 5</w:t>
            </w:r>
          </w:p>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Pr>
                <w:rFonts w:cs="Latha" w:hint="cs"/>
                <w:szCs w:val="28"/>
                <w:cs/>
                <w:lang w:bidi="ta-IN"/>
              </w:rPr>
              <w:t xml:space="preserve"> </w:t>
            </w:r>
            <w:r w:rsidRPr="00887C9E">
              <w:rPr>
                <w:rFonts w:cs="Arial"/>
                <w:szCs w:val="28"/>
                <w:cs/>
                <w:lang w:bidi="ta-IN"/>
              </w:rPr>
              <w:t>5</w:t>
            </w:r>
            <w:r>
              <w:rPr>
                <w:rFonts w:cs="Latha" w:hint="cs"/>
                <w:szCs w:val="28"/>
                <w:cs/>
                <w:lang w:bidi="ta-IN"/>
              </w:rPr>
              <w:t xml:space="preserve"> </w:t>
            </w:r>
            <w:r>
              <w:rPr>
                <w:rFonts w:cs="Latha"/>
                <w:szCs w:val="28"/>
                <w:cs/>
                <w:lang w:bidi="ta-IN"/>
              </w:rPr>
              <w:t>–</w:t>
            </w:r>
            <w:r w:rsidRPr="00B11694">
              <w:rPr>
                <w:rFonts w:cs="Arial"/>
                <w:szCs w:val="28"/>
              </w:rPr>
              <w:t xml:space="preserve"> </w:t>
            </w:r>
            <w:r w:rsidRPr="00B11694">
              <w:rPr>
                <w:rFonts w:ascii="BRH Devanagari Extra" w:hAnsi="BRH Devanagari Extra" w:cs="BRH Devanagari Extra"/>
                <w:sz w:val="40"/>
                <w:szCs w:val="40"/>
              </w:rPr>
              <w:t>oÉÉýWÒûprÉÉÿqÉç</w:t>
            </w:r>
          </w:p>
          <w:p w:rsidR="00CF3E08" w:rsidRPr="00B11694" w:rsidRDefault="00CF3E08" w:rsidP="0049198E">
            <w:pPr>
              <w:widowControl w:val="0"/>
              <w:autoSpaceDE w:val="0"/>
              <w:autoSpaceDN w:val="0"/>
              <w:adjustRightInd w:val="0"/>
              <w:spacing w:line="240" w:lineRule="auto"/>
              <w:rPr>
                <w:rFonts w:cs="Arial"/>
                <w:szCs w:val="28"/>
              </w:rPr>
            </w:pP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oÉÉýWÒûprÉÉýÍqÉÌiÉþ oÉÉýWÒû - prÉÉýÇ &gt;</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p>
        </w:tc>
      </w:tr>
      <w:tr w:rsidR="00CF3E08" w:rsidRPr="00B11694" w:rsidTr="008479B9">
        <w:trPr>
          <w:cantSplit/>
          <w:trHeight w:val="720"/>
        </w:trPr>
        <w:tc>
          <w:tcPr>
            <w:tcW w:w="5148" w:type="dxa"/>
          </w:tcPr>
          <w:p w:rsidR="00CF3E08" w:rsidRPr="00AA01BB"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t>Padam</w:t>
            </w:r>
            <w:r w:rsidRPr="00B11694">
              <w:rPr>
                <w:rFonts w:cs="Arial"/>
                <w:szCs w:val="28"/>
              </w:rPr>
              <w:t xml:space="preserve"> 6,7 </w:t>
            </w:r>
            <w:r>
              <w:rPr>
                <w:rFonts w:cs="Latha" w:hint="cs"/>
                <w:szCs w:val="28"/>
                <w:cs/>
                <w:lang w:bidi="ta-IN"/>
              </w:rPr>
              <w:t xml:space="preserve">- </w:t>
            </w:r>
            <w:r w:rsidRPr="00B11694">
              <w:rPr>
                <w:rFonts w:ascii="BRH Devanagari Extra" w:hAnsi="BRH Devanagari Extra" w:cs="BRH Devanagari Extra"/>
                <w:sz w:val="40"/>
                <w:szCs w:val="40"/>
              </w:rPr>
              <w:t>EýiÉ | iÉåý</w:t>
            </w:r>
            <w:r>
              <w:rPr>
                <w:rFonts w:ascii="BRH Devanagari Extra" w:hAnsi="BRH Devanagari Extra" w:cs="Latha" w:hint="cs"/>
                <w:sz w:val="40"/>
                <w:szCs w:val="40"/>
                <w:cs/>
                <w:lang w:bidi="ta-IN"/>
              </w:rPr>
              <w:t xml:space="preserve"> </w:t>
            </w:r>
            <w:r w:rsidRPr="00B11694">
              <w:rPr>
                <w:rFonts w:ascii="BRH Devanagari Extra" w:hAnsi="BRH Devanagari Extra" w:cs="BRH Devanagari Extra"/>
                <w:sz w:val="40"/>
                <w:szCs w:val="40"/>
              </w:rPr>
              <w:t>|</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67,76,67</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Uta+uta becomes utOta (a+u =</w:t>
            </w:r>
            <w:r w:rsidRPr="00B11694">
              <w:rPr>
                <w:rFonts w:cs="Arial"/>
                <w:szCs w:val="28"/>
                <w:highlight w:val="yellow"/>
              </w:rPr>
              <w:t>O</w:t>
            </w:r>
            <w:r w:rsidRPr="00B11694">
              <w:rPr>
                <w:rFonts w:cs="Arial"/>
                <w:szCs w:val="28"/>
              </w:rPr>
              <w:t>)</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EýiÉ iÉåþ iÉ Eý</w:t>
            </w:r>
            <w:r w:rsidRPr="00B11694">
              <w:rPr>
                <w:rFonts w:ascii="BRH Devanagari Extra" w:hAnsi="BRH Devanagari Extra" w:cs="BRH Devanagari Extra"/>
                <w:sz w:val="40"/>
                <w:szCs w:val="40"/>
                <w:highlight w:val="yellow"/>
              </w:rPr>
              <w:t>iÉÉ</w:t>
            </w:r>
            <w:r w:rsidRPr="00B11694">
              <w:rPr>
                <w:rFonts w:ascii="BRH Devanagari Extra" w:hAnsi="BRH Devanagari Extra" w:cs="BRH Devanagari Extra"/>
                <w:sz w:val="40"/>
                <w:szCs w:val="40"/>
              </w:rPr>
              <w:t>åiÉ iÉåÿ &gt;</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ascii="BRH Devanagari Extra" w:hAnsi="BRH Devanagari Extra" w:cs="Latha"/>
                <w:sz w:val="40"/>
                <w:szCs w:val="40"/>
                <w:lang w:bidi="ta-IN"/>
              </w:rPr>
            </w:pPr>
            <w:r w:rsidRPr="00741E1E">
              <w:rPr>
                <w:rFonts w:cs="Arial"/>
                <w:szCs w:val="28"/>
                <w:cs/>
                <w:lang w:bidi="ta-IN"/>
              </w:rPr>
              <w:lastRenderedPageBreak/>
              <w:t>Padam</w:t>
            </w:r>
            <w:r w:rsidRPr="00B11694">
              <w:rPr>
                <w:rFonts w:cs="Arial"/>
                <w:szCs w:val="28"/>
              </w:rPr>
              <w:t xml:space="preserve"> 7/8 </w:t>
            </w:r>
            <w:r>
              <w:rPr>
                <w:rFonts w:cs="Latha" w:hint="cs"/>
                <w:szCs w:val="28"/>
                <w:cs/>
                <w:lang w:bidi="ta-IN"/>
              </w:rPr>
              <w:t xml:space="preserve"> - </w:t>
            </w:r>
            <w:r w:rsidRPr="00B11694">
              <w:rPr>
                <w:rFonts w:ascii="BRH Devanagari Extra" w:hAnsi="BRH Devanagari Extra" w:cs="BRH Devanagari Extra"/>
                <w:sz w:val="40"/>
                <w:szCs w:val="40"/>
              </w:rPr>
              <w:t>iÉåý | lÉqÉþÈ</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Flow – 78,87,78</w:t>
            </w:r>
          </w:p>
          <w:p w:rsidR="00CF3E08" w:rsidRPr="00B11694" w:rsidRDefault="00CF3E08" w:rsidP="008479B9">
            <w:pPr>
              <w:widowControl w:val="0"/>
              <w:autoSpaceDE w:val="0"/>
              <w:autoSpaceDN w:val="0"/>
              <w:adjustRightInd w:val="0"/>
              <w:spacing w:line="240" w:lineRule="auto"/>
              <w:rPr>
                <w:rFonts w:cs="Arial"/>
                <w:szCs w:val="28"/>
              </w:rPr>
            </w:pPr>
            <w:r w:rsidRPr="00B11694">
              <w:rPr>
                <w:rFonts w:cs="Arial"/>
                <w:szCs w:val="28"/>
              </w:rPr>
              <w:t>‘</w:t>
            </w:r>
            <w:r w:rsidRPr="00B11694">
              <w:rPr>
                <w:rFonts w:cs="Arial"/>
                <w:szCs w:val="28"/>
                <w:highlight w:val="yellow"/>
              </w:rPr>
              <w:t>mO’</w:t>
            </w:r>
            <w:r w:rsidRPr="00B11694">
              <w:rPr>
                <w:rFonts w:cs="Arial"/>
                <w:szCs w:val="28"/>
              </w:rPr>
              <w:t xml:space="preserve"> and ‘te’ acquire anudAttam to support ‘ma’ in na</w:t>
            </w:r>
            <w:r w:rsidRPr="00B11694">
              <w:rPr>
                <w:rFonts w:cs="Arial"/>
                <w:szCs w:val="28"/>
                <w:highlight w:val="green"/>
              </w:rPr>
              <w:t>ma</w:t>
            </w:r>
            <w:r w:rsidRPr="00B11694">
              <w:rPr>
                <w:rFonts w:cs="Arial"/>
                <w:szCs w:val="28"/>
              </w:rPr>
              <w:t>H part of Namaste and namaha</w:t>
            </w:r>
          </w:p>
        </w:tc>
        <w:tc>
          <w:tcPr>
            <w:tcW w:w="5148" w:type="dxa"/>
          </w:tcPr>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iÉåý lÉ</w:t>
            </w:r>
            <w:r w:rsidRPr="00B11694">
              <w:rPr>
                <w:rFonts w:ascii="BRH Devanagari Extra" w:hAnsi="BRH Devanagari Extra" w:cs="BRH Devanagari Extra"/>
                <w:sz w:val="40"/>
                <w:szCs w:val="40"/>
                <w:highlight w:val="yellow"/>
              </w:rPr>
              <w:t>qÉÉåý</w:t>
            </w:r>
            <w:r w:rsidRPr="00B11694">
              <w:rPr>
                <w:rFonts w:ascii="BRH Devanagari Extra" w:hAnsi="BRH Devanagari Extra" w:cs="BRH Devanagari Extra"/>
                <w:sz w:val="40"/>
                <w:szCs w:val="40"/>
              </w:rPr>
              <w:t xml:space="preserve"> lÉ</w:t>
            </w:r>
            <w:r w:rsidRPr="00B11694">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 xml:space="preserve">þxiÉå </w:t>
            </w:r>
            <w:r w:rsidRPr="00B11694">
              <w:rPr>
                <w:rFonts w:ascii="BRH Devanagari Extra" w:hAnsi="BRH Devanagari Extra" w:cs="BRH Devanagari Extra"/>
                <w:sz w:val="40"/>
                <w:szCs w:val="40"/>
                <w:highlight w:val="yellow"/>
              </w:rPr>
              <w:t>iÉåý</w:t>
            </w:r>
            <w:r w:rsidRPr="00B11694">
              <w:rPr>
                <w:rFonts w:ascii="BRH Devanagari Extra" w:hAnsi="BRH Devanagari Extra" w:cs="BRH Devanagari Extra"/>
                <w:sz w:val="40"/>
                <w:szCs w:val="40"/>
              </w:rPr>
              <w:t xml:space="preserve"> lÉ</w:t>
            </w:r>
            <w:r w:rsidRPr="00B11694">
              <w:rPr>
                <w:rFonts w:ascii="BRH Devanagari Extra" w:hAnsi="BRH Devanagari Extra" w:cs="BRH Devanagari Extra"/>
                <w:sz w:val="40"/>
                <w:szCs w:val="40"/>
                <w:highlight w:val="green"/>
              </w:rPr>
              <w:t>qÉþÈ</w:t>
            </w:r>
          </w:p>
          <w:p w:rsidR="00CF3E08" w:rsidRPr="00B11694" w:rsidRDefault="00CF3E08" w:rsidP="008479B9">
            <w:pPr>
              <w:widowControl w:val="0"/>
              <w:autoSpaceDE w:val="0"/>
              <w:autoSpaceDN w:val="0"/>
              <w:adjustRightInd w:val="0"/>
              <w:spacing w:line="240" w:lineRule="auto"/>
              <w:rPr>
                <w:rFonts w:ascii="BRH Devanagari Extra" w:hAnsi="BRH Devanagari Extra" w:cs="BRH Devanagari Extra"/>
                <w:sz w:val="40"/>
                <w:szCs w:val="40"/>
              </w:rPr>
            </w:pPr>
          </w:p>
        </w:tc>
      </w:tr>
      <w:tr w:rsidR="00CF3E08" w:rsidRPr="00B11694" w:rsidTr="008479B9">
        <w:trPr>
          <w:cantSplit/>
          <w:trHeight w:val="720"/>
        </w:trPr>
        <w:tc>
          <w:tcPr>
            <w:tcW w:w="5148" w:type="dxa"/>
          </w:tcPr>
          <w:p w:rsidR="00CF3E08" w:rsidRDefault="00CF3E08" w:rsidP="008479B9">
            <w:pPr>
              <w:widowControl w:val="0"/>
              <w:autoSpaceDE w:val="0"/>
              <w:autoSpaceDN w:val="0"/>
              <w:adjustRightInd w:val="0"/>
              <w:spacing w:line="240" w:lineRule="auto"/>
              <w:rPr>
                <w:rFonts w:cs="Latha"/>
                <w:szCs w:val="28"/>
                <w:lang w:bidi="ta-IN"/>
              </w:rPr>
            </w:pPr>
            <w:r w:rsidRPr="00B11694">
              <w:rPr>
                <w:rFonts w:cs="Arial"/>
                <w:szCs w:val="28"/>
              </w:rPr>
              <w:t xml:space="preserve">Ruk ends. </w:t>
            </w:r>
            <w:r w:rsidRPr="00741E1E">
              <w:rPr>
                <w:rFonts w:cs="Arial"/>
                <w:szCs w:val="28"/>
                <w:cs/>
                <w:lang w:bidi="ta-IN"/>
              </w:rPr>
              <w:t>Padam</w:t>
            </w:r>
            <w:r w:rsidRPr="00B11694">
              <w:rPr>
                <w:rFonts w:cs="Arial"/>
                <w:szCs w:val="28"/>
              </w:rPr>
              <w:t xml:space="preserve"> 8 Flow is 8 iti 8</w:t>
            </w:r>
          </w:p>
          <w:p w:rsidR="00CF3E08" w:rsidRPr="00887C9E" w:rsidRDefault="00CF3E08" w:rsidP="00C62A76">
            <w:pPr>
              <w:widowControl w:val="0"/>
              <w:autoSpaceDE w:val="0"/>
              <w:autoSpaceDN w:val="0"/>
              <w:adjustRightInd w:val="0"/>
              <w:spacing w:line="240" w:lineRule="auto"/>
              <w:rPr>
                <w:rFonts w:cs="Latha"/>
                <w:szCs w:val="28"/>
                <w:lang w:bidi="ta-IN"/>
              </w:rPr>
            </w:pPr>
            <w:r w:rsidRPr="00741E1E">
              <w:rPr>
                <w:rFonts w:cs="Arial"/>
                <w:szCs w:val="28"/>
                <w:cs/>
                <w:lang w:bidi="ta-IN"/>
              </w:rPr>
              <w:t>Padam</w:t>
            </w:r>
            <w:r>
              <w:rPr>
                <w:rFonts w:cs="Latha" w:hint="cs"/>
                <w:szCs w:val="28"/>
                <w:cs/>
                <w:lang w:bidi="ta-IN"/>
              </w:rPr>
              <w:t xml:space="preserve"> </w:t>
            </w:r>
            <w:r w:rsidRPr="00B11694">
              <w:rPr>
                <w:rFonts w:cs="Arial"/>
                <w:szCs w:val="28"/>
              </w:rPr>
              <w:t>8</w:t>
            </w:r>
            <w:r>
              <w:rPr>
                <w:rFonts w:cs="Latha" w:hint="cs"/>
                <w:szCs w:val="28"/>
                <w:cs/>
                <w:lang w:bidi="ta-IN"/>
              </w:rPr>
              <w:t xml:space="preserve"> </w:t>
            </w:r>
            <w:r>
              <w:rPr>
                <w:rFonts w:cs="Latha"/>
                <w:szCs w:val="28"/>
                <w:cs/>
                <w:lang w:bidi="ta-IN"/>
              </w:rPr>
              <w:t>–</w:t>
            </w:r>
            <w:r>
              <w:rPr>
                <w:rFonts w:cs="Latha" w:hint="cs"/>
                <w:szCs w:val="28"/>
                <w:cs/>
                <w:lang w:bidi="ta-IN"/>
              </w:rPr>
              <w:t xml:space="preserve"> </w:t>
            </w: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green"/>
              </w:rPr>
              <w:t>qÉþ</w:t>
            </w:r>
            <w:r w:rsidRPr="00B11694">
              <w:rPr>
                <w:rFonts w:ascii="BRH Devanagari Extra" w:hAnsi="BRH Devanagari Extra" w:cs="BRH Devanagari Extra"/>
                <w:sz w:val="40"/>
                <w:szCs w:val="40"/>
              </w:rPr>
              <w:t>È</w:t>
            </w:r>
            <w:r>
              <w:rPr>
                <w:rFonts w:ascii="BRH Devanagari Extra" w:hAnsi="BRH Devanagari Extra" w:cs="Latha" w:hint="cs"/>
                <w:sz w:val="40"/>
                <w:szCs w:val="40"/>
                <w:cs/>
                <w:lang w:bidi="ta-IN"/>
              </w:rPr>
              <w:t xml:space="preserve"> </w:t>
            </w:r>
            <w:r w:rsidRPr="00887C9E">
              <w:rPr>
                <w:rFonts w:cs="Arial"/>
                <w:szCs w:val="28"/>
                <w:cs/>
                <w:lang w:bidi="ta-IN"/>
              </w:rPr>
              <w:t>|</w:t>
            </w:r>
          </w:p>
        </w:tc>
        <w:tc>
          <w:tcPr>
            <w:tcW w:w="5148" w:type="dxa"/>
          </w:tcPr>
          <w:p w:rsidR="00C62A76" w:rsidRPr="00C62A76" w:rsidRDefault="00C62A76" w:rsidP="008479B9">
            <w:pPr>
              <w:widowControl w:val="0"/>
              <w:autoSpaceDE w:val="0"/>
              <w:autoSpaceDN w:val="0"/>
              <w:adjustRightInd w:val="0"/>
              <w:spacing w:line="240" w:lineRule="auto"/>
              <w:rPr>
                <w:rFonts w:cs="Arial"/>
                <w:szCs w:val="28"/>
              </w:rPr>
            </w:pPr>
          </w:p>
          <w:p w:rsidR="00CF3E08" w:rsidRPr="00B11694" w:rsidRDefault="00CF3E08" w:rsidP="00C62A76">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cyan"/>
              </w:rPr>
              <w:t>qÉý</w:t>
            </w:r>
            <w:r w:rsidRPr="00B11694">
              <w:rPr>
                <w:rFonts w:ascii="BRH Devanagari Extra" w:hAnsi="BRH Devanagari Extra" w:cs="BRH Devanagari Extra"/>
                <w:sz w:val="40"/>
                <w:szCs w:val="40"/>
              </w:rPr>
              <w:t xml:space="preserve"> C</w:t>
            </w:r>
            <w:r w:rsidRPr="007425FA">
              <w:rPr>
                <w:rFonts w:ascii="BRH Devanagari Extra" w:hAnsi="BRH Devanagari Extra" w:cs="BRH Devanagari Extra"/>
                <w:sz w:val="40"/>
                <w:szCs w:val="40"/>
                <w:highlight w:val="cyan"/>
              </w:rPr>
              <w:t>ÌiÉ</w:t>
            </w:r>
            <w:r w:rsidRPr="00B11694">
              <w:rPr>
                <w:rFonts w:ascii="BRH Devanagari Extra" w:hAnsi="BRH Devanagari Extra" w:cs="BRH Devanagari Extra"/>
                <w:sz w:val="40"/>
                <w:szCs w:val="40"/>
              </w:rPr>
              <w:t>ý lÉ</w:t>
            </w:r>
            <w:r w:rsidRPr="007425FA">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þÈ</w:t>
            </w:r>
            <w:r w:rsidR="00C62A76">
              <w:rPr>
                <w:rFonts w:ascii="BRH Devanagari Extra" w:hAnsi="BRH Devanagari Extra" w:cs="BRH Devanagari Extra"/>
                <w:sz w:val="40"/>
                <w:szCs w:val="40"/>
              </w:rPr>
              <w:t xml:space="preserve"> |</w:t>
            </w:r>
          </w:p>
        </w:tc>
      </w:tr>
    </w:tbl>
    <w:p w:rsidR="00CF3E08" w:rsidRPr="00B11694" w:rsidRDefault="00CF3E08" w:rsidP="00CF3E08">
      <w:pPr>
        <w:spacing w:after="0" w:line="360" w:lineRule="auto"/>
        <w:rPr>
          <w:szCs w:val="28"/>
        </w:rPr>
      </w:pPr>
    </w:p>
    <w:p w:rsidR="00436E70" w:rsidRDefault="00436E70">
      <w:pPr>
        <w:rPr>
          <w:lang w:bidi="ml-IN"/>
        </w:rPr>
      </w:pPr>
      <w:r>
        <w:rPr>
          <w:lang w:bidi="ml-IN"/>
        </w:rPr>
        <w:br w:type="page"/>
      </w:r>
    </w:p>
    <w:p w:rsidR="00436E70" w:rsidRDefault="00436E70" w:rsidP="00436E70">
      <w:pPr>
        <w:pStyle w:val="Heading1"/>
        <w:rPr>
          <w:lang w:bidi="ml-IN"/>
        </w:rPr>
      </w:pPr>
      <w:bookmarkStart w:id="5" w:name="_Toc16110787"/>
      <w:r>
        <w:rPr>
          <w:lang w:bidi="ml-IN"/>
        </w:rPr>
        <w:lastRenderedPageBreak/>
        <w:t>Special Rules for Jatai</w:t>
      </w:r>
      <w:bookmarkEnd w:id="5"/>
    </w:p>
    <w:p w:rsidR="00436E70" w:rsidRDefault="00436E70" w:rsidP="00436E70">
      <w:pPr>
        <w:pStyle w:val="Heading2"/>
      </w:pPr>
      <w:bookmarkStart w:id="6" w:name="_Toc16110788"/>
      <w:r>
        <w:t>Dvipadam which are identical</w:t>
      </w:r>
      <w:bookmarkEnd w:id="6"/>
    </w:p>
    <w:p w:rsidR="00436E70" w:rsidRDefault="0042567C" w:rsidP="00436E70">
      <w:pPr>
        <w:rPr>
          <w:lang w:bidi="ml-IN"/>
        </w:rPr>
      </w:pPr>
      <w:r>
        <w:rPr>
          <w:lang w:bidi="ml-IN"/>
        </w:rPr>
        <w:t>If two padams are identical in terms of their akshara and swara. Then jatai is not repeated with 6 padams. Only 1,2 with Sandhi, Visarga and other grammar rules.</w:t>
      </w:r>
    </w:p>
    <w:p w:rsidR="0042567C" w:rsidRPr="0042567C" w:rsidRDefault="0042567C" w:rsidP="004B5FF7">
      <w:pPr>
        <w:pStyle w:val="ListParagraph"/>
        <w:numPr>
          <w:ilvl w:val="0"/>
          <w:numId w:val="4"/>
        </w:numPr>
        <w:rPr>
          <w:rFonts w:cs="Arial"/>
          <w:color w:val="000000"/>
          <w:sz w:val="28"/>
          <w:szCs w:val="28"/>
          <w:lang w:bidi="hi-IN"/>
        </w:rPr>
      </w:pPr>
      <w:r w:rsidRPr="0042567C">
        <w:rPr>
          <w:rFonts w:cs="Arial"/>
          <w:color w:val="000000"/>
          <w:sz w:val="28"/>
          <w:szCs w:val="28"/>
          <w:lang w:bidi="hi-IN"/>
        </w:rPr>
        <w:t>Example: aqdan</w:t>
      </w:r>
      <w:r w:rsidRPr="0042567C">
        <w:rPr>
          <w:rFonts w:cs="Arial"/>
          <w:color w:val="000000"/>
          <w:sz w:val="28"/>
          <w:szCs w:val="28"/>
          <w:highlight w:val="cyan"/>
          <w:lang w:bidi="hi-IN"/>
        </w:rPr>
        <w:t>ti# | a</w:t>
      </w:r>
      <w:r w:rsidRPr="0042567C">
        <w:rPr>
          <w:rFonts w:cs="Arial"/>
          <w:color w:val="000000"/>
          <w:sz w:val="28"/>
          <w:szCs w:val="28"/>
          <w:lang w:bidi="hi-IN"/>
        </w:rPr>
        <w:t>qdanti# |</w:t>
      </w:r>
    </w:p>
    <w:p w:rsidR="0042567C" w:rsidRPr="0042567C" w:rsidRDefault="0042567C" w:rsidP="00436E70">
      <w:pPr>
        <w:rPr>
          <w:rFonts w:cs="Arial"/>
          <w:color w:val="000000"/>
          <w:szCs w:val="28"/>
          <w:lang w:bidi="hi-IN"/>
        </w:rPr>
      </w:pPr>
      <w:r w:rsidRPr="0042567C">
        <w:rPr>
          <w:rFonts w:cs="Arial"/>
          <w:color w:val="000000"/>
          <w:szCs w:val="28"/>
          <w:lang w:bidi="hi-IN"/>
        </w:rPr>
        <w:t>Jata Vaakyam -  aqdan</w:t>
      </w:r>
      <w:r w:rsidRPr="0042567C">
        <w:rPr>
          <w:rFonts w:cs="Arial"/>
          <w:color w:val="000000"/>
          <w:szCs w:val="28"/>
          <w:highlight w:val="cyan"/>
          <w:lang w:bidi="hi-IN"/>
        </w:rPr>
        <w:t>tya</w:t>
      </w:r>
      <w:r w:rsidRPr="0042567C">
        <w:rPr>
          <w:rFonts w:cs="Arial"/>
          <w:color w:val="000000"/>
          <w:szCs w:val="28"/>
          <w:lang w:bidi="hi-IN"/>
        </w:rPr>
        <w:t>qdanti# | (Vowel Sandhi with necessary Swaram Rules)</w:t>
      </w:r>
    </w:p>
    <w:p w:rsidR="0042567C" w:rsidRPr="0042567C" w:rsidRDefault="0042567C" w:rsidP="004B5FF7">
      <w:pPr>
        <w:pStyle w:val="ListParagraph"/>
        <w:numPr>
          <w:ilvl w:val="0"/>
          <w:numId w:val="4"/>
        </w:num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Example - </w:t>
      </w:r>
      <w:r w:rsidRPr="0042567C">
        <w:rPr>
          <w:rFonts w:cs="Arial"/>
          <w:color w:val="000000"/>
          <w:sz w:val="28"/>
          <w:szCs w:val="28"/>
          <w:lang w:bidi="hi-IN"/>
        </w:rPr>
        <w:t>nama#H | nama#H</w:t>
      </w:r>
    </w:p>
    <w:p w:rsidR="0042567C" w:rsidRDefault="0042567C" w:rsidP="0042567C">
      <w:pPr>
        <w:autoSpaceDE w:val="0"/>
        <w:autoSpaceDN w:val="0"/>
        <w:adjustRightInd w:val="0"/>
        <w:spacing w:line="240" w:lineRule="auto"/>
        <w:rPr>
          <w:rFonts w:cs="Arial"/>
          <w:color w:val="000000"/>
          <w:szCs w:val="28"/>
          <w:lang w:bidi="hi-IN"/>
        </w:rPr>
      </w:pPr>
      <w:r>
        <w:rPr>
          <w:rFonts w:cs="Arial"/>
          <w:color w:val="000000"/>
          <w:szCs w:val="28"/>
          <w:lang w:bidi="hi-IN"/>
        </w:rPr>
        <w:t xml:space="preserve">Jata Vaakyam - </w:t>
      </w:r>
      <w:r w:rsidRPr="0042567C">
        <w:rPr>
          <w:rFonts w:cs="Arial"/>
          <w:color w:val="000000"/>
          <w:szCs w:val="28"/>
          <w:lang w:bidi="hi-IN"/>
        </w:rPr>
        <w:t>namoq nama#H</w:t>
      </w:r>
      <w:r w:rsidR="00BF3C54">
        <w:rPr>
          <w:rFonts w:cs="Arial"/>
          <w:color w:val="000000"/>
          <w:szCs w:val="28"/>
          <w:lang w:bidi="hi-IN"/>
        </w:rPr>
        <w:t xml:space="preserve"> |</w:t>
      </w:r>
    </w:p>
    <w:p w:rsidR="00EB2555" w:rsidRDefault="00EB2555" w:rsidP="008E6651">
      <w:pPr>
        <w:pStyle w:val="Heading3"/>
        <w:rPr>
          <w:lang w:bidi="hi-IN"/>
        </w:rPr>
      </w:pPr>
      <w:r>
        <w:rPr>
          <w:lang w:bidi="hi-IN"/>
        </w:rPr>
        <w:t xml:space="preserve"> </w:t>
      </w:r>
      <w:bookmarkStart w:id="7" w:name="_Toc16110789"/>
      <w:r>
        <w:rPr>
          <w:lang w:bidi="hi-IN"/>
        </w:rPr>
        <w:t>Programming Consideration:</w:t>
      </w:r>
      <w:bookmarkEnd w:id="7"/>
      <w:r>
        <w:rPr>
          <w:lang w:bidi="hi-IN"/>
        </w:rPr>
        <w:t xml:space="preserve"> </w:t>
      </w:r>
    </w:p>
    <w:p w:rsidR="008E6651" w:rsidRPr="008E6651" w:rsidRDefault="008E6651" w:rsidP="008E6651">
      <w:pPr>
        <w:rPr>
          <w:lang w:bidi="hi-IN"/>
        </w:rPr>
      </w:pPr>
      <w:r w:rsidRPr="008A1ABC">
        <w:rPr>
          <w:highlight w:val="yellow"/>
          <w:lang w:bidi="hi-IN"/>
        </w:rPr>
        <w:t>Program identifies and performs the operation it will be great.</w:t>
      </w:r>
      <w:r>
        <w:rPr>
          <w:lang w:bidi="hi-IN"/>
        </w:rPr>
        <w:t xml:space="preserve"> </w:t>
      </w:r>
    </w:p>
    <w:p w:rsidR="00436E70" w:rsidRDefault="00DB358B" w:rsidP="00436E70">
      <w:pPr>
        <w:pStyle w:val="Heading2"/>
      </w:pPr>
      <w:bookmarkStart w:id="8" w:name="_Toc16110790"/>
      <w:r>
        <w:t>Dvipadam which are not identical</w:t>
      </w:r>
      <w:bookmarkEnd w:id="8"/>
    </w:p>
    <w:p w:rsidR="00DB358B" w:rsidRDefault="0042567C" w:rsidP="00DB358B">
      <w:pPr>
        <w:rPr>
          <w:lang w:bidi="ml-IN"/>
        </w:rPr>
      </w:pPr>
      <w:r>
        <w:rPr>
          <w:lang w:bidi="ml-IN"/>
        </w:rPr>
        <w:t>If the words are same but Swaram is different, it must be repeated with 6 padams so there is clarity.</w:t>
      </w:r>
    </w:p>
    <w:p w:rsidR="0042567C" w:rsidRPr="009A4AD4" w:rsidRDefault="0042567C" w:rsidP="004B5FF7">
      <w:pPr>
        <w:pStyle w:val="ListParagraph"/>
        <w:numPr>
          <w:ilvl w:val="0"/>
          <w:numId w:val="5"/>
        </w:numPr>
        <w:rPr>
          <w:sz w:val="28"/>
          <w:szCs w:val="28"/>
          <w:lang w:bidi="ml-IN"/>
        </w:rPr>
      </w:pPr>
      <w:r>
        <w:rPr>
          <w:lang w:bidi="ml-IN"/>
        </w:rPr>
        <w:t>Example:</w:t>
      </w:r>
      <w:r w:rsidR="009A4AD4">
        <w:rPr>
          <w:lang w:bidi="ml-IN"/>
        </w:rPr>
        <w:t xml:space="preserve"> </w:t>
      </w:r>
      <w:r w:rsidR="009A4AD4" w:rsidRPr="00920DE6">
        <w:rPr>
          <w:rFonts w:cs="Arial"/>
          <w:color w:val="000000"/>
          <w:sz w:val="28"/>
          <w:szCs w:val="28"/>
          <w:highlight w:val="yellow"/>
          <w:lang w:bidi="hi-IN"/>
        </w:rPr>
        <w:t>mAq |</w:t>
      </w:r>
      <w:r w:rsidR="009A4AD4" w:rsidRPr="009A4AD4">
        <w:rPr>
          <w:rFonts w:cs="Arial"/>
          <w:color w:val="000000"/>
          <w:sz w:val="28"/>
          <w:szCs w:val="28"/>
          <w:lang w:bidi="hi-IN"/>
        </w:rPr>
        <w:t xml:space="preserve"> </w:t>
      </w:r>
      <w:r w:rsidR="009A4AD4" w:rsidRPr="00920DE6">
        <w:rPr>
          <w:rFonts w:cs="Arial"/>
          <w:color w:val="000000"/>
          <w:sz w:val="28"/>
          <w:szCs w:val="28"/>
          <w:highlight w:val="cyan"/>
          <w:lang w:bidi="hi-IN"/>
        </w:rPr>
        <w:t>mA</w:t>
      </w:r>
      <w:r w:rsidR="009A4AD4" w:rsidRPr="009A4AD4">
        <w:rPr>
          <w:rFonts w:cs="Arial"/>
          <w:color w:val="000000"/>
          <w:sz w:val="28"/>
          <w:szCs w:val="28"/>
          <w:lang w:bidi="hi-IN"/>
        </w:rPr>
        <w:t xml:space="preserve"> |</w:t>
      </w:r>
      <w:r w:rsidR="00B116AC">
        <w:rPr>
          <w:rFonts w:cs="Arial"/>
          <w:color w:val="000000"/>
          <w:sz w:val="28"/>
          <w:szCs w:val="28"/>
          <w:lang w:bidi="hi-IN"/>
        </w:rPr>
        <w:t xml:space="preserve"> (same Padam with different Swaram)</w:t>
      </w:r>
    </w:p>
    <w:p w:rsidR="009A4AD4" w:rsidRDefault="009A4AD4" w:rsidP="009A4AD4">
      <w:pPr>
        <w:rPr>
          <w:rFonts w:cs="Arial"/>
          <w:color w:val="000000"/>
          <w:szCs w:val="28"/>
          <w:lang w:bidi="hi-IN"/>
        </w:rPr>
      </w:pPr>
      <w:r w:rsidRPr="00B116AC">
        <w:rPr>
          <w:szCs w:val="28"/>
          <w:lang w:bidi="ml-IN"/>
        </w:rPr>
        <w:t xml:space="preserve">Jata Vaakyam - </w:t>
      </w:r>
      <w:r w:rsidR="00B116AC" w:rsidRPr="00B116AC">
        <w:rPr>
          <w:rFonts w:cs="Arial"/>
          <w:color w:val="000000"/>
          <w:szCs w:val="28"/>
          <w:lang w:bidi="hi-IN"/>
        </w:rPr>
        <w:t xml:space="preserve"> mAq mA mA mA# mAq mA</w:t>
      </w:r>
    </w:p>
    <w:p w:rsidR="00BF3C54" w:rsidRPr="00BF3C54" w:rsidRDefault="00BF3C54" w:rsidP="004B5FF7">
      <w:pPr>
        <w:pStyle w:val="ListParagraph"/>
        <w:numPr>
          <w:ilvl w:val="0"/>
          <w:numId w:val="5"/>
        </w:numPr>
        <w:rPr>
          <w:sz w:val="28"/>
          <w:szCs w:val="28"/>
          <w:lang w:bidi="ml-IN"/>
        </w:rPr>
      </w:pPr>
      <w:r w:rsidRPr="00BF3C54">
        <w:rPr>
          <w:rFonts w:cs="Arial"/>
          <w:color w:val="000000"/>
          <w:sz w:val="28"/>
          <w:szCs w:val="28"/>
          <w:lang w:bidi="hi-IN"/>
        </w:rPr>
        <w:t>aqsUrtA$ | sUrtA$ |</w:t>
      </w:r>
      <w:r>
        <w:rPr>
          <w:rFonts w:cs="Arial"/>
          <w:color w:val="000000"/>
          <w:sz w:val="28"/>
          <w:szCs w:val="28"/>
          <w:lang w:bidi="hi-IN"/>
        </w:rPr>
        <w:t xml:space="preserve"> (dissmilar though sounds similar)</w:t>
      </w:r>
    </w:p>
    <w:p w:rsidR="00BF3C54" w:rsidRDefault="00BF3C54" w:rsidP="00BF3C54">
      <w:pPr>
        <w:autoSpaceDE w:val="0"/>
        <w:autoSpaceDN w:val="0"/>
        <w:adjustRightInd w:val="0"/>
        <w:spacing w:after="0" w:line="240" w:lineRule="auto"/>
        <w:rPr>
          <w:rFonts w:cs="Arial"/>
          <w:color w:val="000000"/>
          <w:sz w:val="36"/>
          <w:szCs w:val="36"/>
          <w:lang w:bidi="hi-IN"/>
        </w:rPr>
      </w:pPr>
      <w:r w:rsidRPr="00BF3C54">
        <w:rPr>
          <w:szCs w:val="28"/>
          <w:lang w:bidi="ml-IN"/>
        </w:rPr>
        <w:t xml:space="preserve">Jata Vaakyam - </w:t>
      </w:r>
      <w:r w:rsidRPr="00BF3C54">
        <w:rPr>
          <w:rFonts w:cs="Arial"/>
          <w:color w:val="000000"/>
          <w:szCs w:val="28"/>
          <w:lang w:bidi="hi-IN"/>
        </w:rPr>
        <w:t>asUrtAqsUrtAqsUrtAq&amp;sUrtAq&amp;sUrtAqsUrtA$</w:t>
      </w:r>
      <w:r>
        <w:rPr>
          <w:rFonts w:cs="Arial"/>
          <w:color w:val="000000"/>
          <w:sz w:val="36"/>
          <w:szCs w:val="36"/>
          <w:lang w:bidi="hi-IN"/>
        </w:rPr>
        <w:t xml:space="preserve"> |</w:t>
      </w:r>
    </w:p>
    <w:p w:rsidR="00DB0B8F" w:rsidRDefault="00DB0B8F" w:rsidP="00BF3C54">
      <w:pPr>
        <w:autoSpaceDE w:val="0"/>
        <w:autoSpaceDN w:val="0"/>
        <w:adjustRightInd w:val="0"/>
        <w:spacing w:after="0" w:line="240" w:lineRule="auto"/>
        <w:rPr>
          <w:rFonts w:cs="Arial"/>
          <w:color w:val="000000"/>
          <w:sz w:val="36"/>
          <w:szCs w:val="36"/>
          <w:lang w:bidi="hi-IN"/>
        </w:rPr>
      </w:pPr>
    </w:p>
    <w:p w:rsidR="008E6651" w:rsidRDefault="00400089" w:rsidP="00400089">
      <w:pPr>
        <w:pStyle w:val="Heading3"/>
      </w:pPr>
      <w:bookmarkStart w:id="9" w:name="_Toc16110791"/>
      <w:r w:rsidRPr="008E6651">
        <w:t>Programming Consideration:</w:t>
      </w:r>
      <w:bookmarkEnd w:id="9"/>
      <w:r w:rsidRPr="008E6651">
        <w:t xml:space="preserve"> </w:t>
      </w:r>
    </w:p>
    <w:p w:rsidR="00DB0B8F" w:rsidRDefault="008E6651" w:rsidP="00A34CEB">
      <w:r w:rsidRPr="008E6651">
        <w:t>if condition in 2.1 is not met, repeat normal rules to derive 6 padams</w:t>
      </w:r>
      <w:r w:rsidRPr="008E6651">
        <w:br/>
      </w:r>
      <w:r w:rsidR="00DB0B8F">
        <w:t>Dvipadam combined as one Padam.</w:t>
      </w:r>
    </w:p>
    <w:p w:rsidR="00DB0B8F" w:rsidRDefault="00DB0B8F" w:rsidP="00DB0B8F">
      <w:pPr>
        <w:rPr>
          <w:lang w:bidi="ml-IN"/>
        </w:rPr>
      </w:pPr>
      <w:r>
        <w:rPr>
          <w:lang w:bidi="ml-IN"/>
        </w:rPr>
        <w:t>This is treated as one Padam only.</w:t>
      </w:r>
    </w:p>
    <w:p w:rsidR="00DB0B8F" w:rsidRPr="006B2EFD" w:rsidRDefault="00DB0B8F" w:rsidP="00DB0B8F">
      <w:pPr>
        <w:rPr>
          <w:rFonts w:cs="Arial"/>
          <w:color w:val="000000"/>
          <w:szCs w:val="28"/>
          <w:lang w:bidi="hi-IN"/>
        </w:rPr>
      </w:pPr>
      <w:r w:rsidRPr="006B2EFD">
        <w:rPr>
          <w:szCs w:val="28"/>
          <w:lang w:bidi="ml-IN"/>
        </w:rPr>
        <w:t>Example:</w:t>
      </w:r>
      <w:r w:rsidR="00B66677" w:rsidRPr="006B2EFD">
        <w:rPr>
          <w:szCs w:val="28"/>
          <w:lang w:bidi="ml-IN"/>
        </w:rPr>
        <w:t xml:space="preserve"> </w:t>
      </w:r>
      <w:r w:rsidR="00B66677" w:rsidRPr="006B2EFD">
        <w:rPr>
          <w:rFonts w:cs="Arial"/>
          <w:color w:val="000000"/>
          <w:szCs w:val="28"/>
          <w:lang w:bidi="hi-IN"/>
        </w:rPr>
        <w:t>iqheha# | eqShAqm |</w:t>
      </w:r>
    </w:p>
    <w:p w:rsidR="00B66677" w:rsidRPr="006B2EFD" w:rsidRDefault="00B66677" w:rsidP="00DB0B8F">
      <w:pPr>
        <w:rPr>
          <w:rFonts w:cs="Arial"/>
          <w:color w:val="000000"/>
          <w:szCs w:val="28"/>
          <w:lang w:bidi="hi-IN"/>
        </w:rPr>
      </w:pPr>
      <w:r w:rsidRPr="006B2EFD">
        <w:rPr>
          <w:rFonts w:cs="Arial"/>
          <w:color w:val="000000"/>
          <w:szCs w:val="28"/>
          <w:lang w:bidi="hi-IN"/>
        </w:rPr>
        <w:t>Jata Vaakyam - iqhehai#ShAm eShAmiqheheqhehai#ShAm</w:t>
      </w:r>
    </w:p>
    <w:p w:rsidR="00B66677" w:rsidRPr="006B2EFD" w:rsidRDefault="00B66677" w:rsidP="00DB0B8F">
      <w:pPr>
        <w:rPr>
          <w:rFonts w:cs="Arial"/>
          <w:color w:val="000000"/>
          <w:szCs w:val="28"/>
          <w:lang w:bidi="hi-IN"/>
        </w:rPr>
      </w:pPr>
      <w:r w:rsidRPr="006B2EFD">
        <w:rPr>
          <w:rFonts w:cs="Arial"/>
          <w:color w:val="000000"/>
          <w:szCs w:val="28"/>
          <w:lang w:bidi="hi-IN"/>
        </w:rPr>
        <w:lastRenderedPageBreak/>
        <w:t>Iqha+iqha becomes iqheha# which will be treated together as one Padam jointly together.</w:t>
      </w:r>
    </w:p>
    <w:p w:rsidR="00B66677" w:rsidRDefault="00B66677" w:rsidP="00B66677">
      <w:pPr>
        <w:pStyle w:val="Heading3"/>
        <w:rPr>
          <w:lang w:bidi="ml-IN"/>
        </w:rPr>
      </w:pPr>
      <w:r>
        <w:rPr>
          <w:lang w:bidi="ml-IN"/>
        </w:rPr>
        <w:t xml:space="preserve"> </w:t>
      </w:r>
      <w:bookmarkStart w:id="10" w:name="_Toc16110792"/>
      <w:r>
        <w:rPr>
          <w:lang w:bidi="ml-IN"/>
        </w:rPr>
        <w:t>Programming consideration</w:t>
      </w:r>
      <w:bookmarkEnd w:id="10"/>
    </w:p>
    <w:p w:rsidR="00B66677" w:rsidRPr="00B66677" w:rsidRDefault="00B66677" w:rsidP="00B66677">
      <w:pPr>
        <w:rPr>
          <w:lang w:bidi="ml-IN"/>
        </w:rPr>
      </w:pPr>
      <w:r>
        <w:rPr>
          <w:lang w:bidi="ml-IN"/>
        </w:rPr>
        <w:t xml:space="preserve">None. It is only a vedic special indication about source of a padam. </w:t>
      </w:r>
      <w:r w:rsidR="00920DE6">
        <w:rPr>
          <w:lang w:bidi="ml-IN"/>
        </w:rPr>
        <w:br/>
      </w:r>
      <w:r>
        <w:rPr>
          <w:lang w:bidi="ml-IN"/>
        </w:rPr>
        <w:t>Jatai or Ghanam will be constructed as if it is one Padam.</w:t>
      </w:r>
    </w:p>
    <w:p w:rsidR="00DB358B" w:rsidRDefault="00DB358B" w:rsidP="00DB358B">
      <w:pPr>
        <w:pStyle w:val="Heading2"/>
      </w:pPr>
      <w:bookmarkStart w:id="11" w:name="_Toc16110793"/>
      <w:r>
        <w:t>Trikramam</w:t>
      </w:r>
      <w:bookmarkEnd w:id="11"/>
    </w:p>
    <w:p w:rsidR="00DB358B" w:rsidRDefault="00400089" w:rsidP="00DB358B">
      <w:pPr>
        <w:rPr>
          <w:lang w:bidi="ml-IN"/>
        </w:rPr>
      </w:pPr>
      <w:r>
        <w:rPr>
          <w:lang w:bidi="ml-IN"/>
        </w:rPr>
        <w:t>There are instances in Jatai there is a need to take 3 Padams and render it like Jatai when words with A ending is followed by another A in udAttam.</w:t>
      </w:r>
    </w:p>
    <w:p w:rsidR="00400089" w:rsidRDefault="00400089" w:rsidP="00DB358B">
      <w:pPr>
        <w:rPr>
          <w:lang w:bidi="ml-IN"/>
        </w:rPr>
      </w:pPr>
      <w:r>
        <w:rPr>
          <w:lang w:bidi="ml-IN"/>
        </w:rPr>
        <w:t>So it is taken as 3 padams and rendered as 123,321 123</w:t>
      </w:r>
    </w:p>
    <w:p w:rsidR="00400089" w:rsidRPr="006B2EFD" w:rsidRDefault="001132CC" w:rsidP="00DB358B">
      <w:pPr>
        <w:rPr>
          <w:rFonts w:cs="Arial"/>
          <w:color w:val="000000"/>
          <w:szCs w:val="28"/>
          <w:lang w:bidi="hi-IN"/>
        </w:rPr>
      </w:pPr>
      <w:r w:rsidRPr="006B2EFD">
        <w:rPr>
          <w:rFonts w:cs="Arial"/>
          <w:color w:val="000000"/>
          <w:szCs w:val="28"/>
          <w:lang w:bidi="hi-IN"/>
        </w:rPr>
        <w:t>Example - mA | A | sthAqt</w:t>
      </w:r>
    </w:p>
    <w:p w:rsidR="001132CC" w:rsidRPr="006B2EFD" w:rsidRDefault="001132CC" w:rsidP="001132CC">
      <w:pPr>
        <w:autoSpaceDE w:val="0"/>
        <w:autoSpaceDN w:val="0"/>
        <w:adjustRightInd w:val="0"/>
        <w:spacing w:after="0" w:line="240" w:lineRule="auto"/>
        <w:rPr>
          <w:rFonts w:cs="Arial"/>
          <w:color w:val="000000"/>
          <w:szCs w:val="28"/>
          <w:lang w:bidi="hi-IN"/>
        </w:rPr>
      </w:pPr>
      <w:r w:rsidRPr="006B2EFD">
        <w:rPr>
          <w:rFonts w:cs="Arial"/>
          <w:color w:val="000000"/>
          <w:szCs w:val="28"/>
          <w:lang w:bidi="hi-IN"/>
        </w:rPr>
        <w:t>Jata Vaakyam - mA &amp;&amp;sthA$t sthAqdA mA mA &amp;&amp;sthA$t |</w:t>
      </w:r>
    </w:p>
    <w:p w:rsidR="001132CC" w:rsidRDefault="001132CC" w:rsidP="00DB358B">
      <w:pPr>
        <w:rPr>
          <w:lang w:bidi="ml-IN"/>
        </w:rPr>
      </w:pPr>
    </w:p>
    <w:p w:rsidR="001132CC" w:rsidRDefault="001132CC" w:rsidP="00DB358B">
      <w:pPr>
        <w:rPr>
          <w:rFonts w:cs="Arial"/>
          <w:color w:val="000000"/>
          <w:sz w:val="36"/>
          <w:szCs w:val="36"/>
          <w:lang w:bidi="hi-IN"/>
        </w:rPr>
      </w:pPr>
      <w:r>
        <w:rPr>
          <w:lang w:bidi="ml-IN"/>
        </w:rPr>
        <w:t xml:space="preserve">Actually in Grammar, A+A is only A but when two sounds intervene with one A ending followed another A in SamhitA, a </w:t>
      </w:r>
      <w:r w:rsidRPr="008867B3">
        <w:rPr>
          <w:rFonts w:cs="Arial"/>
          <w:color w:val="000000"/>
          <w:szCs w:val="28"/>
          <w:lang w:bidi="hi-IN"/>
        </w:rPr>
        <w:t>&amp;&amp; (double avagraham) is represented.</w:t>
      </w:r>
      <w:r>
        <w:rPr>
          <w:rFonts w:cs="Arial"/>
          <w:color w:val="000000"/>
          <w:sz w:val="36"/>
          <w:szCs w:val="36"/>
          <w:lang w:bidi="hi-IN"/>
        </w:rPr>
        <w:t xml:space="preserve"> </w:t>
      </w:r>
    </w:p>
    <w:p w:rsidR="001132CC" w:rsidRPr="006B2EFD" w:rsidRDefault="001132CC" w:rsidP="00DB358B">
      <w:pPr>
        <w:rPr>
          <w:rFonts w:cs="Arial"/>
          <w:color w:val="000000"/>
          <w:szCs w:val="28"/>
          <w:lang w:bidi="hi-IN"/>
        </w:rPr>
      </w:pPr>
      <w:r w:rsidRPr="00920DE6">
        <w:rPr>
          <w:rFonts w:cs="Arial"/>
          <w:color w:val="000000"/>
          <w:szCs w:val="28"/>
          <w:highlight w:val="yellow"/>
          <w:lang w:bidi="hi-IN"/>
        </w:rPr>
        <w:t>What happens if only two padams are taken as mA | A |</w:t>
      </w:r>
    </w:p>
    <w:p w:rsidR="001132CC" w:rsidRPr="006B2EFD" w:rsidRDefault="001132CC" w:rsidP="00DB358B">
      <w:pPr>
        <w:rPr>
          <w:rFonts w:cs="Arial"/>
          <w:color w:val="000000"/>
          <w:szCs w:val="28"/>
          <w:lang w:bidi="hi-IN"/>
        </w:rPr>
      </w:pPr>
      <w:r w:rsidRPr="006B2EFD">
        <w:rPr>
          <w:rFonts w:cs="Arial"/>
          <w:color w:val="000000"/>
          <w:szCs w:val="28"/>
          <w:lang w:bidi="hi-IN"/>
        </w:rPr>
        <w:t>The Jatai becomes mA | A | A | mA mA | A |</w:t>
      </w:r>
      <w:r w:rsidR="00920DE6">
        <w:rPr>
          <w:rFonts w:cs="Arial"/>
          <w:color w:val="000000"/>
          <w:szCs w:val="28"/>
          <w:lang w:bidi="hi-IN"/>
        </w:rPr>
        <w:t xml:space="preserve"> effectively </w:t>
      </w:r>
      <w:r w:rsidR="00920DE6" w:rsidRPr="00920DE6">
        <w:rPr>
          <w:rFonts w:cs="Arial"/>
          <w:color w:val="000000"/>
          <w:szCs w:val="28"/>
          <w:highlight w:val="green"/>
          <w:lang w:bidi="hi-IN"/>
        </w:rPr>
        <w:t>mA mA mA</w:t>
      </w:r>
    </w:p>
    <w:p w:rsidR="00DB358B" w:rsidRDefault="001132CC" w:rsidP="00DB358B">
      <w:pPr>
        <w:rPr>
          <w:lang w:bidi="ml-IN"/>
        </w:rPr>
      </w:pPr>
      <w:r>
        <w:rPr>
          <w:lang w:bidi="ml-IN"/>
        </w:rPr>
        <w:t xml:space="preserve">This will derive mA (mA+A) &amp;&amp;mA mA(mA+A) </w:t>
      </w:r>
      <w:r w:rsidRPr="008867B3">
        <w:rPr>
          <w:b/>
          <w:bCs/>
          <w:lang w:bidi="ml-IN"/>
        </w:rPr>
        <w:t>Scholars object to &amp;&amp; because three As together is still A</w:t>
      </w:r>
      <w:r>
        <w:rPr>
          <w:lang w:bidi="ml-IN"/>
        </w:rPr>
        <w:t xml:space="preserve">. So a Student lacks logic to remember the padams nor the jatai can be derived out of strong logic. </w:t>
      </w:r>
    </w:p>
    <w:p w:rsidR="001132CC" w:rsidRDefault="001132CC" w:rsidP="001132CC">
      <w:pPr>
        <w:pStyle w:val="Heading3"/>
        <w:rPr>
          <w:lang w:bidi="ml-IN"/>
        </w:rPr>
      </w:pPr>
      <w:r>
        <w:rPr>
          <w:lang w:bidi="ml-IN"/>
        </w:rPr>
        <w:t xml:space="preserve"> </w:t>
      </w:r>
      <w:bookmarkStart w:id="12" w:name="_Toc16110794"/>
      <w:r>
        <w:rPr>
          <w:lang w:bidi="ml-IN"/>
        </w:rPr>
        <w:t>Programming Consideration:</w:t>
      </w:r>
      <w:bookmarkEnd w:id="12"/>
      <w:r>
        <w:rPr>
          <w:lang w:bidi="ml-IN"/>
        </w:rPr>
        <w:t xml:space="preserve"> </w:t>
      </w:r>
    </w:p>
    <w:p w:rsidR="001132CC" w:rsidRPr="001132CC" w:rsidRDefault="001132CC" w:rsidP="001132CC">
      <w:pPr>
        <w:rPr>
          <w:lang w:bidi="ml-IN"/>
        </w:rPr>
      </w:pPr>
      <w:r>
        <w:rPr>
          <w:lang w:bidi="ml-IN"/>
        </w:rPr>
        <w:t xml:space="preserve">Trikramam </w:t>
      </w:r>
      <w:r w:rsidRPr="00DB0B8F">
        <w:rPr>
          <w:b/>
          <w:bCs/>
          <w:lang w:bidi="ml-IN"/>
        </w:rPr>
        <w:t>shall be indicated manually in the Excel input Sheet</w:t>
      </w:r>
      <w:r>
        <w:rPr>
          <w:lang w:bidi="ml-IN"/>
        </w:rPr>
        <w:t xml:space="preserve">. </w:t>
      </w:r>
      <w:r w:rsidR="005C5E38">
        <w:rPr>
          <w:lang w:bidi="ml-IN"/>
        </w:rPr>
        <w:br/>
      </w:r>
      <w:r>
        <w:rPr>
          <w:lang w:bidi="ml-IN"/>
        </w:rPr>
        <w:t>So 3 Padams are taken together.</w:t>
      </w:r>
      <w:r w:rsidR="008867B3">
        <w:rPr>
          <w:lang w:bidi="ml-IN"/>
        </w:rPr>
        <w:t xml:space="preserve"> When A+A results in loss of A, we must indicate the loss through a *. ButvA+A+aharat.. A+A+a is A but we will represent it as </w:t>
      </w:r>
      <w:r w:rsidR="008867B3" w:rsidRPr="008867B3">
        <w:rPr>
          <w:b/>
          <w:bCs/>
          <w:lang w:bidi="ml-IN"/>
        </w:rPr>
        <w:t>*&amp;</w:t>
      </w:r>
      <w:r w:rsidR="008867B3">
        <w:rPr>
          <w:lang w:bidi="ml-IN"/>
        </w:rPr>
        <w:t xml:space="preserve"> so student still knows about existence of sound but lost</w:t>
      </w:r>
      <w:r w:rsidR="005C5E38">
        <w:rPr>
          <w:lang w:bidi="ml-IN"/>
        </w:rPr>
        <w:t xml:space="preserve"> but needs right extension as per her School of learning</w:t>
      </w:r>
      <w:r w:rsidR="008867B3">
        <w:rPr>
          <w:lang w:bidi="ml-IN"/>
        </w:rPr>
        <w:t>.</w:t>
      </w:r>
    </w:p>
    <w:p w:rsidR="00D102DE" w:rsidRDefault="00D102DE" w:rsidP="00436E70">
      <w:pPr>
        <w:pStyle w:val="Heading2"/>
      </w:pPr>
      <w:r>
        <w:br w:type="page"/>
      </w:r>
    </w:p>
    <w:p w:rsidR="00D102DE" w:rsidRDefault="00D102DE" w:rsidP="00D102DE">
      <w:pPr>
        <w:pStyle w:val="Heading1"/>
      </w:pPr>
      <w:bookmarkStart w:id="13" w:name="_Toc498888794"/>
      <w:bookmarkStart w:id="14" w:name="_Toc16110795"/>
      <w:r w:rsidRPr="00797AF9">
        <w:lastRenderedPageBreak/>
        <w:t>Ghanam Specifications</w:t>
      </w:r>
      <w:bookmarkEnd w:id="14"/>
      <w:r w:rsidRPr="00797AF9">
        <w:t xml:space="preserve"> </w:t>
      </w:r>
    </w:p>
    <w:p w:rsidR="00D102DE" w:rsidRPr="00880756" w:rsidRDefault="00D102DE" w:rsidP="00D102DE">
      <w:pPr>
        <w:pStyle w:val="Heading2"/>
        <w:keepNext/>
      </w:pPr>
      <w:bookmarkStart w:id="15" w:name="_Toc16110796"/>
      <w:r w:rsidRPr="00880756">
        <w:t>Ghana basics:</w:t>
      </w:r>
      <w:bookmarkEnd w:id="13"/>
      <w:bookmarkEnd w:id="15"/>
      <w:r w:rsidRPr="00880756">
        <w:t xml:space="preserve"> </w:t>
      </w:r>
    </w:p>
    <w:p w:rsidR="00D102DE" w:rsidRPr="00880756" w:rsidRDefault="00D102DE" w:rsidP="00D102DE">
      <w:pPr>
        <w:rPr>
          <w:szCs w:val="28"/>
        </w:rPr>
      </w:pPr>
      <w:r w:rsidRPr="00880756">
        <w:rPr>
          <w:szCs w:val="28"/>
        </w:rPr>
        <w:t>The rules or principles of Ghana Paata recital are as follows:</w:t>
      </w:r>
    </w:p>
    <w:p w:rsidR="00D102DE" w:rsidRPr="00880756" w:rsidRDefault="00D102DE" w:rsidP="00D102DE">
      <w:pPr>
        <w:pStyle w:val="NoSpacing"/>
      </w:pPr>
    </w:p>
    <w:p w:rsidR="00D102DE" w:rsidRPr="00880756" w:rsidRDefault="00D102DE" w:rsidP="004B5FF7">
      <w:pPr>
        <w:numPr>
          <w:ilvl w:val="0"/>
          <w:numId w:val="3"/>
        </w:numPr>
        <w:spacing w:after="0" w:line="360" w:lineRule="auto"/>
        <w:rPr>
          <w:szCs w:val="28"/>
        </w:rPr>
      </w:pPr>
      <w:r w:rsidRPr="00880756">
        <w:rPr>
          <w:szCs w:val="28"/>
        </w:rPr>
        <w:t xml:space="preserve">Assume there are seven words/Padams in a mantra as a Ruk. </w:t>
      </w:r>
      <w:r w:rsidRPr="00880756">
        <w:rPr>
          <w:szCs w:val="28"/>
        </w:rPr>
        <w:br/>
        <w:t xml:space="preserve">We will number these words as </w:t>
      </w:r>
      <w:r w:rsidRPr="00822B9F">
        <w:rPr>
          <w:b/>
          <w:bCs/>
          <w:szCs w:val="28"/>
        </w:rPr>
        <w:t>1</w:t>
      </w:r>
      <w:r w:rsidRPr="00822B9F">
        <w:rPr>
          <w:b/>
          <w:bCs/>
          <w:sz w:val="40"/>
          <w:szCs w:val="28"/>
        </w:rPr>
        <w:t>,</w:t>
      </w:r>
      <w:r w:rsidRPr="00822B9F">
        <w:rPr>
          <w:b/>
          <w:bCs/>
          <w:szCs w:val="28"/>
        </w:rPr>
        <w:t>2</w:t>
      </w:r>
      <w:r w:rsidRPr="00822B9F">
        <w:rPr>
          <w:b/>
          <w:bCs/>
          <w:sz w:val="40"/>
          <w:szCs w:val="28"/>
        </w:rPr>
        <w:t>,</w:t>
      </w:r>
      <w:r w:rsidRPr="00822B9F">
        <w:rPr>
          <w:b/>
          <w:bCs/>
          <w:szCs w:val="28"/>
        </w:rPr>
        <w:t>3</w:t>
      </w:r>
      <w:r w:rsidRPr="00822B9F">
        <w:rPr>
          <w:b/>
          <w:bCs/>
          <w:sz w:val="40"/>
          <w:szCs w:val="28"/>
        </w:rPr>
        <w:t>,</w:t>
      </w:r>
      <w:r w:rsidRPr="00822B9F">
        <w:rPr>
          <w:b/>
          <w:bCs/>
          <w:szCs w:val="28"/>
        </w:rPr>
        <w:t>4</w:t>
      </w:r>
      <w:r w:rsidRPr="00822B9F">
        <w:rPr>
          <w:b/>
          <w:bCs/>
          <w:sz w:val="40"/>
          <w:szCs w:val="28"/>
        </w:rPr>
        <w:t>,</w:t>
      </w:r>
      <w:r w:rsidRPr="00822B9F">
        <w:rPr>
          <w:b/>
          <w:bCs/>
          <w:szCs w:val="28"/>
        </w:rPr>
        <w:t>5</w:t>
      </w:r>
      <w:r w:rsidRPr="00822B9F">
        <w:rPr>
          <w:b/>
          <w:bCs/>
          <w:sz w:val="40"/>
          <w:szCs w:val="28"/>
        </w:rPr>
        <w:t>,</w:t>
      </w:r>
      <w:r w:rsidRPr="00822B9F">
        <w:rPr>
          <w:b/>
          <w:bCs/>
          <w:szCs w:val="28"/>
        </w:rPr>
        <w:t>6</w:t>
      </w:r>
      <w:r w:rsidRPr="00822B9F">
        <w:rPr>
          <w:b/>
          <w:bCs/>
          <w:sz w:val="40"/>
          <w:szCs w:val="28"/>
        </w:rPr>
        <w:t>,</w:t>
      </w:r>
      <w:r w:rsidRPr="00822B9F">
        <w:rPr>
          <w:b/>
          <w:bCs/>
          <w:szCs w:val="28"/>
        </w:rPr>
        <w:t>7</w:t>
      </w:r>
    </w:p>
    <w:p w:rsidR="00D102DE" w:rsidRPr="00880756" w:rsidRDefault="00D102DE" w:rsidP="004B5FF7">
      <w:pPr>
        <w:numPr>
          <w:ilvl w:val="0"/>
          <w:numId w:val="3"/>
        </w:numPr>
        <w:spacing w:after="0" w:line="360" w:lineRule="auto"/>
        <w:rPr>
          <w:szCs w:val="28"/>
        </w:rPr>
      </w:pPr>
      <w:r w:rsidRPr="00880756">
        <w:rPr>
          <w:szCs w:val="28"/>
        </w:rPr>
        <w:t>First  take up Words 1</w:t>
      </w:r>
      <w:r w:rsidRPr="00880756">
        <w:rPr>
          <w:b/>
          <w:sz w:val="40"/>
          <w:szCs w:val="28"/>
        </w:rPr>
        <w:t>,</w:t>
      </w:r>
      <w:r w:rsidRPr="00880756">
        <w:rPr>
          <w:szCs w:val="28"/>
        </w:rPr>
        <w:t>2</w:t>
      </w:r>
      <w:r w:rsidRPr="00880756">
        <w:rPr>
          <w:b/>
          <w:sz w:val="40"/>
          <w:szCs w:val="28"/>
        </w:rPr>
        <w:t>,</w:t>
      </w:r>
      <w:r w:rsidRPr="00880756">
        <w:rPr>
          <w:szCs w:val="28"/>
        </w:rPr>
        <w:t xml:space="preserve">3. The recital shall be as follows: </w:t>
      </w:r>
    </w:p>
    <w:p w:rsidR="00D102DE" w:rsidRPr="00880756" w:rsidRDefault="00D102DE" w:rsidP="00D102DE">
      <w:pPr>
        <w:ind w:left="720"/>
        <w:rPr>
          <w:szCs w:val="28"/>
        </w:rPr>
      </w:pPr>
      <w:r w:rsidRPr="00880756">
        <w:rPr>
          <w:b/>
          <w:bCs/>
          <w:sz w:val="32"/>
          <w:szCs w:val="32"/>
        </w:rPr>
        <w:t>12</w:t>
      </w:r>
      <w:r w:rsidRPr="00880756">
        <w:rPr>
          <w:b/>
          <w:bCs/>
          <w:sz w:val="40"/>
          <w:szCs w:val="32"/>
        </w:rPr>
        <w:t>,</w:t>
      </w:r>
      <w:r w:rsidRPr="00880756">
        <w:rPr>
          <w:b/>
          <w:bCs/>
          <w:sz w:val="32"/>
          <w:szCs w:val="32"/>
        </w:rPr>
        <w:t>21</w:t>
      </w:r>
      <w:r w:rsidRPr="00880756">
        <w:rPr>
          <w:b/>
          <w:bCs/>
          <w:sz w:val="40"/>
          <w:szCs w:val="32"/>
        </w:rPr>
        <w:t>,</w:t>
      </w:r>
      <w:r w:rsidRPr="00880756">
        <w:rPr>
          <w:b/>
          <w:bCs/>
          <w:sz w:val="32"/>
          <w:szCs w:val="32"/>
        </w:rPr>
        <w:t>123</w:t>
      </w:r>
      <w:r w:rsidRPr="00880756">
        <w:rPr>
          <w:b/>
          <w:bCs/>
          <w:sz w:val="40"/>
          <w:szCs w:val="32"/>
        </w:rPr>
        <w:t>,</w:t>
      </w:r>
      <w:r w:rsidRPr="00880756">
        <w:rPr>
          <w:b/>
          <w:bCs/>
          <w:sz w:val="32"/>
          <w:szCs w:val="32"/>
        </w:rPr>
        <w:t>321</w:t>
      </w:r>
      <w:r w:rsidRPr="00880756">
        <w:rPr>
          <w:b/>
          <w:bCs/>
          <w:sz w:val="40"/>
          <w:szCs w:val="32"/>
        </w:rPr>
        <w:t>,</w:t>
      </w:r>
      <w:r w:rsidRPr="00880756">
        <w:rPr>
          <w:b/>
          <w:bCs/>
          <w:sz w:val="32"/>
          <w:szCs w:val="32"/>
        </w:rPr>
        <w:t>123</w:t>
      </w:r>
      <w:r w:rsidRPr="00880756">
        <w:rPr>
          <w:szCs w:val="28"/>
        </w:rPr>
        <w:t>. In the second set</w:t>
      </w:r>
      <w:r w:rsidRPr="00880756">
        <w:rPr>
          <w:b/>
          <w:sz w:val="40"/>
          <w:szCs w:val="28"/>
        </w:rPr>
        <w:t>,</w:t>
      </w:r>
      <w:r w:rsidRPr="00880756">
        <w:rPr>
          <w:szCs w:val="28"/>
        </w:rPr>
        <w:t xml:space="preserve"> drop 1</w:t>
      </w:r>
      <w:r w:rsidRPr="00880756">
        <w:rPr>
          <w:b/>
          <w:sz w:val="40"/>
          <w:szCs w:val="28"/>
        </w:rPr>
        <w:t>,</w:t>
      </w:r>
      <w:r w:rsidRPr="00880756">
        <w:rPr>
          <w:szCs w:val="28"/>
        </w:rPr>
        <w:t xml:space="preserve"> take </w:t>
      </w:r>
      <w:r w:rsidRPr="00880756">
        <w:rPr>
          <w:b/>
          <w:bCs/>
          <w:szCs w:val="28"/>
        </w:rPr>
        <w:t>234</w:t>
      </w:r>
    </w:p>
    <w:p w:rsidR="00D102DE" w:rsidRPr="00880756" w:rsidRDefault="00D102DE" w:rsidP="00D102DE">
      <w:pPr>
        <w:ind w:left="720"/>
        <w:rPr>
          <w:szCs w:val="28"/>
        </w:rPr>
      </w:pPr>
      <w:r w:rsidRPr="00880756">
        <w:rPr>
          <w:szCs w:val="28"/>
        </w:rPr>
        <w:t xml:space="preserve">Recite </w:t>
      </w:r>
      <w:r w:rsidRPr="00880756">
        <w:rPr>
          <w:b/>
          <w:bCs/>
          <w:szCs w:val="28"/>
        </w:rPr>
        <w:t>23</w:t>
      </w:r>
      <w:r w:rsidRPr="00880756">
        <w:rPr>
          <w:b/>
          <w:bCs/>
          <w:sz w:val="40"/>
          <w:szCs w:val="28"/>
        </w:rPr>
        <w:t>,</w:t>
      </w:r>
      <w:r w:rsidRPr="00880756">
        <w:rPr>
          <w:b/>
          <w:bCs/>
          <w:szCs w:val="28"/>
        </w:rPr>
        <w:t>32</w:t>
      </w:r>
      <w:r w:rsidRPr="00880756">
        <w:rPr>
          <w:b/>
          <w:bCs/>
          <w:sz w:val="40"/>
          <w:szCs w:val="28"/>
        </w:rPr>
        <w:t>,</w:t>
      </w:r>
      <w:r w:rsidRPr="00880756">
        <w:rPr>
          <w:b/>
          <w:bCs/>
          <w:szCs w:val="28"/>
        </w:rPr>
        <w:t>234</w:t>
      </w:r>
      <w:r w:rsidRPr="00880756">
        <w:rPr>
          <w:b/>
          <w:bCs/>
          <w:sz w:val="40"/>
          <w:szCs w:val="28"/>
        </w:rPr>
        <w:t>,</w:t>
      </w:r>
      <w:r w:rsidRPr="00880756">
        <w:rPr>
          <w:b/>
          <w:bCs/>
          <w:szCs w:val="28"/>
        </w:rPr>
        <w:t>432</w:t>
      </w:r>
      <w:r w:rsidRPr="00880756">
        <w:rPr>
          <w:b/>
          <w:bCs/>
          <w:sz w:val="40"/>
          <w:szCs w:val="28"/>
        </w:rPr>
        <w:t>,</w:t>
      </w:r>
      <w:r w:rsidRPr="00880756">
        <w:rPr>
          <w:b/>
          <w:bCs/>
          <w:szCs w:val="28"/>
        </w:rPr>
        <w:t>234</w:t>
      </w:r>
      <w:r w:rsidRPr="00880756">
        <w:rPr>
          <w:szCs w:val="28"/>
        </w:rPr>
        <w:t>. This continues till the ruk ends.</w:t>
      </w:r>
    </w:p>
    <w:p w:rsidR="00D102DE" w:rsidRDefault="00D102DE" w:rsidP="004B5FF7">
      <w:pPr>
        <w:numPr>
          <w:ilvl w:val="0"/>
          <w:numId w:val="3"/>
        </w:numPr>
        <w:spacing w:after="0" w:line="360" w:lineRule="auto"/>
        <w:rPr>
          <w:szCs w:val="28"/>
        </w:rPr>
      </w:pPr>
      <w:r w:rsidRPr="00880756">
        <w:rPr>
          <w:szCs w:val="28"/>
        </w:rPr>
        <w:t xml:space="preserve">If the statement 4 is a word with two padams </w:t>
      </w:r>
      <w:r w:rsidRPr="00880756">
        <w:rPr>
          <w:b/>
          <w:bCs/>
          <w:szCs w:val="28"/>
        </w:rPr>
        <w:t xml:space="preserve">4a </w:t>
      </w:r>
      <w:r w:rsidRPr="00880756">
        <w:rPr>
          <w:szCs w:val="28"/>
        </w:rPr>
        <w:t xml:space="preserve">and </w:t>
      </w:r>
      <w:r w:rsidRPr="00880756">
        <w:rPr>
          <w:b/>
          <w:bCs/>
          <w:szCs w:val="28"/>
        </w:rPr>
        <w:t>4b</w:t>
      </w:r>
      <w:r w:rsidRPr="00880756">
        <w:rPr>
          <w:b/>
          <w:sz w:val="40"/>
          <w:szCs w:val="28"/>
        </w:rPr>
        <w:t>,</w:t>
      </w:r>
      <w:r w:rsidRPr="00880756">
        <w:rPr>
          <w:szCs w:val="28"/>
        </w:rPr>
        <w:t xml:space="preserve"> </w:t>
      </w:r>
      <w:r w:rsidRPr="00880756">
        <w:rPr>
          <w:b/>
          <w:bCs/>
          <w:szCs w:val="28"/>
        </w:rPr>
        <w:t>before taking up 5</w:t>
      </w:r>
      <w:r w:rsidRPr="00880756">
        <w:rPr>
          <w:b/>
          <w:bCs/>
          <w:sz w:val="40"/>
          <w:szCs w:val="28"/>
        </w:rPr>
        <w:t>,</w:t>
      </w:r>
      <w:r w:rsidRPr="00880756">
        <w:rPr>
          <w:b/>
          <w:bCs/>
          <w:szCs w:val="28"/>
        </w:rPr>
        <w:t>6</w:t>
      </w:r>
      <w:r w:rsidRPr="00880756">
        <w:rPr>
          <w:szCs w:val="28"/>
        </w:rPr>
        <w:t xml:space="preserve">; it is chanted as </w:t>
      </w:r>
      <w:r w:rsidRPr="00880756">
        <w:rPr>
          <w:b/>
          <w:bCs/>
          <w:szCs w:val="28"/>
        </w:rPr>
        <w:t>4 iti 4a pause 4b.</w:t>
      </w:r>
      <w:r w:rsidRPr="00880756">
        <w:rPr>
          <w:szCs w:val="28"/>
        </w:rPr>
        <w:t xml:space="preserve"> The student now grasps the details of the Padams that make this word </w:t>
      </w:r>
      <w:r w:rsidRPr="00880756">
        <w:rPr>
          <w:b/>
          <w:bCs/>
          <w:szCs w:val="28"/>
        </w:rPr>
        <w:t>4</w:t>
      </w:r>
      <w:r w:rsidRPr="00880756">
        <w:rPr>
          <w:szCs w:val="28"/>
        </w:rPr>
        <w:t>. This is similar to Krama Paatam.</w:t>
      </w:r>
    </w:p>
    <w:p w:rsidR="00D102DE" w:rsidRPr="00880756" w:rsidRDefault="00D102DE" w:rsidP="004B5FF7">
      <w:pPr>
        <w:numPr>
          <w:ilvl w:val="0"/>
          <w:numId w:val="3"/>
        </w:numPr>
        <w:spacing w:after="0" w:line="360" w:lineRule="auto"/>
        <w:rPr>
          <w:szCs w:val="28"/>
        </w:rPr>
      </w:pPr>
      <w:r>
        <w:rPr>
          <w:szCs w:val="28"/>
        </w:rPr>
        <w:t>If a Paragraha (PG) is dropped then it will be rendered as PG iti PG.</w:t>
      </w:r>
    </w:p>
    <w:p w:rsidR="00D102DE" w:rsidRPr="00880756" w:rsidRDefault="00D102DE" w:rsidP="004B5FF7">
      <w:pPr>
        <w:numPr>
          <w:ilvl w:val="0"/>
          <w:numId w:val="3"/>
        </w:numPr>
        <w:spacing w:after="0" w:line="360" w:lineRule="auto"/>
        <w:rPr>
          <w:szCs w:val="28"/>
        </w:rPr>
      </w:pPr>
      <w:r w:rsidRPr="00880756">
        <w:rPr>
          <w:szCs w:val="28"/>
        </w:rPr>
        <w:t>When the two words 6</w:t>
      </w:r>
      <w:r w:rsidRPr="00880756">
        <w:rPr>
          <w:b/>
          <w:sz w:val="40"/>
          <w:szCs w:val="28"/>
        </w:rPr>
        <w:t>,</w:t>
      </w:r>
      <w:r w:rsidRPr="00880756">
        <w:rPr>
          <w:szCs w:val="28"/>
        </w:rPr>
        <w:t>7 are taken up; the chanting rule (as explained above with three letter combination) cannot be followed; so it is recited as</w:t>
      </w:r>
      <w:r w:rsidRPr="00880756">
        <w:rPr>
          <w:b/>
          <w:bCs/>
          <w:szCs w:val="28"/>
        </w:rPr>
        <w:t xml:space="preserve"> 67</w:t>
      </w:r>
      <w:r w:rsidRPr="00880756">
        <w:rPr>
          <w:b/>
          <w:bCs/>
          <w:sz w:val="40"/>
          <w:szCs w:val="28"/>
        </w:rPr>
        <w:t>,</w:t>
      </w:r>
      <w:r w:rsidRPr="00880756">
        <w:rPr>
          <w:b/>
          <w:bCs/>
          <w:szCs w:val="28"/>
        </w:rPr>
        <w:t xml:space="preserve"> 76</w:t>
      </w:r>
      <w:r w:rsidRPr="00880756">
        <w:rPr>
          <w:b/>
          <w:bCs/>
          <w:sz w:val="40"/>
          <w:szCs w:val="28"/>
        </w:rPr>
        <w:t>,</w:t>
      </w:r>
      <w:r w:rsidRPr="00880756">
        <w:rPr>
          <w:b/>
          <w:bCs/>
          <w:szCs w:val="28"/>
        </w:rPr>
        <w:t>67.</w:t>
      </w:r>
      <w:r w:rsidRPr="00880756">
        <w:rPr>
          <w:szCs w:val="28"/>
        </w:rPr>
        <w:t xml:space="preserve"> The flow of the mantra and its word are repeated to memorise the words/padams. </w:t>
      </w:r>
    </w:p>
    <w:p w:rsidR="00D102DE" w:rsidRPr="00880756" w:rsidRDefault="00D102DE" w:rsidP="004B5FF7">
      <w:pPr>
        <w:numPr>
          <w:ilvl w:val="0"/>
          <w:numId w:val="3"/>
        </w:numPr>
        <w:spacing w:after="0" w:line="360" w:lineRule="auto"/>
        <w:rPr>
          <w:szCs w:val="28"/>
        </w:rPr>
      </w:pPr>
      <w:r w:rsidRPr="00880756">
        <w:rPr>
          <w:szCs w:val="28"/>
        </w:rPr>
        <w:t>To indicate that the Ruk has ended a final recital of</w:t>
      </w:r>
      <w:r w:rsidRPr="00880756">
        <w:rPr>
          <w:b/>
          <w:bCs/>
          <w:szCs w:val="28"/>
        </w:rPr>
        <w:t xml:space="preserve"> 7 iti 7 like in Krama Paatam.</w:t>
      </w:r>
    </w:p>
    <w:p w:rsidR="00D102DE" w:rsidRPr="00880756" w:rsidRDefault="00D102DE" w:rsidP="004B5FF7">
      <w:pPr>
        <w:numPr>
          <w:ilvl w:val="0"/>
          <w:numId w:val="3"/>
        </w:numPr>
        <w:spacing w:after="0" w:line="360" w:lineRule="auto"/>
        <w:rPr>
          <w:szCs w:val="28"/>
        </w:rPr>
      </w:pPr>
      <w:r w:rsidRPr="00880756">
        <w:rPr>
          <w:szCs w:val="28"/>
        </w:rPr>
        <w:t>Then the next Ruk is taken up as in Step 2.</w:t>
      </w:r>
    </w:p>
    <w:p w:rsidR="00D102DE" w:rsidRPr="00880756" w:rsidRDefault="00D102DE" w:rsidP="004B5FF7">
      <w:pPr>
        <w:numPr>
          <w:ilvl w:val="0"/>
          <w:numId w:val="3"/>
        </w:numPr>
        <w:spacing w:after="0" w:line="360" w:lineRule="auto"/>
        <w:rPr>
          <w:szCs w:val="28"/>
        </w:rPr>
      </w:pPr>
      <w:r w:rsidRPr="00880756">
        <w:rPr>
          <w:szCs w:val="28"/>
        </w:rPr>
        <w:lastRenderedPageBreak/>
        <w:t>All rules relating to normal Veda recital</w:t>
      </w:r>
      <w:r w:rsidRPr="00880756">
        <w:rPr>
          <w:b/>
          <w:sz w:val="40"/>
          <w:szCs w:val="28"/>
        </w:rPr>
        <w:t>,</w:t>
      </w:r>
      <w:r w:rsidRPr="00880756">
        <w:rPr>
          <w:szCs w:val="28"/>
        </w:rPr>
        <w:t xml:space="preserve"> Swaram rules</w:t>
      </w:r>
      <w:r w:rsidRPr="00880756">
        <w:rPr>
          <w:b/>
          <w:sz w:val="40"/>
          <w:szCs w:val="28"/>
        </w:rPr>
        <w:t>,</w:t>
      </w:r>
      <w:r w:rsidRPr="00880756">
        <w:rPr>
          <w:szCs w:val="28"/>
        </w:rPr>
        <w:t xml:space="preserve"> Vowel Sandhi Rules</w:t>
      </w:r>
      <w:r w:rsidRPr="00880756">
        <w:rPr>
          <w:b/>
          <w:sz w:val="40"/>
          <w:szCs w:val="28"/>
        </w:rPr>
        <w:t>,</w:t>
      </w:r>
      <w:r w:rsidRPr="00880756">
        <w:rPr>
          <w:szCs w:val="28"/>
        </w:rPr>
        <w:t xml:space="preserve">  Visarga Sandhi Rules</w:t>
      </w:r>
      <w:r w:rsidRPr="00880756">
        <w:rPr>
          <w:b/>
          <w:sz w:val="40"/>
          <w:szCs w:val="28"/>
        </w:rPr>
        <w:t>,</w:t>
      </w:r>
      <w:r w:rsidRPr="00880756">
        <w:rPr>
          <w:szCs w:val="28"/>
        </w:rPr>
        <w:t xml:space="preserve">Consonant Sandhi Rules and </w:t>
      </w:r>
      <w:r w:rsidRPr="00880756">
        <w:rPr>
          <w:szCs w:val="28"/>
        </w:rPr>
        <w:br/>
        <w:t xml:space="preserve">other grammar rules are applied </w:t>
      </w:r>
    </w:p>
    <w:p w:rsidR="00D102DE" w:rsidRPr="00880756" w:rsidRDefault="00D102DE" w:rsidP="004B5FF7">
      <w:pPr>
        <w:numPr>
          <w:ilvl w:val="0"/>
          <w:numId w:val="3"/>
        </w:numPr>
        <w:spacing w:after="0" w:line="360" w:lineRule="auto"/>
        <w:rPr>
          <w:szCs w:val="28"/>
        </w:rPr>
      </w:pPr>
      <w:r w:rsidRPr="00880756">
        <w:rPr>
          <w:szCs w:val="28"/>
        </w:rPr>
        <w:t xml:space="preserve">The Swaram markings and acquisition follow the normal Veda recital rules and is clearly marked in the Pada Paatam. </w:t>
      </w:r>
    </w:p>
    <w:p w:rsidR="00D102DE" w:rsidRPr="00880756" w:rsidRDefault="00D102DE" w:rsidP="004B5FF7">
      <w:pPr>
        <w:numPr>
          <w:ilvl w:val="0"/>
          <w:numId w:val="3"/>
        </w:numPr>
        <w:spacing w:after="0" w:line="360" w:lineRule="auto"/>
        <w:rPr>
          <w:szCs w:val="28"/>
        </w:rPr>
      </w:pPr>
      <w:r w:rsidRPr="00880756">
        <w:rPr>
          <w:szCs w:val="28"/>
        </w:rPr>
        <w:t>Elongation of rendering is made for the statements where padam is split like in Krama Paatam.</w:t>
      </w:r>
    </w:p>
    <w:p w:rsidR="00D429D9" w:rsidRDefault="00EE677D" w:rsidP="00EE677D">
      <w:pPr>
        <w:pStyle w:val="Heading2"/>
      </w:pPr>
      <w:bookmarkStart w:id="16" w:name="_Toc16110797"/>
      <w:r>
        <w:t>Ghanam Example</w:t>
      </w:r>
      <w:bookmarkEnd w:id="16"/>
    </w:p>
    <w:p w:rsidR="00EE677D" w:rsidRDefault="00EE677D" w:rsidP="00EE677D">
      <w:pPr>
        <w:rPr>
          <w:lang w:bidi="ml-IN"/>
        </w:rPr>
      </w:pPr>
      <w:r>
        <w:rPr>
          <w:lang w:bidi="ml-IN"/>
        </w:rPr>
        <w:t>Kindly refer to the Rudra Ghana Chapter 1 for details. The complete Baraha file is also available with individual Padams.</w:t>
      </w:r>
    </w:p>
    <w:p w:rsidR="002F3211" w:rsidRDefault="002F3211" w:rsidP="002F3211">
      <w:pPr>
        <w:pStyle w:val="Heading2"/>
      </w:pPr>
      <w:bookmarkStart w:id="17" w:name="_Toc16110798"/>
      <w:r>
        <w:t>Dvipadam – two identical padams follow one another</w:t>
      </w:r>
      <w:bookmarkEnd w:id="17"/>
    </w:p>
    <w:p w:rsidR="004427D1" w:rsidRPr="00D3468C" w:rsidRDefault="004427D1" w:rsidP="004B5FF7">
      <w:pPr>
        <w:pStyle w:val="ListParagraph"/>
        <w:numPr>
          <w:ilvl w:val="0"/>
          <w:numId w:val="7"/>
        </w:numPr>
        <w:autoSpaceDE w:val="0"/>
        <w:autoSpaceDN w:val="0"/>
        <w:adjustRightInd w:val="0"/>
        <w:spacing w:line="240" w:lineRule="auto"/>
        <w:rPr>
          <w:rFonts w:cs="Arial"/>
          <w:color w:val="000000"/>
          <w:sz w:val="28"/>
          <w:szCs w:val="28"/>
          <w:lang w:bidi="hi-IN"/>
        </w:rPr>
      </w:pPr>
      <w:r w:rsidRPr="00B71801">
        <w:rPr>
          <w:b/>
          <w:bCs/>
          <w:lang w:bidi="ml-IN"/>
        </w:rPr>
        <w:t>Example</w:t>
      </w:r>
      <w:r w:rsidR="00B71801">
        <w:rPr>
          <w:rFonts w:cs="Arial"/>
          <w:color w:val="000000"/>
          <w:sz w:val="36"/>
          <w:szCs w:val="36"/>
          <w:lang w:bidi="hi-IN"/>
        </w:rPr>
        <w:t>-</w:t>
      </w:r>
      <w:r w:rsidRPr="004427D1">
        <w:rPr>
          <w:rFonts w:cs="Arial"/>
          <w:color w:val="000000"/>
          <w:sz w:val="36"/>
          <w:szCs w:val="36"/>
          <w:lang w:bidi="hi-IN"/>
        </w:rPr>
        <w:t xml:space="preserve"> </w:t>
      </w:r>
      <w:r w:rsidRPr="00D3468C">
        <w:rPr>
          <w:rFonts w:cs="Arial"/>
          <w:color w:val="000000"/>
          <w:sz w:val="28"/>
          <w:szCs w:val="28"/>
          <w:lang w:bidi="hi-IN"/>
        </w:rPr>
        <w:t>dyuqmat | nama#H | nama#H</w:t>
      </w:r>
      <w:r w:rsidR="00BD2177" w:rsidRPr="00D3468C">
        <w:rPr>
          <w:rFonts w:cs="Arial"/>
          <w:color w:val="000000"/>
          <w:sz w:val="28"/>
          <w:szCs w:val="28"/>
          <w:lang w:bidi="hi-IN"/>
        </w:rPr>
        <w:t xml:space="preserve"> || (R)</w:t>
      </w:r>
    </w:p>
    <w:p w:rsidR="002F3211" w:rsidRDefault="004427D1" w:rsidP="004427D1">
      <w:pPr>
        <w:pStyle w:val="ListParagraph"/>
        <w:rPr>
          <w:rFonts w:cs="Arial"/>
          <w:color w:val="000000"/>
          <w:sz w:val="28"/>
          <w:szCs w:val="28"/>
          <w:lang w:bidi="hi-IN"/>
        </w:rPr>
      </w:pPr>
      <w:r w:rsidRPr="00D3468C">
        <w:rPr>
          <w:rFonts w:cs="Arial"/>
          <w:color w:val="000000"/>
          <w:sz w:val="28"/>
          <w:szCs w:val="28"/>
          <w:lang w:bidi="hi-IN"/>
        </w:rPr>
        <w:t>dyuqman namoq namo# dyuqmaddyuqman nama#H</w:t>
      </w:r>
      <w:r w:rsidR="00F32F9E">
        <w:rPr>
          <w:rFonts w:cs="Arial"/>
          <w:color w:val="000000"/>
          <w:sz w:val="28"/>
          <w:szCs w:val="28"/>
          <w:lang w:bidi="hi-IN"/>
        </w:rPr>
        <w:t xml:space="preserve"> ||</w:t>
      </w:r>
    </w:p>
    <w:p w:rsidR="00F32F9E" w:rsidRDefault="00F32F9E" w:rsidP="00F32F9E">
      <w:pPr>
        <w:pStyle w:val="ListParagraph"/>
        <w:numPr>
          <w:ilvl w:val="0"/>
          <w:numId w:val="7"/>
        </w:numPr>
        <w:rPr>
          <w:rFonts w:cs="Arial"/>
          <w:color w:val="000000"/>
          <w:sz w:val="28"/>
          <w:szCs w:val="28"/>
          <w:lang w:bidi="hi-IN"/>
        </w:rPr>
      </w:pPr>
      <w:r w:rsidRPr="008A1ABC">
        <w:rPr>
          <w:rFonts w:cs="Arial"/>
          <w:color w:val="000000"/>
          <w:sz w:val="28"/>
          <w:szCs w:val="28"/>
          <w:lang w:bidi="hi-IN"/>
        </w:rPr>
        <w:t>nama#H | nama#H ||</w:t>
      </w:r>
      <w:r>
        <w:rPr>
          <w:rFonts w:cs="Arial"/>
          <w:color w:val="000000"/>
          <w:szCs w:val="28"/>
          <w:lang w:bidi="hi-IN"/>
        </w:rPr>
        <w:br/>
      </w:r>
      <w:r w:rsidRPr="00D3468C">
        <w:rPr>
          <w:rFonts w:cs="Arial"/>
          <w:color w:val="000000"/>
          <w:sz w:val="28"/>
          <w:szCs w:val="28"/>
          <w:lang w:bidi="hi-IN"/>
        </w:rPr>
        <w:t>namo#</w:t>
      </w:r>
      <w:r>
        <w:rPr>
          <w:rFonts w:cs="Arial"/>
          <w:color w:val="000000"/>
          <w:sz w:val="28"/>
          <w:szCs w:val="28"/>
          <w:lang w:bidi="hi-IN"/>
        </w:rPr>
        <w:t xml:space="preserve"> </w:t>
      </w:r>
      <w:r w:rsidRPr="00D3468C">
        <w:rPr>
          <w:rFonts w:cs="Arial"/>
          <w:color w:val="000000"/>
          <w:sz w:val="28"/>
          <w:szCs w:val="28"/>
          <w:lang w:bidi="hi-IN"/>
        </w:rPr>
        <w:t>nama#H</w:t>
      </w:r>
      <w:r>
        <w:rPr>
          <w:rFonts w:cs="Arial"/>
          <w:color w:val="000000"/>
          <w:sz w:val="28"/>
          <w:szCs w:val="28"/>
          <w:lang w:bidi="hi-IN"/>
        </w:rPr>
        <w:t xml:space="preserve"> |</w:t>
      </w:r>
    </w:p>
    <w:p w:rsidR="00F32F9E" w:rsidRPr="00D3468C" w:rsidRDefault="00F32F9E" w:rsidP="00F32F9E">
      <w:pPr>
        <w:pStyle w:val="ListParagraph"/>
        <w:numPr>
          <w:ilvl w:val="0"/>
          <w:numId w:val="7"/>
        </w:numPr>
        <w:rPr>
          <w:rFonts w:cs="Arial"/>
          <w:color w:val="000000"/>
          <w:sz w:val="28"/>
          <w:szCs w:val="28"/>
          <w:lang w:bidi="hi-IN"/>
        </w:rPr>
      </w:pPr>
      <w:r>
        <w:rPr>
          <w:rFonts w:cs="Arial"/>
          <w:color w:val="000000"/>
          <w:sz w:val="28"/>
          <w:szCs w:val="28"/>
          <w:lang w:bidi="hi-IN"/>
        </w:rPr>
        <w:t>namaH || Ruk ending</w:t>
      </w:r>
      <w:r>
        <w:rPr>
          <w:rFonts w:cs="Arial"/>
          <w:color w:val="000000"/>
          <w:sz w:val="28"/>
          <w:szCs w:val="28"/>
          <w:lang w:bidi="hi-IN"/>
        </w:rPr>
        <w:br/>
        <w:t xml:space="preserve">namaq iti </w:t>
      </w:r>
      <w:r w:rsidRPr="00D3468C">
        <w:rPr>
          <w:rFonts w:cs="Arial"/>
          <w:color w:val="000000"/>
          <w:sz w:val="28"/>
          <w:szCs w:val="28"/>
          <w:lang w:bidi="hi-IN"/>
        </w:rPr>
        <w:t>nama#H</w:t>
      </w:r>
    </w:p>
    <w:p w:rsidR="004427D1" w:rsidRDefault="004427D1" w:rsidP="004427D1">
      <w:pPr>
        <w:rPr>
          <w:lang w:bidi="ml-IN"/>
        </w:rPr>
      </w:pPr>
      <w:r>
        <w:rPr>
          <w:lang w:bidi="ml-IN"/>
        </w:rPr>
        <w:t xml:space="preserve">Classical Rule says </w:t>
      </w:r>
      <w:r w:rsidRPr="00C64329">
        <w:rPr>
          <w:b/>
          <w:bCs/>
          <w:lang w:bidi="ml-IN"/>
        </w:rPr>
        <w:t>donot repeat the third padam of the Ghana</w:t>
      </w:r>
      <w:r>
        <w:rPr>
          <w:lang w:bidi="ml-IN"/>
        </w:rPr>
        <w:t xml:space="preserve">. So there should be only six padams. </w:t>
      </w:r>
    </w:p>
    <w:p w:rsidR="00BD2177" w:rsidRDefault="00BD2177" w:rsidP="004427D1">
      <w:pPr>
        <w:rPr>
          <w:rFonts w:cs="Arial"/>
          <w:color w:val="000000"/>
          <w:sz w:val="36"/>
          <w:szCs w:val="36"/>
          <w:lang w:bidi="hi-IN"/>
        </w:rPr>
      </w:pPr>
      <w:r>
        <w:rPr>
          <w:lang w:bidi="ml-IN"/>
        </w:rPr>
        <w:t xml:space="preserve">Note next when </w:t>
      </w:r>
      <w:r w:rsidRPr="00D3468C">
        <w:rPr>
          <w:rFonts w:cs="Arial"/>
          <w:color w:val="000000"/>
          <w:szCs w:val="28"/>
          <w:lang w:bidi="hi-IN"/>
        </w:rPr>
        <w:t>nama#H | nama#H || is taken up we say namo namaH only in Jatai or Ghanam since next namaH is end of the Ruk</w:t>
      </w:r>
    </w:p>
    <w:p w:rsidR="00BD2177" w:rsidRDefault="00BD2177" w:rsidP="004427D1">
      <w:pPr>
        <w:rPr>
          <w:rFonts w:cs="Arial"/>
          <w:color w:val="000000"/>
          <w:szCs w:val="28"/>
          <w:lang w:bidi="hi-IN"/>
        </w:rPr>
      </w:pPr>
      <w:r w:rsidRPr="00D3468C">
        <w:rPr>
          <w:rFonts w:cs="Arial"/>
          <w:color w:val="000000"/>
          <w:szCs w:val="28"/>
          <w:lang w:bidi="hi-IN"/>
        </w:rPr>
        <w:t xml:space="preserve">Last will be </w:t>
      </w:r>
      <w:r w:rsidRPr="00D3468C">
        <w:rPr>
          <w:rFonts w:cs="Arial"/>
          <w:b/>
          <w:bCs/>
          <w:color w:val="000000"/>
          <w:szCs w:val="28"/>
          <w:lang w:bidi="hi-IN"/>
        </w:rPr>
        <w:t>nama iti namaH</w:t>
      </w:r>
      <w:r w:rsidRPr="00D3468C">
        <w:rPr>
          <w:rFonts w:cs="Arial"/>
          <w:color w:val="000000"/>
          <w:szCs w:val="28"/>
          <w:lang w:bidi="hi-IN"/>
        </w:rPr>
        <w:t xml:space="preserve"> for Ruk</w:t>
      </w:r>
      <w:r w:rsidR="00F32F9E">
        <w:rPr>
          <w:rFonts w:cs="Arial"/>
          <w:color w:val="000000"/>
          <w:szCs w:val="28"/>
          <w:lang w:bidi="hi-IN"/>
        </w:rPr>
        <w:t>.</w:t>
      </w:r>
    </w:p>
    <w:p w:rsidR="00F32F9E" w:rsidRDefault="00F32F9E" w:rsidP="00F32F9E">
      <w:pPr>
        <w:pStyle w:val="Heading2"/>
      </w:pPr>
      <w:bookmarkStart w:id="18" w:name="_Toc16110799"/>
      <w:r>
        <w:t>Dvipadam at the middle of the Ruk:</w:t>
      </w:r>
      <w:bookmarkEnd w:id="18"/>
    </w:p>
    <w:p w:rsidR="00F32F9E" w:rsidRDefault="00D10769" w:rsidP="00D10769">
      <w:pPr>
        <w:ind w:right="-360"/>
        <w:rPr>
          <w:szCs w:val="28"/>
        </w:rPr>
      </w:pPr>
      <w:r>
        <w:rPr>
          <w:lang w:bidi="ml-IN"/>
        </w:rPr>
        <w:t xml:space="preserve">Padams: 1. </w:t>
      </w:r>
      <w:r w:rsidRPr="00F2109A">
        <w:rPr>
          <w:szCs w:val="28"/>
        </w:rPr>
        <w:t xml:space="preserve">catu#rvi(gm)SatiH | </w:t>
      </w:r>
      <w:r>
        <w:rPr>
          <w:szCs w:val="28"/>
        </w:rPr>
        <w:t xml:space="preserve">2. </w:t>
      </w:r>
      <w:r w:rsidRPr="00F2109A">
        <w:rPr>
          <w:szCs w:val="28"/>
        </w:rPr>
        <w:t>a</w:t>
      </w:r>
      <w:r>
        <w:rPr>
          <w:szCs w:val="28"/>
        </w:rPr>
        <w:t>q</w:t>
      </w:r>
      <w:r w:rsidRPr="00F2109A">
        <w:rPr>
          <w:szCs w:val="28"/>
        </w:rPr>
        <w:t>rdha</w:t>
      </w:r>
      <w:r>
        <w:rPr>
          <w:szCs w:val="28"/>
        </w:rPr>
        <w:t>q</w:t>
      </w:r>
      <w:r w:rsidRPr="00F2109A">
        <w:rPr>
          <w:szCs w:val="28"/>
        </w:rPr>
        <w:t>mA</w:t>
      </w:r>
      <w:r>
        <w:rPr>
          <w:szCs w:val="28"/>
        </w:rPr>
        <w:t>q</w:t>
      </w:r>
      <w:r w:rsidRPr="00F2109A">
        <w:rPr>
          <w:szCs w:val="28"/>
        </w:rPr>
        <w:t xml:space="preserve">sAH | </w:t>
      </w:r>
      <w:r>
        <w:rPr>
          <w:szCs w:val="28"/>
        </w:rPr>
        <w:t xml:space="preserve">3. </w:t>
      </w:r>
      <w:r w:rsidRPr="00F2109A">
        <w:rPr>
          <w:szCs w:val="28"/>
        </w:rPr>
        <w:t>sa</w:t>
      </w:r>
      <w:r>
        <w:rPr>
          <w:szCs w:val="28"/>
        </w:rPr>
        <w:t>q</w:t>
      </w:r>
      <w:r w:rsidRPr="00F2109A">
        <w:rPr>
          <w:szCs w:val="28"/>
        </w:rPr>
        <w:t>M~Mva</w:t>
      </w:r>
      <w:r>
        <w:rPr>
          <w:szCs w:val="28"/>
        </w:rPr>
        <w:t>q</w:t>
      </w:r>
      <w:r w:rsidRPr="00F2109A">
        <w:rPr>
          <w:szCs w:val="28"/>
        </w:rPr>
        <w:t>thsa</w:t>
      </w:r>
      <w:r>
        <w:rPr>
          <w:szCs w:val="28"/>
        </w:rPr>
        <w:t>q</w:t>
      </w:r>
      <w:r w:rsidRPr="00F2109A">
        <w:rPr>
          <w:szCs w:val="28"/>
        </w:rPr>
        <w:t xml:space="preserve">raH | </w:t>
      </w:r>
      <w:r>
        <w:rPr>
          <w:szCs w:val="28"/>
        </w:rPr>
        <w:t xml:space="preserve">4. </w:t>
      </w:r>
      <w:r w:rsidRPr="00F2109A">
        <w:rPr>
          <w:szCs w:val="28"/>
        </w:rPr>
        <w:t>sa</w:t>
      </w:r>
      <w:r>
        <w:rPr>
          <w:szCs w:val="28"/>
        </w:rPr>
        <w:t>q</w:t>
      </w:r>
      <w:r w:rsidRPr="00F2109A">
        <w:rPr>
          <w:szCs w:val="28"/>
        </w:rPr>
        <w:t>M~Mva</w:t>
      </w:r>
      <w:r>
        <w:rPr>
          <w:szCs w:val="28"/>
        </w:rPr>
        <w:t>q</w:t>
      </w:r>
      <w:r w:rsidRPr="00F2109A">
        <w:rPr>
          <w:szCs w:val="28"/>
        </w:rPr>
        <w:t>thsa</w:t>
      </w:r>
      <w:r>
        <w:rPr>
          <w:szCs w:val="28"/>
        </w:rPr>
        <w:t>q</w:t>
      </w:r>
      <w:r w:rsidRPr="00F2109A">
        <w:rPr>
          <w:szCs w:val="28"/>
        </w:rPr>
        <w:t xml:space="preserve">raH | </w:t>
      </w:r>
      <w:r>
        <w:rPr>
          <w:szCs w:val="28"/>
        </w:rPr>
        <w:t xml:space="preserve">5. </w:t>
      </w:r>
      <w:r w:rsidRPr="00F2109A">
        <w:rPr>
          <w:szCs w:val="28"/>
        </w:rPr>
        <w:t>su</w:t>
      </w:r>
      <w:r>
        <w:rPr>
          <w:szCs w:val="28"/>
        </w:rPr>
        <w:t>q</w:t>
      </w:r>
      <w:r w:rsidRPr="00F2109A">
        <w:rPr>
          <w:szCs w:val="28"/>
        </w:rPr>
        <w:t>va</w:t>
      </w:r>
      <w:r>
        <w:rPr>
          <w:szCs w:val="28"/>
        </w:rPr>
        <w:t>q</w:t>
      </w:r>
      <w:r w:rsidRPr="00F2109A">
        <w:rPr>
          <w:szCs w:val="28"/>
        </w:rPr>
        <w:t>rgaH</w:t>
      </w:r>
      <w:r>
        <w:rPr>
          <w:szCs w:val="28"/>
        </w:rPr>
        <w:t xml:space="preserve"> | 6. </w:t>
      </w:r>
      <w:r w:rsidRPr="00F2109A">
        <w:rPr>
          <w:szCs w:val="28"/>
        </w:rPr>
        <w:t>| l</w:t>
      </w:r>
      <w:r>
        <w:rPr>
          <w:szCs w:val="28"/>
        </w:rPr>
        <w:t>oq</w:t>
      </w:r>
      <w:r w:rsidRPr="00F2109A">
        <w:rPr>
          <w:szCs w:val="28"/>
        </w:rPr>
        <w:t>kaH |</w:t>
      </w:r>
      <w:r>
        <w:rPr>
          <w:szCs w:val="28"/>
        </w:rPr>
        <w:br/>
      </w:r>
    </w:p>
    <w:p w:rsidR="00D10769" w:rsidRDefault="00D10769" w:rsidP="00F32F9E">
      <w:pPr>
        <w:rPr>
          <w:szCs w:val="28"/>
        </w:rPr>
      </w:pPr>
      <w:r>
        <w:rPr>
          <w:szCs w:val="28"/>
        </w:rPr>
        <w:lastRenderedPageBreak/>
        <w:t>Order of taking Padams for Ghanam is listed below:</w:t>
      </w:r>
    </w:p>
    <w:p w:rsidR="00D10769" w:rsidRPr="002C6177" w:rsidRDefault="002C6177" w:rsidP="00D10769">
      <w:pPr>
        <w:pStyle w:val="ListParagraph"/>
        <w:numPr>
          <w:ilvl w:val="0"/>
          <w:numId w:val="8"/>
        </w:numPr>
        <w:rPr>
          <w:lang w:bidi="ml-IN"/>
        </w:rPr>
      </w:pPr>
      <w:r>
        <w:rPr>
          <w:sz w:val="28"/>
          <w:szCs w:val="28"/>
        </w:rPr>
        <w:t>1.</w:t>
      </w:r>
      <w:r w:rsidR="00D10769" w:rsidRPr="00F2109A">
        <w:rPr>
          <w:sz w:val="28"/>
          <w:szCs w:val="28"/>
        </w:rPr>
        <w:t xml:space="preserve">catu#rvi(gm)SatiH | </w:t>
      </w:r>
      <w:r>
        <w:rPr>
          <w:sz w:val="28"/>
          <w:szCs w:val="28"/>
        </w:rPr>
        <w:t>2.</w:t>
      </w:r>
      <w:r w:rsidR="00D10769" w:rsidRPr="00F2109A">
        <w:rPr>
          <w:sz w:val="28"/>
          <w:szCs w:val="28"/>
        </w:rPr>
        <w:t>a</w:t>
      </w:r>
      <w:r w:rsidR="00D10769">
        <w:rPr>
          <w:sz w:val="28"/>
          <w:szCs w:val="28"/>
        </w:rPr>
        <w:t>q</w:t>
      </w:r>
      <w:r w:rsidR="00D10769" w:rsidRPr="00F2109A">
        <w:rPr>
          <w:sz w:val="28"/>
          <w:szCs w:val="28"/>
        </w:rPr>
        <w:t>rdha</w:t>
      </w:r>
      <w:r w:rsidR="00D10769">
        <w:rPr>
          <w:sz w:val="28"/>
          <w:szCs w:val="28"/>
        </w:rPr>
        <w:t>q</w:t>
      </w:r>
      <w:r w:rsidR="00D10769" w:rsidRPr="00F2109A">
        <w:rPr>
          <w:sz w:val="28"/>
          <w:szCs w:val="28"/>
        </w:rPr>
        <w:t>mA</w:t>
      </w:r>
      <w:r w:rsidR="00D10769">
        <w:rPr>
          <w:sz w:val="28"/>
          <w:szCs w:val="28"/>
        </w:rPr>
        <w:t>q</w:t>
      </w:r>
      <w:r w:rsidR="00D10769" w:rsidRPr="00F2109A">
        <w:rPr>
          <w:sz w:val="28"/>
          <w:szCs w:val="28"/>
        </w:rPr>
        <w:t>sAH |</w:t>
      </w:r>
      <w:r w:rsidR="00D10769">
        <w:rPr>
          <w:szCs w:val="28"/>
        </w:rPr>
        <w:t xml:space="preserve"> </w:t>
      </w:r>
      <w:r>
        <w:rPr>
          <w:szCs w:val="28"/>
        </w:rPr>
        <w:t>3.</w:t>
      </w:r>
      <w:r w:rsidR="00D10769" w:rsidRPr="00F2109A">
        <w:rPr>
          <w:sz w:val="28"/>
          <w:szCs w:val="28"/>
        </w:rPr>
        <w:t>sa</w:t>
      </w:r>
      <w:r w:rsidR="00D10769">
        <w:rPr>
          <w:sz w:val="28"/>
          <w:szCs w:val="28"/>
        </w:rPr>
        <w:t>q</w:t>
      </w:r>
      <w:r w:rsidR="00D10769" w:rsidRPr="00F2109A">
        <w:rPr>
          <w:sz w:val="28"/>
          <w:szCs w:val="28"/>
        </w:rPr>
        <w:t>M~Mva</w:t>
      </w:r>
      <w:r w:rsidR="00D10769">
        <w:rPr>
          <w:sz w:val="28"/>
          <w:szCs w:val="28"/>
        </w:rPr>
        <w:t>q</w:t>
      </w:r>
      <w:r w:rsidR="00D10769" w:rsidRPr="00F2109A">
        <w:rPr>
          <w:sz w:val="28"/>
          <w:szCs w:val="28"/>
        </w:rPr>
        <w:t>thsa</w:t>
      </w:r>
      <w:r w:rsidR="00D10769">
        <w:rPr>
          <w:sz w:val="28"/>
          <w:szCs w:val="28"/>
        </w:rPr>
        <w:t>q</w:t>
      </w:r>
      <w:r w:rsidR="00D10769" w:rsidRPr="00F2109A">
        <w:rPr>
          <w:sz w:val="28"/>
          <w:szCs w:val="28"/>
        </w:rPr>
        <w:t>raH</w:t>
      </w:r>
    </w:p>
    <w:p w:rsidR="00D10769" w:rsidRPr="002C6177" w:rsidRDefault="00D10769" w:rsidP="00D10769">
      <w:pPr>
        <w:pStyle w:val="ListParagraph"/>
        <w:numPr>
          <w:ilvl w:val="0"/>
          <w:numId w:val="8"/>
        </w:numPr>
        <w:rPr>
          <w:lang w:bidi="ml-IN"/>
        </w:rPr>
      </w:pPr>
      <w:r>
        <w:rPr>
          <w:szCs w:val="28"/>
        </w:rPr>
        <w:t xml:space="preserve">2. </w:t>
      </w:r>
      <w:r w:rsidRPr="00F2109A">
        <w:rPr>
          <w:sz w:val="28"/>
          <w:szCs w:val="28"/>
        </w:rPr>
        <w:t>a</w:t>
      </w:r>
      <w:r>
        <w:rPr>
          <w:sz w:val="28"/>
          <w:szCs w:val="28"/>
        </w:rPr>
        <w:t>q</w:t>
      </w:r>
      <w:r w:rsidRPr="00F2109A">
        <w:rPr>
          <w:sz w:val="28"/>
          <w:szCs w:val="28"/>
        </w:rPr>
        <w:t>rdha</w:t>
      </w:r>
      <w:r>
        <w:rPr>
          <w:sz w:val="28"/>
          <w:szCs w:val="28"/>
        </w:rPr>
        <w:t>q</w:t>
      </w:r>
      <w:r w:rsidRPr="00F2109A">
        <w:rPr>
          <w:sz w:val="28"/>
          <w:szCs w:val="28"/>
        </w:rPr>
        <w:t>mA</w:t>
      </w:r>
      <w:r>
        <w:rPr>
          <w:sz w:val="28"/>
          <w:szCs w:val="28"/>
        </w:rPr>
        <w:t>q</w:t>
      </w:r>
      <w:r w:rsidRPr="00F2109A">
        <w:rPr>
          <w:sz w:val="28"/>
          <w:szCs w:val="28"/>
        </w:rPr>
        <w:t xml:space="preserve">sAH | </w:t>
      </w:r>
      <w:r>
        <w:rPr>
          <w:szCs w:val="28"/>
        </w:rPr>
        <w:t xml:space="preserve">3. </w:t>
      </w:r>
      <w:r w:rsidRPr="00F2109A">
        <w:rPr>
          <w:sz w:val="28"/>
          <w:szCs w:val="28"/>
        </w:rPr>
        <w:t>sa</w:t>
      </w:r>
      <w:r>
        <w:rPr>
          <w:sz w:val="28"/>
          <w:szCs w:val="28"/>
        </w:rPr>
        <w:t>q</w:t>
      </w:r>
      <w:r w:rsidRPr="00F2109A">
        <w:rPr>
          <w:sz w:val="28"/>
          <w:szCs w:val="28"/>
        </w:rPr>
        <w:t>M~Mva</w:t>
      </w:r>
      <w:r>
        <w:rPr>
          <w:sz w:val="28"/>
          <w:szCs w:val="28"/>
        </w:rPr>
        <w:t>q</w:t>
      </w:r>
      <w:r w:rsidRPr="00F2109A">
        <w:rPr>
          <w:sz w:val="28"/>
          <w:szCs w:val="28"/>
        </w:rPr>
        <w:t>thsa</w:t>
      </w:r>
      <w:r>
        <w:rPr>
          <w:sz w:val="28"/>
          <w:szCs w:val="28"/>
        </w:rPr>
        <w:t>q</w:t>
      </w:r>
      <w:r w:rsidRPr="00F2109A">
        <w:rPr>
          <w:sz w:val="28"/>
          <w:szCs w:val="28"/>
        </w:rPr>
        <w:t>raH</w:t>
      </w:r>
      <w:r>
        <w:rPr>
          <w:sz w:val="28"/>
          <w:szCs w:val="28"/>
        </w:rPr>
        <w:t xml:space="preserve"> (repeat word comes as 3</w:t>
      </w:r>
      <w:r w:rsidRPr="00D10769">
        <w:rPr>
          <w:sz w:val="28"/>
          <w:szCs w:val="28"/>
          <w:vertAlign w:val="superscript"/>
        </w:rPr>
        <w:t>rd</w:t>
      </w:r>
      <w:r>
        <w:rPr>
          <w:sz w:val="28"/>
          <w:szCs w:val="28"/>
        </w:rPr>
        <w:t xml:space="preserve"> padam dropped) but next statement will indicate Dvipadam</w:t>
      </w:r>
    </w:p>
    <w:p w:rsidR="002C6177" w:rsidRPr="002C6177" w:rsidRDefault="002C6177" w:rsidP="002C6177">
      <w:pPr>
        <w:autoSpaceDE w:val="0"/>
        <w:autoSpaceDN w:val="0"/>
        <w:adjustRightInd w:val="0"/>
        <w:spacing w:after="0" w:line="240" w:lineRule="auto"/>
        <w:rPr>
          <w:rFonts w:cs="Arial"/>
          <w:color w:val="000000"/>
          <w:szCs w:val="28"/>
          <w:lang w:bidi="hi-IN"/>
        </w:rPr>
      </w:pPr>
      <w:r w:rsidRPr="002C6177">
        <w:rPr>
          <w:b/>
          <w:bCs/>
          <w:szCs w:val="28"/>
        </w:rPr>
        <w:t>Ghanam</w:t>
      </w:r>
      <w:r w:rsidRPr="002C6177">
        <w:rPr>
          <w:szCs w:val="28"/>
        </w:rPr>
        <w:t xml:space="preserve"> - </w:t>
      </w:r>
      <w:r w:rsidRPr="002C6177">
        <w:rPr>
          <w:rFonts w:cs="Arial"/>
          <w:color w:val="000000"/>
          <w:szCs w:val="28"/>
          <w:lang w:bidi="hi-IN"/>
        </w:rPr>
        <w:t>aqrdhaqmAqsAH sa#M~Mvathsaqras sa#M~MvathsaqrO &amp;rdha#mAqsAH sa#M~MvathsaqraH (same as Jatai)</w:t>
      </w:r>
    </w:p>
    <w:p w:rsidR="00D10769" w:rsidRPr="002C6177" w:rsidRDefault="00D10769" w:rsidP="00D10769">
      <w:pPr>
        <w:pStyle w:val="ListParagraph"/>
        <w:numPr>
          <w:ilvl w:val="0"/>
          <w:numId w:val="8"/>
        </w:numPr>
        <w:rPr>
          <w:lang w:bidi="ml-IN"/>
        </w:rPr>
      </w:pPr>
      <w:r>
        <w:rPr>
          <w:szCs w:val="28"/>
        </w:rPr>
        <w:t xml:space="preserve">3. </w:t>
      </w:r>
      <w:r w:rsidRPr="00F2109A">
        <w:rPr>
          <w:sz w:val="28"/>
          <w:szCs w:val="28"/>
        </w:rPr>
        <w:t>sa</w:t>
      </w:r>
      <w:r>
        <w:rPr>
          <w:sz w:val="28"/>
          <w:szCs w:val="28"/>
        </w:rPr>
        <w:t>q</w:t>
      </w:r>
      <w:r w:rsidRPr="00F2109A">
        <w:rPr>
          <w:sz w:val="28"/>
          <w:szCs w:val="28"/>
        </w:rPr>
        <w:t>M~Mva</w:t>
      </w:r>
      <w:r>
        <w:rPr>
          <w:sz w:val="28"/>
          <w:szCs w:val="28"/>
        </w:rPr>
        <w:t>q</w:t>
      </w:r>
      <w:r w:rsidRPr="00F2109A">
        <w:rPr>
          <w:sz w:val="28"/>
          <w:szCs w:val="28"/>
        </w:rPr>
        <w:t>thsa</w:t>
      </w:r>
      <w:r>
        <w:rPr>
          <w:sz w:val="28"/>
          <w:szCs w:val="28"/>
        </w:rPr>
        <w:t>q</w:t>
      </w:r>
      <w:r w:rsidRPr="00F2109A">
        <w:rPr>
          <w:sz w:val="28"/>
          <w:szCs w:val="28"/>
        </w:rPr>
        <w:t xml:space="preserve">raH | </w:t>
      </w:r>
      <w:r>
        <w:rPr>
          <w:szCs w:val="28"/>
        </w:rPr>
        <w:t xml:space="preserve">4. </w:t>
      </w:r>
      <w:r w:rsidRPr="00F2109A">
        <w:rPr>
          <w:sz w:val="28"/>
          <w:szCs w:val="28"/>
        </w:rPr>
        <w:t>sa</w:t>
      </w:r>
      <w:r>
        <w:rPr>
          <w:sz w:val="28"/>
          <w:szCs w:val="28"/>
        </w:rPr>
        <w:t>q</w:t>
      </w:r>
      <w:r w:rsidRPr="00F2109A">
        <w:rPr>
          <w:sz w:val="28"/>
          <w:szCs w:val="28"/>
        </w:rPr>
        <w:t>M~Mva</w:t>
      </w:r>
      <w:r>
        <w:rPr>
          <w:sz w:val="28"/>
          <w:szCs w:val="28"/>
        </w:rPr>
        <w:t>q</w:t>
      </w:r>
      <w:r w:rsidRPr="00F2109A">
        <w:rPr>
          <w:sz w:val="28"/>
          <w:szCs w:val="28"/>
        </w:rPr>
        <w:t>thsa</w:t>
      </w:r>
      <w:r>
        <w:rPr>
          <w:sz w:val="28"/>
          <w:szCs w:val="28"/>
        </w:rPr>
        <w:t>q</w:t>
      </w:r>
      <w:r w:rsidRPr="00F2109A">
        <w:rPr>
          <w:sz w:val="28"/>
          <w:szCs w:val="28"/>
        </w:rPr>
        <w:t>raH |</w:t>
      </w:r>
      <w:r>
        <w:rPr>
          <w:sz w:val="28"/>
          <w:szCs w:val="28"/>
        </w:rPr>
        <w:t xml:space="preserve"> like Jatai</w:t>
      </w:r>
    </w:p>
    <w:p w:rsidR="002C6177" w:rsidRPr="002C6177" w:rsidRDefault="002C6177" w:rsidP="002C6177">
      <w:pPr>
        <w:pStyle w:val="ListParagraph"/>
        <w:ind w:left="0"/>
        <w:rPr>
          <w:sz w:val="28"/>
          <w:szCs w:val="28"/>
          <w:lang w:bidi="ml-IN"/>
        </w:rPr>
      </w:pPr>
      <w:r w:rsidRPr="002C6177">
        <w:rPr>
          <w:rFonts w:cs="Arial"/>
          <w:b/>
          <w:bCs/>
          <w:color w:val="000000"/>
          <w:sz w:val="28"/>
          <w:szCs w:val="28"/>
          <w:lang w:bidi="hi-IN"/>
        </w:rPr>
        <w:t>Ghanam</w:t>
      </w:r>
      <w:r w:rsidRPr="002C6177">
        <w:rPr>
          <w:rFonts w:cs="Arial"/>
          <w:color w:val="000000"/>
          <w:sz w:val="28"/>
          <w:szCs w:val="28"/>
          <w:lang w:bidi="hi-IN"/>
        </w:rPr>
        <w:t xml:space="preserve"> - saqM~Mvaqthsaqras sa#M~MvathsaqraH |</w:t>
      </w:r>
    </w:p>
    <w:p w:rsidR="00D10769" w:rsidRPr="002C6177" w:rsidRDefault="00D10769" w:rsidP="00D10769">
      <w:pPr>
        <w:pStyle w:val="ListParagraph"/>
        <w:numPr>
          <w:ilvl w:val="0"/>
          <w:numId w:val="8"/>
        </w:numPr>
        <w:rPr>
          <w:lang w:bidi="ml-IN"/>
        </w:rPr>
      </w:pPr>
      <w:r>
        <w:rPr>
          <w:sz w:val="28"/>
          <w:szCs w:val="28"/>
        </w:rPr>
        <w:t xml:space="preserve">Then Padam Split for </w:t>
      </w:r>
      <w:r w:rsidRPr="00F2109A">
        <w:rPr>
          <w:sz w:val="28"/>
          <w:szCs w:val="28"/>
        </w:rPr>
        <w:t>sa</w:t>
      </w:r>
      <w:r>
        <w:rPr>
          <w:sz w:val="28"/>
          <w:szCs w:val="28"/>
        </w:rPr>
        <w:t>q</w:t>
      </w:r>
      <w:r w:rsidRPr="00F2109A">
        <w:rPr>
          <w:sz w:val="28"/>
          <w:szCs w:val="28"/>
        </w:rPr>
        <w:t>M~Mva</w:t>
      </w:r>
      <w:r>
        <w:rPr>
          <w:sz w:val="28"/>
          <w:szCs w:val="28"/>
        </w:rPr>
        <w:t>q</w:t>
      </w:r>
      <w:r w:rsidRPr="00F2109A">
        <w:rPr>
          <w:sz w:val="28"/>
          <w:szCs w:val="28"/>
        </w:rPr>
        <w:t>thsa</w:t>
      </w:r>
      <w:r>
        <w:rPr>
          <w:sz w:val="28"/>
          <w:szCs w:val="28"/>
        </w:rPr>
        <w:t>q</w:t>
      </w:r>
      <w:r w:rsidRPr="00F2109A">
        <w:rPr>
          <w:sz w:val="28"/>
          <w:szCs w:val="28"/>
        </w:rPr>
        <w:t>raH</w:t>
      </w:r>
      <w:r>
        <w:rPr>
          <w:sz w:val="28"/>
          <w:szCs w:val="28"/>
        </w:rPr>
        <w:t xml:space="preserve"> as it is dropped</w:t>
      </w:r>
    </w:p>
    <w:p w:rsidR="002C6177" w:rsidRPr="00D10769" w:rsidRDefault="002C6177" w:rsidP="002C6177">
      <w:pPr>
        <w:rPr>
          <w:sz w:val="24"/>
          <w:lang w:bidi="ml-IN"/>
        </w:rPr>
      </w:pPr>
      <w:r w:rsidRPr="002C6177">
        <w:rPr>
          <w:rFonts w:cs="Arial"/>
          <w:b/>
          <w:bCs/>
          <w:color w:val="000000"/>
          <w:szCs w:val="28"/>
          <w:lang w:bidi="hi-IN"/>
        </w:rPr>
        <w:t>Padam Split</w:t>
      </w:r>
      <w:r>
        <w:rPr>
          <w:rFonts w:cs="Arial"/>
          <w:color w:val="000000"/>
          <w:szCs w:val="28"/>
          <w:lang w:bidi="hi-IN"/>
        </w:rPr>
        <w:t xml:space="preserve"> - </w:t>
      </w:r>
      <w:r w:rsidRPr="002C6177">
        <w:rPr>
          <w:rFonts w:cs="Arial"/>
          <w:color w:val="000000"/>
          <w:szCs w:val="28"/>
          <w:lang w:bidi="hi-IN"/>
        </w:rPr>
        <w:t>saqM~Mvaqthsaqra iti# saM~MvathsaqraH |</w:t>
      </w:r>
    </w:p>
    <w:p w:rsidR="00D10769" w:rsidRPr="00F32F9E" w:rsidRDefault="00D10769" w:rsidP="00D10769">
      <w:pPr>
        <w:pStyle w:val="ListParagraph"/>
        <w:numPr>
          <w:ilvl w:val="0"/>
          <w:numId w:val="8"/>
        </w:numPr>
        <w:rPr>
          <w:lang w:bidi="ml-IN"/>
        </w:rPr>
      </w:pPr>
      <w:r>
        <w:rPr>
          <w:szCs w:val="28"/>
        </w:rPr>
        <w:t xml:space="preserve">4. </w:t>
      </w:r>
      <w:r w:rsidRPr="00F2109A">
        <w:rPr>
          <w:sz w:val="28"/>
          <w:szCs w:val="28"/>
        </w:rPr>
        <w:t>sa</w:t>
      </w:r>
      <w:r>
        <w:rPr>
          <w:sz w:val="28"/>
          <w:szCs w:val="28"/>
        </w:rPr>
        <w:t>q</w:t>
      </w:r>
      <w:r w:rsidRPr="00F2109A">
        <w:rPr>
          <w:sz w:val="28"/>
          <w:szCs w:val="28"/>
        </w:rPr>
        <w:t>M~Mva</w:t>
      </w:r>
      <w:r>
        <w:rPr>
          <w:sz w:val="28"/>
          <w:szCs w:val="28"/>
        </w:rPr>
        <w:t>q</w:t>
      </w:r>
      <w:r w:rsidRPr="00F2109A">
        <w:rPr>
          <w:sz w:val="28"/>
          <w:szCs w:val="28"/>
        </w:rPr>
        <w:t>thsa</w:t>
      </w:r>
      <w:r>
        <w:rPr>
          <w:sz w:val="28"/>
          <w:szCs w:val="28"/>
        </w:rPr>
        <w:t>q</w:t>
      </w:r>
      <w:r w:rsidRPr="00F2109A">
        <w:rPr>
          <w:sz w:val="28"/>
          <w:szCs w:val="28"/>
        </w:rPr>
        <w:t xml:space="preserve">raH | </w:t>
      </w:r>
      <w:r>
        <w:rPr>
          <w:szCs w:val="28"/>
        </w:rPr>
        <w:t xml:space="preserve">5. </w:t>
      </w:r>
      <w:r w:rsidRPr="00F2109A">
        <w:rPr>
          <w:sz w:val="28"/>
          <w:szCs w:val="28"/>
        </w:rPr>
        <w:t>su</w:t>
      </w:r>
      <w:r>
        <w:rPr>
          <w:sz w:val="28"/>
          <w:szCs w:val="28"/>
        </w:rPr>
        <w:t>q</w:t>
      </w:r>
      <w:r w:rsidRPr="00F2109A">
        <w:rPr>
          <w:sz w:val="28"/>
          <w:szCs w:val="28"/>
        </w:rPr>
        <w:t>va</w:t>
      </w:r>
      <w:r>
        <w:rPr>
          <w:sz w:val="28"/>
          <w:szCs w:val="28"/>
        </w:rPr>
        <w:t>q</w:t>
      </w:r>
      <w:r w:rsidRPr="00F2109A">
        <w:rPr>
          <w:sz w:val="28"/>
          <w:szCs w:val="28"/>
        </w:rPr>
        <w:t>rgaH</w:t>
      </w:r>
      <w:r>
        <w:rPr>
          <w:szCs w:val="28"/>
        </w:rPr>
        <w:t xml:space="preserve"> | 6. </w:t>
      </w:r>
      <w:r w:rsidRPr="00F2109A">
        <w:rPr>
          <w:sz w:val="28"/>
          <w:szCs w:val="28"/>
        </w:rPr>
        <w:t>| l</w:t>
      </w:r>
      <w:r>
        <w:rPr>
          <w:sz w:val="28"/>
          <w:szCs w:val="28"/>
        </w:rPr>
        <w:t>oq</w:t>
      </w:r>
      <w:r w:rsidRPr="00F2109A">
        <w:rPr>
          <w:sz w:val="28"/>
          <w:szCs w:val="28"/>
        </w:rPr>
        <w:t>kaH |</w:t>
      </w:r>
      <w:r>
        <w:rPr>
          <w:sz w:val="28"/>
          <w:szCs w:val="28"/>
        </w:rPr>
        <w:t xml:space="preserve"> (normal flow)</w:t>
      </w:r>
    </w:p>
    <w:p w:rsidR="004427D1" w:rsidRDefault="004427D1" w:rsidP="004427D1">
      <w:pPr>
        <w:pStyle w:val="Heading2"/>
      </w:pPr>
      <w:bookmarkStart w:id="19" w:name="_Toc16110800"/>
      <w:r>
        <w:t>Two Similar Padam in upayanamaskaram in Rudram or other text.</w:t>
      </w:r>
      <w:bookmarkEnd w:id="19"/>
    </w:p>
    <w:p w:rsidR="00BD2177" w:rsidRPr="00BD2177" w:rsidRDefault="00BD2177" w:rsidP="00BD2177">
      <w:pPr>
        <w:rPr>
          <w:lang w:bidi="ml-IN"/>
        </w:rPr>
      </w:pPr>
      <w:r>
        <w:rPr>
          <w:lang w:bidi="ml-IN"/>
        </w:rPr>
        <w:t>Flow in Rudram Anuvaakam 2</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5. AqvyAqdhinI#nAm | pata#ye | nama#H | </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AqvyAqdhinI#nAqM pata#yeq pata#ya AvyAqdhinI#nA mAvyAqdhinI#nAqM pata#yeq namoq namaqspata#ya AvyAqdhinI#nA mAvyAqdhinI#nAqM pata#yeq nama#H | </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 </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6. AqvyAqdhinI#nAm | </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AqvyAqdhinI#nAq mityA$ - vyAqdhinI#nAm | </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 </w:t>
      </w:r>
    </w:p>
    <w:p w:rsidR="00BD2177" w:rsidRPr="00BD2177" w:rsidRDefault="00BD2177" w:rsidP="00790BC6">
      <w:pPr>
        <w:tabs>
          <w:tab w:val="left" w:pos="3960"/>
        </w:tabs>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7. pata#ye | nama#H | </w:t>
      </w:r>
      <w:r w:rsidR="00790BC6" w:rsidRPr="00790BC6">
        <w:rPr>
          <w:rFonts w:cs="Arial"/>
          <w:color w:val="000000"/>
          <w:szCs w:val="28"/>
          <w:highlight w:val="yellow"/>
          <w:lang w:bidi="hi-IN"/>
        </w:rPr>
        <w:t>(hidden nama#H here)</w:t>
      </w: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pata#yeq namoq namaqspata#yeq pata#yeq </w:t>
      </w:r>
      <w:r w:rsidRPr="00BD2177">
        <w:rPr>
          <w:rFonts w:cs="Arial"/>
          <w:color w:val="000000"/>
          <w:szCs w:val="28"/>
          <w:highlight w:val="cyan"/>
          <w:lang w:bidi="hi-IN"/>
        </w:rPr>
        <w:t>namoq nama#H</w:t>
      </w:r>
      <w:r w:rsidRPr="00BD2177">
        <w:rPr>
          <w:rFonts w:cs="Arial"/>
          <w:color w:val="000000"/>
          <w:szCs w:val="28"/>
          <w:lang w:bidi="hi-IN"/>
        </w:rPr>
        <w:t xml:space="preserve"> | </w:t>
      </w:r>
    </w:p>
    <w:p w:rsid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 </w:t>
      </w:r>
    </w:p>
    <w:p w:rsidR="008A1ABC" w:rsidRDefault="008A1ABC" w:rsidP="00BD2177">
      <w:pPr>
        <w:autoSpaceDE w:val="0"/>
        <w:autoSpaceDN w:val="0"/>
        <w:adjustRightInd w:val="0"/>
        <w:spacing w:after="0" w:line="240" w:lineRule="auto"/>
        <w:rPr>
          <w:rFonts w:cs="Arial"/>
          <w:color w:val="000000"/>
          <w:szCs w:val="28"/>
          <w:lang w:bidi="hi-IN"/>
        </w:rPr>
      </w:pPr>
      <w:r>
        <w:rPr>
          <w:rFonts w:cs="Arial"/>
          <w:color w:val="000000"/>
          <w:szCs w:val="28"/>
          <w:lang w:bidi="hi-IN"/>
        </w:rPr>
        <w:t>Though Classical text says that similar padam needs to be dropped if it comes as third one. Scholars repeat this as a convention to know that it is a upayanamaskaram. Sringeri School repeats/recites 6 padams only.</w:t>
      </w:r>
    </w:p>
    <w:p w:rsidR="008A1ABC" w:rsidRPr="00BD2177" w:rsidRDefault="008A1ABC" w:rsidP="00BD2177">
      <w:pPr>
        <w:autoSpaceDE w:val="0"/>
        <w:autoSpaceDN w:val="0"/>
        <w:adjustRightInd w:val="0"/>
        <w:spacing w:after="0" w:line="240" w:lineRule="auto"/>
        <w:rPr>
          <w:rFonts w:cs="Arial"/>
          <w:color w:val="000000"/>
          <w:szCs w:val="28"/>
          <w:lang w:bidi="hi-IN"/>
        </w:rPr>
      </w:pP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8. </w:t>
      </w:r>
      <w:r w:rsidRPr="00BD2177">
        <w:rPr>
          <w:rFonts w:cs="Arial"/>
          <w:color w:val="000000"/>
          <w:szCs w:val="28"/>
          <w:highlight w:val="cyan"/>
          <w:lang w:bidi="hi-IN"/>
        </w:rPr>
        <w:t>nama#H | nama#H</w:t>
      </w:r>
      <w:r w:rsidRPr="00BD2177">
        <w:rPr>
          <w:rFonts w:cs="Arial"/>
          <w:color w:val="000000"/>
          <w:szCs w:val="28"/>
          <w:lang w:bidi="hi-IN"/>
        </w:rPr>
        <w:t xml:space="preserve"> |</w:t>
      </w:r>
      <w:r>
        <w:rPr>
          <w:rFonts w:cs="Arial"/>
          <w:color w:val="000000"/>
          <w:szCs w:val="28"/>
          <w:lang w:bidi="hi-IN"/>
        </w:rPr>
        <w:t xml:space="preserve"> (namaH end and beginning namaH of next salutation – no Ruk here)</w:t>
      </w:r>
    </w:p>
    <w:p w:rsid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t xml:space="preserve">namoq nama#H | </w:t>
      </w:r>
    </w:p>
    <w:p w:rsidR="00790BC6" w:rsidRPr="00BD2177" w:rsidRDefault="00790BC6" w:rsidP="00BD2177">
      <w:pPr>
        <w:autoSpaceDE w:val="0"/>
        <w:autoSpaceDN w:val="0"/>
        <w:adjustRightInd w:val="0"/>
        <w:spacing w:after="0" w:line="240" w:lineRule="auto"/>
        <w:rPr>
          <w:rFonts w:cs="Arial"/>
          <w:color w:val="000000"/>
          <w:szCs w:val="28"/>
          <w:lang w:bidi="hi-IN"/>
        </w:rPr>
      </w:pPr>
    </w:p>
    <w:p w:rsidR="00BD2177" w:rsidRPr="00BD2177" w:rsidRDefault="00BD2177" w:rsidP="00BD2177">
      <w:pPr>
        <w:autoSpaceDE w:val="0"/>
        <w:autoSpaceDN w:val="0"/>
        <w:adjustRightInd w:val="0"/>
        <w:spacing w:after="0" w:line="240" w:lineRule="auto"/>
        <w:rPr>
          <w:rFonts w:cs="Arial"/>
          <w:color w:val="000000"/>
          <w:szCs w:val="28"/>
          <w:lang w:bidi="hi-IN"/>
        </w:rPr>
      </w:pPr>
      <w:r w:rsidRPr="00BD2177">
        <w:rPr>
          <w:rFonts w:cs="Arial"/>
          <w:color w:val="000000"/>
          <w:szCs w:val="28"/>
          <w:lang w:bidi="hi-IN"/>
        </w:rPr>
        <w:lastRenderedPageBreak/>
        <w:t>9. nama#H | kaqkuqBAya# | niqShaq~ggiNe$ |</w:t>
      </w:r>
    </w:p>
    <w:p w:rsidR="004427D1" w:rsidRPr="00BD2177" w:rsidRDefault="00BD2177" w:rsidP="00BD2177">
      <w:pPr>
        <w:rPr>
          <w:szCs w:val="28"/>
          <w:lang w:bidi="ml-IN"/>
        </w:rPr>
      </w:pPr>
      <w:r w:rsidRPr="00BD2177">
        <w:rPr>
          <w:rFonts w:cs="Arial"/>
          <w:color w:val="000000"/>
          <w:szCs w:val="28"/>
          <w:lang w:bidi="hi-IN"/>
        </w:rPr>
        <w:t>nama#H kakuqBAya# kakuqBAyaq namoq nama#H kakuqBAya# niShaq~ggiNe# niShaq~ggiNe# kakuqBAyaq namoq nama#H kakuqBAya# niShaq~ggiNe$ |</w:t>
      </w:r>
    </w:p>
    <w:p w:rsidR="00FB3E3D" w:rsidRDefault="00BD2177" w:rsidP="00BD2177">
      <w:pPr>
        <w:pStyle w:val="Heading3"/>
        <w:rPr>
          <w:lang w:bidi="ml-IN"/>
        </w:rPr>
      </w:pPr>
      <w:bookmarkStart w:id="20" w:name="_Toc16110801"/>
      <w:r>
        <w:rPr>
          <w:lang w:bidi="ml-IN"/>
        </w:rPr>
        <w:t>Progamming Consideration</w:t>
      </w:r>
      <w:bookmarkEnd w:id="20"/>
    </w:p>
    <w:p w:rsidR="00BD2177" w:rsidRDefault="00BD2177" w:rsidP="00BD2177">
      <w:pPr>
        <w:rPr>
          <w:lang w:bidi="ml-IN"/>
        </w:rPr>
      </w:pPr>
      <w:r>
        <w:rPr>
          <w:lang w:bidi="ml-IN"/>
        </w:rPr>
        <w:t>This is indicated as J for joining two statements (namaskarams) and this is working as per Viswanad’s program. Retain as it is.</w:t>
      </w:r>
      <w:r w:rsidR="00D3468C">
        <w:rPr>
          <w:lang w:bidi="ml-IN"/>
        </w:rPr>
        <w:t xml:space="preserve"> Padam input Excel shall give the same.</w:t>
      </w:r>
      <w:r w:rsidR="00D10769">
        <w:rPr>
          <w:lang w:bidi="ml-IN"/>
        </w:rPr>
        <w:t xml:space="preserve"> </w:t>
      </w:r>
    </w:p>
    <w:p w:rsidR="00176220" w:rsidRPr="00BD2177" w:rsidRDefault="00176220" w:rsidP="00BD2177">
      <w:pPr>
        <w:rPr>
          <w:lang w:bidi="ml-IN"/>
        </w:rPr>
      </w:pPr>
      <w:r w:rsidRPr="00176220">
        <w:rPr>
          <w:highlight w:val="yellow"/>
          <w:lang w:bidi="ml-IN"/>
        </w:rPr>
        <w:t>Should Dvipadam</w:t>
      </w:r>
      <w:bookmarkStart w:id="21" w:name="_GoBack"/>
      <w:bookmarkEnd w:id="21"/>
      <w:r w:rsidRPr="00176220">
        <w:rPr>
          <w:highlight w:val="yellow"/>
          <w:lang w:bidi="ml-IN"/>
        </w:rPr>
        <w:t xml:space="preserve"> identical Padam be given in the Excel or using Characters+Swara combination can it be derived by the System</w:t>
      </w:r>
      <w:r>
        <w:rPr>
          <w:lang w:bidi="ml-IN"/>
        </w:rPr>
        <w:t xml:space="preserve"> ??</w:t>
      </w:r>
    </w:p>
    <w:p w:rsidR="00FB3E3D" w:rsidRDefault="00FB3E3D" w:rsidP="00FB3E3D">
      <w:pPr>
        <w:pStyle w:val="Heading2"/>
      </w:pPr>
      <w:bookmarkStart w:id="22" w:name="_Toc16110802"/>
      <w:r>
        <w:t>Dvipadam – two not identical padams follow one another</w:t>
      </w:r>
      <w:bookmarkEnd w:id="22"/>
    </w:p>
    <w:p w:rsidR="00FB3E3D" w:rsidRDefault="00FB3E3D" w:rsidP="00FB3E3D">
      <w:r>
        <w:t>When Padams differ in swaram or letter. The complete Ghanam is rendered as 12-21-123-321-123</w:t>
      </w:r>
      <w:r w:rsidR="002E054E">
        <w:t>.</w:t>
      </w:r>
    </w:p>
    <w:p w:rsidR="004427D1" w:rsidRPr="00504782" w:rsidRDefault="002E054E" w:rsidP="004B5FF7">
      <w:pPr>
        <w:pStyle w:val="ListParagraph"/>
        <w:numPr>
          <w:ilvl w:val="0"/>
          <w:numId w:val="6"/>
        </w:numPr>
        <w:autoSpaceDE w:val="0"/>
        <w:autoSpaceDN w:val="0"/>
        <w:adjustRightInd w:val="0"/>
        <w:spacing w:line="240" w:lineRule="auto"/>
        <w:rPr>
          <w:rFonts w:cs="Arial"/>
          <w:color w:val="000000"/>
          <w:sz w:val="28"/>
          <w:szCs w:val="28"/>
          <w:lang w:bidi="hi-IN"/>
        </w:rPr>
      </w:pPr>
      <w:r w:rsidRPr="00504782">
        <w:rPr>
          <w:sz w:val="28"/>
          <w:szCs w:val="28"/>
        </w:rPr>
        <w:t>Example</w:t>
      </w:r>
      <w:r w:rsidR="004427D1" w:rsidRPr="00504782">
        <w:rPr>
          <w:sz w:val="28"/>
          <w:szCs w:val="28"/>
        </w:rPr>
        <w:t xml:space="preserve"> </w:t>
      </w:r>
      <w:r w:rsidR="004427D1" w:rsidRPr="00920DE6">
        <w:rPr>
          <w:rFonts w:cs="Arial"/>
          <w:color w:val="000000"/>
          <w:sz w:val="28"/>
          <w:szCs w:val="28"/>
          <w:highlight w:val="yellow"/>
          <w:lang w:bidi="hi-IN"/>
        </w:rPr>
        <w:t>mAq</w:t>
      </w:r>
      <w:r w:rsidR="004427D1" w:rsidRPr="00504782">
        <w:rPr>
          <w:rFonts w:cs="Arial"/>
          <w:color w:val="000000"/>
          <w:sz w:val="28"/>
          <w:szCs w:val="28"/>
          <w:lang w:bidi="hi-IN"/>
        </w:rPr>
        <w:t xml:space="preserve"> | </w:t>
      </w:r>
      <w:r w:rsidR="004427D1" w:rsidRPr="00920DE6">
        <w:rPr>
          <w:rFonts w:cs="Arial"/>
          <w:color w:val="000000"/>
          <w:sz w:val="28"/>
          <w:szCs w:val="28"/>
          <w:highlight w:val="cyan"/>
          <w:lang w:bidi="hi-IN"/>
        </w:rPr>
        <w:t>mA</w:t>
      </w:r>
      <w:r w:rsidR="004427D1" w:rsidRPr="00504782">
        <w:rPr>
          <w:rFonts w:cs="Arial"/>
          <w:color w:val="000000"/>
          <w:sz w:val="28"/>
          <w:szCs w:val="28"/>
          <w:lang w:bidi="hi-IN"/>
        </w:rPr>
        <w:t xml:space="preserve"> | </w:t>
      </w:r>
      <w:r w:rsidR="004427D1" w:rsidRPr="00920DE6">
        <w:rPr>
          <w:rFonts w:cs="Arial"/>
          <w:color w:val="000000"/>
          <w:sz w:val="28"/>
          <w:szCs w:val="28"/>
          <w:highlight w:val="yellow"/>
          <w:lang w:bidi="hi-IN"/>
        </w:rPr>
        <w:t>mAq</w:t>
      </w:r>
      <w:r w:rsidR="004427D1" w:rsidRPr="00504782">
        <w:rPr>
          <w:rFonts w:cs="Arial"/>
          <w:color w:val="000000"/>
          <w:sz w:val="28"/>
          <w:szCs w:val="28"/>
          <w:lang w:bidi="hi-IN"/>
        </w:rPr>
        <w:t xml:space="preserve"> |</w:t>
      </w:r>
    </w:p>
    <w:p w:rsidR="002E054E" w:rsidRPr="00504782" w:rsidRDefault="004427D1" w:rsidP="004427D1">
      <w:pPr>
        <w:pStyle w:val="ListParagraph"/>
        <w:rPr>
          <w:sz w:val="28"/>
          <w:szCs w:val="28"/>
        </w:rPr>
      </w:pPr>
      <w:r w:rsidRPr="00504782">
        <w:rPr>
          <w:sz w:val="28"/>
          <w:szCs w:val="28"/>
        </w:rPr>
        <w:t xml:space="preserve">Ghana Vaakyam - </w:t>
      </w:r>
      <w:r w:rsidRPr="00504782">
        <w:rPr>
          <w:rFonts w:cs="Arial"/>
          <w:color w:val="000000"/>
          <w:sz w:val="28"/>
          <w:szCs w:val="28"/>
          <w:lang w:bidi="hi-IN"/>
        </w:rPr>
        <w:t>mAq mA mA mA# mAq mA mA# mA mA</w:t>
      </w:r>
      <w:r>
        <w:rPr>
          <w:rFonts w:cs="Arial"/>
          <w:color w:val="000000"/>
          <w:sz w:val="36"/>
          <w:szCs w:val="36"/>
          <w:lang w:bidi="hi-IN"/>
        </w:rPr>
        <w:t xml:space="preserve"> </w:t>
      </w:r>
      <w:r w:rsidRPr="00A34CEB">
        <w:rPr>
          <w:rFonts w:cs="Arial"/>
          <w:color w:val="000000"/>
          <w:sz w:val="28"/>
          <w:szCs w:val="28"/>
          <w:lang w:bidi="hi-IN"/>
        </w:rPr>
        <w:t xml:space="preserve">mA# </w:t>
      </w:r>
      <w:r w:rsidRPr="00504782">
        <w:rPr>
          <w:rFonts w:cs="Arial"/>
          <w:color w:val="000000"/>
          <w:sz w:val="28"/>
          <w:szCs w:val="28"/>
          <w:lang w:bidi="hi-IN"/>
        </w:rPr>
        <w:t>mAq mA mA$ |</w:t>
      </w:r>
    </w:p>
    <w:p w:rsidR="00FB3E3D" w:rsidRDefault="00FB3E3D" w:rsidP="00FB3E3D">
      <w:pPr>
        <w:pStyle w:val="Heading2"/>
      </w:pPr>
      <w:bookmarkStart w:id="23" w:name="_Toc16110803"/>
      <w:r>
        <w:t>Dvipadam combined as one Padam.</w:t>
      </w:r>
      <w:bookmarkEnd w:id="23"/>
    </w:p>
    <w:p w:rsidR="00FB3E3D" w:rsidRDefault="00FB3E3D" w:rsidP="00FB3E3D">
      <w:pPr>
        <w:rPr>
          <w:lang w:bidi="ml-IN"/>
        </w:rPr>
      </w:pPr>
      <w:r>
        <w:rPr>
          <w:lang w:bidi="ml-IN"/>
        </w:rPr>
        <w:t xml:space="preserve">This is treated as one Padam only. Similar to example </w:t>
      </w:r>
      <w:r w:rsidR="00D3468C">
        <w:rPr>
          <w:lang w:bidi="ml-IN"/>
        </w:rPr>
        <w:t>with iheha in Jatai explanation.</w:t>
      </w:r>
    </w:p>
    <w:p w:rsidR="00D3468C" w:rsidRDefault="00D3468C" w:rsidP="00D3468C">
      <w:pPr>
        <w:pStyle w:val="Heading2"/>
      </w:pPr>
      <w:bookmarkStart w:id="24" w:name="_Toc16110804"/>
      <w:r>
        <w:t>Trikramam intervens:</w:t>
      </w:r>
      <w:bookmarkEnd w:id="24"/>
    </w:p>
    <w:p w:rsidR="00D3468C" w:rsidRDefault="00D3468C" w:rsidP="00D3468C">
      <w:r>
        <w:t>If Trikramam intervens as padam</w:t>
      </w:r>
      <w:r w:rsidR="00D10769">
        <w:t>s</w:t>
      </w:r>
      <w:r>
        <w:t xml:space="preserve"> </w:t>
      </w:r>
      <w:r w:rsidRPr="00D10769">
        <w:rPr>
          <w:b/>
          <w:bCs/>
          <w:highlight w:val="cyan"/>
        </w:rPr>
        <w:t>2,3,4</w:t>
      </w:r>
      <w:r w:rsidRPr="00D3468C">
        <w:rPr>
          <w:b/>
          <w:bCs/>
        </w:rPr>
        <w:t xml:space="preserve"> </w:t>
      </w:r>
      <w:r>
        <w:t>We will indicate 4G as an indication to take 4 padams when padam 1 comes in the Excel Row.</w:t>
      </w:r>
    </w:p>
    <w:p w:rsidR="00504782" w:rsidRDefault="00504782" w:rsidP="00D3468C">
      <w:pPr>
        <w:rPr>
          <w:rFonts w:cs="Arial"/>
          <w:color w:val="000000"/>
          <w:szCs w:val="28"/>
          <w:lang w:bidi="hi-IN"/>
        </w:rPr>
      </w:pPr>
      <w:r>
        <w:t xml:space="preserve">Assume there are 5 padams in a statement as </w:t>
      </w:r>
      <w:r w:rsidR="00D10769">
        <w:t xml:space="preserve">1. </w:t>
      </w:r>
      <w:r w:rsidRPr="00CD19E9">
        <w:rPr>
          <w:rFonts w:cs="Arial"/>
          <w:color w:val="000000"/>
          <w:szCs w:val="28"/>
          <w:highlight w:val="yellow"/>
          <w:lang w:bidi="hi-IN"/>
        </w:rPr>
        <w:t>teq</w:t>
      </w:r>
      <w:r w:rsidRPr="00504782">
        <w:rPr>
          <w:rFonts w:cs="Arial"/>
          <w:color w:val="000000"/>
          <w:szCs w:val="28"/>
          <w:lang w:bidi="hi-IN"/>
        </w:rPr>
        <w:t xml:space="preserve"> | </w:t>
      </w:r>
      <w:r w:rsidR="00D10769">
        <w:rPr>
          <w:rFonts w:cs="Arial"/>
          <w:color w:val="000000"/>
          <w:szCs w:val="28"/>
          <w:lang w:bidi="hi-IN"/>
        </w:rPr>
        <w:t>2.</w:t>
      </w:r>
      <w:r w:rsidRPr="00504782">
        <w:rPr>
          <w:rFonts w:cs="Arial"/>
          <w:color w:val="000000"/>
          <w:szCs w:val="28"/>
          <w:highlight w:val="cyan"/>
          <w:lang w:bidi="hi-IN"/>
        </w:rPr>
        <w:t xml:space="preserve">mA | </w:t>
      </w:r>
      <w:r w:rsidR="00D10769">
        <w:rPr>
          <w:rFonts w:cs="Arial"/>
          <w:color w:val="000000"/>
          <w:szCs w:val="28"/>
          <w:highlight w:val="cyan"/>
          <w:lang w:bidi="hi-IN"/>
        </w:rPr>
        <w:t xml:space="preserve">3. </w:t>
      </w:r>
      <w:r w:rsidRPr="00504782">
        <w:rPr>
          <w:rFonts w:cs="Arial"/>
          <w:color w:val="000000"/>
          <w:szCs w:val="28"/>
          <w:highlight w:val="cyan"/>
          <w:lang w:bidi="hi-IN"/>
        </w:rPr>
        <w:t xml:space="preserve">A | </w:t>
      </w:r>
      <w:r w:rsidR="00D10769">
        <w:rPr>
          <w:rFonts w:cs="Arial"/>
          <w:color w:val="000000"/>
          <w:szCs w:val="28"/>
          <w:highlight w:val="cyan"/>
          <w:lang w:bidi="hi-IN"/>
        </w:rPr>
        <w:t>4.</w:t>
      </w:r>
      <w:r w:rsidRPr="00504782">
        <w:rPr>
          <w:rFonts w:cs="Arial"/>
          <w:color w:val="000000"/>
          <w:szCs w:val="28"/>
          <w:highlight w:val="cyan"/>
          <w:lang w:bidi="hi-IN"/>
        </w:rPr>
        <w:t>sthAqt |</w:t>
      </w:r>
      <w:r w:rsidRPr="00504782">
        <w:rPr>
          <w:rFonts w:cs="Arial"/>
          <w:color w:val="000000"/>
          <w:szCs w:val="28"/>
          <w:lang w:bidi="hi-IN"/>
        </w:rPr>
        <w:t xml:space="preserve"> </w:t>
      </w:r>
      <w:r w:rsidR="00D10769">
        <w:rPr>
          <w:rFonts w:cs="Arial"/>
          <w:color w:val="000000"/>
          <w:szCs w:val="28"/>
          <w:lang w:bidi="hi-IN"/>
        </w:rPr>
        <w:t xml:space="preserve">5. </w:t>
      </w:r>
      <w:r w:rsidRPr="00920DE6">
        <w:rPr>
          <w:rFonts w:cs="Arial"/>
          <w:color w:val="000000"/>
          <w:szCs w:val="28"/>
          <w:highlight w:val="green"/>
          <w:lang w:bidi="hi-IN"/>
        </w:rPr>
        <w:t xml:space="preserve">indra#sya </w:t>
      </w:r>
      <w:r w:rsidRPr="00920DE6">
        <w:rPr>
          <w:rFonts w:cs="Arial"/>
          <w:color w:val="000000"/>
          <w:szCs w:val="28"/>
          <w:highlight w:val="cyan"/>
          <w:lang w:bidi="hi-IN"/>
        </w:rPr>
        <w:t>|</w:t>
      </w:r>
    </w:p>
    <w:p w:rsidR="00504782" w:rsidRDefault="00504782" w:rsidP="00D3468C">
      <w:pPr>
        <w:rPr>
          <w:rFonts w:cs="Arial"/>
          <w:color w:val="000000"/>
          <w:szCs w:val="28"/>
          <w:lang w:bidi="hi-IN"/>
        </w:rPr>
      </w:pPr>
      <w:r>
        <w:rPr>
          <w:rFonts w:cs="Arial"/>
          <w:color w:val="000000"/>
          <w:szCs w:val="28"/>
          <w:lang w:bidi="hi-IN"/>
        </w:rPr>
        <w:t xml:space="preserve">Against row with padam – </w:t>
      </w:r>
      <w:r w:rsidRPr="00CD19E9">
        <w:rPr>
          <w:rFonts w:cs="Arial"/>
          <w:color w:val="000000"/>
          <w:szCs w:val="28"/>
          <w:highlight w:val="yellow"/>
          <w:lang w:bidi="hi-IN"/>
        </w:rPr>
        <w:t>teq</w:t>
      </w:r>
      <w:r>
        <w:rPr>
          <w:rFonts w:cs="Arial"/>
          <w:color w:val="000000"/>
          <w:szCs w:val="28"/>
          <w:lang w:bidi="hi-IN"/>
        </w:rPr>
        <w:t xml:space="preserve"> we will indicate 4G so that program will take four padam as </w:t>
      </w:r>
      <w:r w:rsidRPr="00504782">
        <w:rPr>
          <w:rFonts w:cs="Arial"/>
          <w:color w:val="000000"/>
          <w:szCs w:val="28"/>
          <w:lang w:bidi="hi-IN"/>
        </w:rPr>
        <w:t xml:space="preserve">teq | </w:t>
      </w:r>
      <w:r w:rsidRPr="00504782">
        <w:rPr>
          <w:rFonts w:cs="Arial"/>
          <w:color w:val="000000"/>
          <w:szCs w:val="28"/>
          <w:highlight w:val="cyan"/>
          <w:lang w:bidi="hi-IN"/>
        </w:rPr>
        <w:t>mA | A | sthAqt |</w:t>
      </w:r>
      <w:r>
        <w:rPr>
          <w:rFonts w:cs="Arial"/>
          <w:color w:val="000000"/>
          <w:szCs w:val="28"/>
          <w:lang w:bidi="hi-IN"/>
        </w:rPr>
        <w:t xml:space="preserve"> But against </w:t>
      </w:r>
      <w:r w:rsidRPr="00CD19E9">
        <w:rPr>
          <w:rFonts w:cs="Arial"/>
          <w:color w:val="000000"/>
          <w:szCs w:val="28"/>
          <w:highlight w:val="cyan"/>
          <w:lang w:bidi="hi-IN"/>
        </w:rPr>
        <w:t>mA</w:t>
      </w:r>
      <w:r>
        <w:rPr>
          <w:rFonts w:cs="Arial"/>
          <w:color w:val="000000"/>
          <w:szCs w:val="28"/>
          <w:lang w:bidi="hi-IN"/>
        </w:rPr>
        <w:t xml:space="preserve"> Trikramam will be indicated. The flow is given below</w:t>
      </w: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 xml:space="preserve">1. </w:t>
      </w:r>
      <w:r w:rsidRPr="008E6651">
        <w:rPr>
          <w:rFonts w:cs="Arial"/>
          <w:color w:val="000000"/>
          <w:szCs w:val="28"/>
          <w:highlight w:val="yellow"/>
          <w:lang w:bidi="hi-IN"/>
        </w:rPr>
        <w:t>teq</w:t>
      </w:r>
      <w:r w:rsidRPr="00504782">
        <w:rPr>
          <w:rFonts w:cs="Arial"/>
          <w:color w:val="000000"/>
          <w:szCs w:val="28"/>
          <w:lang w:bidi="hi-IN"/>
        </w:rPr>
        <w:t xml:space="preserve"> | </w:t>
      </w:r>
      <w:r w:rsidRPr="00920DE6">
        <w:rPr>
          <w:rFonts w:cs="Arial"/>
          <w:color w:val="000000"/>
          <w:szCs w:val="28"/>
          <w:highlight w:val="cyan"/>
          <w:lang w:bidi="hi-IN"/>
        </w:rPr>
        <w:t>mA | A | sthAqt</w:t>
      </w:r>
      <w:r w:rsidRPr="00504782">
        <w:rPr>
          <w:rFonts w:cs="Arial"/>
          <w:color w:val="000000"/>
          <w:szCs w:val="28"/>
          <w:lang w:bidi="hi-IN"/>
        </w:rPr>
        <w:t xml:space="preserve"> |</w:t>
      </w:r>
      <w:r w:rsidR="00D10769">
        <w:rPr>
          <w:rFonts w:cs="Arial"/>
          <w:color w:val="000000"/>
          <w:szCs w:val="28"/>
          <w:lang w:bidi="hi-IN"/>
        </w:rPr>
        <w:t xml:space="preserve"> (1,2,3,4</w:t>
      </w:r>
      <w:r w:rsidR="00176220">
        <w:rPr>
          <w:rFonts w:cs="Arial"/>
          <w:color w:val="000000"/>
          <w:szCs w:val="28"/>
          <w:lang w:bidi="hi-IN"/>
        </w:rPr>
        <w:t xml:space="preserve"> for Ghanam</w:t>
      </w:r>
      <w:r w:rsidR="00D10769">
        <w:rPr>
          <w:rFonts w:cs="Arial"/>
          <w:color w:val="000000"/>
          <w:szCs w:val="28"/>
          <w:lang w:bidi="hi-IN"/>
        </w:rPr>
        <w:t>)</w:t>
      </w: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 xml:space="preserve">1J -  </w:t>
      </w:r>
      <w:r w:rsidRPr="00920DE6">
        <w:rPr>
          <w:rFonts w:cs="Arial"/>
          <w:color w:val="000000"/>
          <w:szCs w:val="28"/>
          <w:highlight w:val="green"/>
          <w:lang w:bidi="hi-IN"/>
        </w:rPr>
        <w:t>teq mA</w:t>
      </w:r>
      <w:r w:rsidRPr="00504782">
        <w:rPr>
          <w:rFonts w:cs="Arial"/>
          <w:color w:val="000000"/>
          <w:szCs w:val="28"/>
          <w:lang w:bidi="hi-IN"/>
        </w:rPr>
        <w:t xml:space="preserve"> mA te#  teq mA | </w:t>
      </w:r>
      <w:r w:rsidRPr="00871461">
        <w:rPr>
          <w:rFonts w:cs="Arial"/>
          <w:color w:val="000000"/>
          <w:szCs w:val="28"/>
          <w:highlight w:val="yellow"/>
          <w:lang w:bidi="hi-IN"/>
        </w:rPr>
        <w:t xml:space="preserve">(take two padam </w:t>
      </w:r>
      <w:r w:rsidR="00176220">
        <w:rPr>
          <w:rFonts w:cs="Arial"/>
          <w:color w:val="000000"/>
          <w:szCs w:val="28"/>
          <w:highlight w:val="yellow"/>
          <w:lang w:bidi="hi-IN"/>
        </w:rPr>
        <w:t xml:space="preserve">1,2 </w:t>
      </w:r>
      <w:r w:rsidRPr="00871461">
        <w:rPr>
          <w:rFonts w:cs="Arial"/>
          <w:color w:val="000000"/>
          <w:szCs w:val="28"/>
          <w:highlight w:val="yellow"/>
          <w:lang w:bidi="hi-IN"/>
        </w:rPr>
        <w:t>only</w:t>
      </w:r>
      <w:r w:rsidR="00871461" w:rsidRPr="00871461">
        <w:rPr>
          <w:rFonts w:cs="Arial"/>
          <w:color w:val="000000"/>
          <w:szCs w:val="28"/>
          <w:highlight w:val="yellow"/>
          <w:lang w:bidi="hi-IN"/>
        </w:rPr>
        <w:t xml:space="preserve"> for Jatai</w:t>
      </w:r>
      <w:r w:rsidRPr="00871461">
        <w:rPr>
          <w:rFonts w:cs="Arial"/>
          <w:color w:val="000000"/>
          <w:szCs w:val="28"/>
          <w:highlight w:val="yellow"/>
          <w:lang w:bidi="hi-IN"/>
        </w:rPr>
        <w:t>)</w:t>
      </w:r>
    </w:p>
    <w:p w:rsid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lastRenderedPageBreak/>
        <w:t xml:space="preserve">1G - teq mA mA te#  teq mA &amp;&amp;sthA$t  sthAqdA mA te#  teq mA &amp;&amp;sthA$t </w:t>
      </w:r>
      <w:r w:rsidR="00871461" w:rsidRPr="00871461">
        <w:rPr>
          <w:rFonts w:cs="Arial"/>
          <w:color w:val="000000"/>
          <w:szCs w:val="28"/>
          <w:highlight w:val="cyan"/>
          <w:lang w:bidi="hi-IN"/>
        </w:rPr>
        <w:t>(take four for Ghanam)</w:t>
      </w:r>
    </w:p>
    <w:p w:rsidR="00504782" w:rsidRPr="00504782" w:rsidRDefault="00504782" w:rsidP="00504782">
      <w:pPr>
        <w:autoSpaceDE w:val="0"/>
        <w:autoSpaceDN w:val="0"/>
        <w:adjustRightInd w:val="0"/>
        <w:spacing w:after="0" w:line="240" w:lineRule="auto"/>
        <w:rPr>
          <w:rFonts w:cs="Arial"/>
          <w:color w:val="000000"/>
          <w:szCs w:val="28"/>
          <w:lang w:bidi="hi-IN"/>
        </w:rPr>
      </w:pP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 xml:space="preserve">2. </w:t>
      </w:r>
      <w:r w:rsidRPr="008E6651">
        <w:rPr>
          <w:rFonts w:cs="Arial"/>
          <w:color w:val="000000"/>
          <w:szCs w:val="28"/>
          <w:highlight w:val="cyan"/>
          <w:lang w:bidi="hi-IN"/>
        </w:rPr>
        <w:t>mA</w:t>
      </w:r>
      <w:r w:rsidRPr="00504782">
        <w:rPr>
          <w:rFonts w:cs="Arial"/>
          <w:color w:val="000000"/>
          <w:szCs w:val="28"/>
          <w:lang w:bidi="hi-IN"/>
        </w:rPr>
        <w:t xml:space="preserve"> </w:t>
      </w:r>
      <w:r w:rsidRPr="00920DE6">
        <w:rPr>
          <w:rFonts w:cs="Arial"/>
          <w:color w:val="000000"/>
          <w:szCs w:val="28"/>
          <w:highlight w:val="cyan"/>
          <w:lang w:bidi="hi-IN"/>
        </w:rPr>
        <w:t>| A | sthAqt |</w:t>
      </w:r>
      <w:r w:rsidRPr="00504782">
        <w:rPr>
          <w:rFonts w:cs="Arial"/>
          <w:color w:val="000000"/>
          <w:szCs w:val="28"/>
          <w:lang w:bidi="hi-IN"/>
        </w:rPr>
        <w:t xml:space="preserve"> </w:t>
      </w:r>
      <w:r w:rsidR="00871461" w:rsidRPr="00920DE6">
        <w:rPr>
          <w:rFonts w:cs="Arial"/>
          <w:color w:val="000000"/>
          <w:szCs w:val="28"/>
          <w:highlight w:val="green"/>
          <w:lang w:bidi="hi-IN"/>
        </w:rPr>
        <w:t>indra#sya</w:t>
      </w:r>
      <w:r w:rsidR="00871461" w:rsidRPr="00504782">
        <w:rPr>
          <w:rFonts w:cs="Arial"/>
          <w:color w:val="000000"/>
          <w:szCs w:val="28"/>
          <w:lang w:bidi="hi-IN"/>
        </w:rPr>
        <w:t xml:space="preserve"> </w:t>
      </w:r>
      <w:r w:rsidR="00871461">
        <w:rPr>
          <w:rFonts w:cs="Arial"/>
          <w:color w:val="000000"/>
          <w:szCs w:val="28"/>
          <w:lang w:bidi="hi-IN"/>
        </w:rPr>
        <w:t xml:space="preserve">| </w:t>
      </w:r>
      <w:r w:rsidRPr="00504782">
        <w:rPr>
          <w:rFonts w:cs="Arial"/>
          <w:color w:val="000000"/>
          <w:szCs w:val="28"/>
          <w:lang w:bidi="hi-IN"/>
        </w:rPr>
        <w:t>(</w:t>
      </w:r>
      <w:r w:rsidR="00D10769">
        <w:rPr>
          <w:rFonts w:cs="Arial"/>
          <w:color w:val="000000"/>
          <w:szCs w:val="28"/>
          <w:lang w:bidi="hi-IN"/>
        </w:rPr>
        <w:t xml:space="preserve">2,3,4 </w:t>
      </w:r>
      <w:r w:rsidRPr="00504782">
        <w:rPr>
          <w:rFonts w:cs="Arial"/>
          <w:color w:val="000000"/>
          <w:szCs w:val="28"/>
          <w:lang w:bidi="hi-IN"/>
        </w:rPr>
        <w:t xml:space="preserve">take </w:t>
      </w:r>
      <w:r w:rsidRPr="00871461">
        <w:rPr>
          <w:rFonts w:cs="Arial"/>
          <w:color w:val="000000"/>
          <w:szCs w:val="28"/>
          <w:highlight w:val="yellow"/>
          <w:lang w:bidi="hi-IN"/>
        </w:rPr>
        <w:t xml:space="preserve">three for </w:t>
      </w:r>
      <w:r w:rsidR="00871461" w:rsidRPr="00871461">
        <w:rPr>
          <w:rFonts w:cs="Arial"/>
          <w:color w:val="000000"/>
          <w:szCs w:val="28"/>
          <w:highlight w:val="yellow"/>
          <w:lang w:bidi="hi-IN"/>
        </w:rPr>
        <w:t>Jatai</w:t>
      </w:r>
      <w:r w:rsidR="00871461">
        <w:rPr>
          <w:rFonts w:cs="Arial"/>
          <w:color w:val="000000"/>
          <w:szCs w:val="28"/>
          <w:lang w:bidi="hi-IN"/>
        </w:rPr>
        <w:t xml:space="preserve"> but </w:t>
      </w:r>
      <w:r w:rsidR="00D10769">
        <w:rPr>
          <w:rFonts w:cs="Arial"/>
          <w:color w:val="000000"/>
          <w:szCs w:val="28"/>
          <w:lang w:bidi="hi-IN"/>
        </w:rPr>
        <w:t xml:space="preserve">2,3,4,5 </w:t>
      </w:r>
      <w:r w:rsidR="00871461" w:rsidRPr="00920DE6">
        <w:rPr>
          <w:rFonts w:cs="Arial"/>
          <w:color w:val="000000"/>
          <w:szCs w:val="28"/>
          <w:highlight w:val="green"/>
          <w:lang w:bidi="hi-IN"/>
        </w:rPr>
        <w:t xml:space="preserve">four for </w:t>
      </w:r>
      <w:r w:rsidRPr="00920DE6">
        <w:rPr>
          <w:rFonts w:cs="Arial"/>
          <w:color w:val="000000"/>
          <w:szCs w:val="28"/>
          <w:highlight w:val="green"/>
          <w:lang w:bidi="hi-IN"/>
        </w:rPr>
        <w:t>Ghanam</w:t>
      </w:r>
      <w:r w:rsidRPr="00504782">
        <w:rPr>
          <w:rFonts w:cs="Arial"/>
          <w:color w:val="000000"/>
          <w:szCs w:val="28"/>
          <w:lang w:bidi="hi-IN"/>
        </w:rPr>
        <w:t>)</w:t>
      </w: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2J - mA &amp;&amp;sthA$t</w:t>
      </w:r>
      <w:r w:rsidR="00871461">
        <w:rPr>
          <w:rFonts w:cs="Arial"/>
          <w:color w:val="000000"/>
          <w:szCs w:val="28"/>
          <w:lang w:bidi="hi-IN"/>
        </w:rPr>
        <w:t>h</w:t>
      </w:r>
      <w:r w:rsidRPr="00504782">
        <w:rPr>
          <w:rFonts w:cs="Arial"/>
          <w:color w:val="000000"/>
          <w:szCs w:val="28"/>
          <w:lang w:bidi="hi-IN"/>
        </w:rPr>
        <w:t xml:space="preserve"> sthAqdA mA mA &amp;&amp;sthA$t |</w:t>
      </w: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 xml:space="preserve">2G - </w:t>
      </w:r>
      <w:r w:rsidR="00871461" w:rsidRPr="00871461">
        <w:rPr>
          <w:rFonts w:cs="Arial"/>
          <w:color w:val="000000"/>
          <w:szCs w:val="28"/>
          <w:lang w:bidi="hi-IN"/>
        </w:rPr>
        <w:t>mA &amp;&amp;sthA$t</w:t>
      </w:r>
      <w:r w:rsidR="00871461">
        <w:rPr>
          <w:rFonts w:cs="Arial"/>
          <w:color w:val="000000"/>
          <w:szCs w:val="28"/>
          <w:lang w:bidi="hi-IN"/>
        </w:rPr>
        <w:t>h</w:t>
      </w:r>
      <w:r w:rsidR="00871461" w:rsidRPr="00871461">
        <w:rPr>
          <w:rFonts w:cs="Arial"/>
          <w:color w:val="000000"/>
          <w:szCs w:val="28"/>
          <w:lang w:bidi="hi-IN"/>
        </w:rPr>
        <w:t xml:space="preserve"> sthAqdA mA mA &amp;&amp;sthAqdindraqsyendra#sya sthAqdA mA mA &amp;&amp;</w:t>
      </w:r>
      <w:r w:rsidR="00871461">
        <w:rPr>
          <w:rFonts w:cs="Arial"/>
          <w:color w:val="000000"/>
          <w:szCs w:val="28"/>
          <w:lang w:bidi="hi-IN"/>
        </w:rPr>
        <w:t>*</w:t>
      </w:r>
      <w:r w:rsidR="00871461" w:rsidRPr="00871461">
        <w:rPr>
          <w:rFonts w:cs="Arial"/>
          <w:color w:val="000000"/>
          <w:szCs w:val="28"/>
          <w:lang w:bidi="hi-IN"/>
        </w:rPr>
        <w:t>sthAqdindra#sya</w:t>
      </w:r>
      <w:r w:rsidR="00871461">
        <w:rPr>
          <w:rFonts w:cs="Arial"/>
          <w:color w:val="000000"/>
          <w:szCs w:val="28"/>
          <w:lang w:bidi="hi-IN"/>
        </w:rPr>
        <w:t xml:space="preserve"> </w:t>
      </w:r>
    </w:p>
    <w:p w:rsidR="00504782" w:rsidRPr="00504782" w:rsidRDefault="00504782" w:rsidP="00504782">
      <w:pPr>
        <w:autoSpaceDE w:val="0"/>
        <w:autoSpaceDN w:val="0"/>
        <w:adjustRightInd w:val="0"/>
        <w:spacing w:after="0" w:line="240" w:lineRule="auto"/>
        <w:rPr>
          <w:rFonts w:cs="Arial"/>
          <w:color w:val="000000"/>
          <w:szCs w:val="28"/>
          <w:lang w:bidi="hi-IN"/>
        </w:rPr>
      </w:pP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 xml:space="preserve">3. A | sthAqt | indra#sya | (now normal flow) </w:t>
      </w:r>
      <w:r w:rsidR="00D10769">
        <w:rPr>
          <w:rFonts w:cs="Arial"/>
          <w:color w:val="000000"/>
          <w:szCs w:val="28"/>
          <w:lang w:bidi="hi-IN"/>
        </w:rPr>
        <w:t>(3,4,5)</w:t>
      </w:r>
    </w:p>
    <w:p w:rsidR="00504782" w:rsidRP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3J - A sthA$th sthAqdA sthA$t |</w:t>
      </w:r>
    </w:p>
    <w:p w:rsidR="00504782" w:rsidRDefault="00504782" w:rsidP="00504782">
      <w:pPr>
        <w:autoSpaceDE w:val="0"/>
        <w:autoSpaceDN w:val="0"/>
        <w:adjustRightInd w:val="0"/>
        <w:spacing w:after="0" w:line="240" w:lineRule="auto"/>
        <w:rPr>
          <w:rFonts w:cs="Arial"/>
          <w:color w:val="000000"/>
          <w:szCs w:val="28"/>
          <w:lang w:bidi="hi-IN"/>
        </w:rPr>
      </w:pPr>
      <w:r w:rsidRPr="00504782">
        <w:rPr>
          <w:rFonts w:cs="Arial"/>
          <w:color w:val="000000"/>
          <w:szCs w:val="28"/>
          <w:lang w:bidi="hi-IN"/>
        </w:rPr>
        <w:t>3G - A sthA$th sthAqdA sthAqdindra#syaq indra#sya sthAqdA sthAqdindra#sya |</w:t>
      </w:r>
    </w:p>
    <w:p w:rsidR="008E6651" w:rsidRDefault="008E6651">
      <w:pPr>
        <w:rPr>
          <w:rFonts w:cs="Arial"/>
          <w:color w:val="000000"/>
          <w:szCs w:val="28"/>
          <w:lang w:bidi="hi-IN"/>
        </w:rPr>
      </w:pPr>
      <w:r>
        <w:rPr>
          <w:rFonts w:cs="Arial"/>
          <w:color w:val="000000"/>
          <w:szCs w:val="28"/>
          <w:lang w:bidi="hi-IN"/>
        </w:rPr>
        <w:br w:type="page"/>
      </w:r>
    </w:p>
    <w:p w:rsidR="008E6651" w:rsidRDefault="008E6651" w:rsidP="008E6651">
      <w:pPr>
        <w:pStyle w:val="Heading1"/>
        <w:rPr>
          <w:lang w:bidi="hi-IN"/>
        </w:rPr>
      </w:pPr>
      <w:bookmarkStart w:id="25" w:name="_Toc16110805"/>
      <w:r>
        <w:rPr>
          <w:lang w:bidi="hi-IN"/>
        </w:rPr>
        <w:lastRenderedPageBreak/>
        <w:t xml:space="preserve">Other common </w:t>
      </w:r>
      <w:r w:rsidR="00B71801">
        <w:rPr>
          <w:lang w:bidi="hi-IN"/>
        </w:rPr>
        <w:t>Programming Logic</w:t>
      </w:r>
      <w:bookmarkEnd w:id="25"/>
    </w:p>
    <w:p w:rsidR="007E79DE" w:rsidRPr="00B71801" w:rsidRDefault="007E79DE" w:rsidP="007E79DE">
      <w:pPr>
        <w:rPr>
          <w:b/>
          <w:bCs/>
          <w:lang w:bidi="hi-IN"/>
        </w:rPr>
      </w:pPr>
      <w:r w:rsidRPr="00B71801">
        <w:rPr>
          <w:b/>
          <w:bCs/>
          <w:lang w:bidi="hi-IN"/>
        </w:rPr>
        <w:t>All the indication will be given if the rule pertains to operation of one Padam with next Padam, with itself  or previous word in Jatai/Ghanam reverse order.</w:t>
      </w:r>
    </w:p>
    <w:p w:rsidR="008E6651" w:rsidRDefault="008E6651" w:rsidP="008E6651">
      <w:pPr>
        <w:pStyle w:val="Heading2"/>
      </w:pPr>
      <w:bookmarkStart w:id="26" w:name="_Toc16110806"/>
      <w:r>
        <w:t>Application of Visarga Sandhi Rules</w:t>
      </w:r>
      <w:bookmarkEnd w:id="26"/>
    </w:p>
    <w:p w:rsidR="008E6651" w:rsidRDefault="003031DF" w:rsidP="008E6651">
      <w:pPr>
        <w:rPr>
          <w:lang w:bidi="ml-IN"/>
        </w:rPr>
      </w:pPr>
      <w:r>
        <w:rPr>
          <w:lang w:bidi="ml-IN"/>
        </w:rPr>
        <w:t>The normal visarga Sandhi Rules given in Specification Excel sheet and as in Articles shall be applied.</w:t>
      </w:r>
    </w:p>
    <w:p w:rsidR="003031DF" w:rsidRDefault="003031DF" w:rsidP="008E6651">
      <w:pPr>
        <w:rPr>
          <w:lang w:bidi="ml-IN"/>
        </w:rPr>
      </w:pPr>
      <w:r>
        <w:rPr>
          <w:lang w:bidi="ml-IN"/>
        </w:rPr>
        <w:t>But the Visargam becomes something different like ‘</w:t>
      </w:r>
      <w:r w:rsidRPr="00C949A5">
        <w:rPr>
          <w:highlight w:val="yellow"/>
          <w:lang w:bidi="ml-IN"/>
        </w:rPr>
        <w:t>aH</w:t>
      </w:r>
      <w:r>
        <w:rPr>
          <w:lang w:bidi="ml-IN"/>
        </w:rPr>
        <w:t>’ becoming ‘</w:t>
      </w:r>
      <w:r w:rsidRPr="00C949A5">
        <w:rPr>
          <w:highlight w:val="cyan"/>
          <w:lang w:bidi="ml-IN"/>
        </w:rPr>
        <w:t>r</w:t>
      </w:r>
      <w:r>
        <w:rPr>
          <w:lang w:bidi="ml-IN"/>
        </w:rPr>
        <w:t xml:space="preserve">’, this will be indicated in the Excel Sheet. </w:t>
      </w:r>
    </w:p>
    <w:p w:rsidR="008E6651" w:rsidRDefault="008E6651" w:rsidP="008E6651">
      <w:pPr>
        <w:pStyle w:val="Heading2"/>
      </w:pPr>
      <w:bookmarkStart w:id="27" w:name="_Toc16110807"/>
      <w:r>
        <w:t>Application of Vowel Sandhi Rules</w:t>
      </w:r>
      <w:bookmarkEnd w:id="27"/>
    </w:p>
    <w:p w:rsidR="008E6651" w:rsidRDefault="003031DF" w:rsidP="008E6651">
      <w:pPr>
        <w:rPr>
          <w:lang w:bidi="ml-IN"/>
        </w:rPr>
      </w:pPr>
      <w:r>
        <w:rPr>
          <w:lang w:bidi="ml-IN"/>
        </w:rPr>
        <w:t>The normal Vowel Sandhi Rules given in Specification Excel sheet and as in Articles shall be applied.</w:t>
      </w:r>
    </w:p>
    <w:p w:rsidR="003031DF" w:rsidRDefault="003031DF" w:rsidP="008E6651">
      <w:pPr>
        <w:rPr>
          <w:lang w:bidi="ml-IN"/>
        </w:rPr>
      </w:pPr>
      <w:r>
        <w:rPr>
          <w:lang w:bidi="ml-IN"/>
        </w:rPr>
        <w:t xml:space="preserve">When Sandhi results in a change of letter like </w:t>
      </w:r>
      <w:r w:rsidRPr="00C949A5">
        <w:rPr>
          <w:highlight w:val="cyan"/>
          <w:lang w:bidi="ml-IN"/>
        </w:rPr>
        <w:t>‘e’ or ‘ai</w:t>
      </w:r>
      <w:r>
        <w:rPr>
          <w:lang w:bidi="ml-IN"/>
        </w:rPr>
        <w:t>’ becoming ‘</w:t>
      </w:r>
      <w:r w:rsidRPr="00C949A5">
        <w:rPr>
          <w:highlight w:val="cyan"/>
          <w:lang w:bidi="ml-IN"/>
        </w:rPr>
        <w:t>a’,’A</w:t>
      </w:r>
      <w:r>
        <w:rPr>
          <w:lang w:bidi="ml-IN"/>
        </w:rPr>
        <w:t xml:space="preserve">’ respectively, space shall be provided to indicate that </w:t>
      </w:r>
      <w:r w:rsidR="007E79DE">
        <w:rPr>
          <w:lang w:bidi="ml-IN"/>
        </w:rPr>
        <w:t>words have a sandhi not joined and normally a pause is given.</w:t>
      </w:r>
    </w:p>
    <w:p w:rsidR="007E79DE" w:rsidRDefault="007E79DE" w:rsidP="008E6651">
      <w:pPr>
        <w:rPr>
          <w:lang w:bidi="ml-IN"/>
        </w:rPr>
      </w:pPr>
      <w:r>
        <w:rPr>
          <w:lang w:bidi="ml-IN"/>
        </w:rPr>
        <w:t>Whenever a vowel comes after a halant, always join them as a consonant.</w:t>
      </w:r>
    </w:p>
    <w:p w:rsidR="008E6651" w:rsidRDefault="008479B9" w:rsidP="008479B9">
      <w:pPr>
        <w:pStyle w:val="Heading2"/>
      </w:pPr>
      <w:bookmarkStart w:id="28" w:name="_Toc16110808"/>
      <w:r>
        <w:t>Application of Consonant Sandhi Rules</w:t>
      </w:r>
      <w:bookmarkEnd w:id="28"/>
    </w:p>
    <w:p w:rsidR="007E79DE" w:rsidRDefault="007E79DE" w:rsidP="008479B9">
      <w:pPr>
        <w:rPr>
          <w:lang w:bidi="ml-IN"/>
        </w:rPr>
      </w:pPr>
      <w:r>
        <w:rPr>
          <w:lang w:bidi="ml-IN"/>
        </w:rPr>
        <w:t>The normal Vowel Sandhi Rules given in Specification Excel sheet and as in Articles shall be applied.</w:t>
      </w:r>
    </w:p>
    <w:p w:rsidR="007E79DE" w:rsidRDefault="007E79DE" w:rsidP="008479B9">
      <w:pPr>
        <w:rPr>
          <w:lang w:bidi="ml-IN"/>
        </w:rPr>
      </w:pPr>
      <w:r>
        <w:rPr>
          <w:lang w:bidi="ml-IN"/>
        </w:rPr>
        <w:t>Exception shall be indicated in Padam Excel sheet.</w:t>
      </w:r>
    </w:p>
    <w:p w:rsidR="008479B9" w:rsidRDefault="0068621D" w:rsidP="0068621D">
      <w:pPr>
        <w:pStyle w:val="Heading2"/>
      </w:pPr>
      <w:bookmarkStart w:id="29" w:name="_Toc16110809"/>
      <w:r>
        <w:t>Application of Avagraha</w:t>
      </w:r>
      <w:bookmarkEnd w:id="29"/>
      <w:r>
        <w:t xml:space="preserve"> </w:t>
      </w:r>
    </w:p>
    <w:p w:rsidR="003031DF" w:rsidRDefault="007E79DE" w:rsidP="003031DF">
      <w:pPr>
        <w:rPr>
          <w:lang w:bidi="ml-IN"/>
        </w:rPr>
      </w:pPr>
      <w:r>
        <w:rPr>
          <w:lang w:bidi="ml-IN"/>
        </w:rPr>
        <w:t xml:space="preserve">Avagraha rule shall be applied before A,e,O. There are specific set of words which donot elide or elide in reverse direction. This will be indicated when no elision is there. </w:t>
      </w:r>
    </w:p>
    <w:p w:rsidR="003031DF" w:rsidRPr="003031DF" w:rsidRDefault="003031DF" w:rsidP="003031DF">
      <w:pPr>
        <w:pStyle w:val="Heading2"/>
      </w:pPr>
      <w:bookmarkStart w:id="30" w:name="_Toc16110810"/>
      <w:r>
        <w:t>Application of Pragraha</w:t>
      </w:r>
      <w:bookmarkEnd w:id="30"/>
    </w:p>
    <w:p w:rsidR="0068621D" w:rsidRDefault="007E79DE" w:rsidP="0068621D">
      <w:pPr>
        <w:rPr>
          <w:lang w:bidi="ml-IN"/>
        </w:rPr>
      </w:pPr>
      <w:r>
        <w:rPr>
          <w:lang w:bidi="ml-IN"/>
        </w:rPr>
        <w:t>Paragraha is not subject to Sandhi of the last word ending in I,E,U or O.</w:t>
      </w:r>
    </w:p>
    <w:p w:rsidR="007E79DE" w:rsidRDefault="007E79DE" w:rsidP="0068621D">
      <w:pPr>
        <w:rPr>
          <w:lang w:bidi="ml-IN"/>
        </w:rPr>
      </w:pPr>
      <w:r>
        <w:rPr>
          <w:lang w:bidi="ml-IN"/>
        </w:rPr>
        <w:t>First word is subject to Sandhi if applicable. If Pragraha is not be applied but Sandhi performed in reverse flow, it will indicated in Excel Input.</w:t>
      </w:r>
    </w:p>
    <w:p w:rsidR="0068621D" w:rsidRDefault="0068621D" w:rsidP="0068621D">
      <w:pPr>
        <w:pStyle w:val="Heading2"/>
      </w:pPr>
      <w:bookmarkStart w:id="31" w:name="_Toc16110811"/>
      <w:r>
        <w:lastRenderedPageBreak/>
        <w:t>Application of Augmentation, Substitution and Elision</w:t>
      </w:r>
      <w:bookmarkEnd w:id="31"/>
    </w:p>
    <w:p w:rsidR="0068621D" w:rsidRPr="0068621D" w:rsidRDefault="007E79DE" w:rsidP="0068621D">
      <w:pPr>
        <w:rPr>
          <w:lang w:bidi="ml-IN"/>
        </w:rPr>
      </w:pPr>
      <w:r>
        <w:rPr>
          <w:lang w:bidi="ml-IN"/>
        </w:rPr>
        <w:t>There will be specific column indicating whether it is A,S or E. The indication will be given if the whole word or first letter or last letter that changes and to what. So execution of the program is easy.</w:t>
      </w:r>
    </w:p>
    <w:p w:rsidR="00D3468C" w:rsidRDefault="007E79DE" w:rsidP="007E79DE">
      <w:pPr>
        <w:pStyle w:val="Heading2"/>
      </w:pPr>
      <w:bookmarkStart w:id="32" w:name="_Toc16110812"/>
      <w:r>
        <w:t>Direct Jatai and Ghanam</w:t>
      </w:r>
      <w:bookmarkEnd w:id="32"/>
    </w:p>
    <w:p w:rsidR="007E79DE" w:rsidRDefault="007E79DE" w:rsidP="00D3468C">
      <w:r>
        <w:t>If the Jatai or Ghana Vaakyam cannot be derived due to any odd rule or condition through logic or the logic is complex. The entire jata or ghana vaakyam shall be given in a separate field. That needs to be copied for the set of two or three words depending on whether it is Jatai or Ghanam.</w:t>
      </w:r>
    </w:p>
    <w:p w:rsidR="00FB3E3D" w:rsidRDefault="00FB3E3D" w:rsidP="00FB3E3D">
      <w:pPr>
        <w:pStyle w:val="Heading2"/>
        <w:numPr>
          <w:ilvl w:val="0"/>
          <w:numId w:val="0"/>
        </w:numPr>
        <w:ind w:left="576"/>
      </w:pPr>
    </w:p>
    <w:p w:rsidR="00FB3E3D" w:rsidRPr="002F3211" w:rsidRDefault="00FB3E3D" w:rsidP="00FB3E3D">
      <w:pPr>
        <w:pStyle w:val="Heading2"/>
        <w:numPr>
          <w:ilvl w:val="0"/>
          <w:numId w:val="0"/>
        </w:numPr>
        <w:ind w:left="576"/>
      </w:pPr>
      <w:r>
        <w:t xml:space="preserve"> </w:t>
      </w:r>
    </w:p>
    <w:sectPr w:rsidR="00FB3E3D" w:rsidRPr="002F3211" w:rsidSect="009578D6">
      <w:headerReference w:type="default" r:id="rId8"/>
      <w:footerReference w:type="default" r:id="rId9"/>
      <w:pgSz w:w="12240" w:h="15840"/>
      <w:pgMar w:top="1440" w:right="1440" w:bottom="1440" w:left="1440" w:header="576"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ED9" w:rsidRDefault="00FF5ED9" w:rsidP="009578D6">
      <w:pPr>
        <w:spacing w:after="0" w:line="240" w:lineRule="auto"/>
      </w:pPr>
      <w:r>
        <w:separator/>
      </w:r>
    </w:p>
  </w:endnote>
  <w:endnote w:type="continuationSeparator" w:id="0">
    <w:p w:rsidR="00FF5ED9" w:rsidRDefault="00FF5ED9" w:rsidP="009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F72" w:rsidRDefault="00966F72" w:rsidP="009578D6">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ED9" w:rsidRDefault="00FF5ED9" w:rsidP="009578D6">
      <w:pPr>
        <w:spacing w:after="0" w:line="240" w:lineRule="auto"/>
      </w:pPr>
      <w:r>
        <w:separator/>
      </w:r>
    </w:p>
  </w:footnote>
  <w:footnote w:type="continuationSeparator" w:id="0">
    <w:p w:rsidR="00FF5ED9" w:rsidRDefault="00FF5ED9" w:rsidP="0095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F72" w:rsidRDefault="00966F72" w:rsidP="009578D6">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599E"/>
    <w:multiLevelType w:val="hybridMultilevel"/>
    <w:tmpl w:val="9C4E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12326"/>
    <w:multiLevelType w:val="hybridMultilevel"/>
    <w:tmpl w:val="50D2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238B9"/>
    <w:multiLevelType w:val="hybridMultilevel"/>
    <w:tmpl w:val="F0F2312C"/>
    <w:lvl w:ilvl="0" w:tplc="27A07730">
      <w:start w:val="1"/>
      <w:numFmt w:val="decimal"/>
      <w:lvlText w:val="%1."/>
      <w:lvlJc w:val="left"/>
      <w:pPr>
        <w:ind w:left="720" w:hanging="360"/>
      </w:pPr>
      <w:rPr>
        <w:rFonts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85D07"/>
    <w:multiLevelType w:val="hybridMultilevel"/>
    <w:tmpl w:val="891E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7520D"/>
    <w:multiLevelType w:val="hybridMultilevel"/>
    <w:tmpl w:val="891E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24DE2"/>
    <w:multiLevelType w:val="hybridMultilevel"/>
    <w:tmpl w:val="2522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47F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0A76F13"/>
    <w:multiLevelType w:val="hybridMultilevel"/>
    <w:tmpl w:val="E3248D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58F75641"/>
    <w:multiLevelType w:val="hybridMultilevel"/>
    <w:tmpl w:val="8084EA8C"/>
    <w:lvl w:ilvl="0" w:tplc="CC6E3F08">
      <w:start w:val="1"/>
      <w:numFmt w:val="decimal"/>
      <w:lvlText w:val="%1."/>
      <w:lvlJc w:val="left"/>
      <w:pPr>
        <w:ind w:left="720" w:hanging="360"/>
      </w:pPr>
      <w:rPr>
        <w:rFonts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8"/>
  </w:num>
  <w:num w:numId="7">
    <w:abstractNumId w:val="2"/>
  </w:num>
  <w:num w:numId="8">
    <w:abstractNumId w:val="1"/>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9D"/>
    <w:rsid w:val="00016C07"/>
    <w:rsid w:val="00065177"/>
    <w:rsid w:val="00071DC2"/>
    <w:rsid w:val="000749DD"/>
    <w:rsid w:val="00083AED"/>
    <w:rsid w:val="000C610E"/>
    <w:rsid w:val="000F2BD2"/>
    <w:rsid w:val="000F6F53"/>
    <w:rsid w:val="001132CC"/>
    <w:rsid w:val="001353FF"/>
    <w:rsid w:val="00176220"/>
    <w:rsid w:val="001910D0"/>
    <w:rsid w:val="00211FB8"/>
    <w:rsid w:val="00223C57"/>
    <w:rsid w:val="0028089E"/>
    <w:rsid w:val="002A133D"/>
    <w:rsid w:val="002A6B86"/>
    <w:rsid w:val="002C6177"/>
    <w:rsid w:val="002D2E20"/>
    <w:rsid w:val="002E054E"/>
    <w:rsid w:val="002F3211"/>
    <w:rsid w:val="003031DF"/>
    <w:rsid w:val="003302D2"/>
    <w:rsid w:val="003423B0"/>
    <w:rsid w:val="00400089"/>
    <w:rsid w:val="0042567C"/>
    <w:rsid w:val="00427DA5"/>
    <w:rsid w:val="00434586"/>
    <w:rsid w:val="00436E70"/>
    <w:rsid w:val="004427D1"/>
    <w:rsid w:val="00445DD8"/>
    <w:rsid w:val="0049198E"/>
    <w:rsid w:val="004B5FF7"/>
    <w:rsid w:val="00504782"/>
    <w:rsid w:val="00512105"/>
    <w:rsid w:val="005348F3"/>
    <w:rsid w:val="005927B1"/>
    <w:rsid w:val="005B4C73"/>
    <w:rsid w:val="005C5E38"/>
    <w:rsid w:val="005F19D6"/>
    <w:rsid w:val="0066193C"/>
    <w:rsid w:val="0068621D"/>
    <w:rsid w:val="006A4887"/>
    <w:rsid w:val="006B0BFB"/>
    <w:rsid w:val="006B2EFD"/>
    <w:rsid w:val="00756091"/>
    <w:rsid w:val="00774074"/>
    <w:rsid w:val="00790BC6"/>
    <w:rsid w:val="00795FA2"/>
    <w:rsid w:val="00797AF9"/>
    <w:rsid w:val="007A7624"/>
    <w:rsid w:val="007C47F7"/>
    <w:rsid w:val="007E0832"/>
    <w:rsid w:val="007E79DE"/>
    <w:rsid w:val="007F379F"/>
    <w:rsid w:val="00823EE3"/>
    <w:rsid w:val="00841533"/>
    <w:rsid w:val="008479B9"/>
    <w:rsid w:val="00871461"/>
    <w:rsid w:val="008867B3"/>
    <w:rsid w:val="00890996"/>
    <w:rsid w:val="008A1ABC"/>
    <w:rsid w:val="008D181D"/>
    <w:rsid w:val="008E6651"/>
    <w:rsid w:val="008F0F94"/>
    <w:rsid w:val="0090789C"/>
    <w:rsid w:val="00920DE6"/>
    <w:rsid w:val="009578D6"/>
    <w:rsid w:val="009626B5"/>
    <w:rsid w:val="009653AA"/>
    <w:rsid w:val="00966F72"/>
    <w:rsid w:val="009A4AD4"/>
    <w:rsid w:val="009C4133"/>
    <w:rsid w:val="009D002A"/>
    <w:rsid w:val="009D2F10"/>
    <w:rsid w:val="009F289D"/>
    <w:rsid w:val="00A34CEB"/>
    <w:rsid w:val="00A7177C"/>
    <w:rsid w:val="00A97BFD"/>
    <w:rsid w:val="00AA03A0"/>
    <w:rsid w:val="00B116AC"/>
    <w:rsid w:val="00B17482"/>
    <w:rsid w:val="00B66677"/>
    <w:rsid w:val="00B71801"/>
    <w:rsid w:val="00B71F59"/>
    <w:rsid w:val="00B841D7"/>
    <w:rsid w:val="00BD2177"/>
    <w:rsid w:val="00BF3C32"/>
    <w:rsid w:val="00BF3C54"/>
    <w:rsid w:val="00C04FE5"/>
    <w:rsid w:val="00C223CC"/>
    <w:rsid w:val="00C62A76"/>
    <w:rsid w:val="00C64329"/>
    <w:rsid w:val="00C73C7F"/>
    <w:rsid w:val="00C74FCD"/>
    <w:rsid w:val="00C80AD7"/>
    <w:rsid w:val="00C844B4"/>
    <w:rsid w:val="00C9316D"/>
    <w:rsid w:val="00C94374"/>
    <w:rsid w:val="00C949A5"/>
    <w:rsid w:val="00CB3DB8"/>
    <w:rsid w:val="00CB7BEB"/>
    <w:rsid w:val="00CD19E9"/>
    <w:rsid w:val="00CF3E08"/>
    <w:rsid w:val="00D102DE"/>
    <w:rsid w:val="00D10769"/>
    <w:rsid w:val="00D27C14"/>
    <w:rsid w:val="00D3468C"/>
    <w:rsid w:val="00D429D9"/>
    <w:rsid w:val="00D67D22"/>
    <w:rsid w:val="00DB016C"/>
    <w:rsid w:val="00DB0B8F"/>
    <w:rsid w:val="00DB358B"/>
    <w:rsid w:val="00DC0EB1"/>
    <w:rsid w:val="00DC1D9D"/>
    <w:rsid w:val="00DC6690"/>
    <w:rsid w:val="00E01569"/>
    <w:rsid w:val="00E03A25"/>
    <w:rsid w:val="00EB2555"/>
    <w:rsid w:val="00EC169C"/>
    <w:rsid w:val="00ED7383"/>
    <w:rsid w:val="00EE677D"/>
    <w:rsid w:val="00EF6B1C"/>
    <w:rsid w:val="00F1574C"/>
    <w:rsid w:val="00F32F9E"/>
    <w:rsid w:val="00F60D60"/>
    <w:rsid w:val="00F64A59"/>
    <w:rsid w:val="00F84F75"/>
    <w:rsid w:val="00FB3E3D"/>
    <w:rsid w:val="00FC26D3"/>
    <w:rsid w:val="00FD1C66"/>
    <w:rsid w:val="00FF5E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14C2A-CFAE-4C42-B92E-271BB90F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7B1"/>
    <w:rPr>
      <w:rFonts w:ascii="Arial" w:hAnsi="Arial"/>
      <w:sz w:val="28"/>
    </w:rPr>
  </w:style>
  <w:style w:type="paragraph" w:styleId="Heading1">
    <w:name w:val="heading 1"/>
    <w:basedOn w:val="Normal"/>
    <w:next w:val="Normal"/>
    <w:link w:val="Heading1Char"/>
    <w:autoRedefine/>
    <w:uiPriority w:val="9"/>
    <w:qFormat/>
    <w:rsid w:val="00797AF9"/>
    <w:pPr>
      <w:keepNext/>
      <w:keepLines/>
      <w:numPr>
        <w:numId w:val="1"/>
      </w:numPr>
      <w:spacing w:before="120" w:after="0" w:line="360" w:lineRule="auto"/>
      <w:jc w:val="center"/>
      <w:outlineLvl w:val="0"/>
    </w:pPr>
    <w:rPr>
      <w:rFonts w:eastAsiaTheme="majorEastAsia" w:cs="Arial"/>
      <w:b/>
      <w:bCs/>
      <w:sz w:val="36"/>
      <w:szCs w:val="36"/>
      <w:u w:val="double"/>
    </w:rPr>
  </w:style>
  <w:style w:type="paragraph" w:styleId="Heading2">
    <w:name w:val="heading 2"/>
    <w:basedOn w:val="Normal"/>
    <w:next w:val="Normal"/>
    <w:link w:val="Heading2Char"/>
    <w:autoRedefine/>
    <w:uiPriority w:val="9"/>
    <w:unhideWhenUsed/>
    <w:qFormat/>
    <w:rsid w:val="000749DD"/>
    <w:pPr>
      <w:numPr>
        <w:ilvl w:val="1"/>
        <w:numId w:val="1"/>
      </w:numPr>
      <w:spacing w:before="120" w:after="60" w:line="360" w:lineRule="auto"/>
      <w:outlineLvl w:val="1"/>
    </w:pPr>
    <w:rPr>
      <w:rFonts w:eastAsiaTheme="majorEastAsia" w:cs="Arial"/>
      <w:b/>
      <w:bCs/>
      <w:sz w:val="32"/>
      <w:szCs w:val="32"/>
      <w:u w:val="thick"/>
      <w:lang w:bidi="ml-IN"/>
    </w:rPr>
  </w:style>
  <w:style w:type="paragraph" w:styleId="Heading3">
    <w:name w:val="heading 3"/>
    <w:basedOn w:val="Normal"/>
    <w:next w:val="Normal"/>
    <w:link w:val="Heading3Char"/>
    <w:autoRedefine/>
    <w:uiPriority w:val="9"/>
    <w:unhideWhenUsed/>
    <w:qFormat/>
    <w:rsid w:val="007F379F"/>
    <w:pPr>
      <w:keepNext/>
      <w:numPr>
        <w:ilvl w:val="2"/>
        <w:numId w:val="1"/>
      </w:numPr>
      <w:spacing w:after="60" w:line="360" w:lineRule="auto"/>
      <w:outlineLvl w:val="2"/>
    </w:pPr>
    <w:rPr>
      <w:rFonts w:eastAsiaTheme="majorEastAsia" w:cstheme="majorBidi"/>
      <w:b/>
      <w:bCs/>
      <w:sz w:val="32"/>
      <w:szCs w:val="24"/>
      <w:u w:val="dotted"/>
    </w:rPr>
  </w:style>
  <w:style w:type="paragraph" w:styleId="Heading4">
    <w:name w:val="heading 4"/>
    <w:basedOn w:val="Normal"/>
    <w:next w:val="Normal"/>
    <w:link w:val="Heading4Char"/>
    <w:uiPriority w:val="9"/>
    <w:unhideWhenUsed/>
    <w:qFormat/>
    <w:rsid w:val="006A488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488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488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48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48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F9"/>
    <w:rPr>
      <w:rFonts w:ascii="Arial" w:eastAsiaTheme="majorEastAsia" w:hAnsi="Arial" w:cs="Arial"/>
      <w:b/>
      <w:bCs/>
      <w:sz w:val="36"/>
      <w:szCs w:val="36"/>
      <w:u w:val="double"/>
    </w:rPr>
  </w:style>
  <w:style w:type="character" w:customStyle="1" w:styleId="Heading2Char">
    <w:name w:val="Heading 2 Char"/>
    <w:basedOn w:val="DefaultParagraphFont"/>
    <w:link w:val="Heading2"/>
    <w:uiPriority w:val="9"/>
    <w:rsid w:val="000749DD"/>
    <w:rPr>
      <w:rFonts w:ascii="Arial" w:eastAsiaTheme="majorEastAsia" w:hAnsi="Arial" w:cs="Arial"/>
      <w:b/>
      <w:bCs/>
      <w:sz w:val="32"/>
      <w:szCs w:val="32"/>
      <w:u w:val="thick"/>
      <w:lang w:bidi="ml-IN"/>
    </w:rPr>
  </w:style>
  <w:style w:type="character" w:customStyle="1" w:styleId="Heading3Char">
    <w:name w:val="Heading 3 Char"/>
    <w:basedOn w:val="DefaultParagraphFont"/>
    <w:link w:val="Heading3"/>
    <w:uiPriority w:val="9"/>
    <w:rsid w:val="007F379F"/>
    <w:rPr>
      <w:rFonts w:ascii="Arial" w:eastAsiaTheme="majorEastAsia" w:hAnsi="Arial" w:cstheme="majorBidi"/>
      <w:b/>
      <w:bCs/>
      <w:sz w:val="32"/>
      <w:szCs w:val="24"/>
      <w:u w:val="dotted"/>
    </w:rPr>
  </w:style>
  <w:style w:type="character" w:customStyle="1" w:styleId="Heading4Char">
    <w:name w:val="Heading 4 Char"/>
    <w:basedOn w:val="DefaultParagraphFont"/>
    <w:link w:val="Heading4"/>
    <w:uiPriority w:val="9"/>
    <w:rsid w:val="006A4887"/>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6A488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6A488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6A488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6A48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4887"/>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927B1"/>
    <w:pPr>
      <w:spacing w:after="0" w:line="240" w:lineRule="auto"/>
    </w:pPr>
    <w:rPr>
      <w:rFonts w:ascii="Arial" w:eastAsia="Calibri" w:hAnsi="Arial" w:cs="Mangal"/>
      <w:sz w:val="24"/>
    </w:rPr>
  </w:style>
  <w:style w:type="paragraph" w:styleId="Header">
    <w:name w:val="header"/>
    <w:basedOn w:val="Normal"/>
    <w:link w:val="HeaderChar"/>
    <w:uiPriority w:val="99"/>
    <w:unhideWhenUsed/>
    <w:rsid w:val="00797AF9"/>
    <w:pPr>
      <w:tabs>
        <w:tab w:val="center" w:pos="4680"/>
        <w:tab w:val="right" w:pos="9360"/>
      </w:tabs>
      <w:spacing w:after="0" w:line="360" w:lineRule="auto"/>
    </w:pPr>
    <w:rPr>
      <w:rFonts w:eastAsia="Calibri" w:cs="Mangal"/>
      <w:sz w:val="24"/>
      <w:lang w:val="x-none" w:eastAsia="x-none"/>
    </w:rPr>
  </w:style>
  <w:style w:type="character" w:customStyle="1" w:styleId="HeaderChar">
    <w:name w:val="Header Char"/>
    <w:basedOn w:val="DefaultParagraphFont"/>
    <w:link w:val="Header"/>
    <w:uiPriority w:val="99"/>
    <w:rsid w:val="00797AF9"/>
    <w:rPr>
      <w:rFonts w:ascii="Arial" w:eastAsia="Calibri" w:hAnsi="Arial" w:cs="Mangal"/>
      <w:sz w:val="24"/>
      <w:lang w:val="x-none" w:eastAsia="x-none"/>
    </w:rPr>
  </w:style>
  <w:style w:type="paragraph" w:styleId="Footer">
    <w:name w:val="footer"/>
    <w:basedOn w:val="Normal"/>
    <w:link w:val="FooterChar"/>
    <w:uiPriority w:val="99"/>
    <w:unhideWhenUsed/>
    <w:rsid w:val="00797AF9"/>
    <w:pPr>
      <w:tabs>
        <w:tab w:val="center" w:pos="4680"/>
        <w:tab w:val="right" w:pos="9360"/>
      </w:tabs>
      <w:spacing w:after="0" w:line="360" w:lineRule="auto"/>
    </w:pPr>
    <w:rPr>
      <w:rFonts w:eastAsia="Calibri" w:cs="Mangal"/>
      <w:sz w:val="24"/>
      <w:lang w:val="x-none" w:eastAsia="x-none"/>
    </w:rPr>
  </w:style>
  <w:style w:type="character" w:customStyle="1" w:styleId="FooterChar">
    <w:name w:val="Footer Char"/>
    <w:basedOn w:val="DefaultParagraphFont"/>
    <w:link w:val="Footer"/>
    <w:uiPriority w:val="99"/>
    <w:rsid w:val="00797AF9"/>
    <w:rPr>
      <w:rFonts w:ascii="Arial" w:eastAsia="Calibri" w:hAnsi="Arial" w:cs="Mangal"/>
      <w:sz w:val="24"/>
      <w:lang w:val="x-none" w:eastAsia="x-none"/>
    </w:rPr>
  </w:style>
  <w:style w:type="character" w:styleId="Hyperlink">
    <w:name w:val="Hyperlink"/>
    <w:uiPriority w:val="99"/>
    <w:unhideWhenUsed/>
    <w:rsid w:val="00797AF9"/>
    <w:rPr>
      <w:color w:val="0000FF"/>
      <w:u w:val="single"/>
    </w:rPr>
  </w:style>
  <w:style w:type="paragraph" w:styleId="TOCHeading">
    <w:name w:val="TOC Heading"/>
    <w:basedOn w:val="Heading1"/>
    <w:next w:val="Normal"/>
    <w:uiPriority w:val="39"/>
    <w:unhideWhenUsed/>
    <w:qFormat/>
    <w:rsid w:val="00797AF9"/>
    <w:pPr>
      <w:numPr>
        <w:numId w:val="0"/>
      </w:numPr>
      <w:spacing w:line="276" w:lineRule="auto"/>
      <w:jc w:val="left"/>
      <w:outlineLvl w:val="9"/>
    </w:pPr>
    <w:rPr>
      <w:rFonts w:ascii="Cambria" w:eastAsia="Times New Roman" w:hAnsi="Cambria" w:cs="Mangal"/>
      <w:color w:val="365F91"/>
      <w:sz w:val="28"/>
      <w:szCs w:val="28"/>
      <w:u w:val="none"/>
      <w:lang w:val="x-none" w:eastAsia="x-none"/>
    </w:rPr>
  </w:style>
  <w:style w:type="paragraph" w:styleId="TOC2">
    <w:name w:val="toc 2"/>
    <w:basedOn w:val="Normal"/>
    <w:next w:val="Normal"/>
    <w:autoRedefine/>
    <w:uiPriority w:val="39"/>
    <w:unhideWhenUsed/>
    <w:rsid w:val="00797AF9"/>
    <w:pPr>
      <w:spacing w:after="0" w:line="360" w:lineRule="auto"/>
      <w:ind w:left="240"/>
    </w:pPr>
    <w:rPr>
      <w:rFonts w:eastAsia="Calibri" w:cs="Mangal"/>
      <w:sz w:val="24"/>
    </w:rPr>
  </w:style>
  <w:style w:type="paragraph" w:styleId="TOC3">
    <w:name w:val="toc 3"/>
    <w:basedOn w:val="Normal"/>
    <w:next w:val="Normal"/>
    <w:autoRedefine/>
    <w:uiPriority w:val="39"/>
    <w:unhideWhenUsed/>
    <w:rsid w:val="00797AF9"/>
    <w:pPr>
      <w:spacing w:after="0" w:line="360" w:lineRule="auto"/>
      <w:ind w:left="480"/>
    </w:pPr>
    <w:rPr>
      <w:rFonts w:eastAsia="Calibri" w:cs="Mangal"/>
      <w:sz w:val="24"/>
    </w:rPr>
  </w:style>
  <w:style w:type="paragraph" w:styleId="TOC1">
    <w:name w:val="toc 1"/>
    <w:basedOn w:val="Normal"/>
    <w:next w:val="Normal"/>
    <w:autoRedefine/>
    <w:uiPriority w:val="39"/>
    <w:unhideWhenUsed/>
    <w:rsid w:val="000749DD"/>
    <w:pPr>
      <w:tabs>
        <w:tab w:val="left" w:pos="480"/>
        <w:tab w:val="right" w:leader="dot" w:pos="9350"/>
      </w:tabs>
      <w:spacing w:after="0" w:line="360" w:lineRule="auto"/>
    </w:pPr>
    <w:rPr>
      <w:rFonts w:eastAsia="Calibri" w:cs="Mangal"/>
      <w:sz w:val="24"/>
    </w:rPr>
  </w:style>
  <w:style w:type="paragraph" w:styleId="ListParagraph">
    <w:name w:val="List Paragraph"/>
    <w:basedOn w:val="Normal"/>
    <w:uiPriority w:val="34"/>
    <w:qFormat/>
    <w:rsid w:val="00797AF9"/>
    <w:pPr>
      <w:spacing w:after="0" w:line="360" w:lineRule="auto"/>
      <w:ind w:left="720"/>
    </w:pPr>
    <w:rPr>
      <w:rFonts w:eastAsia="Calibri" w:cs="Mangal"/>
      <w:sz w:val="24"/>
    </w:rPr>
  </w:style>
  <w:style w:type="table" w:styleId="TableGrid">
    <w:name w:val="Table Grid"/>
    <w:basedOn w:val="TableNormal"/>
    <w:uiPriority w:val="59"/>
    <w:rsid w:val="0066193C"/>
    <w:pPr>
      <w:spacing w:after="0" w:line="240" w:lineRule="auto"/>
    </w:pPr>
    <w:rPr>
      <w:rFonts w:ascii="Calibri" w:eastAsia="Calibri"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AF8E-1C29-44C3-83F8-9F4A0D8F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19</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2019-07-29T10:57:00Z</dcterms:created>
  <dcterms:modified xsi:type="dcterms:W3CDTF">2019-08-07T17:31:00Z</dcterms:modified>
</cp:coreProperties>
</file>