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shrI gu3ruB4yOq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ama#H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uda3kaSA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vEdA3raMBE4 sarvasAdhA4raNyEna japyAH ma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trAH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BU4H tath2sa#viqtur varE$NyaM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Bu4va#H Ba4rgO#3 dEq3vasya# dhI4mahi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O(gm) suva#H dhi4yOq yOna#H pracOqda3yA$t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BU4H tath2sa#viqtur varE$NyaM | Ba4rgO#3 dEq3vasya# dhI4mahi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Bu4vaH dhi4yOq yOna#H pracOqda3yA$t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O(gm) suva#H tath2sa#viqtur varE$NyaM | Ba4rgO#3 dEq3vasya# dhI4mahi dhi4yOq yOna#H pracOqda3yA$t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SA</w:t>
      </w:r>
      <w:bookmarkStart w:id="0" w:name="_GoBack"/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tiqH SA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tiqH SA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vEdA3dha4yA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| aqg3nimI$LE puqrOhi#taM-yaqj~jasya# dEq3vamRuqtvija$M | hOtA$raM ratnaq dhA4ta#maM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iqShEtvOqr jEtvA# vAqyava#sthO2 pAqyava#sstha2 dEq3vO va#ssaviqtA prArpa#yatuq SrEShTha#2tamAyaq karma#NE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ag3naq AyA#hi vIqtayE# g3RuNAqnO haqvyadA#3tayE | </w:t>
      </w:r>
    </w:p>
    <w:p w:rsidR="002128E1" w:rsidRDefault="002C231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2128E1">
        <w:rPr>
          <w:rFonts w:ascii="Arial" w:hAnsi="Arial" w:cs="Arial"/>
          <w:color w:val="000000"/>
          <w:sz w:val="36"/>
          <w:szCs w:val="36"/>
          <w:lang w:bidi="hi-IN"/>
        </w:rPr>
        <w:t>ihOtA# sath2si baq3r.hiShi#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nn</w:t>
      </w:r>
      <w:r>
        <w:rPr>
          <w:rFonts w:ascii="Arial" w:hAnsi="Arial" w:cs="Arial"/>
          <w:color w:val="000000"/>
          <w:sz w:val="36"/>
          <w:szCs w:val="36"/>
          <w:lang w:bidi="hi-IN"/>
        </w:rPr>
        <w:t>O# dEq3vIraqBi4ShTa#yaq ApO# Ba4va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pIqtayE$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~MyOraqBi4-sra#va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aH || 1 (1)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rakShOG4naM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(TS 1.2.14.1 to TS 1.2.14.7 for Para 1 to 8)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pAjaqH prasi#tiqnna pRuqth2vIM ~MyAqhi rAjEq vAma#vAq(gm)q iBE#4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tRuqShvI manuq prasi#ti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d3rUNAq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O&amp;stA#&amp;siq vid3dh4ya# raqkShasaq stapi#ShThai2H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 B4raqmAsa# ASuqyA pa#taqm tyanu#spRuSa-dh4RuShaqtA SOSu#cAnaH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tapU(gg)#Shyag3nE juqhvA# pataq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gA3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asa#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di3tOq visRu#jaq viShva# guq3lkAH | pratiqspaSOq visRu#jaq-tUrNi#tamOq Ba4vA# pAqyurviqSO aqsyA ada#3b3dha3H | 2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O# dUq3rE aqGa4Sa(gm)# sOqyO 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tyag3nEq mAki#ShTEq vyathiq2rA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da#3dha4r.ShIt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uda#3g3nE tiShThaq2 pratyA ta#nuShvaqnya#-mitrA(gm)# OShatA-ttig3mahEtE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Oq arA#ti(gm) samidhA4na caqkrE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IqcA ta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dha#4kShyataq sanna SuShka$M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Uqrd3dh4vO Ba#4vaq prati# viqd3dh4yA-d3dh4yaqsmadAq3 viShkRu#NuShvaq dai3vyA$nyag3nE | ava#sthiq2rA ta#nuhi yAtuq jUnA$~j jAqmimajA#miqM pramRu#NIhiq SatrUn# | 3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satE# jAnAti sumaqtiM ~Mya# viShThaq2ya Iva#tEq b3rahma#NE gAq3tumaira#t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viSvA$nyasmai suqdi3nA#ni rAqyO d3yuqmnAnyaqryO vidu3rO# aqBi4d3yau$t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sEda#3g3nE astu suqBa4ga#3s suqdA3nuqryastvAq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ityE#na haqviShAq ya uqkthai2H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piprI#Shatiqsva Ayu#Shi du3rOqNE viSvEda#3smai suqdi3nAq-sA&amp;sa#diq3ShTiH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arcA#mitE sumaqti~g GO4ShyaqrvAK2 sa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tE# vAq vAtA# jaratA miqya~ggI3H | 4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svaSvA$stvA suqrathA#2 marjayE-mAqsmE kShaqtrANi# dhA4rayEqra-nuqd3yUn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tvAq BU4ryA ca#rEqdu3paqtman dO3ShA#vastar dI3diq3vA(gm) saqmanuqd3yUn | krIDa#3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tastvA suqma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a#sas sapEmAqBi4 d3yuqmnA ta#sthiq2vA(gm) sOqjanA#nAM | yastvAq svaSva#ssu-hiraqNyO a#g3na upaqyAtiq vasu#matAq rathE#2na | tasya# trAqtA Ba#4vasiq tasyaq saKAq2 yasta# Atiqth2ya mA#nuqShag3 jujO#Shat | 5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maqhOru#jAmi baq3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dhu4tAq vacO# Biq4stanmA# piqturgO3ta#mAq da3nvi#yAya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O# aqsya vaca#sa-Scikid3dhiq4 hOta#ryaviShTha2 sukratOq da3mU#nAH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asva#pna jastaqraNa#yas suqSEvAq ata#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d3rA sO&amp;vRuqkA aSra#miShThA2H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pAqyava#H saqd3dh4riya#~jcO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iqShad3yAg3nEq tava#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aH pA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tvamUra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pAqyavO# mAmatEqya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tE# ag3nEq paSya#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tO aq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dha4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du#3riqtAda3 ra#kShann | raqrakShaq tA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th2 suqkRutO# viqSvavE#dAq3 di3P2sa#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 id3riqpavOq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 dE3Bu4H | 6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vaqya(gm) sa#dhaq4nya#-stvOtAq stavaq praNI$tya SyAmaq vAjAn#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uqBA4Sa(gm) sA# sUda3ya satyatA tE&amp;nuShThuq2yA kRu#Nuhya-hrayANa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 tE# ag3nE saqmidhA#4 vidhE4maq pratiqstOma(gm)# SaqsyamA#na~g g3RuBA4ya | da3hAqSasO# raqkShasa#H pAqhya#smAn d3ruqhO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iqdO mi#tramahO avaqd3yAt | raqkShOqhaNa#M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~MvAqjinaqmAji# Ga4rmi miqtraM prathi#2ShThaq2 mupa#yAmiq Sarma# | SiSA#nO aqg3niH kratu#Biq4s sami#d3dhaq4s-sanOq di3vAq sariqShaH pA#tuq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akta$M | 7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b3RuhaqtA BA$4tyaqg3nirAqvir viSvA#ni kRuNutE mahiqtvA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dE#3vIrmAqyAs sa#hatE duq3rEvAqS-SiSI#tEq SRu~ggEq3 rakSha#sE viq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ikShE$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uqtasvAq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AsO# diq3viSha#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tvaqg3nE stiqg3mAyu#dhAq4 rakSha#sEq ha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vA u# | 8 (2)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d3ra sUktaM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1.6.12.1 to TS 1.6.12.6, for para 9 to 14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d3ra#M ~MvO viqSvataqspariq havA#mahEq janE$B4yaH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aqsmAka#mastuq kEva#laH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d3raq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arO#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Eqmadhi#4tA hava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tEq yatpAryA# yuqnaja#tEq dhi4yaqstAH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SUrOq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RuShA#tAq Sava#saScakAq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a A gO3ma#ti vraqjE Ba#4jAq tvanna#H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d3riqyANi# SatakratOq yA tEq janE#Shu paq~jcasu#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d3raqtA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i# taq AvRu#NE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anu#tE dA3yi maqha i#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d3riqyAya# saqtrAtEq viSvaqmanu# vRutraqhatyE$ | 9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kShaqtramanuq sahO# yajaqtrE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d3ra# dEq3vEBiq4ranu# tE 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RuqShahyE$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Ayasmi$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th2 saqptavA#saq vAstiShTha#2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svAqruhO# yathA2 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RuShi#r.ha dI3rGaq4 Srutta#maq 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d3ra#sya Gaq4rmO ati#thi2H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AqmAsu# paqkvamaira#yaq A sUrya(gm)# rOhayO diq3vi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Gaq4rmanna sAma#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tapatA suvRuqktiBiq4r juShTaqM gi3rva#NasEq gi3ra#H |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d3raqmid3 gAq3thi2nO# b3Ruqhadi3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d3ra# maqrkEBi#4raqrkiNa#H | </w:t>
      </w:r>
    </w:p>
    <w:p w:rsidR="002128E1" w:rsidRDefault="002128E1" w:rsidP="00212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r w:rsidR="002C2311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d3raqM vANI#ranUShata | 10</w:t>
      </w:r>
    </w:p>
    <w:p w:rsidR="001F00DA" w:rsidRDefault="001F00DA"/>
    <w:sectPr w:rsidR="001F00DA" w:rsidSect="002B03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71"/>
    <w:rsid w:val="001F00DA"/>
    <w:rsid w:val="002128E1"/>
    <w:rsid w:val="002C2311"/>
    <w:rsid w:val="003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3BE05-B1DA-4374-985C-25C45FDE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3807</Characters>
  <Application>Microsoft Office Word</Application>
  <DocSecurity>0</DocSecurity>
  <Lines>31</Lines>
  <Paragraphs>8</Paragraphs>
  <ScaleCrop>false</ScaleCrop>
  <Company>by adguard</Company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2019-12-26T10:16:00Z</dcterms:created>
  <dcterms:modified xsi:type="dcterms:W3CDTF">2019-12-26T10:17:00Z</dcterms:modified>
</cp:coreProperties>
</file>