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bookmarkStart w:id="0" w:name="_GoBack"/>
      <w:bookmarkEnd w:id="0"/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83732F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1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1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2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2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7E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7E2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iÉÉÅÅÌS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irÉÉlÉ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875BCF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247DB60" w14:textId="3D2234C4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4F2775" w14:textId="5306713C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2F186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E1F55F9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FF1AA" w14:textId="77777777" w:rsidR="0083732F" w:rsidRDefault="0083732F" w:rsidP="009B6EBD">
      <w:pPr>
        <w:spacing w:after="0" w:line="240" w:lineRule="auto"/>
      </w:pPr>
      <w:r>
        <w:separator/>
      </w:r>
    </w:p>
  </w:endnote>
  <w:endnote w:type="continuationSeparator" w:id="0">
    <w:p w14:paraId="07E268B7" w14:textId="77777777" w:rsidR="0083732F" w:rsidRDefault="008373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0EADF9E7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F44CE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F44CE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D5D0B" w14:textId="77777777" w:rsidR="0083732F" w:rsidRDefault="0083732F" w:rsidP="009B6EBD">
      <w:pPr>
        <w:spacing w:after="0" w:line="240" w:lineRule="auto"/>
      </w:pPr>
      <w:r>
        <w:separator/>
      </w:r>
    </w:p>
  </w:footnote>
  <w:footnote w:type="continuationSeparator" w:id="0">
    <w:p w14:paraId="5B55A3BA" w14:textId="77777777" w:rsidR="0083732F" w:rsidRDefault="008373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3F85-102A-4CE4-9335-7FD702C2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79</Pages>
  <Words>12615</Words>
  <Characters>71908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18</cp:revision>
  <cp:lastPrinted>2020-08-29T16:53:00Z</cp:lastPrinted>
  <dcterms:created xsi:type="dcterms:W3CDTF">2021-02-08T04:02:00Z</dcterms:created>
  <dcterms:modified xsi:type="dcterms:W3CDTF">2022-09-27T05:50:00Z</dcterms:modified>
</cp:coreProperties>
</file>