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8589DE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6E609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B3BFB0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CD834D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32FBEF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1EF7ED4C" w14:textId="77777777" w:rsidR="00053F77" w:rsidRPr="00947A41" w:rsidRDefault="00053F77" w:rsidP="00053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3E8C" w14:textId="77777777" w:rsidR="00053F77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360754B4" w14:textId="77777777" w:rsidR="00053F77" w:rsidRPr="00947A41" w:rsidRDefault="00053F77" w:rsidP="00053F77">
      <w:pPr>
        <w:pStyle w:val="NoSpacing"/>
        <w:rPr>
          <w:lang w:bidi="ta-IN"/>
        </w:rPr>
      </w:pPr>
    </w:p>
    <w:p w14:paraId="5249610B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1CD329" w14:textId="77777777" w:rsidR="00053F77" w:rsidRPr="002F55B0" w:rsidRDefault="00053F77" w:rsidP="00053F77">
      <w:pPr>
        <w:pStyle w:val="NoSpacing"/>
        <w:rPr>
          <w:lang w:bidi="ta-IN"/>
        </w:rPr>
      </w:pPr>
    </w:p>
    <w:p w14:paraId="40DDC8E0" w14:textId="77777777" w:rsidR="00053F77" w:rsidRPr="002F55B0" w:rsidRDefault="00053F77" w:rsidP="00053F77">
      <w:pPr>
        <w:pStyle w:val="NoSpacing"/>
        <w:rPr>
          <w:rFonts w:eastAsia="Calibri"/>
          <w:lang w:bidi="ar-SA"/>
        </w:rPr>
      </w:pPr>
    </w:p>
    <w:p w14:paraId="17701251" w14:textId="77777777" w:rsidR="00053F77" w:rsidRPr="002F55B0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7B7834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8BF475F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D21D13E" w14:textId="77777777" w:rsidR="00053F77" w:rsidRPr="00947A41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357E4C63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584F9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6C00BFE6" w:rsidR="00522A37" w:rsidRPr="00D404FE" w:rsidRDefault="00000000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584F9A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4D93EF05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34CE4D94" w:rsidR="001F727B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053F77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ÌuÉµÉ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="005D3062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221D5E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SÉÌlÉþ zÉ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467DDB4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ÍzÉMçü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2EB4BC9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ÍqÉþuÉÉpÉuÉiÉç </w:t>
      </w:r>
      <w:r w:rsidR="000D6551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oÉ×ïWû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156CAD79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4DD38492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A»ûÉ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40517C4B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F457CE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268EDE95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124C95"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mÉÑÂþwÉÈ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12A04B12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xrÉÉÅÅÍkÉþmÉirÉ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71D2D991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10D6B960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3E10AA" w:rsidRPr="00053F77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uÉÉÍpÉ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844D0EF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053F77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272F01D1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017661D1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01BC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r w:rsidR="00101BCA" w:rsidRPr="00101BCA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3BBCEF6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lrÉ§ÉÉþuÉ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3648E64E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5127" w:rsidRPr="00053F77">
        <w:rPr>
          <w:rFonts w:ascii="BRH Devanagari Extra" w:hAnsi="BRH Devanagari Extra" w:cs="BRH Devanagari Extra"/>
          <w:sz w:val="40"/>
          <w:szCs w:val="40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3FF2099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37C3A" w14:textId="1207E112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qÉÑmÉ´ÉÉ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4E893F33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043E93B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E1EDA10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iÉÉÇ aÉaÉïþUÉhÉÉÇ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( )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45EDAF10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5A1CAF99" w:rsidR="00883ADF" w:rsidRPr="00EB0B2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EB0B27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uÉ</w:t>
      </w:r>
      <w:r w:rsidR="00EB0B27"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Ï</w:t>
      </w:r>
      <w:r w:rsidR="003460BB" w:rsidRPr="00EB0B27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B0B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005218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SkÉþUÉ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SbÉÉ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0B751151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</w:t>
      </w:r>
      <w:r w:rsidRPr="00654B80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654B80" w:rsidRPr="00654B80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D404FE">
        <w:rPr>
          <w:rFonts w:ascii="BRH Devanagari Extra" w:hAnsi="BRH Devanagari Extra" w:cs="BRH Devanagari Extra"/>
          <w:sz w:val="40"/>
          <w:szCs w:val="40"/>
        </w:rPr>
        <w:t>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WÕû-S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861C5F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</w:pPr>
      <w:r w:rsidRPr="00861C5F"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77777777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5C12A489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72D41" w14:textId="77777777" w:rsidR="00D27B4E" w:rsidRDefault="00D27B4E" w:rsidP="009B6EBD">
      <w:pPr>
        <w:spacing w:after="0" w:line="240" w:lineRule="auto"/>
      </w:pPr>
      <w:r>
        <w:separator/>
      </w:r>
    </w:p>
  </w:endnote>
  <w:endnote w:type="continuationSeparator" w:id="0">
    <w:p w14:paraId="185C7882" w14:textId="77777777" w:rsidR="00D27B4E" w:rsidRDefault="00D27B4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9B23" w14:textId="42ADE41F" w:rsidR="00526A41" w:rsidRPr="00C719AF" w:rsidRDefault="00526A41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526A41" w:rsidRDefault="0052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10C6" w14:textId="74D64067" w:rsidR="00526A41" w:rsidRDefault="00526A41" w:rsidP="00053F77">
    <w:pPr>
      <w:pBdr>
        <w:top w:val="single" w:sz="4" w:space="1" w:color="auto"/>
      </w:pBdr>
      <w:ind w:firstLine="720"/>
      <w:jc w:val="right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5120" w14:textId="48E57E92" w:rsidR="00526A41" w:rsidRDefault="00526A41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53F77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 w:rsidR="00053F77">
      <w:t xml:space="preserve">           </w:t>
    </w:r>
    <w:r w:rsidR="00053F77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F0B158A" w14:textId="77777777" w:rsidR="00526A41" w:rsidRDefault="005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30A5" w14:textId="77777777" w:rsidR="00D27B4E" w:rsidRDefault="00D27B4E" w:rsidP="009B6EBD">
      <w:pPr>
        <w:spacing w:after="0" w:line="240" w:lineRule="auto"/>
      </w:pPr>
      <w:r>
        <w:separator/>
      </w:r>
    </w:p>
  </w:footnote>
  <w:footnote w:type="continuationSeparator" w:id="0">
    <w:p w14:paraId="683F7689" w14:textId="77777777" w:rsidR="00D27B4E" w:rsidRDefault="00D27B4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0425C" w14:textId="77777777" w:rsidR="00526A41" w:rsidRDefault="00526A41" w:rsidP="0060425A">
    <w:pPr>
      <w:pStyle w:val="Header"/>
      <w:pBdr>
        <w:bottom w:val="single" w:sz="4" w:space="1" w:color="auto"/>
      </w:pBdr>
    </w:pPr>
  </w:p>
  <w:p w14:paraId="7EFE9757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D032" w14:textId="77777777" w:rsidR="00526A41" w:rsidRPr="002F2BFA" w:rsidRDefault="00526A41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DCD3" w14:textId="77777777" w:rsidR="00526A41" w:rsidRDefault="00526A41" w:rsidP="00D865C1">
    <w:pPr>
      <w:pStyle w:val="Header"/>
      <w:pBdr>
        <w:bottom w:val="single" w:sz="4" w:space="1" w:color="auto"/>
      </w:pBdr>
    </w:pPr>
  </w:p>
  <w:p w14:paraId="3B1F683D" w14:textId="77777777" w:rsidR="00526A41" w:rsidRDefault="00526A41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2856" w14:textId="77777777" w:rsidR="00526A41" w:rsidRDefault="00526A41" w:rsidP="0060425A">
    <w:pPr>
      <w:pStyle w:val="Header"/>
      <w:pBdr>
        <w:bottom w:val="single" w:sz="4" w:space="1" w:color="auto"/>
      </w:pBdr>
    </w:pPr>
  </w:p>
  <w:p w14:paraId="650E4C33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96FA" w14:textId="77777777" w:rsidR="00526A41" w:rsidRDefault="00526A41" w:rsidP="0060425A">
    <w:pPr>
      <w:pStyle w:val="Header"/>
      <w:pBdr>
        <w:bottom w:val="single" w:sz="4" w:space="1" w:color="auto"/>
      </w:pBdr>
    </w:pPr>
  </w:p>
  <w:p w14:paraId="1B0DC047" w14:textId="77777777" w:rsidR="00526A41" w:rsidRPr="0060425A" w:rsidRDefault="00526A41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990" w14:textId="77777777" w:rsidR="00526A41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9F52" w14:textId="77777777" w:rsidR="00526A41" w:rsidRDefault="00526A41" w:rsidP="0060425A">
    <w:pPr>
      <w:pStyle w:val="Header"/>
      <w:pBdr>
        <w:bottom w:val="single" w:sz="4" w:space="1" w:color="auto"/>
      </w:pBdr>
    </w:pPr>
  </w:p>
  <w:p w14:paraId="459EB94C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554179">
    <w:abstractNumId w:val="4"/>
  </w:num>
  <w:num w:numId="2" w16cid:durableId="1394892977">
    <w:abstractNumId w:val="5"/>
  </w:num>
  <w:num w:numId="3" w16cid:durableId="1437823034">
    <w:abstractNumId w:val="6"/>
  </w:num>
  <w:num w:numId="4" w16cid:durableId="1833519284">
    <w:abstractNumId w:val="0"/>
  </w:num>
  <w:num w:numId="5" w16cid:durableId="908538014">
    <w:abstractNumId w:val="1"/>
  </w:num>
  <w:num w:numId="6" w16cid:durableId="760375666">
    <w:abstractNumId w:val="5"/>
  </w:num>
  <w:num w:numId="7" w16cid:durableId="2104717449">
    <w:abstractNumId w:val="7"/>
  </w:num>
  <w:num w:numId="8" w16cid:durableId="155657627">
    <w:abstractNumId w:val="2"/>
  </w:num>
  <w:num w:numId="9" w16cid:durableId="4598067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6426161">
    <w:abstractNumId w:val="8"/>
  </w:num>
  <w:num w:numId="11" w16cid:durableId="633214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3F77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468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1BCA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A41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4F9A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4B80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1C5F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5B70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579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1D55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CCA"/>
    <w:rsid w:val="009D2E51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127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3F68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1F75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4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27B4E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0B27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57C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63D9-C2E7-4AB9-AD42-0EACFDF4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49</Pages>
  <Words>7021</Words>
  <Characters>40022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46950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18</cp:revision>
  <cp:lastPrinted>2022-08-27T17:19:00Z</cp:lastPrinted>
  <dcterms:created xsi:type="dcterms:W3CDTF">2021-02-08T20:18:00Z</dcterms:created>
  <dcterms:modified xsi:type="dcterms:W3CDTF">2023-11-25T06:01:00Z</dcterms:modified>
</cp:coreProperties>
</file>