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006D15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j¡dx—j | syÊ¢—dxI | eZ—¥j |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95B1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proofErr w:type="gramStart"/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ddxdyiy</w:t>
      </w:r>
      <w:r w:rsidR="0046021A" w:rsidRPr="00F95B1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0F1B1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py—q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¤¤irxI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Kº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¥dxPây—rJ </w:t>
      </w:r>
      <w:r w:rsidR="00F95944"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| </w:t>
      </w:r>
    </w:p>
    <w:p w14:paraId="43BBA7B4" w14:textId="77777777" w:rsidR="00CF4997" w:rsidRPr="000F1B1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</w:t>
      </w:r>
      <w:r w:rsidR="00DB1793"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ix—Yy ¥Z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</w:t>
      </w:r>
      <w:r w:rsidR="00DB1793"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i—hy</w:t>
      </w:r>
      <w:r w:rsidR="005E6D86"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qâxbjxiy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¥sxi—sëûx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kxRx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11D6ECC" w14:textId="77777777" w:rsidR="00E97A48" w:rsidRPr="000F1B1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„i£¥Z—dx</w:t>
      </w:r>
      <w:r w:rsidR="0046021A" w:rsidRPr="000F1B1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hy</w:t>
      </w:r>
      <w:r w:rsidR="005E6D86"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F1B1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p—sëxI | </w:t>
      </w:r>
    </w:p>
    <w:bookmarkEnd w:id="2"/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77D4E" w14:textId="77777777" w:rsidR="008C0CFA" w:rsidRDefault="008C0CFA" w:rsidP="009B6EBD">
      <w:pPr>
        <w:spacing w:after="0" w:line="240" w:lineRule="auto"/>
      </w:pPr>
      <w:r>
        <w:separator/>
      </w:r>
    </w:p>
  </w:endnote>
  <w:endnote w:type="continuationSeparator" w:id="0">
    <w:p w14:paraId="53419062" w14:textId="77777777" w:rsidR="008C0CFA" w:rsidRDefault="008C0C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41051ACF" w:rsidR="00006D15" w:rsidRDefault="00006D15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F1B1E">
      <w:rPr>
        <w:rFonts w:ascii="Arial" w:hAnsi="Arial" w:cs="Arial"/>
        <w:b/>
        <w:bCs/>
        <w:noProof/>
        <w:sz w:val="28"/>
        <w:szCs w:val="28"/>
      </w:rPr>
      <w:t>39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F1B1E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006D15" w:rsidRPr="00C76E30" w:rsidRDefault="00006D1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006D15" w:rsidRPr="00041D5A" w:rsidRDefault="00006D15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1BECF48F" w:rsidR="00006D15" w:rsidRPr="00C719AF" w:rsidRDefault="00006D15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F1B1E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F1B1E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006D15" w:rsidRDefault="00006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CC606" w14:textId="77777777" w:rsidR="008C0CFA" w:rsidRDefault="008C0CFA" w:rsidP="009B6EBD">
      <w:pPr>
        <w:spacing w:after="0" w:line="240" w:lineRule="auto"/>
      </w:pPr>
      <w:r>
        <w:separator/>
      </w:r>
    </w:p>
  </w:footnote>
  <w:footnote w:type="continuationSeparator" w:id="0">
    <w:p w14:paraId="39D4DC6F" w14:textId="77777777" w:rsidR="008C0CFA" w:rsidRDefault="008C0C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006D15" w:rsidRDefault="00006D1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006D15" w:rsidRDefault="00006D15" w:rsidP="00DB186D">
    <w:pPr>
      <w:pStyle w:val="Header"/>
      <w:pBdr>
        <w:bottom w:val="single" w:sz="4" w:space="1" w:color="auto"/>
      </w:pBdr>
    </w:pPr>
  </w:p>
  <w:p w14:paraId="74399787" w14:textId="77777777" w:rsidR="00006D15" w:rsidRDefault="00006D15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006D15" w:rsidRDefault="00006D1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006D15" w:rsidRDefault="00006D15" w:rsidP="005176C7">
    <w:pPr>
      <w:pStyle w:val="Header"/>
      <w:pBdr>
        <w:bottom w:val="single" w:sz="4" w:space="1" w:color="auto"/>
      </w:pBdr>
    </w:pPr>
  </w:p>
  <w:p w14:paraId="1B58EAAC" w14:textId="77777777" w:rsidR="00006D15" w:rsidRDefault="00006D15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006D15" w:rsidRDefault="00006D15" w:rsidP="005176C7">
    <w:pPr>
      <w:pStyle w:val="Header"/>
      <w:pBdr>
        <w:bottom w:val="single" w:sz="4" w:space="1" w:color="auto"/>
      </w:pBdr>
    </w:pPr>
  </w:p>
  <w:p w14:paraId="63BDC711" w14:textId="77777777" w:rsidR="00006D15" w:rsidRDefault="00006D15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006D15" w:rsidRDefault="00006D1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006D15" w:rsidRDefault="00006D15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006D15" w:rsidRPr="003B2D79" w:rsidRDefault="00006D15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006D15" w:rsidRPr="002C2CF4" w:rsidRDefault="00006D15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006D15" w:rsidRPr="001A5AD2" w:rsidRDefault="00006D15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7C78-C190-48A2-AF24-B3BF7E78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70</Pages>
  <Words>7466</Words>
  <Characters>42561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16</cp:revision>
  <cp:lastPrinted>2021-01-21T17:49:00Z</cp:lastPrinted>
  <dcterms:created xsi:type="dcterms:W3CDTF">2021-02-09T00:22:00Z</dcterms:created>
  <dcterms:modified xsi:type="dcterms:W3CDTF">2022-05-19T11:53:00Z</dcterms:modified>
</cp:coreProperties>
</file>