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617AC4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617AC4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617AC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617AC4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617AC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617AC4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617AC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617AC4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617AC4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617AC4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617AC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617AC4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617AC4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617AC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617AC4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617AC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617AC4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E5869">
        <w:rPr>
          <w:rFonts w:ascii="BRH Malayalam Extra" w:hAnsi="BRH Malayalam Extra" w:cs="BRH Malayalam Extra"/>
          <w:sz w:val="40"/>
          <w:szCs w:val="40"/>
          <w:highlight w:val="red"/>
        </w:rPr>
        <w:t>-</w:t>
      </w:r>
      <w:r w:rsidR="00D40EFF" w:rsidRPr="00BE5869">
        <w:rPr>
          <w:rFonts w:ascii="BRH Malayalam Extra" w:hAnsi="BRH Malayalam Extra" w:cs="BRH Malayalam Extra"/>
          <w:sz w:val="40"/>
          <w:szCs w:val="40"/>
          <w:highlight w:val="red"/>
        </w:rPr>
        <w:t>cz</w:t>
      </w:r>
      <w:bookmarkStart w:id="99" w:name="_GoBack"/>
      <w:bookmarkEnd w:id="99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EB1B5" w14:textId="77777777" w:rsidR="00617AC4" w:rsidRDefault="00617AC4" w:rsidP="00625D30">
      <w:pPr>
        <w:spacing w:after="0" w:line="240" w:lineRule="auto"/>
      </w:pPr>
      <w:r>
        <w:separator/>
      </w:r>
    </w:p>
  </w:endnote>
  <w:endnote w:type="continuationSeparator" w:id="0">
    <w:p w14:paraId="3E4E6959" w14:textId="77777777" w:rsidR="00617AC4" w:rsidRDefault="00617AC4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FBA10E1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E5869">
      <w:rPr>
        <w:rFonts w:ascii="Arial" w:hAnsi="Arial" w:cs="Arial"/>
        <w:b/>
        <w:bCs/>
        <w:noProof/>
        <w:sz w:val="28"/>
        <w:szCs w:val="28"/>
      </w:rPr>
      <w:t>222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E5869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4B8970D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E5869">
      <w:rPr>
        <w:rFonts w:ascii="Arial" w:hAnsi="Arial" w:cs="Arial"/>
        <w:b/>
        <w:bCs/>
        <w:noProof/>
        <w:sz w:val="28"/>
        <w:szCs w:val="28"/>
      </w:rPr>
      <w:t>221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E5869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C87D3" w14:textId="77777777" w:rsidR="00617AC4" w:rsidRDefault="00617AC4" w:rsidP="00625D30">
      <w:pPr>
        <w:spacing w:after="0" w:line="240" w:lineRule="auto"/>
      </w:pPr>
      <w:r>
        <w:separator/>
      </w:r>
    </w:p>
  </w:footnote>
  <w:footnote w:type="continuationSeparator" w:id="0">
    <w:p w14:paraId="767AFA8D" w14:textId="77777777" w:rsidR="00617AC4" w:rsidRDefault="00617AC4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D6F53-1DDC-4893-B2FB-545F8A48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298</Pages>
  <Words>30252</Words>
  <Characters>172440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2020-09-10T06:05:00Z</cp:lastPrinted>
  <dcterms:created xsi:type="dcterms:W3CDTF">2021-02-07T02:23:00Z</dcterms:created>
  <dcterms:modified xsi:type="dcterms:W3CDTF">2021-10-21T07:06:00Z</dcterms:modified>
</cp:coreProperties>
</file>