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9D43D7">
      <w:pPr>
        <w:pStyle w:val="TOC2"/>
        <w:rPr>
          <w:rFonts w:asciiTheme="minorHAnsi" w:eastAsiaTheme="minorEastAsia" w:hAnsiTheme="minorHAnsi" w:cstheme="minorBidi"/>
          <w:sz w:val="22"/>
          <w:szCs w:val="22"/>
          <w:lang w:bidi="ar-SA"/>
        </w:rPr>
      </w:pPr>
      <w:hyperlink w:anchor="_Toc64462215" w:history="1">
        <w:r w:rsidRPr="005C2845">
          <w:rPr>
            <w:rStyle w:val="Hyperlink"/>
            <w:rFonts w:ascii="Arial" w:hAnsi="Arial"/>
            <w:color w:val="auto"/>
          </w:rPr>
          <w:t>1.0</w:t>
        </w:r>
        <w:r w:rsidRPr="005C2845">
          <w:rPr>
            <w:rFonts w:asciiTheme="minorHAnsi" w:eastAsiaTheme="minorEastAsia" w:hAnsiTheme="minorHAnsi" w:cstheme="minorBidi"/>
            <w:sz w:val="22"/>
            <w:szCs w:val="22"/>
            <w:lang w:bidi="ar-SA"/>
          </w:rPr>
          <w:tab/>
        </w:r>
        <w:r w:rsidRPr="005C2845">
          <w:rPr>
            <w:rStyle w:val="Hyperlink"/>
            <w:color w:val="auto"/>
          </w:rPr>
          <w:t>aÉhÉmÉÌiÉ xiÉÑÌiÉ</w:t>
        </w:r>
        <w:r w:rsidRPr="005C2845">
          <w:rPr>
            <w:webHidden/>
          </w:rPr>
          <w:tab/>
        </w:r>
        <w:r w:rsidRPr="005C2845">
          <w:rPr>
            <w:webHidden/>
          </w:rPr>
          <w:fldChar w:fldCharType="begin"/>
        </w:r>
        <w:r w:rsidRPr="005C2845">
          <w:rPr>
            <w:webHidden/>
          </w:rPr>
          <w:instrText xml:space="preserve"> PAGEREF _Toc64462215 \h </w:instrText>
        </w:r>
        <w:r w:rsidRPr="005C2845">
          <w:rPr>
            <w:webHidden/>
          </w:rPr>
        </w:r>
        <w:r w:rsidRPr="005C2845">
          <w:rPr>
            <w:webHidden/>
          </w:rPr>
          <w:fldChar w:fldCharType="separate"/>
        </w:r>
        <w:r w:rsidR="003D003D">
          <w:rPr>
            <w:webHidden/>
          </w:rPr>
          <w:t>19</w:t>
        </w:r>
        <w:r w:rsidRPr="005C2845">
          <w:rPr>
            <w:webHidden/>
          </w:rPr>
          <w:fldChar w:fldCharType="end"/>
        </w:r>
      </w:hyperlink>
    </w:p>
    <w:p w14:paraId="49F9299B" w14:textId="6B479E2E" w:rsidR="009D43D7" w:rsidRPr="005C2845" w:rsidRDefault="009D43D7">
      <w:pPr>
        <w:pStyle w:val="TOC2"/>
        <w:rPr>
          <w:rFonts w:asciiTheme="minorHAnsi" w:eastAsiaTheme="minorEastAsia" w:hAnsiTheme="minorHAnsi" w:cstheme="minorBidi"/>
          <w:sz w:val="22"/>
          <w:szCs w:val="22"/>
          <w:lang w:bidi="ar-SA"/>
        </w:rPr>
      </w:pPr>
      <w:hyperlink w:anchor="_Toc64462216" w:history="1">
        <w:r w:rsidRPr="005C2845">
          <w:rPr>
            <w:rStyle w:val="Hyperlink"/>
            <w:rFonts w:ascii="Arial" w:hAnsi="Arial"/>
            <w:color w:val="auto"/>
          </w:rPr>
          <w:t>1.1</w:t>
        </w:r>
        <w:r w:rsidRPr="005C2845">
          <w:rPr>
            <w:rFonts w:asciiTheme="minorHAnsi" w:eastAsiaTheme="minorEastAsia" w:hAnsiTheme="minorHAnsi" w:cstheme="minorBidi"/>
            <w:sz w:val="22"/>
            <w:szCs w:val="22"/>
            <w:lang w:bidi="ar-SA"/>
          </w:rPr>
          <w:tab/>
        </w:r>
        <w:r w:rsidRPr="005C2845">
          <w:rPr>
            <w:rStyle w:val="Hyperlink"/>
            <w:color w:val="auto"/>
          </w:rPr>
          <w:t>mÉëjÉqÉÉå</w:t>
        </w:r>
        <w:r w:rsidRPr="005C2845">
          <w:rPr>
            <w:rStyle w:val="Hyperlink"/>
            <w:rFonts w:ascii="BRH Devanagari Extra" w:hAnsi="BRH Devanagari Extra" w:cs="BRH Devanagari Extra"/>
            <w:color w:val="auto"/>
          </w:rPr>
          <w:t>Å</w:t>
        </w:r>
        <w:r w:rsidRPr="005C2845">
          <w:rPr>
            <w:rStyle w:val="Hyperlink"/>
            <w:color w:val="auto"/>
          </w:rPr>
          <w:t>lÉÑuÉÉMüÈ - AalÉÉ ÌuÉwhÉÔ</w:t>
        </w:r>
        <w:r w:rsidRPr="005C2845">
          <w:rPr>
            <w:webHidden/>
          </w:rPr>
          <w:tab/>
        </w:r>
        <w:r w:rsidRPr="005C2845">
          <w:rPr>
            <w:webHidden/>
          </w:rPr>
          <w:fldChar w:fldCharType="begin"/>
        </w:r>
        <w:r w:rsidRPr="005C2845">
          <w:rPr>
            <w:webHidden/>
          </w:rPr>
          <w:instrText xml:space="preserve"> PAGEREF _Toc64462216 \h </w:instrText>
        </w:r>
        <w:r w:rsidRPr="005C2845">
          <w:rPr>
            <w:webHidden/>
          </w:rPr>
        </w:r>
        <w:r w:rsidRPr="005C2845">
          <w:rPr>
            <w:webHidden/>
          </w:rPr>
          <w:fldChar w:fldCharType="separate"/>
        </w:r>
        <w:r w:rsidR="003D003D">
          <w:rPr>
            <w:webHidden/>
          </w:rPr>
          <w:t>23</w:t>
        </w:r>
        <w:r w:rsidRPr="005C2845">
          <w:rPr>
            <w:webHidden/>
          </w:rPr>
          <w:fldChar w:fldCharType="end"/>
        </w:r>
      </w:hyperlink>
    </w:p>
    <w:p w14:paraId="76BDFA45" w14:textId="5DD0FE3C" w:rsidR="009D43D7" w:rsidRPr="005C2845" w:rsidRDefault="009D43D7">
      <w:pPr>
        <w:pStyle w:val="TOC2"/>
        <w:rPr>
          <w:rFonts w:asciiTheme="minorHAnsi" w:eastAsiaTheme="minorEastAsia" w:hAnsiTheme="minorHAnsi" w:cstheme="minorBidi"/>
          <w:sz w:val="22"/>
          <w:szCs w:val="22"/>
          <w:lang w:bidi="ar-SA"/>
        </w:rPr>
      </w:pPr>
      <w:hyperlink w:anchor="_Toc64462217" w:history="1">
        <w:r w:rsidRPr="005C2845">
          <w:rPr>
            <w:rStyle w:val="Hyperlink"/>
            <w:rFonts w:ascii="Arial" w:hAnsi="Arial"/>
            <w:color w:val="auto"/>
          </w:rPr>
          <w:t>1.2</w:t>
        </w:r>
        <w:r w:rsidRPr="005C2845">
          <w:rPr>
            <w:rFonts w:asciiTheme="minorHAnsi" w:eastAsiaTheme="minorEastAsia" w:hAnsiTheme="minorHAnsi" w:cstheme="minorBidi"/>
            <w:sz w:val="22"/>
            <w:szCs w:val="22"/>
            <w:lang w:bidi="ar-SA"/>
          </w:rPr>
          <w:tab/>
        </w:r>
        <w:r w:rsidRPr="005C2845">
          <w:rPr>
            <w:rStyle w:val="Hyperlink"/>
            <w:color w:val="auto"/>
          </w:rPr>
          <w:t>Ì²iÉÏrÉÉå</w:t>
        </w:r>
        <w:r w:rsidRPr="005C2845">
          <w:rPr>
            <w:rStyle w:val="Hyperlink"/>
            <w:rFonts w:ascii="BRH Devanagari Extra" w:hAnsi="BRH Devanagari Extra" w:cs="BRH Devanagari Extra"/>
            <w:color w:val="auto"/>
          </w:rPr>
          <w:t>Å</w:t>
        </w:r>
        <w:r w:rsidRPr="005C2845">
          <w:rPr>
            <w:rStyle w:val="Hyperlink"/>
            <w:color w:val="auto"/>
          </w:rPr>
          <w:t>lÉÑuÉÉMüÈ - erÉ</w:t>
        </w:r>
        <w:r w:rsidRPr="005C2845">
          <w:rPr>
            <w:rStyle w:val="Hyperlink"/>
            <w:rFonts w:ascii="BRH Devanagari Extra" w:hAnsi="BRH Devanagari Extra" w:cs="BRH Devanagari Extra"/>
            <w:color w:val="auto"/>
          </w:rPr>
          <w:t>æ</w:t>
        </w:r>
        <w:r w:rsidRPr="005C2845">
          <w:rPr>
            <w:rStyle w:val="Hyperlink"/>
            <w:color w:val="auto"/>
          </w:rPr>
          <w:t>wPèrÉgcÉ</w:t>
        </w:r>
        <w:r w:rsidRPr="005C2845">
          <w:rPr>
            <w:webHidden/>
          </w:rPr>
          <w:tab/>
        </w:r>
        <w:r w:rsidRPr="005C2845">
          <w:rPr>
            <w:webHidden/>
          </w:rPr>
          <w:fldChar w:fldCharType="begin"/>
        </w:r>
        <w:r w:rsidRPr="005C2845">
          <w:rPr>
            <w:webHidden/>
          </w:rPr>
          <w:instrText xml:space="preserve"> PAGEREF _Toc64462217 \h </w:instrText>
        </w:r>
        <w:r w:rsidRPr="005C2845">
          <w:rPr>
            <w:webHidden/>
          </w:rPr>
        </w:r>
        <w:r w:rsidRPr="005C2845">
          <w:rPr>
            <w:webHidden/>
          </w:rPr>
          <w:fldChar w:fldCharType="separate"/>
        </w:r>
        <w:r w:rsidR="003D003D">
          <w:rPr>
            <w:webHidden/>
          </w:rPr>
          <w:t>39</w:t>
        </w:r>
        <w:r w:rsidRPr="005C2845">
          <w:rPr>
            <w:webHidden/>
          </w:rPr>
          <w:fldChar w:fldCharType="end"/>
        </w:r>
      </w:hyperlink>
    </w:p>
    <w:p w14:paraId="71371689" w14:textId="4A5628BF" w:rsidR="009D43D7" w:rsidRPr="005C2845" w:rsidRDefault="009D43D7">
      <w:pPr>
        <w:pStyle w:val="TOC2"/>
        <w:rPr>
          <w:rFonts w:asciiTheme="minorHAnsi" w:eastAsiaTheme="minorEastAsia" w:hAnsiTheme="minorHAnsi" w:cstheme="minorBidi"/>
          <w:sz w:val="22"/>
          <w:szCs w:val="22"/>
          <w:lang w:bidi="ar-SA"/>
        </w:rPr>
      </w:pPr>
      <w:hyperlink w:anchor="_Toc64462218" w:history="1">
        <w:r w:rsidRPr="005C2845">
          <w:rPr>
            <w:rStyle w:val="Hyperlink"/>
            <w:rFonts w:ascii="Arial" w:hAnsi="Arial"/>
            <w:color w:val="auto"/>
          </w:rPr>
          <w:t>1.3</w:t>
        </w:r>
        <w:r w:rsidRPr="005C2845">
          <w:rPr>
            <w:rFonts w:asciiTheme="minorHAnsi" w:eastAsiaTheme="minorEastAsia" w:hAnsiTheme="minorHAnsi" w:cstheme="minorBidi"/>
            <w:sz w:val="22"/>
            <w:szCs w:val="22"/>
            <w:lang w:bidi="ar-SA"/>
          </w:rPr>
          <w:tab/>
        </w:r>
        <w:r w:rsidRPr="005C2845">
          <w:rPr>
            <w:rStyle w:val="Hyperlink"/>
            <w:color w:val="auto"/>
          </w:rPr>
          <w:t>iÉ×iÉÏ</w:t>
        </w:r>
        <w:r w:rsidRPr="005C2845">
          <w:rPr>
            <w:rStyle w:val="Hyperlink"/>
            <w:rFonts w:ascii="BRH Devanagari Extra" w:hAnsi="BRH Devanagari Extra" w:cs="BRH Devanagari Extra"/>
            <w:color w:val="auto"/>
          </w:rPr>
          <w:t>Å</w:t>
        </w:r>
        <w:r w:rsidRPr="005C2845">
          <w:rPr>
            <w:rStyle w:val="Hyperlink"/>
            <w:color w:val="auto"/>
          </w:rPr>
          <w:t>rÉÉålÉÑuÉÉMüÈ - zÉgcÉ</w:t>
        </w:r>
        <w:r w:rsidRPr="005C2845">
          <w:rPr>
            <w:webHidden/>
          </w:rPr>
          <w:tab/>
        </w:r>
        <w:r w:rsidRPr="005C2845">
          <w:rPr>
            <w:webHidden/>
          </w:rPr>
          <w:fldChar w:fldCharType="begin"/>
        </w:r>
        <w:r w:rsidRPr="005C2845">
          <w:rPr>
            <w:webHidden/>
          </w:rPr>
          <w:instrText xml:space="preserve"> PAGEREF _Toc64462218 \h </w:instrText>
        </w:r>
        <w:r w:rsidRPr="005C2845">
          <w:rPr>
            <w:webHidden/>
          </w:rPr>
        </w:r>
        <w:r w:rsidRPr="005C2845">
          <w:rPr>
            <w:webHidden/>
          </w:rPr>
          <w:fldChar w:fldCharType="separate"/>
        </w:r>
        <w:r w:rsidR="003D003D">
          <w:rPr>
            <w:webHidden/>
          </w:rPr>
          <w:t>53</w:t>
        </w:r>
        <w:r w:rsidRPr="005C2845">
          <w:rPr>
            <w:webHidden/>
          </w:rPr>
          <w:fldChar w:fldCharType="end"/>
        </w:r>
      </w:hyperlink>
    </w:p>
    <w:p w14:paraId="69686E24" w14:textId="4C4617BE" w:rsidR="009D43D7" w:rsidRPr="005C2845" w:rsidRDefault="009D43D7">
      <w:pPr>
        <w:pStyle w:val="TOC2"/>
        <w:rPr>
          <w:rFonts w:asciiTheme="minorHAnsi" w:eastAsiaTheme="minorEastAsia" w:hAnsiTheme="minorHAnsi" w:cstheme="minorBidi"/>
          <w:sz w:val="22"/>
          <w:szCs w:val="22"/>
          <w:lang w:bidi="ar-SA"/>
        </w:rPr>
      </w:pPr>
      <w:hyperlink w:anchor="_Toc64462219" w:history="1">
        <w:r w:rsidRPr="005C2845">
          <w:rPr>
            <w:rStyle w:val="Hyperlink"/>
            <w:rFonts w:ascii="Arial" w:hAnsi="Arial"/>
            <w:color w:val="auto"/>
          </w:rPr>
          <w:t>1.4</w:t>
        </w:r>
        <w:r w:rsidRPr="005C2845">
          <w:rPr>
            <w:rFonts w:asciiTheme="minorHAnsi" w:eastAsiaTheme="minorEastAsia" w:hAnsiTheme="minorHAnsi" w:cstheme="minorBidi"/>
            <w:sz w:val="22"/>
            <w:szCs w:val="22"/>
            <w:lang w:bidi="ar-SA"/>
          </w:rPr>
          <w:tab/>
        </w:r>
        <w:r w:rsidRPr="005C2845">
          <w:rPr>
            <w:rStyle w:val="Hyperlink"/>
            <w:color w:val="auto"/>
          </w:rPr>
          <w:t>cÉiÉÑjÉÉåïÅlÉÑuÉÉMüÈ - FMïçü cÉ</w:t>
        </w:r>
        <w:r w:rsidRPr="005C2845">
          <w:rPr>
            <w:webHidden/>
          </w:rPr>
          <w:tab/>
        </w:r>
        <w:r w:rsidRPr="005C2845">
          <w:rPr>
            <w:webHidden/>
          </w:rPr>
          <w:fldChar w:fldCharType="begin"/>
        </w:r>
        <w:r w:rsidRPr="005C2845">
          <w:rPr>
            <w:webHidden/>
          </w:rPr>
          <w:instrText xml:space="preserve"> PAGEREF _Toc64462219 \h </w:instrText>
        </w:r>
        <w:r w:rsidRPr="005C2845">
          <w:rPr>
            <w:webHidden/>
          </w:rPr>
        </w:r>
        <w:r w:rsidRPr="005C2845">
          <w:rPr>
            <w:webHidden/>
          </w:rPr>
          <w:fldChar w:fldCharType="separate"/>
        </w:r>
        <w:r w:rsidR="003D003D">
          <w:rPr>
            <w:webHidden/>
          </w:rPr>
          <w:t>67</w:t>
        </w:r>
        <w:r w:rsidRPr="005C2845">
          <w:rPr>
            <w:webHidden/>
          </w:rPr>
          <w:fldChar w:fldCharType="end"/>
        </w:r>
      </w:hyperlink>
    </w:p>
    <w:p w14:paraId="66565C54" w14:textId="2577BAC4" w:rsidR="009D43D7" w:rsidRPr="005C2845" w:rsidRDefault="009D43D7">
      <w:pPr>
        <w:pStyle w:val="TOC2"/>
        <w:rPr>
          <w:rFonts w:asciiTheme="minorHAnsi" w:eastAsiaTheme="minorEastAsia" w:hAnsiTheme="minorHAnsi" w:cstheme="minorBidi"/>
          <w:sz w:val="22"/>
          <w:szCs w:val="22"/>
          <w:lang w:bidi="ar-SA"/>
        </w:rPr>
      </w:pPr>
      <w:hyperlink w:anchor="_Toc64462220" w:history="1">
        <w:r w:rsidRPr="005C2845">
          <w:rPr>
            <w:rStyle w:val="Hyperlink"/>
            <w:rFonts w:ascii="Arial" w:hAnsi="Arial"/>
            <w:color w:val="auto"/>
          </w:rPr>
          <w:t>1.5</w:t>
        </w:r>
        <w:r w:rsidRPr="005C2845">
          <w:rPr>
            <w:rFonts w:asciiTheme="minorHAnsi" w:eastAsiaTheme="minorEastAsia" w:hAnsiTheme="minorHAnsi" w:cstheme="minorBidi"/>
            <w:sz w:val="22"/>
            <w:szCs w:val="22"/>
            <w:lang w:bidi="ar-SA"/>
          </w:rPr>
          <w:tab/>
        </w:r>
        <w:r w:rsidRPr="005C2845">
          <w:rPr>
            <w:rStyle w:val="Hyperlink"/>
            <w:color w:val="auto"/>
          </w:rPr>
          <w:t>mÉgcÉqÉÉåÅlÉÑuÉÉMüÈ - AzqÉÉ cÉ</w:t>
        </w:r>
        <w:r w:rsidRPr="005C2845">
          <w:rPr>
            <w:webHidden/>
          </w:rPr>
          <w:tab/>
        </w:r>
        <w:r w:rsidRPr="005C2845">
          <w:rPr>
            <w:webHidden/>
          </w:rPr>
          <w:fldChar w:fldCharType="begin"/>
        </w:r>
        <w:r w:rsidRPr="005C2845">
          <w:rPr>
            <w:webHidden/>
          </w:rPr>
          <w:instrText xml:space="preserve"> PAGEREF _Toc64462220 \h </w:instrText>
        </w:r>
        <w:r w:rsidRPr="005C2845">
          <w:rPr>
            <w:webHidden/>
          </w:rPr>
        </w:r>
        <w:r w:rsidRPr="005C2845">
          <w:rPr>
            <w:webHidden/>
          </w:rPr>
          <w:fldChar w:fldCharType="separate"/>
        </w:r>
        <w:r w:rsidR="003D003D">
          <w:rPr>
            <w:webHidden/>
          </w:rPr>
          <w:t>81</w:t>
        </w:r>
        <w:r w:rsidRPr="005C2845">
          <w:rPr>
            <w:webHidden/>
          </w:rPr>
          <w:fldChar w:fldCharType="end"/>
        </w:r>
      </w:hyperlink>
    </w:p>
    <w:p w14:paraId="1A20E905" w14:textId="201A4E66" w:rsidR="009D43D7" w:rsidRPr="005C2845" w:rsidRDefault="009D43D7">
      <w:pPr>
        <w:pStyle w:val="TOC2"/>
        <w:rPr>
          <w:rFonts w:asciiTheme="minorHAnsi" w:eastAsiaTheme="minorEastAsia" w:hAnsiTheme="minorHAnsi" w:cstheme="minorBidi"/>
          <w:sz w:val="22"/>
          <w:szCs w:val="22"/>
          <w:lang w:bidi="ar-SA"/>
        </w:rPr>
      </w:pPr>
      <w:hyperlink w:anchor="_Toc64462221" w:history="1">
        <w:r w:rsidRPr="005C2845">
          <w:rPr>
            <w:rStyle w:val="Hyperlink"/>
            <w:rFonts w:ascii="Arial" w:hAnsi="Arial"/>
            <w:color w:val="auto"/>
          </w:rPr>
          <w:t>1.6</w:t>
        </w:r>
        <w:r w:rsidRPr="005C2845">
          <w:rPr>
            <w:rFonts w:asciiTheme="minorHAnsi" w:eastAsiaTheme="minorEastAsia" w:hAnsiTheme="minorHAnsi" w:cstheme="minorBidi"/>
            <w:sz w:val="22"/>
            <w:szCs w:val="22"/>
            <w:lang w:bidi="ar-SA"/>
          </w:rPr>
          <w:tab/>
        </w:r>
        <w:r w:rsidRPr="005C2845">
          <w:rPr>
            <w:rStyle w:val="Hyperlink"/>
            <w:color w:val="auto"/>
          </w:rPr>
          <w:t>wÉ¸ÉåÅlÉÑuÉÉMüÈ - AÎalÉ¶É</w:t>
        </w:r>
        <w:r w:rsidRPr="005C2845">
          <w:rPr>
            <w:webHidden/>
          </w:rPr>
          <w:tab/>
        </w:r>
        <w:r w:rsidRPr="005C2845">
          <w:rPr>
            <w:webHidden/>
          </w:rPr>
          <w:fldChar w:fldCharType="begin"/>
        </w:r>
        <w:r w:rsidRPr="005C2845">
          <w:rPr>
            <w:webHidden/>
          </w:rPr>
          <w:instrText xml:space="preserve"> PAGEREF _Toc64462221 \h </w:instrText>
        </w:r>
        <w:r w:rsidRPr="005C2845">
          <w:rPr>
            <w:webHidden/>
          </w:rPr>
        </w:r>
        <w:r w:rsidRPr="005C2845">
          <w:rPr>
            <w:webHidden/>
          </w:rPr>
          <w:fldChar w:fldCharType="separate"/>
        </w:r>
        <w:r w:rsidR="003D003D">
          <w:rPr>
            <w:webHidden/>
          </w:rPr>
          <w:t>93</w:t>
        </w:r>
        <w:r w:rsidRPr="005C2845">
          <w:rPr>
            <w:webHidden/>
          </w:rPr>
          <w:fldChar w:fldCharType="end"/>
        </w:r>
      </w:hyperlink>
    </w:p>
    <w:p w14:paraId="7B982ADF" w14:textId="11FE1695" w:rsidR="009D43D7" w:rsidRPr="005C2845" w:rsidRDefault="009D43D7">
      <w:pPr>
        <w:pStyle w:val="TOC2"/>
        <w:rPr>
          <w:rFonts w:asciiTheme="minorHAnsi" w:eastAsiaTheme="minorEastAsia" w:hAnsiTheme="minorHAnsi" w:cstheme="minorBidi"/>
          <w:sz w:val="22"/>
          <w:szCs w:val="22"/>
          <w:lang w:bidi="ar-SA"/>
        </w:rPr>
      </w:pPr>
      <w:hyperlink w:anchor="_Toc64462222" w:history="1">
        <w:r w:rsidRPr="005C2845">
          <w:rPr>
            <w:rStyle w:val="Hyperlink"/>
            <w:rFonts w:ascii="Arial" w:hAnsi="Arial"/>
            <w:color w:val="auto"/>
          </w:rPr>
          <w:t>1.7</w:t>
        </w:r>
        <w:r w:rsidRPr="005C2845">
          <w:rPr>
            <w:rFonts w:asciiTheme="minorHAnsi" w:eastAsiaTheme="minorEastAsia" w:hAnsiTheme="minorHAnsi" w:cstheme="minorBidi"/>
            <w:sz w:val="22"/>
            <w:szCs w:val="22"/>
            <w:lang w:bidi="ar-SA"/>
          </w:rPr>
          <w:tab/>
        </w:r>
        <w:r w:rsidRPr="005C2845">
          <w:rPr>
            <w:rStyle w:val="Hyperlink"/>
            <w:color w:val="auto"/>
          </w:rPr>
          <w:t>xÉmiÉqÉÉåÅlÉÑuÉÉMüÈ - AóèzÉÑ¶É</w:t>
        </w:r>
        <w:r w:rsidRPr="005C2845">
          <w:rPr>
            <w:webHidden/>
          </w:rPr>
          <w:tab/>
        </w:r>
        <w:r w:rsidRPr="005C2845">
          <w:rPr>
            <w:webHidden/>
          </w:rPr>
          <w:fldChar w:fldCharType="begin"/>
        </w:r>
        <w:r w:rsidRPr="005C2845">
          <w:rPr>
            <w:webHidden/>
          </w:rPr>
          <w:instrText xml:space="preserve"> PAGEREF _Toc64462222 \h </w:instrText>
        </w:r>
        <w:r w:rsidRPr="005C2845">
          <w:rPr>
            <w:webHidden/>
          </w:rPr>
        </w:r>
        <w:r w:rsidRPr="005C2845">
          <w:rPr>
            <w:webHidden/>
          </w:rPr>
          <w:fldChar w:fldCharType="separate"/>
        </w:r>
        <w:r w:rsidR="003D003D">
          <w:rPr>
            <w:webHidden/>
          </w:rPr>
          <w:t>107</w:t>
        </w:r>
        <w:r w:rsidRPr="005C2845">
          <w:rPr>
            <w:webHidden/>
          </w:rPr>
          <w:fldChar w:fldCharType="end"/>
        </w:r>
      </w:hyperlink>
    </w:p>
    <w:p w14:paraId="17B1A6D9" w14:textId="3141EE26" w:rsidR="009D43D7" w:rsidRPr="005C2845" w:rsidRDefault="009D43D7">
      <w:pPr>
        <w:pStyle w:val="TOC2"/>
        <w:rPr>
          <w:rFonts w:asciiTheme="minorHAnsi" w:eastAsiaTheme="minorEastAsia" w:hAnsiTheme="minorHAnsi" w:cstheme="minorBidi"/>
          <w:sz w:val="22"/>
          <w:szCs w:val="22"/>
          <w:lang w:bidi="ar-SA"/>
        </w:rPr>
      </w:pPr>
      <w:hyperlink w:anchor="_Toc64462223" w:history="1">
        <w:r w:rsidRPr="005C2845">
          <w:rPr>
            <w:rStyle w:val="Hyperlink"/>
            <w:rFonts w:ascii="Arial" w:hAnsi="Arial"/>
            <w:color w:val="auto"/>
          </w:rPr>
          <w:t>1.8</w:t>
        </w:r>
        <w:r w:rsidRPr="005C2845">
          <w:rPr>
            <w:rFonts w:asciiTheme="minorHAnsi" w:eastAsiaTheme="minorEastAsia" w:hAnsiTheme="minorHAnsi" w:cstheme="minorBidi"/>
            <w:sz w:val="22"/>
            <w:szCs w:val="22"/>
            <w:lang w:bidi="ar-SA"/>
          </w:rPr>
          <w:tab/>
        </w:r>
        <w:r w:rsidRPr="005C2845">
          <w:rPr>
            <w:rStyle w:val="Hyperlink"/>
            <w:color w:val="auto"/>
          </w:rPr>
          <w:t>A¹qÉÉåÅlÉÑuÉÉMüÈ- C</w:t>
        </w:r>
        <w:r w:rsidRPr="005C2845">
          <w:rPr>
            <w:rStyle w:val="Hyperlink"/>
            <w:rFonts w:ascii="BRH Devanagari Extra" w:hAnsi="BRH Devanagari Extra" w:cs="BRH Devanagari Extra"/>
            <w:color w:val="auto"/>
          </w:rPr>
          <w:t>Sè</w:t>
        </w:r>
        <w:r w:rsidRPr="005C2845">
          <w:rPr>
            <w:rStyle w:val="Hyperlink"/>
            <w:color w:val="auto"/>
          </w:rPr>
          <w:t>kqÉ¶É</w:t>
        </w:r>
        <w:r w:rsidRPr="005C2845">
          <w:rPr>
            <w:webHidden/>
          </w:rPr>
          <w:tab/>
        </w:r>
        <w:r w:rsidRPr="005C2845">
          <w:rPr>
            <w:webHidden/>
          </w:rPr>
          <w:fldChar w:fldCharType="begin"/>
        </w:r>
        <w:r w:rsidRPr="005C2845">
          <w:rPr>
            <w:webHidden/>
          </w:rPr>
          <w:instrText xml:space="preserve"> PAGEREF _Toc64462223 \h </w:instrText>
        </w:r>
        <w:r w:rsidRPr="005C2845">
          <w:rPr>
            <w:webHidden/>
          </w:rPr>
        </w:r>
        <w:r w:rsidRPr="005C2845">
          <w:rPr>
            <w:webHidden/>
          </w:rPr>
          <w:fldChar w:fldCharType="separate"/>
        </w:r>
        <w:r w:rsidR="003D003D">
          <w:rPr>
            <w:webHidden/>
          </w:rPr>
          <w:t>119</w:t>
        </w:r>
        <w:r w:rsidRPr="005C2845">
          <w:rPr>
            <w:webHidden/>
          </w:rPr>
          <w:fldChar w:fldCharType="end"/>
        </w:r>
      </w:hyperlink>
    </w:p>
    <w:p w14:paraId="155A93CC" w14:textId="6645ED2C" w:rsidR="009D43D7" w:rsidRPr="005C2845" w:rsidRDefault="009D43D7">
      <w:pPr>
        <w:pStyle w:val="TOC2"/>
        <w:rPr>
          <w:rFonts w:asciiTheme="minorHAnsi" w:eastAsiaTheme="minorEastAsia" w:hAnsiTheme="minorHAnsi" w:cstheme="minorBidi"/>
          <w:sz w:val="22"/>
          <w:szCs w:val="22"/>
          <w:lang w:bidi="ar-SA"/>
        </w:rPr>
      </w:pPr>
      <w:hyperlink w:anchor="_Toc64462224" w:history="1">
        <w:r w:rsidRPr="005C2845">
          <w:rPr>
            <w:rStyle w:val="Hyperlink"/>
            <w:rFonts w:ascii="Arial" w:hAnsi="Arial"/>
            <w:color w:val="auto"/>
          </w:rPr>
          <w:t>1.9</w:t>
        </w:r>
        <w:r w:rsidRPr="005C2845">
          <w:rPr>
            <w:rFonts w:asciiTheme="minorHAnsi" w:eastAsiaTheme="minorEastAsia" w:hAnsiTheme="minorHAnsi" w:cstheme="minorBidi"/>
            <w:sz w:val="22"/>
            <w:szCs w:val="22"/>
            <w:lang w:bidi="ar-SA"/>
          </w:rPr>
          <w:tab/>
        </w:r>
        <w:r w:rsidRPr="005C2845">
          <w:rPr>
            <w:rStyle w:val="Hyperlink"/>
            <w:color w:val="auto"/>
          </w:rPr>
          <w:t>lÉuÉqÉÉå</w:t>
        </w:r>
        <w:r w:rsidRPr="005C2845">
          <w:rPr>
            <w:rStyle w:val="Hyperlink"/>
            <w:rFonts w:ascii="BRH Devanagari Extra" w:hAnsi="BRH Devanagari Extra" w:cs="BRH Devanagari Extra"/>
            <w:color w:val="auto"/>
          </w:rPr>
          <w:t>Å</w:t>
        </w:r>
        <w:r w:rsidRPr="005C2845">
          <w:rPr>
            <w:rStyle w:val="Hyperlink"/>
            <w:color w:val="auto"/>
          </w:rPr>
          <w:t>lÉÑuÉÉMüÈ - AÎalÉ¶É</w:t>
        </w:r>
        <w:r w:rsidRPr="005C2845">
          <w:rPr>
            <w:webHidden/>
          </w:rPr>
          <w:tab/>
        </w:r>
        <w:r w:rsidRPr="005C2845">
          <w:rPr>
            <w:webHidden/>
          </w:rPr>
          <w:fldChar w:fldCharType="begin"/>
        </w:r>
        <w:r w:rsidRPr="005C2845">
          <w:rPr>
            <w:webHidden/>
          </w:rPr>
          <w:instrText xml:space="preserve"> PAGEREF _Toc64462224 \h </w:instrText>
        </w:r>
        <w:r w:rsidRPr="005C2845">
          <w:rPr>
            <w:webHidden/>
          </w:rPr>
        </w:r>
        <w:r w:rsidRPr="005C2845">
          <w:rPr>
            <w:webHidden/>
          </w:rPr>
          <w:fldChar w:fldCharType="separate"/>
        </w:r>
        <w:r w:rsidR="003D003D">
          <w:rPr>
            <w:webHidden/>
          </w:rPr>
          <w:t>129</w:t>
        </w:r>
        <w:r w:rsidRPr="005C2845">
          <w:rPr>
            <w:webHidden/>
          </w:rPr>
          <w:fldChar w:fldCharType="end"/>
        </w:r>
      </w:hyperlink>
    </w:p>
    <w:p w14:paraId="4EE4BF18" w14:textId="4DDA7657"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5" w:history="1">
        <w:r w:rsidRPr="005C2845">
          <w:rPr>
            <w:rStyle w:val="Hyperlink"/>
            <w:rFonts w:ascii="Arial" w:hAnsi="Arial"/>
            <w:color w:val="auto"/>
          </w:rPr>
          <w:t>1.10</w:t>
        </w:r>
        <w:r w:rsidRPr="005C2845">
          <w:rPr>
            <w:rFonts w:asciiTheme="minorHAnsi" w:eastAsiaTheme="minorEastAsia" w:hAnsiTheme="minorHAnsi" w:cstheme="minorBidi"/>
            <w:sz w:val="22"/>
            <w:szCs w:val="22"/>
            <w:lang w:bidi="ar-SA"/>
          </w:rPr>
          <w:tab/>
        </w:r>
        <w:r w:rsidRPr="005C2845">
          <w:rPr>
            <w:rStyle w:val="Hyperlink"/>
            <w:color w:val="auto"/>
          </w:rPr>
          <w:t>SzÉqÉÉå</w:t>
        </w:r>
        <w:r w:rsidRPr="005C2845">
          <w:rPr>
            <w:rStyle w:val="Hyperlink"/>
            <w:rFonts w:ascii="BRH Devanagari Extra" w:hAnsi="BRH Devanagari Extra" w:cs="BRH Devanagari Extra"/>
            <w:color w:val="auto"/>
          </w:rPr>
          <w:t>Å</w:t>
        </w:r>
        <w:r w:rsidRPr="005C2845">
          <w:rPr>
            <w:rStyle w:val="Hyperlink"/>
            <w:color w:val="auto"/>
          </w:rPr>
          <w:t>lÉÑuÉÉMüÈ- aÉpÉÉï¶É</w:t>
        </w:r>
        <w:r w:rsidRPr="005C2845">
          <w:rPr>
            <w:webHidden/>
          </w:rPr>
          <w:tab/>
        </w:r>
        <w:r w:rsidRPr="005C2845">
          <w:rPr>
            <w:webHidden/>
          </w:rPr>
          <w:fldChar w:fldCharType="begin"/>
        </w:r>
        <w:r w:rsidRPr="005C2845">
          <w:rPr>
            <w:webHidden/>
          </w:rPr>
          <w:instrText xml:space="preserve"> PAGEREF _Toc64462225 \h </w:instrText>
        </w:r>
        <w:r w:rsidRPr="005C2845">
          <w:rPr>
            <w:webHidden/>
          </w:rPr>
        </w:r>
        <w:r w:rsidRPr="005C2845">
          <w:rPr>
            <w:webHidden/>
          </w:rPr>
          <w:fldChar w:fldCharType="separate"/>
        </w:r>
        <w:r w:rsidR="003D003D">
          <w:rPr>
            <w:webHidden/>
          </w:rPr>
          <w:t>139</w:t>
        </w:r>
        <w:r w:rsidRPr="005C2845">
          <w:rPr>
            <w:webHidden/>
          </w:rPr>
          <w:fldChar w:fldCharType="end"/>
        </w:r>
      </w:hyperlink>
    </w:p>
    <w:p w14:paraId="3883C839" w14:textId="58830A3E"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6" w:history="1">
        <w:r w:rsidRPr="005C2845">
          <w:rPr>
            <w:rStyle w:val="Hyperlink"/>
            <w:rFonts w:ascii="Arial" w:hAnsi="Arial"/>
            <w:color w:val="auto"/>
          </w:rPr>
          <w:t>1.11</w:t>
        </w:r>
        <w:r w:rsidRPr="005C2845">
          <w:rPr>
            <w:rFonts w:asciiTheme="minorHAnsi" w:eastAsiaTheme="minorEastAsia" w:hAnsiTheme="minorHAnsi" w:cstheme="minorBidi"/>
            <w:sz w:val="22"/>
            <w:szCs w:val="22"/>
            <w:lang w:bidi="ar-SA"/>
          </w:rPr>
          <w:tab/>
        </w:r>
        <w:r w:rsidRPr="005C2845">
          <w:rPr>
            <w:rStyle w:val="Hyperlink"/>
            <w:color w:val="auto"/>
          </w:rPr>
          <w:t>LMüÉSzÉÉå</w:t>
        </w:r>
        <w:r w:rsidRPr="005C2845">
          <w:rPr>
            <w:rStyle w:val="Hyperlink"/>
            <w:rFonts w:ascii="BRH Devanagari Extra" w:hAnsi="BRH Devanagari Extra" w:cs="BRH Devanagari Extra"/>
            <w:color w:val="auto"/>
          </w:rPr>
          <w:t>Å</w:t>
        </w:r>
        <w:r w:rsidRPr="005C2845">
          <w:rPr>
            <w:rStyle w:val="Hyperlink"/>
            <w:color w:val="auto"/>
          </w:rPr>
          <w:t>lÉÑuÉÉMüÈ - LMüÉ cÉ qÉå</w:t>
        </w:r>
        <w:r w:rsidRPr="005C2845">
          <w:rPr>
            <w:webHidden/>
          </w:rPr>
          <w:tab/>
        </w:r>
        <w:r w:rsidRPr="005C2845">
          <w:rPr>
            <w:webHidden/>
          </w:rPr>
          <w:fldChar w:fldCharType="begin"/>
        </w:r>
        <w:r w:rsidRPr="005C2845">
          <w:rPr>
            <w:webHidden/>
          </w:rPr>
          <w:instrText xml:space="preserve"> PAGEREF _Toc64462226 \h </w:instrText>
        </w:r>
        <w:r w:rsidRPr="005C2845">
          <w:rPr>
            <w:webHidden/>
          </w:rPr>
        </w:r>
        <w:r w:rsidRPr="005C2845">
          <w:rPr>
            <w:webHidden/>
          </w:rPr>
          <w:fldChar w:fldCharType="separate"/>
        </w:r>
        <w:r w:rsidR="003D003D">
          <w:rPr>
            <w:webHidden/>
          </w:rPr>
          <w:t>153</w:t>
        </w:r>
        <w:r w:rsidRPr="005C2845">
          <w:rPr>
            <w:webHidden/>
          </w:rPr>
          <w:fldChar w:fldCharType="end"/>
        </w:r>
      </w:hyperlink>
    </w:p>
    <w:p w14:paraId="32A4F7A4" w14:textId="33D30C26"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7" w:history="1">
        <w:r w:rsidRPr="005C2845">
          <w:rPr>
            <w:rStyle w:val="Hyperlink"/>
            <w:rFonts w:ascii="Arial" w:hAnsi="Arial"/>
            <w:color w:val="auto"/>
          </w:rPr>
          <w:t>1.12</w:t>
        </w:r>
        <w:r w:rsidRPr="005C2845">
          <w:rPr>
            <w:rFonts w:asciiTheme="minorHAnsi" w:eastAsiaTheme="minorEastAsia" w:hAnsiTheme="minorHAnsi" w:cstheme="minorBidi"/>
            <w:sz w:val="22"/>
            <w:szCs w:val="22"/>
            <w:lang w:bidi="ar-SA"/>
          </w:rPr>
          <w:tab/>
        </w:r>
        <w:r w:rsidRPr="005C2845">
          <w:rPr>
            <w:rStyle w:val="Hyperlink"/>
            <w:color w:val="auto"/>
          </w:rPr>
          <w:t>CQûÉ SåuÉWÕûÈ</w:t>
        </w:r>
        <w:r w:rsidRPr="005C2845">
          <w:rPr>
            <w:webHidden/>
          </w:rPr>
          <w:tab/>
        </w:r>
        <w:r w:rsidRPr="005C2845">
          <w:rPr>
            <w:webHidden/>
          </w:rPr>
          <w:fldChar w:fldCharType="begin"/>
        </w:r>
        <w:r w:rsidRPr="005C2845">
          <w:rPr>
            <w:webHidden/>
          </w:rPr>
          <w:instrText xml:space="preserve"> PAGEREF _Toc64462227 \h </w:instrText>
        </w:r>
        <w:r w:rsidRPr="005C2845">
          <w:rPr>
            <w:webHidden/>
          </w:rPr>
        </w:r>
        <w:r w:rsidRPr="005C2845">
          <w:rPr>
            <w:webHidden/>
          </w:rPr>
          <w:fldChar w:fldCharType="separate"/>
        </w:r>
        <w:r w:rsidR="003D003D">
          <w:rPr>
            <w:webHidden/>
          </w:rPr>
          <w:t>171</w:t>
        </w:r>
        <w:r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 xml:space="preserve">This Chamaka Ghanam book is being compiled for the benefit of Veda Students for learning. This book is being published in Sanskrit, Tamil and Malayalam languages. Our books are compiled without any commercial interests and can be freely downloaded from our </w:t>
      </w:r>
      <w:proofErr w:type="gramStart"/>
      <w:r w:rsidRPr="005C2845">
        <w:rPr>
          <w:rFonts w:ascii="Arial" w:hAnsi="Arial" w:cs="Arial"/>
          <w:b/>
          <w:bCs/>
          <w:i/>
          <w:iCs/>
          <w:sz w:val="28"/>
          <w:szCs w:val="28"/>
        </w:rPr>
        <w:t>Website</w:t>
      </w:r>
      <w:proofErr w:type="gramEnd"/>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proofErr w:type="gramStart"/>
      <w:r w:rsidRPr="005C2845">
        <w:rPr>
          <w:rFonts w:ascii="Arial" w:hAnsi="Arial" w:cs="Arial"/>
          <w:sz w:val="28"/>
          <w:szCs w:val="28"/>
        </w:rPr>
        <w:t xml:space="preserve">Recite  </w:t>
      </w:r>
      <w:r w:rsidRPr="005C2845">
        <w:rPr>
          <w:rFonts w:ascii="Arial" w:hAnsi="Arial" w:cs="Arial"/>
          <w:b/>
          <w:bCs/>
          <w:sz w:val="28"/>
          <w:szCs w:val="28"/>
        </w:rPr>
        <w:t>2</w:t>
      </w:r>
      <w:proofErr w:type="gramEnd"/>
      <w:r w:rsidRPr="005C2845">
        <w:rPr>
          <w:rFonts w:ascii="Arial" w:hAnsi="Arial" w:cs="Arial"/>
          <w:b/>
          <w:bCs/>
          <w:sz w:val="28"/>
          <w:szCs w:val="28"/>
        </w:rPr>
        <w:t xml:space="preserve">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If   a middle Padam/</w:t>
      </w:r>
      <w:proofErr w:type="gramStart"/>
      <w:r w:rsidRPr="005C2845">
        <w:rPr>
          <w:rFonts w:ascii="Arial" w:hAnsi="Arial" w:cs="Arial"/>
          <w:b/>
          <w:sz w:val="28"/>
          <w:szCs w:val="28"/>
        </w:rPr>
        <w:t>word  has</w:t>
      </w:r>
      <w:proofErr w:type="gramEnd"/>
      <w:r w:rsidRPr="005C2845">
        <w:rPr>
          <w:rFonts w:ascii="Arial" w:hAnsi="Arial" w:cs="Arial"/>
          <w:b/>
          <w:sz w:val="28"/>
          <w:szCs w:val="28"/>
        </w:rPr>
        <w:t xml:space="preserve">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w:t>
      </w:r>
      <w:proofErr w:type="gramStart"/>
      <w:r w:rsidRPr="005C2845">
        <w:rPr>
          <w:rFonts w:ascii="Arial" w:hAnsi="Arial" w:cs="Arial"/>
          <w:sz w:val="28"/>
          <w:szCs w:val="28"/>
        </w:rPr>
        <w:t xml:space="preserve">split  </w:t>
      </w:r>
      <w:r w:rsidRPr="005C2845">
        <w:rPr>
          <w:rFonts w:ascii="Arial" w:hAnsi="Arial" w:cs="Arial"/>
          <w:b/>
          <w:bCs/>
          <w:sz w:val="28"/>
          <w:szCs w:val="28"/>
        </w:rPr>
        <w:t>4</w:t>
      </w:r>
      <w:proofErr w:type="gramEnd"/>
      <w:r w:rsidRPr="005C2845">
        <w:rPr>
          <w:rFonts w:ascii="Arial" w:hAnsi="Arial" w:cs="Arial"/>
          <w:b/>
          <w:bCs/>
          <w:sz w:val="28"/>
          <w:szCs w:val="28"/>
        </w:rPr>
        <w:t xml:space="preserve">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w:t>
      </w:r>
      <w:proofErr w:type="gramStart"/>
      <w:r w:rsidRPr="005C2845">
        <w:rPr>
          <w:rFonts w:ascii="Arial" w:hAnsi="Arial" w:cs="Arial"/>
          <w:sz w:val="28"/>
          <w:szCs w:val="28"/>
        </w:rPr>
        <w:t>so</w:t>
      </w:r>
      <w:proofErr w:type="gramEnd"/>
      <w:r w:rsidRPr="005C2845">
        <w:rPr>
          <w:rFonts w:ascii="Arial" w:hAnsi="Arial" w:cs="Arial"/>
          <w:sz w:val="28"/>
          <w:szCs w:val="28"/>
        </w:rPr>
        <w:t xml:space="preserve">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w:t>
      </w:r>
      <w:proofErr w:type="gramStart"/>
      <w:r w:rsidRPr="005C2845">
        <w:rPr>
          <w:rFonts w:ascii="Arial" w:hAnsi="Arial" w:cs="Arial"/>
          <w:sz w:val="28"/>
          <w:szCs w:val="28"/>
        </w:rPr>
        <w:t>. .</w:t>
      </w:r>
      <w:proofErr w:type="gramEnd"/>
      <w:r w:rsidRPr="005C2845">
        <w:rPr>
          <w:rFonts w:ascii="Arial" w:hAnsi="Arial" w:cs="Arial"/>
          <w:sz w:val="28"/>
          <w:szCs w:val="28"/>
        </w:rPr>
        <w:t xml:space="preserve">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w:t>
      </w:r>
      <w:proofErr w:type="gramStart"/>
      <w:r w:rsidRPr="005C2845">
        <w:rPr>
          <w:rFonts w:ascii="Arial" w:hAnsi="Arial" w:cs="Arial"/>
          <w:sz w:val="28"/>
          <w:szCs w:val="28"/>
        </w:rPr>
        <w:t>constituent</w:t>
      </w:r>
      <w:proofErr w:type="gramEnd"/>
      <w:r w:rsidRPr="005C2845">
        <w:rPr>
          <w:rFonts w:ascii="Arial" w:hAnsi="Arial" w:cs="Arial"/>
          <w:sz w:val="28"/>
          <w:szCs w:val="28"/>
        </w:rPr>
        <w:t xml:space="preserve">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 xml:space="preserve">Example: kaveenam, </w:t>
      </w:r>
      <w:proofErr w:type="gramStart"/>
      <w:r w:rsidRPr="005C2845">
        <w:rPr>
          <w:rFonts w:ascii="Arial" w:hAnsi="Arial" w:cs="Arial"/>
          <w:sz w:val="28"/>
          <w:szCs w:val="28"/>
        </w:rPr>
        <w:t>jyestharAjam ,</w:t>
      </w:r>
      <w:proofErr w:type="gramEnd"/>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w:t>
      </w:r>
      <w:proofErr w:type="gramStart"/>
      <w:r w:rsidR="00F77560" w:rsidRPr="005C2845">
        <w:rPr>
          <w:rFonts w:ascii="Arial" w:hAnsi="Arial" w:cs="Arial"/>
          <w:sz w:val="28"/>
          <w:szCs w:val="28"/>
        </w:rPr>
        <w:t>Scholars</w:t>
      </w:r>
      <w:proofErr w:type="gramEnd"/>
      <w:r w:rsidR="00F77560" w:rsidRPr="005C2845">
        <w:rPr>
          <w:rFonts w:ascii="Arial" w:hAnsi="Arial" w:cs="Arial"/>
          <w:sz w:val="28"/>
          <w:szCs w:val="28"/>
        </w:rPr>
        <w:t xml:space="preserve">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proofErr w:type="gramStart"/>
      <w:r w:rsidRPr="005C2845">
        <w:rPr>
          <w:rFonts w:ascii="Arial" w:hAnsi="Arial" w:cs="Arial"/>
          <w:sz w:val="28"/>
          <w:szCs w:val="28"/>
        </w:rPr>
        <w:t>’</w:t>
      </w:r>
      <w:r w:rsidR="00886CCA" w:rsidRPr="005C2845">
        <w:rPr>
          <w:rFonts w:ascii="Arial" w:hAnsi="Arial" w:cs="Arial"/>
          <w:sz w:val="28"/>
          <w:szCs w:val="28"/>
        </w:rPr>
        <w:t>,Sam</w:t>
      </w:r>
      <w:proofErr w:type="gramEnd"/>
      <w:r w:rsidR="00886CCA" w:rsidRPr="005C2845">
        <w:rPr>
          <w:rFonts w:ascii="Arial" w:hAnsi="Arial" w:cs="Arial"/>
          <w:sz w:val="28"/>
          <w:szCs w:val="28"/>
        </w:rPr>
        <w:t>,tat,tvam,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Word prefix, adjective, prepositions like api, sam, pra, prati, anu, ava, adhi, ati, abhi, ni, </w:t>
      </w:r>
      <w:proofErr w:type="gramStart"/>
      <w:r w:rsidRPr="005C2845">
        <w:rPr>
          <w:rFonts w:ascii="Arial" w:hAnsi="Arial" w:cs="Arial"/>
          <w:sz w:val="28"/>
          <w:szCs w:val="28"/>
        </w:rPr>
        <w:t>niH,upa</w:t>
      </w:r>
      <w:proofErr w:type="gramEnd"/>
      <w:r w:rsidRPr="005C2845">
        <w:rPr>
          <w:rFonts w:ascii="Arial" w:hAnsi="Arial" w:cs="Arial"/>
          <w:sz w:val="28"/>
          <w:szCs w:val="28"/>
        </w:rPr>
        <w:t>,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 xml:space="preserve">ca, me, me,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If two ‘A’ follow each other, one of the ‘</w:t>
      </w:r>
      <w:proofErr w:type="gramStart"/>
      <w:r w:rsidRPr="005C2845">
        <w:rPr>
          <w:rFonts w:ascii="Arial" w:hAnsi="Arial" w:cs="Arial"/>
          <w:sz w:val="28"/>
          <w:szCs w:val="28"/>
        </w:rPr>
        <w:t>A</w:t>
      </w:r>
      <w:proofErr w:type="gramEnd"/>
      <w:r w:rsidRPr="005C2845">
        <w:rPr>
          <w:rFonts w:ascii="Arial" w:hAnsi="Arial" w:cs="Arial"/>
          <w:sz w:val="28"/>
          <w:szCs w:val="28"/>
        </w:rPr>
        <w:t xml:space="preserve">’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proofErr w:type="gramStart"/>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proofErr w:type="gramEnd"/>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w:t>
      </w:r>
      <w:proofErr w:type="gramStart"/>
      <w:r w:rsidRPr="005C2845">
        <w:rPr>
          <w:rFonts w:ascii="Arial" w:hAnsi="Arial" w:cs="Arial"/>
          <w:sz w:val="28"/>
          <w:szCs w:val="28"/>
        </w:rPr>
        <w:t>1  format</w:t>
      </w:r>
      <w:proofErr w:type="gramEnd"/>
      <w:r w:rsidRPr="005C2845">
        <w:rPr>
          <w:rFonts w:ascii="Arial" w:hAnsi="Arial" w:cs="Arial"/>
          <w:sz w:val="28"/>
          <w:szCs w:val="28"/>
        </w:rPr>
        <w:t xml:space="preserve">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w:t>
      </w:r>
      <w:proofErr w:type="gramStart"/>
      <w:r w:rsidR="006D404F" w:rsidRPr="005C2845">
        <w:rPr>
          <w:rFonts w:ascii="Arial" w:hAnsi="Arial" w:cs="Arial"/>
          <w:sz w:val="28"/>
          <w:szCs w:val="28"/>
        </w:rPr>
        <w:t>namO ,</w:t>
      </w:r>
      <w:proofErr w:type="gramEnd"/>
      <w:r w:rsidR="006D404F" w:rsidRPr="005C2845">
        <w:rPr>
          <w:rFonts w:ascii="Arial" w:hAnsi="Arial" w:cs="Arial"/>
          <w:sz w:val="28"/>
          <w:szCs w:val="28"/>
        </w:rPr>
        <w:t xml:space="preserve">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w:t>
      </w:r>
      <w:proofErr w:type="gramStart"/>
      <w:r w:rsidRPr="005C2845">
        <w:rPr>
          <w:rFonts w:ascii="Arial" w:hAnsi="Arial" w:cs="Arial"/>
          <w:sz w:val="28"/>
          <w:szCs w:val="28"/>
        </w:rPr>
        <w:t>Padam</w:t>
      </w:r>
      <w:r w:rsidR="00886CCA" w:rsidRPr="005C2845">
        <w:rPr>
          <w:rFonts w:ascii="Arial" w:hAnsi="Arial" w:cs="Arial"/>
          <w:sz w:val="28"/>
          <w:szCs w:val="28"/>
        </w:rPr>
        <w:t>,which</w:t>
      </w:r>
      <w:proofErr w:type="gramEnd"/>
      <w:r w:rsidR="00886CCA" w:rsidRPr="005C2845">
        <w:rPr>
          <w:rFonts w:ascii="Arial" w:hAnsi="Arial" w:cs="Arial"/>
          <w:sz w:val="28"/>
          <w:szCs w:val="28"/>
        </w:rPr>
        <w:t xml:space="preserve">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Any of the other UdAttam </w:t>
      </w:r>
      <w:proofErr w:type="gramStart"/>
      <w:r w:rsidRPr="005C2845">
        <w:rPr>
          <w:rFonts w:ascii="Arial" w:hAnsi="Arial" w:cs="Arial"/>
          <w:sz w:val="28"/>
          <w:szCs w:val="28"/>
        </w:rPr>
        <w:t>letters,</w:t>
      </w:r>
      <w:r w:rsidR="00C634AF" w:rsidRPr="005C2845">
        <w:rPr>
          <w:rFonts w:ascii="Arial" w:hAnsi="Arial" w:cs="Arial"/>
          <w:sz w:val="28"/>
          <w:szCs w:val="28"/>
        </w:rPr>
        <w:t>marked</w:t>
      </w:r>
      <w:proofErr w:type="gramEnd"/>
      <w:r w:rsidR="00C634AF" w:rsidRPr="005C2845">
        <w:rPr>
          <w:rFonts w:ascii="Arial" w:hAnsi="Arial" w:cs="Arial"/>
          <w:sz w:val="28"/>
          <w:szCs w:val="28"/>
        </w:rPr>
        <w:t xml:space="preserve">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 xml:space="preserve">a letter following such udAttam will acquire Swaritam and a letter before such udAttam shall be anudAttam. Such udAttams may acquire Swaram </w:t>
      </w:r>
      <w:proofErr w:type="gramStart"/>
      <w:r w:rsidRPr="005C2845">
        <w:rPr>
          <w:rFonts w:ascii="Arial" w:hAnsi="Arial" w:cs="Arial"/>
          <w:sz w:val="28"/>
          <w:szCs w:val="28"/>
        </w:rPr>
        <w:t>specially</w:t>
      </w:r>
      <w:proofErr w:type="gramEnd"/>
      <w:r w:rsidRPr="005C2845">
        <w:rPr>
          <w:rFonts w:ascii="Arial" w:hAnsi="Arial" w:cs="Arial"/>
          <w:sz w:val="28"/>
          <w:szCs w:val="28"/>
        </w:rPr>
        <w:t xml:space="preserve">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 xml:space="preserve">As per Pada Paatam, Sam does not have swaram it is a single </w:t>
      </w:r>
      <w:proofErr w:type="gramStart"/>
      <w:r w:rsidRPr="005C2845">
        <w:rPr>
          <w:rFonts w:ascii="Arial" w:hAnsi="Arial" w:cs="Arial"/>
          <w:sz w:val="28"/>
          <w:szCs w:val="28"/>
        </w:rPr>
        <w:t>letter</w:t>
      </w:r>
      <w:proofErr w:type="gramEnd"/>
      <w:r w:rsidRPr="005C2845">
        <w:rPr>
          <w:rFonts w:ascii="Arial" w:hAnsi="Arial" w:cs="Arial"/>
          <w:sz w:val="28"/>
          <w:szCs w:val="28"/>
        </w:rPr>
        <w:t xml:space="preserve">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w:t>
      </w:r>
      <w:proofErr w:type="gramStart"/>
      <w:r w:rsidR="00C11D7C" w:rsidRPr="005C2845">
        <w:rPr>
          <w:rFonts w:ascii="Arial" w:hAnsi="Arial"/>
          <w:sz w:val="28"/>
          <w:szCs w:val="28"/>
        </w:rPr>
        <w:t>this characteristics</w:t>
      </w:r>
      <w:proofErr w:type="gramEnd"/>
      <w:r w:rsidR="00C11D7C" w:rsidRPr="005C2845">
        <w:rPr>
          <w:rFonts w:ascii="Arial" w:hAnsi="Arial"/>
          <w:sz w:val="28"/>
          <w:szCs w:val="28"/>
        </w:rPr>
        <w:t xml:space="preserve">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5C2845">
        <w:rPr>
          <w:rFonts w:ascii="Arial" w:hAnsi="Arial" w:cs="Arial"/>
          <w:sz w:val="28"/>
          <w:szCs w:val="28"/>
        </w:rPr>
        <w:t>So</w:t>
      </w:r>
      <w:proofErr w:type="gramEnd"/>
      <w:r w:rsidRPr="005C2845">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 xml:space="preserve">Convention used for letters </w:t>
      </w:r>
      <w:proofErr w:type="gramStart"/>
      <w:r w:rsidRPr="005C2845">
        <w:rPr>
          <w:rFonts w:ascii="Arial" w:hAnsi="Arial" w:cs="Arial"/>
          <w:b/>
          <w:bCs/>
          <w:sz w:val="28"/>
          <w:szCs w:val="28"/>
          <w:u w:val="single"/>
        </w:rPr>
        <w:t>For</w:t>
      </w:r>
      <w:proofErr w:type="gramEnd"/>
      <w:r w:rsidRPr="005C2845">
        <w:rPr>
          <w:rFonts w:ascii="Arial" w:hAnsi="Arial" w:cs="Arial"/>
          <w:b/>
          <w:bCs/>
          <w:sz w:val="28"/>
          <w:szCs w:val="28"/>
          <w:u w:val="single"/>
        </w:rPr>
        <w:t xml:space="preserve">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gramStart"/>
      <w:r w:rsidRPr="005C2845">
        <w:rPr>
          <w:rFonts w:cs="Arial"/>
          <w:sz w:val="28"/>
          <w:szCs w:val="28"/>
        </w:rPr>
        <w:t xml:space="preserve">namassade  </w:t>
      </w:r>
      <w:r w:rsidRPr="005C2845">
        <w:rPr>
          <w:rFonts w:cs="Arial"/>
          <w:sz w:val="28"/>
          <w:szCs w:val="28"/>
        </w:rPr>
        <w:tab/>
      </w:r>
      <w:proofErr w:type="gramEnd"/>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gramStart"/>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proofErr w:type="gramEnd"/>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ïñŸ¢Ÿ¤õ£</w:t>
      </w:r>
      <w:proofErr w:type="gramStart"/>
      <w:r w:rsidRPr="005C2845">
        <w:rPr>
          <w:rFonts w:ascii="BRH Tamil Tab" w:hAnsi="BRH Tamil Tab" w:cs="BRH Tamil Tab"/>
          <w:sz w:val="32"/>
          <w:szCs w:val="32"/>
        </w:rPr>
        <w:t xml:space="preserve">ò  </w:t>
      </w:r>
      <w:r w:rsidRPr="005C2845">
        <w:rPr>
          <w:rFonts w:ascii="BRH Tamil Tab" w:hAnsi="BRH Tamil Tab" w:cs="BRH Tamil Tab"/>
          <w:sz w:val="32"/>
          <w:szCs w:val="32"/>
        </w:rPr>
        <w:tab/>
      </w:r>
      <w:proofErr w:type="gramEnd"/>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 xml:space="preserve">Where ever the visargam comes in the middle of the Padam for “sa”, “Sa” and “Sha”, we have used the doubling principal of </w:t>
      </w:r>
      <w:proofErr w:type="gramStart"/>
      <w:r w:rsidRPr="005C2845">
        <w:rPr>
          <w:rFonts w:ascii="Arial" w:hAnsi="Arial" w:cs="Arial"/>
          <w:bCs/>
          <w:sz w:val="28"/>
          <w:szCs w:val="28"/>
        </w:rPr>
        <w:t>visargam .</w:t>
      </w:r>
      <w:proofErr w:type="gramEnd"/>
      <w:r w:rsidRPr="005C2845">
        <w:rPr>
          <w:rFonts w:ascii="Arial" w:hAnsi="Arial" w:cs="Arial"/>
          <w:bCs/>
          <w:sz w:val="28"/>
          <w:szCs w:val="28"/>
        </w:rPr>
        <w:t xml:space="preserve">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proofErr w:type="gramStart"/>
      <w:r w:rsidRPr="005C2845">
        <w:rPr>
          <w:rFonts w:ascii="Arial" w:hAnsi="Arial" w:cs="Arial"/>
          <w:sz w:val="28"/>
          <w:szCs w:val="28"/>
        </w:rPr>
        <w:t>Pratassavanam ,</w:t>
      </w:r>
      <w:proofErr w:type="gramEnd"/>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 xml:space="preserve">styles adopted </w:t>
      </w:r>
      <w:proofErr w:type="gramStart"/>
      <w:r w:rsidRPr="005C2845">
        <w:rPr>
          <w:rFonts w:cs="Arial"/>
          <w:b/>
          <w:bCs/>
          <w:sz w:val="32"/>
          <w:szCs w:val="32"/>
          <w:u w:val="single"/>
        </w:rPr>
        <w:t>by  us</w:t>
      </w:r>
      <w:proofErr w:type="gramEnd"/>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gram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gramEnd"/>
      <w:r w:rsidRPr="005C2845">
        <w:rPr>
          <w:rFonts w:ascii="BRH Devanagari" w:hAnsi="BRH Devanagari" w:cs="BRH Devanagari Extra"/>
          <w:sz w:val="32"/>
          <w:szCs w:val="32"/>
        </w:rPr>
        <w:t xml:space="preserve">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gramStart"/>
      <w:r w:rsidRPr="005C2845">
        <w:rPr>
          <w:rFonts w:ascii="BRH Malayalam" w:hAnsi="BRH Malayalam" w:cs="BRH Malayalam"/>
          <w:sz w:val="32"/>
          <w:szCs w:val="32"/>
        </w:rPr>
        <w:t>gª.tyry</w:t>
      </w:r>
      <w:proofErr w:type="gramEnd"/>
      <w:r w:rsidRPr="005C2845">
        <w:rPr>
          <w:rFonts w:ascii="BRH Malayalam" w:hAnsi="BRH Malayalam" w:cs="BRH Malayalam"/>
          <w:sz w:val="32"/>
          <w:szCs w:val="32"/>
        </w:rPr>
        <w:t xml:space="preserve">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õó</w:t>
      </w:r>
      <w:proofErr w:type="gramStart"/>
      <w:r w:rsidRPr="005C2845">
        <w:rPr>
          <w:rFonts w:ascii="BRH Tamil Tab" w:hAnsi="BRH Tamil Tab" w:cs="BRH Tamil Tab"/>
          <w:sz w:val="32"/>
          <w:szCs w:val="32"/>
        </w:rPr>
        <w:t>¢.ûñ</w:t>
      </w:r>
      <w:proofErr w:type="gramEnd"/>
      <w:r w:rsidRPr="005C2845">
        <w:rPr>
          <w:rFonts w:ascii="BRH Tamil Tab" w:hAnsi="BRH Tamil Tab" w:cs="BRH Tamil Tab"/>
          <w:sz w:val="32"/>
          <w:szCs w:val="32"/>
        </w:rPr>
        <w:t xml:space="preserve">¢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w:t>
      </w:r>
      <w:proofErr w:type="gram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w:t>
      </w:r>
      <w:proofErr w:type="gramStart"/>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proofErr w:type="gramEnd"/>
      <w:r w:rsidRPr="005C2845">
        <w:rPr>
          <w:rFonts w:ascii="BRH Malayalam Extra" w:hAnsi="BRH Malayalam Extra" w:cs="BRH Malayalam Extra"/>
          <w:b/>
          <w:bCs/>
          <w:iCs/>
          <w:sz w:val="36"/>
          <w:szCs w:val="36"/>
        </w:rPr>
        <w:t>¡—,</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proofErr w:type="gramStart"/>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w:t>
      </w:r>
      <w:proofErr w:type="gramEnd"/>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w:t>
      </w:r>
      <w:proofErr w:type="gramStart"/>
      <w:r w:rsidRPr="005C2845">
        <w:rPr>
          <w:rFonts w:ascii="Arial" w:hAnsi="Arial" w:cs="Arial"/>
          <w:b/>
          <w:bCs/>
          <w:sz w:val="28"/>
          <w:szCs w:val="28"/>
        </w:rPr>
        <w:t xml:space="preserve">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gramEnd"/>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w:t>
      </w:r>
      <w:proofErr w:type="gramStart"/>
      <w:r w:rsidRPr="005C2845">
        <w:rPr>
          <w:rFonts w:ascii="Arial" w:hAnsi="Arial" w:cs="Arial"/>
          <w:sz w:val="28"/>
          <w:szCs w:val="28"/>
        </w:rPr>
        <w:t>),  Samhita</w:t>
      </w:r>
      <w:proofErr w:type="gramEnd"/>
      <w:r w:rsidRPr="005C2845">
        <w:rPr>
          <w:rFonts w:ascii="Arial" w:hAnsi="Arial" w:cs="Arial"/>
          <w:sz w:val="28"/>
          <w:szCs w:val="28"/>
        </w:rPr>
        <w:t xml:space="preserve">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w:t>
      </w:r>
      <w:proofErr w:type="gramEnd"/>
      <w:r w:rsidRPr="005C2845">
        <w:rPr>
          <w:rFonts w:ascii="Segoe UI" w:hAnsi="Segoe UI" w:cs="Segoe UI"/>
          <w:b/>
          <w:bCs/>
          <w:sz w:val="28"/>
          <w:szCs w:val="28"/>
        </w:rPr>
        <w:t xml:space="preserve">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proofErr w:type="gramStart"/>
      <w:r w:rsidR="00D424CE" w:rsidRPr="005C2845">
        <w:rPr>
          <w:rFonts w:ascii="BRH Devanagari Extra" w:hAnsi="BRH Devanagari Extra" w:cs="BRH Devanagari Extra"/>
          <w:sz w:val="36"/>
          <w:szCs w:val="36"/>
        </w:rPr>
        <w:t>lÉÉqÉç  MüþuÉÏ</w:t>
      </w:r>
      <w:proofErr w:type="gram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491429DB"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proofErr w:type="gram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proofErr w:type="gram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62E388D5"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w:t>
      </w:r>
      <w:r w:rsidR="002A57D0">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qÉþM×ü¹mÉ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388A84AC"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proofErr w:type="gramStart"/>
      <w:r w:rsidRPr="005C2845">
        <w:rPr>
          <w:rFonts w:ascii="BRH Devanagari Extra" w:hAnsi="BRH Devanagari Extra" w:cs="BRH Devanagari Extra"/>
          <w:b/>
          <w:bCs/>
          <w:sz w:val="36"/>
          <w:szCs w:val="36"/>
          <w:lang w:bidi="ar-SA"/>
        </w:rPr>
        <w:t>Uç.ÌWûÈ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w:t>
      </w:r>
      <w:proofErr w:type="gramStart"/>
      <w:r w:rsidRPr="005C2845">
        <w:rPr>
          <w:rFonts w:ascii="BRH Devanagari Extra" w:hAnsi="BRH Devanagari Extra" w:cs="BRH Devanagari Extra"/>
          <w:sz w:val="36"/>
          <w:szCs w:val="36"/>
          <w:lang w:bidi="ar-SA"/>
        </w:rPr>
        <w:t>uÉÉaÉç  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27DEA22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ÌiÉþ </w:t>
      </w:r>
      <w:proofErr w:type="gramStart"/>
      <w:r w:rsidRPr="005C2845">
        <w:rPr>
          <w:rFonts w:ascii="BRH Devanagari Extra" w:hAnsi="BRH Devanagari Extra" w:cs="BRH Devanagari Extra"/>
          <w:sz w:val="36"/>
          <w:szCs w:val="36"/>
        </w:rPr>
        <w:t>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w:t>
      </w:r>
      <w:proofErr w:type="gramEnd"/>
      <w:r w:rsidR="00EF7CAE" w:rsidRPr="005C2845">
        <w:rPr>
          <w:rFonts w:ascii="BRH Devanagari Extra" w:hAnsi="BRH Devanagari Extra" w:cs="BRH Devanagari Extra"/>
          <w:sz w:val="36"/>
          <w:szCs w:val="36"/>
          <w:lang w:bidi="ar-SA"/>
        </w:rPr>
        <w:t xml:space="preserve">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w:t>
      </w:r>
      <w:proofErr w:type="gram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w:t>
      </w:r>
      <w:proofErr w:type="gramStart"/>
      <w:r w:rsidRPr="005C2845">
        <w:rPr>
          <w:rFonts w:ascii="BRH Devanagari Extra" w:hAnsi="BRH Devanagari Extra" w:cs="Times New Roman"/>
          <w:b/>
          <w:bCs/>
          <w:sz w:val="40"/>
          <w:szCs w:val="40"/>
          <w:lang w:bidi="ar-SA"/>
        </w:rPr>
        <w:t>ÉÏUxiÉÑ,  zÉÑpÉqÉxiÉÑ</w:t>
      </w:r>
      <w:bookmarkEnd w:id="18"/>
      <w:bookmarkEnd w:id="19"/>
      <w:proofErr w:type="gramEnd"/>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D26B8" w14:textId="77777777" w:rsidR="00795797" w:rsidRDefault="00795797" w:rsidP="009B6EBD">
      <w:pPr>
        <w:spacing w:after="0" w:line="240" w:lineRule="auto"/>
      </w:pPr>
      <w:r>
        <w:separator/>
      </w:r>
    </w:p>
  </w:endnote>
  <w:endnote w:type="continuationSeparator" w:id="0">
    <w:p w14:paraId="054D978F" w14:textId="77777777" w:rsidR="00795797" w:rsidRDefault="0079579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DE9C6" w14:textId="77777777" w:rsidR="00795797" w:rsidRDefault="00795797" w:rsidP="009B6EBD">
      <w:pPr>
        <w:spacing w:after="0" w:line="240" w:lineRule="auto"/>
      </w:pPr>
      <w:r>
        <w:separator/>
      </w:r>
    </w:p>
  </w:footnote>
  <w:footnote w:type="continuationSeparator" w:id="0">
    <w:p w14:paraId="1D76CE01" w14:textId="77777777" w:rsidR="00795797" w:rsidRDefault="0079579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w:t>
    </w:r>
    <w:proofErr w:type="gramStart"/>
    <w:r w:rsidRPr="00CF3103">
      <w:rPr>
        <w:rFonts w:ascii="BRH Devanagari RN" w:hAnsi="BRH Devanagari RN" w:cs="BRH Devanagari Extra"/>
        <w:b/>
        <w:color w:val="000000"/>
        <w:sz w:val="36"/>
        <w:szCs w:val="36"/>
        <w:lang w:bidi="ar-SA"/>
      </w:rPr>
      <w:t>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w:t>
    </w:r>
    <w:proofErr w:type="gramEnd"/>
    <w:r w:rsidRPr="00CF3103">
      <w:rPr>
        <w:rFonts w:ascii="BRH Devanagari RN" w:hAnsi="BRH Devanagari RN" w:cs="BRH Devanagari Extra"/>
        <w:b/>
        <w:color w:val="000000"/>
        <w:sz w:val="36"/>
        <w:szCs w:val="36"/>
        <w:lang w:bidi="ar-SA"/>
      </w:rPr>
      <w:t xml:space="preserve">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7D0"/>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A5D"/>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1CD"/>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18"/>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95797"/>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8AB"/>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1B"/>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2A"/>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3D8"/>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511F"/>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A11"/>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178</Pages>
  <Words>22756</Words>
  <Characters>129714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72</cp:revision>
  <cp:lastPrinted>2021-02-18T13:32:00Z</cp:lastPrinted>
  <dcterms:created xsi:type="dcterms:W3CDTF">2021-02-07T12:20:00Z</dcterms:created>
  <dcterms:modified xsi:type="dcterms:W3CDTF">2025-03-26T08:06:00Z</dcterms:modified>
</cp:coreProperties>
</file>