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4E54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4E5403">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000000">
      <w:pPr>
        <w:pStyle w:val="TOC2"/>
        <w:rPr>
          <w:rFonts w:asciiTheme="minorHAnsi" w:eastAsiaTheme="minorEastAsia" w:hAnsiTheme="minorHAnsi" w:cstheme="minorBidi"/>
          <w:sz w:val="22"/>
          <w:szCs w:val="22"/>
          <w:lang w:bidi="ar-SA"/>
        </w:rPr>
      </w:pPr>
      <w:hyperlink w:anchor="_Toc64462215" w:history="1">
        <w:r w:rsidR="009D43D7" w:rsidRPr="005C2845">
          <w:rPr>
            <w:rStyle w:val="Hyperlink"/>
            <w:rFonts w:ascii="Arial" w:hAnsi="Arial"/>
            <w:color w:val="auto"/>
          </w:rPr>
          <w:t>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aÉhÉmÉÌiÉ xiÉÑÌiÉ</w:t>
        </w:r>
        <w:r w:rsidR="009D43D7" w:rsidRPr="005C2845">
          <w:rPr>
            <w:webHidden/>
          </w:rPr>
          <w:tab/>
        </w:r>
        <w:r w:rsidR="009D43D7" w:rsidRPr="005C2845">
          <w:rPr>
            <w:webHidden/>
          </w:rPr>
          <w:fldChar w:fldCharType="begin"/>
        </w:r>
        <w:r w:rsidR="009D43D7" w:rsidRPr="005C2845">
          <w:rPr>
            <w:webHidden/>
          </w:rPr>
          <w:instrText xml:space="preserve"> PAGEREF _Toc64462215 \h </w:instrText>
        </w:r>
        <w:r w:rsidR="009D43D7" w:rsidRPr="005C2845">
          <w:rPr>
            <w:webHidden/>
          </w:rPr>
        </w:r>
        <w:r w:rsidR="009D43D7" w:rsidRPr="005C2845">
          <w:rPr>
            <w:webHidden/>
          </w:rPr>
          <w:fldChar w:fldCharType="separate"/>
        </w:r>
        <w:r w:rsidR="003D003D">
          <w:rPr>
            <w:webHidden/>
          </w:rPr>
          <w:t>19</w:t>
        </w:r>
        <w:r w:rsidR="009D43D7" w:rsidRPr="005C2845">
          <w:rPr>
            <w:webHidden/>
          </w:rPr>
          <w:fldChar w:fldCharType="end"/>
        </w:r>
      </w:hyperlink>
    </w:p>
    <w:p w14:paraId="49F9299B" w14:textId="6B479E2E" w:rsidR="009D43D7" w:rsidRPr="005C2845" w:rsidRDefault="00000000">
      <w:pPr>
        <w:pStyle w:val="TOC2"/>
        <w:rPr>
          <w:rFonts w:asciiTheme="minorHAnsi" w:eastAsiaTheme="minorEastAsia" w:hAnsiTheme="minorHAnsi" w:cstheme="minorBidi"/>
          <w:sz w:val="22"/>
          <w:szCs w:val="22"/>
          <w:lang w:bidi="ar-SA"/>
        </w:rPr>
      </w:pPr>
      <w:hyperlink w:anchor="_Toc64462216" w:history="1">
        <w:r w:rsidR="009D43D7" w:rsidRPr="005C2845">
          <w:rPr>
            <w:rStyle w:val="Hyperlink"/>
            <w:rFonts w:ascii="Arial" w:hAnsi="Arial"/>
            <w:color w:val="auto"/>
          </w:rPr>
          <w:t>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mÉëjÉqÉÉå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AalÉÉ ÌuÉwhÉÔ</w:t>
        </w:r>
        <w:r w:rsidR="009D43D7" w:rsidRPr="005C2845">
          <w:rPr>
            <w:webHidden/>
          </w:rPr>
          <w:tab/>
        </w:r>
        <w:r w:rsidR="009D43D7" w:rsidRPr="005C2845">
          <w:rPr>
            <w:webHidden/>
          </w:rPr>
          <w:fldChar w:fldCharType="begin"/>
        </w:r>
        <w:r w:rsidR="009D43D7" w:rsidRPr="005C2845">
          <w:rPr>
            <w:webHidden/>
          </w:rPr>
          <w:instrText xml:space="preserve"> PAGEREF _Toc64462216 \h </w:instrText>
        </w:r>
        <w:r w:rsidR="009D43D7" w:rsidRPr="005C2845">
          <w:rPr>
            <w:webHidden/>
          </w:rPr>
        </w:r>
        <w:r w:rsidR="009D43D7" w:rsidRPr="005C2845">
          <w:rPr>
            <w:webHidden/>
          </w:rPr>
          <w:fldChar w:fldCharType="separate"/>
        </w:r>
        <w:r w:rsidR="003D003D">
          <w:rPr>
            <w:webHidden/>
          </w:rPr>
          <w:t>23</w:t>
        </w:r>
        <w:r w:rsidR="009D43D7" w:rsidRPr="005C2845">
          <w:rPr>
            <w:webHidden/>
          </w:rPr>
          <w:fldChar w:fldCharType="end"/>
        </w:r>
      </w:hyperlink>
    </w:p>
    <w:p w14:paraId="76BDFA45" w14:textId="5DD0FE3C" w:rsidR="009D43D7" w:rsidRPr="005C2845" w:rsidRDefault="00000000">
      <w:pPr>
        <w:pStyle w:val="TOC2"/>
        <w:rPr>
          <w:rFonts w:asciiTheme="minorHAnsi" w:eastAsiaTheme="minorEastAsia" w:hAnsiTheme="minorHAnsi" w:cstheme="minorBidi"/>
          <w:sz w:val="22"/>
          <w:szCs w:val="22"/>
          <w:lang w:bidi="ar-SA"/>
        </w:rPr>
      </w:pPr>
      <w:hyperlink w:anchor="_Toc64462217" w:history="1">
        <w:r w:rsidR="009D43D7" w:rsidRPr="005C2845">
          <w:rPr>
            <w:rStyle w:val="Hyperlink"/>
            <w:rFonts w:ascii="Arial" w:hAnsi="Arial"/>
            <w:color w:val="auto"/>
          </w:rPr>
          <w:t>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Ì²iÉÏrÉÉå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erÉ</w:t>
        </w:r>
        <w:r w:rsidR="009D43D7" w:rsidRPr="005C2845">
          <w:rPr>
            <w:rStyle w:val="Hyperlink"/>
            <w:rFonts w:ascii="BRH Devanagari Extra" w:hAnsi="BRH Devanagari Extra" w:cs="BRH Devanagari Extra"/>
            <w:color w:val="auto"/>
          </w:rPr>
          <w:t>æ</w:t>
        </w:r>
        <w:r w:rsidR="009D43D7" w:rsidRPr="005C2845">
          <w:rPr>
            <w:rStyle w:val="Hyperlink"/>
            <w:color w:val="auto"/>
          </w:rPr>
          <w:t>wPèrÉgcÉ</w:t>
        </w:r>
        <w:r w:rsidR="009D43D7" w:rsidRPr="005C2845">
          <w:rPr>
            <w:webHidden/>
          </w:rPr>
          <w:tab/>
        </w:r>
        <w:r w:rsidR="009D43D7" w:rsidRPr="005C2845">
          <w:rPr>
            <w:webHidden/>
          </w:rPr>
          <w:fldChar w:fldCharType="begin"/>
        </w:r>
        <w:r w:rsidR="009D43D7" w:rsidRPr="005C2845">
          <w:rPr>
            <w:webHidden/>
          </w:rPr>
          <w:instrText xml:space="preserve"> PAGEREF _Toc64462217 \h </w:instrText>
        </w:r>
        <w:r w:rsidR="009D43D7" w:rsidRPr="005C2845">
          <w:rPr>
            <w:webHidden/>
          </w:rPr>
        </w:r>
        <w:r w:rsidR="009D43D7" w:rsidRPr="005C2845">
          <w:rPr>
            <w:webHidden/>
          </w:rPr>
          <w:fldChar w:fldCharType="separate"/>
        </w:r>
        <w:r w:rsidR="003D003D">
          <w:rPr>
            <w:webHidden/>
          </w:rPr>
          <w:t>39</w:t>
        </w:r>
        <w:r w:rsidR="009D43D7" w:rsidRPr="005C2845">
          <w:rPr>
            <w:webHidden/>
          </w:rPr>
          <w:fldChar w:fldCharType="end"/>
        </w:r>
      </w:hyperlink>
    </w:p>
    <w:p w14:paraId="71371689" w14:textId="4A5628BF" w:rsidR="009D43D7" w:rsidRPr="005C2845" w:rsidRDefault="00000000">
      <w:pPr>
        <w:pStyle w:val="TOC2"/>
        <w:rPr>
          <w:rFonts w:asciiTheme="minorHAnsi" w:eastAsiaTheme="minorEastAsia" w:hAnsiTheme="minorHAnsi" w:cstheme="minorBidi"/>
          <w:sz w:val="22"/>
          <w:szCs w:val="22"/>
          <w:lang w:bidi="ar-SA"/>
        </w:rPr>
      </w:pPr>
      <w:hyperlink w:anchor="_Toc64462218" w:history="1">
        <w:r w:rsidR="009D43D7" w:rsidRPr="005C2845">
          <w:rPr>
            <w:rStyle w:val="Hyperlink"/>
            <w:rFonts w:ascii="Arial" w:hAnsi="Arial"/>
            <w:color w:val="auto"/>
          </w:rPr>
          <w:t>1.3</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iÉ×iÉÏ</w:t>
        </w:r>
        <w:r w:rsidR="009D43D7" w:rsidRPr="005C2845">
          <w:rPr>
            <w:rStyle w:val="Hyperlink"/>
            <w:rFonts w:ascii="BRH Devanagari Extra" w:hAnsi="BRH Devanagari Extra" w:cs="BRH Devanagari Extra"/>
            <w:color w:val="auto"/>
          </w:rPr>
          <w:t>Å</w:t>
        </w:r>
        <w:r w:rsidR="009D43D7" w:rsidRPr="005C2845">
          <w:rPr>
            <w:rStyle w:val="Hyperlink"/>
            <w:color w:val="auto"/>
          </w:rPr>
          <w:t>rÉÉålÉÑuÉÉMüÈ - zÉgcÉ</w:t>
        </w:r>
        <w:r w:rsidR="009D43D7" w:rsidRPr="005C2845">
          <w:rPr>
            <w:webHidden/>
          </w:rPr>
          <w:tab/>
        </w:r>
        <w:r w:rsidR="009D43D7" w:rsidRPr="005C2845">
          <w:rPr>
            <w:webHidden/>
          </w:rPr>
          <w:fldChar w:fldCharType="begin"/>
        </w:r>
        <w:r w:rsidR="009D43D7" w:rsidRPr="005C2845">
          <w:rPr>
            <w:webHidden/>
          </w:rPr>
          <w:instrText xml:space="preserve"> PAGEREF _Toc64462218 \h </w:instrText>
        </w:r>
        <w:r w:rsidR="009D43D7" w:rsidRPr="005C2845">
          <w:rPr>
            <w:webHidden/>
          </w:rPr>
        </w:r>
        <w:r w:rsidR="009D43D7" w:rsidRPr="005C2845">
          <w:rPr>
            <w:webHidden/>
          </w:rPr>
          <w:fldChar w:fldCharType="separate"/>
        </w:r>
        <w:r w:rsidR="003D003D">
          <w:rPr>
            <w:webHidden/>
          </w:rPr>
          <w:t>53</w:t>
        </w:r>
        <w:r w:rsidR="009D43D7" w:rsidRPr="005C2845">
          <w:rPr>
            <w:webHidden/>
          </w:rPr>
          <w:fldChar w:fldCharType="end"/>
        </w:r>
      </w:hyperlink>
    </w:p>
    <w:p w14:paraId="69686E24" w14:textId="4C4617BE" w:rsidR="009D43D7" w:rsidRPr="005C2845" w:rsidRDefault="00000000">
      <w:pPr>
        <w:pStyle w:val="TOC2"/>
        <w:rPr>
          <w:rFonts w:asciiTheme="minorHAnsi" w:eastAsiaTheme="minorEastAsia" w:hAnsiTheme="minorHAnsi" w:cstheme="minorBidi"/>
          <w:sz w:val="22"/>
          <w:szCs w:val="22"/>
          <w:lang w:bidi="ar-SA"/>
        </w:rPr>
      </w:pPr>
      <w:hyperlink w:anchor="_Toc64462219" w:history="1">
        <w:r w:rsidR="009D43D7" w:rsidRPr="005C2845">
          <w:rPr>
            <w:rStyle w:val="Hyperlink"/>
            <w:rFonts w:ascii="Arial" w:hAnsi="Arial"/>
            <w:color w:val="auto"/>
          </w:rPr>
          <w:t>1.4</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cÉiÉÑjÉÉåïÅlÉÑuÉÉMüÈ - FMïçü cÉ</w:t>
        </w:r>
        <w:r w:rsidR="009D43D7" w:rsidRPr="005C2845">
          <w:rPr>
            <w:webHidden/>
          </w:rPr>
          <w:tab/>
        </w:r>
        <w:r w:rsidR="009D43D7" w:rsidRPr="005C2845">
          <w:rPr>
            <w:webHidden/>
          </w:rPr>
          <w:fldChar w:fldCharType="begin"/>
        </w:r>
        <w:r w:rsidR="009D43D7" w:rsidRPr="005C2845">
          <w:rPr>
            <w:webHidden/>
          </w:rPr>
          <w:instrText xml:space="preserve"> PAGEREF _Toc64462219 \h </w:instrText>
        </w:r>
        <w:r w:rsidR="009D43D7" w:rsidRPr="005C2845">
          <w:rPr>
            <w:webHidden/>
          </w:rPr>
        </w:r>
        <w:r w:rsidR="009D43D7" w:rsidRPr="005C2845">
          <w:rPr>
            <w:webHidden/>
          </w:rPr>
          <w:fldChar w:fldCharType="separate"/>
        </w:r>
        <w:r w:rsidR="003D003D">
          <w:rPr>
            <w:webHidden/>
          </w:rPr>
          <w:t>67</w:t>
        </w:r>
        <w:r w:rsidR="009D43D7" w:rsidRPr="005C2845">
          <w:rPr>
            <w:webHidden/>
          </w:rPr>
          <w:fldChar w:fldCharType="end"/>
        </w:r>
      </w:hyperlink>
    </w:p>
    <w:p w14:paraId="66565C54" w14:textId="2577BAC4" w:rsidR="009D43D7" w:rsidRPr="005C2845" w:rsidRDefault="00000000">
      <w:pPr>
        <w:pStyle w:val="TOC2"/>
        <w:rPr>
          <w:rFonts w:asciiTheme="minorHAnsi" w:eastAsiaTheme="minorEastAsia" w:hAnsiTheme="minorHAnsi" w:cstheme="minorBidi"/>
          <w:sz w:val="22"/>
          <w:szCs w:val="22"/>
          <w:lang w:bidi="ar-SA"/>
        </w:rPr>
      </w:pPr>
      <w:hyperlink w:anchor="_Toc64462220" w:history="1">
        <w:r w:rsidR="009D43D7" w:rsidRPr="005C2845">
          <w:rPr>
            <w:rStyle w:val="Hyperlink"/>
            <w:rFonts w:ascii="Arial" w:hAnsi="Arial"/>
            <w:color w:val="auto"/>
          </w:rPr>
          <w:t>1.5</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mÉgcÉqÉÉåÅlÉÑuÉÉMüÈ - AzqÉÉ cÉ</w:t>
        </w:r>
        <w:r w:rsidR="009D43D7" w:rsidRPr="005C2845">
          <w:rPr>
            <w:webHidden/>
          </w:rPr>
          <w:tab/>
        </w:r>
        <w:r w:rsidR="009D43D7" w:rsidRPr="005C2845">
          <w:rPr>
            <w:webHidden/>
          </w:rPr>
          <w:fldChar w:fldCharType="begin"/>
        </w:r>
        <w:r w:rsidR="009D43D7" w:rsidRPr="005C2845">
          <w:rPr>
            <w:webHidden/>
          </w:rPr>
          <w:instrText xml:space="preserve"> PAGEREF _Toc64462220 \h </w:instrText>
        </w:r>
        <w:r w:rsidR="009D43D7" w:rsidRPr="005C2845">
          <w:rPr>
            <w:webHidden/>
          </w:rPr>
        </w:r>
        <w:r w:rsidR="009D43D7" w:rsidRPr="005C2845">
          <w:rPr>
            <w:webHidden/>
          </w:rPr>
          <w:fldChar w:fldCharType="separate"/>
        </w:r>
        <w:r w:rsidR="003D003D">
          <w:rPr>
            <w:webHidden/>
          </w:rPr>
          <w:t>81</w:t>
        </w:r>
        <w:r w:rsidR="009D43D7" w:rsidRPr="005C2845">
          <w:rPr>
            <w:webHidden/>
          </w:rPr>
          <w:fldChar w:fldCharType="end"/>
        </w:r>
      </w:hyperlink>
    </w:p>
    <w:p w14:paraId="1A20E905" w14:textId="201A4E66" w:rsidR="009D43D7" w:rsidRPr="005C2845" w:rsidRDefault="00000000">
      <w:pPr>
        <w:pStyle w:val="TOC2"/>
        <w:rPr>
          <w:rFonts w:asciiTheme="minorHAnsi" w:eastAsiaTheme="minorEastAsia" w:hAnsiTheme="minorHAnsi" w:cstheme="minorBidi"/>
          <w:sz w:val="22"/>
          <w:szCs w:val="22"/>
          <w:lang w:bidi="ar-SA"/>
        </w:rPr>
      </w:pPr>
      <w:hyperlink w:anchor="_Toc64462221" w:history="1">
        <w:r w:rsidR="009D43D7" w:rsidRPr="005C2845">
          <w:rPr>
            <w:rStyle w:val="Hyperlink"/>
            <w:rFonts w:ascii="Arial" w:hAnsi="Arial"/>
            <w:color w:val="auto"/>
          </w:rPr>
          <w:t>1.6</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wÉ¸ÉåÅlÉÑuÉÉMüÈ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_Toc64462221 \h </w:instrText>
        </w:r>
        <w:r w:rsidR="009D43D7" w:rsidRPr="005C2845">
          <w:rPr>
            <w:webHidden/>
          </w:rPr>
        </w:r>
        <w:r w:rsidR="009D43D7" w:rsidRPr="005C2845">
          <w:rPr>
            <w:webHidden/>
          </w:rPr>
          <w:fldChar w:fldCharType="separate"/>
        </w:r>
        <w:r w:rsidR="003D003D">
          <w:rPr>
            <w:webHidden/>
          </w:rPr>
          <w:t>93</w:t>
        </w:r>
        <w:r w:rsidR="009D43D7" w:rsidRPr="005C2845">
          <w:rPr>
            <w:webHidden/>
          </w:rPr>
          <w:fldChar w:fldCharType="end"/>
        </w:r>
      </w:hyperlink>
    </w:p>
    <w:p w14:paraId="7B982ADF" w14:textId="11FE1695" w:rsidR="009D43D7" w:rsidRPr="005C2845" w:rsidRDefault="00000000">
      <w:pPr>
        <w:pStyle w:val="TOC2"/>
        <w:rPr>
          <w:rFonts w:asciiTheme="minorHAnsi" w:eastAsiaTheme="minorEastAsia" w:hAnsiTheme="minorHAnsi" w:cstheme="minorBidi"/>
          <w:sz w:val="22"/>
          <w:szCs w:val="22"/>
          <w:lang w:bidi="ar-SA"/>
        </w:rPr>
      </w:pPr>
      <w:hyperlink w:anchor="_Toc64462222" w:history="1">
        <w:r w:rsidR="009D43D7" w:rsidRPr="005C2845">
          <w:rPr>
            <w:rStyle w:val="Hyperlink"/>
            <w:rFonts w:ascii="Arial" w:hAnsi="Arial"/>
            <w:color w:val="auto"/>
          </w:rPr>
          <w:t>1.7</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xÉmiÉqÉÉåÅlÉÑuÉÉMüÈ - AóèzÉÑ¶É</w:t>
        </w:r>
        <w:r w:rsidR="009D43D7" w:rsidRPr="005C2845">
          <w:rPr>
            <w:webHidden/>
          </w:rPr>
          <w:tab/>
        </w:r>
        <w:r w:rsidR="009D43D7" w:rsidRPr="005C2845">
          <w:rPr>
            <w:webHidden/>
          </w:rPr>
          <w:fldChar w:fldCharType="begin"/>
        </w:r>
        <w:r w:rsidR="009D43D7" w:rsidRPr="005C2845">
          <w:rPr>
            <w:webHidden/>
          </w:rPr>
          <w:instrText xml:space="preserve"> PAGEREF _Toc64462222 \h </w:instrText>
        </w:r>
        <w:r w:rsidR="009D43D7" w:rsidRPr="005C2845">
          <w:rPr>
            <w:webHidden/>
          </w:rPr>
        </w:r>
        <w:r w:rsidR="009D43D7" w:rsidRPr="005C2845">
          <w:rPr>
            <w:webHidden/>
          </w:rPr>
          <w:fldChar w:fldCharType="separate"/>
        </w:r>
        <w:r w:rsidR="003D003D">
          <w:rPr>
            <w:webHidden/>
          </w:rPr>
          <w:t>107</w:t>
        </w:r>
        <w:r w:rsidR="009D43D7" w:rsidRPr="005C2845">
          <w:rPr>
            <w:webHidden/>
          </w:rPr>
          <w:fldChar w:fldCharType="end"/>
        </w:r>
      </w:hyperlink>
    </w:p>
    <w:p w14:paraId="17B1A6D9" w14:textId="3141EE26" w:rsidR="009D43D7" w:rsidRPr="005C2845" w:rsidRDefault="00000000">
      <w:pPr>
        <w:pStyle w:val="TOC2"/>
        <w:rPr>
          <w:rFonts w:asciiTheme="minorHAnsi" w:eastAsiaTheme="minorEastAsia" w:hAnsiTheme="minorHAnsi" w:cstheme="minorBidi"/>
          <w:sz w:val="22"/>
          <w:szCs w:val="22"/>
          <w:lang w:bidi="ar-SA"/>
        </w:rPr>
      </w:pPr>
      <w:hyperlink w:anchor="_Toc64462223" w:history="1">
        <w:r w:rsidR="009D43D7" w:rsidRPr="005C2845">
          <w:rPr>
            <w:rStyle w:val="Hyperlink"/>
            <w:rFonts w:ascii="Arial" w:hAnsi="Arial"/>
            <w:color w:val="auto"/>
          </w:rPr>
          <w:t>1.8</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A¹qÉÉåÅlÉÑuÉÉMüÈ- C</w:t>
        </w:r>
        <w:r w:rsidR="009D43D7" w:rsidRPr="005C2845">
          <w:rPr>
            <w:rStyle w:val="Hyperlink"/>
            <w:rFonts w:ascii="BRH Devanagari Extra" w:hAnsi="BRH Devanagari Extra" w:cs="BRH Devanagari Extra"/>
            <w:color w:val="auto"/>
          </w:rPr>
          <w:t>Sè</w:t>
        </w:r>
        <w:r w:rsidR="009D43D7" w:rsidRPr="005C2845">
          <w:rPr>
            <w:rStyle w:val="Hyperlink"/>
            <w:color w:val="auto"/>
          </w:rPr>
          <w:t>kqÉ¶É</w:t>
        </w:r>
        <w:r w:rsidR="009D43D7" w:rsidRPr="005C2845">
          <w:rPr>
            <w:webHidden/>
          </w:rPr>
          <w:tab/>
        </w:r>
        <w:r w:rsidR="009D43D7" w:rsidRPr="005C2845">
          <w:rPr>
            <w:webHidden/>
          </w:rPr>
          <w:fldChar w:fldCharType="begin"/>
        </w:r>
        <w:r w:rsidR="009D43D7" w:rsidRPr="005C2845">
          <w:rPr>
            <w:webHidden/>
          </w:rPr>
          <w:instrText xml:space="preserve"> PAGEREF _Toc64462223 \h </w:instrText>
        </w:r>
        <w:r w:rsidR="009D43D7" w:rsidRPr="005C2845">
          <w:rPr>
            <w:webHidden/>
          </w:rPr>
        </w:r>
        <w:r w:rsidR="009D43D7" w:rsidRPr="005C2845">
          <w:rPr>
            <w:webHidden/>
          </w:rPr>
          <w:fldChar w:fldCharType="separate"/>
        </w:r>
        <w:r w:rsidR="003D003D">
          <w:rPr>
            <w:webHidden/>
          </w:rPr>
          <w:t>119</w:t>
        </w:r>
        <w:r w:rsidR="009D43D7" w:rsidRPr="005C2845">
          <w:rPr>
            <w:webHidden/>
          </w:rPr>
          <w:fldChar w:fldCharType="end"/>
        </w:r>
      </w:hyperlink>
    </w:p>
    <w:p w14:paraId="155A93CC" w14:textId="6645ED2C" w:rsidR="009D43D7" w:rsidRPr="005C2845" w:rsidRDefault="00000000">
      <w:pPr>
        <w:pStyle w:val="TOC2"/>
        <w:rPr>
          <w:rFonts w:asciiTheme="minorHAnsi" w:eastAsiaTheme="minorEastAsia" w:hAnsiTheme="minorHAnsi" w:cstheme="minorBidi"/>
          <w:sz w:val="22"/>
          <w:szCs w:val="22"/>
          <w:lang w:bidi="ar-SA"/>
        </w:rPr>
      </w:pPr>
      <w:hyperlink w:anchor="_Toc64462224" w:history="1">
        <w:r w:rsidR="009D43D7" w:rsidRPr="005C2845">
          <w:rPr>
            <w:rStyle w:val="Hyperlink"/>
            <w:rFonts w:ascii="Arial" w:hAnsi="Arial"/>
            <w:color w:val="auto"/>
          </w:rPr>
          <w:t>1.9</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lÉuÉqÉÉå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_Toc64462224 \h </w:instrText>
        </w:r>
        <w:r w:rsidR="009D43D7" w:rsidRPr="005C2845">
          <w:rPr>
            <w:webHidden/>
          </w:rPr>
        </w:r>
        <w:r w:rsidR="009D43D7" w:rsidRPr="005C2845">
          <w:rPr>
            <w:webHidden/>
          </w:rPr>
          <w:fldChar w:fldCharType="separate"/>
        </w:r>
        <w:r w:rsidR="003D003D">
          <w:rPr>
            <w:webHidden/>
          </w:rPr>
          <w:t>129</w:t>
        </w:r>
        <w:r w:rsidR="009D43D7" w:rsidRPr="005C2845">
          <w:rPr>
            <w:webHidden/>
          </w:rPr>
          <w:fldChar w:fldCharType="end"/>
        </w:r>
      </w:hyperlink>
    </w:p>
    <w:p w14:paraId="4EE4BF18" w14:textId="4DDA7657"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5" w:history="1">
        <w:r w:rsidR="009D43D7" w:rsidRPr="005C2845">
          <w:rPr>
            <w:rStyle w:val="Hyperlink"/>
            <w:rFonts w:ascii="Arial" w:hAnsi="Arial"/>
            <w:color w:val="auto"/>
          </w:rPr>
          <w:t>1.10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SzÉqÉÉå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aÉpÉÉï¶É</w:t>
        </w:r>
        <w:r w:rsidR="009D43D7" w:rsidRPr="005C2845">
          <w:rPr>
            <w:webHidden/>
          </w:rPr>
          <w:tab/>
        </w:r>
        <w:r w:rsidR="009D43D7" w:rsidRPr="005C2845">
          <w:rPr>
            <w:webHidden/>
          </w:rPr>
          <w:fldChar w:fldCharType="begin"/>
        </w:r>
        <w:r w:rsidR="009D43D7" w:rsidRPr="005C2845">
          <w:rPr>
            <w:webHidden/>
          </w:rPr>
          <w:instrText xml:space="preserve"> PAGEREF _Toc64462225 \h </w:instrText>
        </w:r>
        <w:r w:rsidR="009D43D7" w:rsidRPr="005C2845">
          <w:rPr>
            <w:webHidden/>
          </w:rPr>
        </w:r>
        <w:r w:rsidR="009D43D7" w:rsidRPr="005C2845">
          <w:rPr>
            <w:webHidden/>
          </w:rPr>
          <w:fldChar w:fldCharType="separate"/>
        </w:r>
        <w:r w:rsidR="003D003D">
          <w:rPr>
            <w:webHidden/>
          </w:rPr>
          <w:t>139</w:t>
        </w:r>
        <w:r w:rsidR="009D43D7" w:rsidRPr="005C2845">
          <w:rPr>
            <w:webHidden/>
          </w:rPr>
          <w:fldChar w:fldCharType="end"/>
        </w:r>
      </w:hyperlink>
    </w:p>
    <w:p w14:paraId="3883C839" w14:textId="58830A3E"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6" w:history="1">
        <w:r w:rsidR="009D43D7" w:rsidRPr="005C2845">
          <w:rPr>
            <w:rStyle w:val="Hyperlink"/>
            <w:rFonts w:ascii="Arial" w:hAnsi="Arial"/>
            <w:color w:val="auto"/>
          </w:rPr>
          <w:t>1.11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LMüÉSzÉÉå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LMüÉ cÉ qÉå</w:t>
        </w:r>
        <w:r w:rsidR="009D43D7" w:rsidRPr="005C2845">
          <w:rPr>
            <w:webHidden/>
          </w:rPr>
          <w:tab/>
        </w:r>
        <w:r w:rsidR="009D43D7" w:rsidRPr="005C2845">
          <w:rPr>
            <w:webHidden/>
          </w:rPr>
          <w:fldChar w:fldCharType="begin"/>
        </w:r>
        <w:r w:rsidR="009D43D7" w:rsidRPr="005C2845">
          <w:rPr>
            <w:webHidden/>
          </w:rPr>
          <w:instrText xml:space="preserve"> PAGEREF _Toc64462226 \h </w:instrText>
        </w:r>
        <w:r w:rsidR="009D43D7" w:rsidRPr="005C2845">
          <w:rPr>
            <w:webHidden/>
          </w:rPr>
        </w:r>
        <w:r w:rsidR="009D43D7" w:rsidRPr="005C2845">
          <w:rPr>
            <w:webHidden/>
          </w:rPr>
          <w:fldChar w:fldCharType="separate"/>
        </w:r>
        <w:r w:rsidR="003D003D">
          <w:rPr>
            <w:webHidden/>
          </w:rPr>
          <w:t>153</w:t>
        </w:r>
        <w:r w:rsidR="009D43D7" w:rsidRPr="005C2845">
          <w:rPr>
            <w:webHidden/>
          </w:rPr>
          <w:fldChar w:fldCharType="end"/>
        </w:r>
      </w:hyperlink>
    </w:p>
    <w:p w14:paraId="32A4F7A4" w14:textId="33D30C26"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7" w:history="1">
        <w:r w:rsidR="009D43D7" w:rsidRPr="005C2845">
          <w:rPr>
            <w:rStyle w:val="Hyperlink"/>
            <w:rFonts w:ascii="Arial" w:hAnsi="Arial"/>
            <w:color w:val="auto"/>
          </w:rPr>
          <w:t>1.12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CQûÉ SåuÉWÕûÈ</w:t>
        </w:r>
        <w:r w:rsidR="009D43D7" w:rsidRPr="005C2845">
          <w:rPr>
            <w:webHidden/>
          </w:rPr>
          <w:tab/>
        </w:r>
        <w:r w:rsidR="009D43D7" w:rsidRPr="005C2845">
          <w:rPr>
            <w:webHidden/>
          </w:rPr>
          <w:fldChar w:fldCharType="begin"/>
        </w:r>
        <w:r w:rsidR="009D43D7" w:rsidRPr="005C2845">
          <w:rPr>
            <w:webHidden/>
          </w:rPr>
          <w:instrText xml:space="preserve"> PAGEREF _Toc64462227 \h </w:instrText>
        </w:r>
        <w:r w:rsidR="009D43D7" w:rsidRPr="005C2845">
          <w:rPr>
            <w:webHidden/>
          </w:rPr>
        </w:r>
        <w:r w:rsidR="009D43D7" w:rsidRPr="005C2845">
          <w:rPr>
            <w:webHidden/>
          </w:rPr>
          <w:fldChar w:fldCharType="separate"/>
        </w:r>
        <w:r w:rsidR="003D003D">
          <w:rPr>
            <w:webHidden/>
          </w:rPr>
          <w:t>171</w:t>
        </w:r>
        <w:r w:rsidR="009D43D7"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r w:rsidRPr="005C2845">
        <w:rPr>
          <w:rFonts w:ascii="Arial" w:hAnsi="Arial" w:cs="Arial"/>
          <w:sz w:val="28"/>
          <w:szCs w:val="28"/>
        </w:rPr>
        <w:t xml:space="preserve">Recite  </w:t>
      </w:r>
      <w:r w:rsidRPr="005C2845">
        <w:rPr>
          <w:rFonts w:ascii="Arial" w:hAnsi="Arial" w:cs="Arial"/>
          <w:b/>
          <w:bCs/>
          <w:sz w:val="28"/>
          <w:szCs w:val="28"/>
        </w:rPr>
        <w:t>2 3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 xml:space="preserve">If   a middle Padam/word  has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split  </w:t>
      </w:r>
      <w:r w:rsidRPr="005C2845">
        <w:rPr>
          <w:rFonts w:ascii="Arial" w:hAnsi="Arial" w:cs="Arial"/>
          <w:b/>
          <w:bCs/>
          <w:sz w:val="28"/>
          <w:szCs w:val="28"/>
        </w:rPr>
        <w:t xml:space="preserve">4a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so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constituent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713396" w:rsidRDefault="00F45950" w:rsidP="00EF4221">
            <w:pPr>
              <w:spacing w:after="0" w:line="240" w:lineRule="auto"/>
              <w:ind w:right="72"/>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iyZy— 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 |</w:t>
            </w:r>
          </w:p>
          <w:p w14:paraId="555A44A8" w14:textId="77777777" w:rsidR="00F45950" w:rsidRPr="00713396" w:rsidRDefault="00F45950" w:rsidP="00EF4221">
            <w:pPr>
              <w:spacing w:after="0" w:line="240" w:lineRule="auto"/>
              <w:ind w:right="-108"/>
              <w:rPr>
                <w:rFonts w:ascii="BRH Tamil Tab Extra" w:hAnsi="BRH Tamil Tab Extra" w:cs="Arial"/>
                <w:sz w:val="28"/>
                <w:szCs w:val="28"/>
                <w:lang w:val="it-IT"/>
              </w:rPr>
            </w:pP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713396">
              <w:rPr>
                <w:rFonts w:ascii="BRH Tamil Tab Extra" w:hAnsi="BRH Tamil Tab Extra" w:cs="Arial"/>
                <w:b/>
                <w:sz w:val="36"/>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மிதி</w:t>
            </w:r>
            <w:r w:rsidRPr="00713396">
              <w:rPr>
                <w:rFonts w:ascii="BRH Tamil Tab Extra" w:hAnsi="BRH Tamil Tab Extra" w:cs="Arial"/>
                <w:b/>
                <w:sz w:val="36"/>
                <w:szCs w:val="28"/>
                <w:lang w:val="it-IT"/>
              </w:rPr>
              <w:t>†</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ப</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713396">
              <w:rPr>
                <w:rFonts w:ascii="BRH Tamil Tab Extra" w:hAnsi="BRH Tamil Tab Extra" w:cs="Latha"/>
                <w:sz w:val="28"/>
                <w:szCs w:val="28"/>
                <w:lang w:val="it-IT"/>
              </w:rPr>
              <w:t>|</w:t>
            </w:r>
          </w:p>
        </w:tc>
        <w:tc>
          <w:tcPr>
            <w:tcW w:w="4860" w:type="dxa"/>
            <w:shd w:val="clear" w:color="auto" w:fill="auto"/>
          </w:tcPr>
          <w:p w14:paraId="0308CBF5" w14:textId="77777777" w:rsidR="00F45950" w:rsidRPr="00713396" w:rsidRDefault="00F45950" w:rsidP="00EF4221">
            <w:pPr>
              <w:spacing w:after="0" w:line="240" w:lineRule="auto"/>
              <w:ind w:right="389"/>
              <w:rPr>
                <w:rFonts w:ascii="Arial" w:hAnsi="Arial" w:cs="Arial"/>
                <w:sz w:val="28"/>
                <w:szCs w:val="28"/>
                <w:lang w:val="it-IT"/>
              </w:rPr>
            </w:pPr>
            <w:r w:rsidRPr="00713396">
              <w:rPr>
                <w:rFonts w:ascii="Arial" w:hAnsi="Arial" w:cs="Arial"/>
                <w:sz w:val="28"/>
                <w:szCs w:val="28"/>
                <w:lang w:val="it-IT"/>
              </w:rPr>
              <w:t>gaNa- patim</w:t>
            </w:r>
          </w:p>
          <w:p w14:paraId="03853134" w14:textId="77777777" w:rsidR="00F45950" w:rsidRPr="00713396" w:rsidRDefault="00F45950" w:rsidP="00EF4221">
            <w:pPr>
              <w:spacing w:after="0" w:line="240" w:lineRule="auto"/>
              <w:ind w:left="-18" w:right="389" w:firstLine="18"/>
              <w:rPr>
                <w:rFonts w:ascii="BRH Devanagari Extra" w:hAnsi="BRH Devanagari Extra" w:cs="BRH Devanagari Extra"/>
                <w:i/>
                <w:iCs/>
                <w:sz w:val="36"/>
                <w:szCs w:val="36"/>
                <w:lang w:val="it-IT"/>
              </w:rPr>
            </w:pPr>
            <w:r w:rsidRPr="00713396">
              <w:rPr>
                <w:rFonts w:ascii="BRH Devanagari Extra" w:hAnsi="BRH Devanagari Extra" w:cs="BRH Devanagari Extra"/>
                <w:i/>
                <w:iCs/>
                <w:sz w:val="36"/>
                <w:szCs w:val="36"/>
                <w:lang w:val="it-IT"/>
              </w:rPr>
              <w:t>aÉ</w:t>
            </w:r>
            <w:r w:rsidR="00D26225" w:rsidRPr="00713396">
              <w:rPr>
                <w:rFonts w:ascii="BRH Malayalam Extra" w:hAnsi="BRH Malayalam Extra" w:cs="BRH Devanagari Extra"/>
                <w:i/>
                <w:iCs/>
                <w:sz w:val="30"/>
                <w:szCs w:val="36"/>
                <w:lang w:val="it-IT"/>
              </w:rPr>
              <w:t>–</w:t>
            </w:r>
            <w:r w:rsidRPr="00713396">
              <w:rPr>
                <w:rFonts w:ascii="BRH Devanagari Extra" w:hAnsi="BRH Devanagari Extra" w:cs="BRH Devanagari Extra"/>
                <w:i/>
                <w:iCs/>
                <w:sz w:val="36"/>
                <w:szCs w:val="36"/>
                <w:lang w:val="it-IT"/>
              </w:rPr>
              <w:t>hÉmÉþÌiÉqÉç |</w:t>
            </w:r>
          </w:p>
          <w:p w14:paraId="27BD380A" w14:textId="77777777" w:rsidR="00F45950" w:rsidRPr="00713396" w:rsidRDefault="00F45950" w:rsidP="00EF4221">
            <w:pPr>
              <w:spacing w:after="0" w:line="240" w:lineRule="auto"/>
              <w:ind w:left="-18" w:right="389" w:firstLine="18"/>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713396" w:rsidRDefault="00F45950" w:rsidP="00EF4221">
            <w:pPr>
              <w:spacing w:after="0" w:line="240" w:lineRule="auto"/>
              <w:ind w:right="389"/>
              <w:rPr>
                <w:rFonts w:ascii="Arial" w:hAnsi="Arial" w:cs="Arial"/>
                <w:sz w:val="28"/>
                <w:szCs w:val="28"/>
                <w:lang w:val="it-IT"/>
              </w:rPr>
            </w:pPr>
            <w:r w:rsidRPr="00EC3100">
              <w:rPr>
                <w:rFonts w:cs="Arial"/>
                <w:sz w:val="28"/>
                <w:szCs w:val="28"/>
                <w:lang w:val="it-IT"/>
              </w:rPr>
              <w:t xml:space="preserve">   </w:t>
            </w:r>
            <w:r w:rsidRPr="00713396">
              <w:rPr>
                <w:rFonts w:ascii="Arial" w:hAnsi="Arial" w:cs="Arial"/>
                <w:sz w:val="28"/>
                <w:szCs w:val="28"/>
                <w:lang w:val="it-IT"/>
              </w:rPr>
              <w:t>eti  ( A - iti)</w:t>
            </w:r>
          </w:p>
          <w:p w14:paraId="331D1B99" w14:textId="77777777" w:rsidR="00F45950" w:rsidRPr="00713396" w:rsidRDefault="00F45950" w:rsidP="00EF4221">
            <w:pPr>
              <w:spacing w:after="0" w:line="240" w:lineRule="auto"/>
              <w:ind w:right="389"/>
              <w:rPr>
                <w:rFonts w:ascii="BRH Devanagari Extra" w:hAnsi="BRH Devanagari Extra" w:cs="BRH Devanagari Extra"/>
                <w:sz w:val="36"/>
                <w:szCs w:val="36"/>
                <w:lang w:val="it-IT"/>
              </w:rPr>
            </w:pPr>
            <w:r w:rsidRPr="00713396">
              <w:rPr>
                <w:rFonts w:ascii="BRH Devanagari Extra" w:hAnsi="BRH Devanagari Extra" w:cs="BRH Devanagari Extra"/>
                <w:sz w:val="28"/>
                <w:szCs w:val="28"/>
                <w:lang w:val="it-IT"/>
              </w:rPr>
              <w:t xml:space="preserve">  </w:t>
            </w:r>
            <w:r w:rsidRPr="00713396">
              <w:rPr>
                <w:rFonts w:ascii="BRH Devanagari Extra" w:hAnsi="BRH Devanagari Extra" w:cs="BRH Devanagari Extra"/>
                <w:sz w:val="36"/>
                <w:szCs w:val="36"/>
                <w:lang w:val="it-IT"/>
              </w:rPr>
              <w:t>LÌiÉ ( AÉ CÌiÉ)</w:t>
            </w:r>
          </w:p>
          <w:p w14:paraId="7EB88DE0" w14:textId="77777777" w:rsidR="00F45950" w:rsidRPr="00713396" w:rsidRDefault="00F45950" w:rsidP="00EF4221">
            <w:pPr>
              <w:widowControl w:val="0"/>
              <w:autoSpaceDE w:val="0"/>
              <w:autoSpaceDN w:val="0"/>
              <w:adjustRightInd w:val="0"/>
              <w:spacing w:after="0" w:line="240" w:lineRule="auto"/>
              <w:rPr>
                <w:rFonts w:ascii="Segoe UI" w:hAnsi="Segoe UI" w:cs="Segoe UI"/>
                <w:sz w:val="36"/>
                <w:szCs w:val="36"/>
                <w:lang w:val="it-IT"/>
              </w:rPr>
            </w:pPr>
            <w:r w:rsidRPr="00713396">
              <w:rPr>
                <w:rFonts w:ascii="BRH Malayalam" w:hAnsi="BRH Malayalam" w:cs="BRH Malayalam"/>
                <w:sz w:val="28"/>
                <w:szCs w:val="28"/>
                <w:lang w:val="it-IT"/>
              </w:rPr>
              <w:t xml:space="preserve">  </w:t>
            </w:r>
            <w:r w:rsidRPr="00713396">
              <w:rPr>
                <w:rFonts w:ascii="BRH Malayalam" w:hAnsi="BRH Malayalam" w:cs="BRH Malayalam"/>
                <w:sz w:val="36"/>
                <w:szCs w:val="36"/>
                <w:lang w:val="it-IT"/>
              </w:rPr>
              <w:t xml:space="preserve">GZy ( B CZy)   </w:t>
            </w:r>
          </w:p>
          <w:p w14:paraId="0927CDA7" w14:textId="77777777" w:rsidR="00F45950" w:rsidRPr="00713396" w:rsidRDefault="00F45950" w:rsidP="00EF4221">
            <w:pPr>
              <w:spacing w:after="0" w:line="240" w:lineRule="auto"/>
              <w:ind w:right="389"/>
              <w:rPr>
                <w:rFonts w:cs="Arial"/>
                <w:sz w:val="28"/>
                <w:szCs w:val="28"/>
                <w:lang w:val="it-IT"/>
              </w:rPr>
            </w:pPr>
            <w:r w:rsidRPr="00713396">
              <w:rPr>
                <w:rFonts w:ascii="BRH Tamil Tab" w:hAnsi="BRH Tamil Tab" w:cs="BRH Tamil Tab"/>
                <w:sz w:val="28"/>
                <w:szCs w:val="28"/>
                <w:lang w:val="it-IT"/>
              </w:rPr>
              <w:t xml:space="preserve">  </w:t>
            </w:r>
            <w:r w:rsidRPr="00713396">
              <w:rPr>
                <w:rFonts w:ascii="BRH Tamil Tab" w:hAnsi="BRH Tamil Tab" w:cs="BRH Tamil Tab"/>
                <w:sz w:val="36"/>
                <w:szCs w:val="36"/>
                <w:lang w:val="it-IT"/>
              </w:rPr>
              <w:t>ãî¤ (Ý Þî¤)</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713396">
              <w:rPr>
                <w:rFonts w:ascii="Arial" w:hAnsi="Arial" w:cs="Arial"/>
                <w:sz w:val="28"/>
                <w:szCs w:val="28"/>
                <w:lang w:val="it-IT"/>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Example: kaveenam, jyestharAjam ,</w:t>
      </w:r>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Scholars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r w:rsidR="00886CCA" w:rsidRPr="005C2845">
        <w:rPr>
          <w:rFonts w:ascii="Arial" w:hAnsi="Arial" w:cs="Arial"/>
          <w:sz w:val="28"/>
          <w:szCs w:val="28"/>
        </w:rPr>
        <w:t>,Sam,tat,tvam, yA,yaH</w:t>
      </w:r>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Word prefix, adjective, prepositions like api, sam, pra, prati, anu, ava, adhi, ati, abhi, ni, niH,upa,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ca, me, me, ca ,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two ‘A’ follow each other, one of the ‘A’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1,2,2,1  format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namO ,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In Vedic rendering the commonly applied swaram rule is that “if there is an AnudAttam which is jeeva to a Padam/Word, the letter following it will be an UdAttam and the next letter, (within same Padam or including letters of following Padam</w:t>
      </w:r>
      <w:r w:rsidR="00886CCA" w:rsidRPr="005C2845">
        <w:rPr>
          <w:rFonts w:ascii="Arial" w:hAnsi="Arial" w:cs="Arial"/>
          <w:sz w:val="28"/>
          <w:szCs w:val="28"/>
        </w:rPr>
        <w:t>,which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Any of the other UdAttam letters,</w:t>
      </w:r>
      <w:r w:rsidR="00C634AF" w:rsidRPr="005C2845">
        <w:rPr>
          <w:rFonts w:ascii="Arial" w:hAnsi="Arial" w:cs="Arial"/>
          <w:sz w:val="28"/>
          <w:szCs w:val="28"/>
        </w:rPr>
        <w:t xml:space="preserve">marked with audAttam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a letter following such udAttam will acquire Swaritam and a letter before such udAttam shall be anudAttam. Such udAttams may acquire Swaram specially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As per Pada Paatam, Sam does not have swaram it is a single letter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this characteristics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Convention used for letters For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namassade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ïñŸ¢Ÿ¤õ£ò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Where ever the visargam comes in the middle of the Padam for “sa”, “Sa” and “Sha”, we have used the doubling principal of visargam .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r w:rsidRPr="005C2845">
        <w:rPr>
          <w:rFonts w:ascii="Arial" w:hAnsi="Arial" w:cs="Arial"/>
          <w:sz w:val="28"/>
          <w:szCs w:val="28"/>
        </w:rPr>
        <w:t>Pratassavanam ,</w:t>
      </w:r>
      <w:r w:rsidRPr="005C2845">
        <w:rPr>
          <w:rFonts w:cs="Arial"/>
          <w:sz w:val="28"/>
          <w:szCs w:val="28"/>
        </w:rPr>
        <w:t xml:space="preserve"> </w:t>
      </w:r>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 xml:space="preserve">öexZsþpdI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styles adopted by  us</w:t>
      </w:r>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gª.tyry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 xml:space="preserve">õó¢.ûñ¢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ðó¢,ý¤û¤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ðó¢,ý¤û¤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There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  Samhita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4E5403">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C0B1061"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5F802E0E"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05FB3A1E"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 xml:space="preserve">AÉ | </w:t>
      </w:r>
      <w:r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145F628C"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 xml:space="preserve">AÉ | </w:t>
      </w:r>
      <w:r w:rsidR="00526541"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00526541" w:rsidRPr="005C2845">
        <w:rPr>
          <w:rFonts w:ascii="BRH Devanagari Extra" w:hAnsi="BRH Devanagari Extra" w:cs="BRH Devanagari Extra"/>
          <w:b/>
          <w:bCs/>
          <w:sz w:val="36"/>
          <w:szCs w:val="36"/>
        </w:rPr>
        <w:t>È</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01E5D4B3" w:rsidR="00D424CE" w:rsidRPr="005C2845" w:rsidRDefault="00526541"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26541">
        <w:rPr>
          <w:rFonts w:ascii="BRH Devanagari Extra" w:hAnsi="BRH Devanagari Extra" w:cs="BRH Devanagari Extra"/>
          <w:b/>
          <w:bCs/>
          <w:sz w:val="36"/>
          <w:szCs w:val="36"/>
          <w:highlight w:val="green"/>
        </w:rPr>
        <w:t>lÉ</w:t>
      </w:r>
      <w:r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w:t>
      </w:r>
      <w:r w:rsidR="003628AC"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ÌiÉÍpÉÈþ |</w:t>
      </w:r>
      <w:r w:rsidR="003628AC"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3DED18A1"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w:t>
      </w:r>
      <w:r w:rsidR="00D424CE" w:rsidRPr="00EC3100">
        <w:rPr>
          <w:rFonts w:ascii="BRH Devanagari Extra" w:hAnsi="BRH Devanagari Extra" w:cs="BRH Devanagari Extra"/>
          <w:sz w:val="36"/>
          <w:szCs w:val="36"/>
          <w:highlight w:val="green"/>
        </w:rPr>
        <w:t>S</w:t>
      </w:r>
      <w:r w:rsidR="00D26225" w:rsidRPr="00EC3100">
        <w:rPr>
          <w:rFonts w:ascii="BRH Malayalam Extra" w:hAnsi="BRH Malayalam Extra" w:cs="BRH Devanagari Extra"/>
          <w:sz w:val="30"/>
          <w:szCs w:val="36"/>
          <w:highlight w:val="green"/>
        </w:rPr>
        <w:t>–</w:t>
      </w:r>
      <w:r w:rsidR="00D424CE" w:rsidRPr="005C2845">
        <w:rPr>
          <w:rFonts w:ascii="BRH Devanagari Extra" w:hAnsi="BRH Devanagari Extra" w:cs="BRH Devanagari Extra"/>
          <w:sz w:val="36"/>
          <w:szCs w:val="36"/>
        </w:rPr>
        <w:t xml:space="preserve">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4E5403">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r w:rsidR="008A3960" w:rsidRPr="005C2845">
        <w:rPr>
          <w:rFonts w:ascii="BRH Devanagari Extra" w:hAnsi="BRH Devanagari Extra" w:cs="BRH Devanagari Extra"/>
          <w:sz w:val="36"/>
          <w:szCs w:val="36"/>
          <w:lang w:bidi="ar-SA"/>
        </w:rPr>
        <w:t>qÉå</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 mÉërÉþÌiÉÈ | cÉ</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713396"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4E5403">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4E5403">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4E5403">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4E5403">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77777777"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0D63C983" w14:textId="25FA4D20" w:rsidR="00C60C75" w:rsidRPr="00C60C75" w:rsidRDefault="00C60C75" w:rsidP="00C60C75">
      <w:pPr>
        <w:widowControl w:val="0"/>
        <w:autoSpaceDE w:val="0"/>
        <w:autoSpaceDN w:val="0"/>
        <w:adjustRightInd w:val="0"/>
        <w:spacing w:after="0" w:line="240" w:lineRule="auto"/>
        <w:rPr>
          <w:rFonts w:ascii="BRH Malayalam Extra" w:hAnsi="BRH Malayalam Extra" w:cs="BRH Malayalam Extra"/>
          <w:sz w:val="36"/>
          <w:szCs w:val="36"/>
        </w:rPr>
      </w:pPr>
      <w:r w:rsidRPr="005C2845">
        <w:rPr>
          <w:rFonts w:ascii="BRH Devanagari Extra" w:hAnsi="BRH Devanagari Extra" w:cs="BRH Devanagari Extra"/>
          <w:sz w:val="36"/>
          <w:szCs w:val="36"/>
        </w:rPr>
        <w:t xml:space="preserve">qÉå </w:t>
      </w:r>
      <w:r w:rsidR="00AD157B"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qÉM×ü¹mÉ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1DEF6FB2" w14:textId="4836527F" w:rsidR="00127487" w:rsidRPr="00C60C7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713396"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lang w:val="it-IT"/>
        </w:rPr>
      </w:pPr>
      <w:r w:rsidRPr="00713396">
        <w:rPr>
          <w:rFonts w:ascii="BRH Devanagari Extra" w:hAnsi="BRH Devanagari Extra" w:cs="BRH Devanagari Extra"/>
          <w:b/>
          <w:bCs/>
          <w:sz w:val="36"/>
          <w:szCs w:val="36"/>
          <w:lang w:val="it-IT"/>
        </w:rPr>
        <w:t>A</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M×ü</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¹</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mÉ</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crÉqÉç |</w:t>
      </w:r>
    </w:p>
    <w:p w14:paraId="1BB88852" w14:textId="77777777" w:rsidR="00127487" w:rsidRPr="00713396"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lang w:val="it-IT"/>
        </w:rPr>
      </w:pPr>
      <w:r w:rsidRPr="00713396">
        <w:rPr>
          <w:rFonts w:ascii="BRH Devanagari Extra" w:hAnsi="BRH Devanagari Extra" w:cs="BRH Devanagari Extra"/>
          <w:sz w:val="36"/>
          <w:szCs w:val="36"/>
          <w:lang w:val="it-IT"/>
        </w:rPr>
        <w:t>A</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M×ü</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¹</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crÉÍqÉirÉþM×ü¹ - 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4E5403">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4E5403">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4E5403">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.ÌWûÈ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.ÌWûÈ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713396"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SìÉ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hÉ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zÉÈ |</w:t>
      </w:r>
    </w:p>
    <w:p w14:paraId="50B59349" w14:textId="77777777" w:rsidR="00855943" w:rsidRPr="00713396"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SìÉ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hÉ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zÉ CÌiÉþ SìÉ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hÉ - 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zÉÈ | </w:t>
      </w:r>
    </w:p>
    <w:p w14:paraId="60E02D63"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urÉÉþÌlÉ | </w:t>
      </w:r>
    </w:p>
    <w:p w14:paraId="133A0EF3" w14:textId="77777777" w:rsidR="00855943" w:rsidRPr="00713396"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cÉ cÉ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urÉÉþÌlÉ | </w:t>
      </w:r>
    </w:p>
    <w:p w14:paraId="355C4DE7"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urÉÉþÌlÉ | 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w:t>
      </w:r>
    </w:p>
    <w:p w14:paraId="312577A7" w14:textId="77777777" w:rsidR="00EB12EA" w:rsidRPr="00713396"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cÉ cÉ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4E5403">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713396"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oÉ×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Wû</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Sì</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jÉ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liÉ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 |</w:t>
      </w:r>
    </w:p>
    <w:p w14:paraId="14607377" w14:textId="77777777" w:rsidR="00225CA9" w:rsidRPr="00713396"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oÉ×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Wû</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Sì</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CÌiÉþ oÉ×WûiÉç - U</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4E5403">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66DFCFF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lÉÈ | </w:t>
      </w:r>
    </w:p>
    <w:p w14:paraId="333B4DF8" w14:textId="547F9D26"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3EBC994A" w14:textId="10DD1A4F"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0D470CAA" w14:textId="77777777"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4656B95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lÉþ | </w:t>
      </w:r>
    </w:p>
    <w:p w14:paraId="081242F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smÉ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iÉÉ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F9F9BDA"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 </w:t>
      </w:r>
    </w:p>
    <w:p w14:paraId="692AD4C8"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qÉç | </w:t>
      </w:r>
    </w:p>
    <w:p w14:paraId="2B31EDA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576CFD9"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4E5403">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4BC7D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1A7CC2"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1A7CC2">
        <w:rPr>
          <w:rFonts w:ascii="BRH Devanagari Extra" w:hAnsi="BRH Devanagari Extra" w:cs="BRH Devanagari Extra"/>
          <w:sz w:val="36"/>
          <w:szCs w:val="36"/>
          <w:lang w:bidi="ar-SA"/>
        </w:rPr>
        <w:t xml:space="preserve"> </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cÉ cÉ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urÉÎzlÉþrÉ¶É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4E5403">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3D3DAB7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´ÉÏUxiÉÑ,  zÉÑpÉqÉxiÉÑ</w:t>
      </w:r>
      <w:bookmarkEnd w:id="18"/>
      <w:bookmarkEnd w:id="19"/>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4E5403">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1C9CB" w14:textId="77777777" w:rsidR="00B71AE0" w:rsidRDefault="00B71AE0" w:rsidP="009B6EBD">
      <w:pPr>
        <w:spacing w:after="0" w:line="240" w:lineRule="auto"/>
      </w:pPr>
      <w:r>
        <w:separator/>
      </w:r>
    </w:p>
  </w:endnote>
  <w:endnote w:type="continuationSeparator" w:id="0">
    <w:p w14:paraId="6A0BD61B" w14:textId="77777777" w:rsidR="00B71AE0" w:rsidRDefault="00B71AE0"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B0EED" w14:textId="77777777" w:rsidR="00B71AE0" w:rsidRDefault="00B71AE0" w:rsidP="009B6EBD">
      <w:pPr>
        <w:spacing w:after="0" w:line="240" w:lineRule="auto"/>
      </w:pPr>
      <w:r>
        <w:separator/>
      </w:r>
    </w:p>
  </w:footnote>
  <w:footnote w:type="continuationSeparator" w:id="0">
    <w:p w14:paraId="4813DD91" w14:textId="77777777" w:rsidR="00B71AE0" w:rsidRDefault="00B71AE0"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47922">
    <w:abstractNumId w:val="21"/>
  </w:num>
  <w:num w:numId="2" w16cid:durableId="1691445102">
    <w:abstractNumId w:val="23"/>
  </w:num>
  <w:num w:numId="3" w16cid:durableId="1785617050">
    <w:abstractNumId w:val="11"/>
  </w:num>
  <w:num w:numId="4" w16cid:durableId="375814104">
    <w:abstractNumId w:val="16"/>
  </w:num>
  <w:num w:numId="5" w16cid:durableId="1087649755">
    <w:abstractNumId w:val="24"/>
  </w:num>
  <w:num w:numId="6" w16cid:durableId="272634734">
    <w:abstractNumId w:val="20"/>
  </w:num>
  <w:num w:numId="7" w16cid:durableId="2017150036">
    <w:abstractNumId w:val="19"/>
  </w:num>
  <w:num w:numId="8" w16cid:durableId="236550615">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16cid:durableId="1009452974">
    <w:abstractNumId w:val="12"/>
  </w:num>
  <w:num w:numId="10" w16cid:durableId="920061921">
    <w:abstractNumId w:val="1"/>
  </w:num>
  <w:num w:numId="11" w16cid:durableId="1086076891">
    <w:abstractNumId w:val="3"/>
  </w:num>
  <w:num w:numId="12" w16cid:durableId="1819347028">
    <w:abstractNumId w:val="18"/>
  </w:num>
  <w:num w:numId="13" w16cid:durableId="887692636">
    <w:abstractNumId w:val="6"/>
  </w:num>
  <w:num w:numId="14" w16cid:durableId="1800420602">
    <w:abstractNumId w:val="2"/>
  </w:num>
  <w:num w:numId="15" w16cid:durableId="1315913271">
    <w:abstractNumId w:val="0"/>
  </w:num>
  <w:num w:numId="16" w16cid:durableId="104277502">
    <w:abstractNumId w:val="4"/>
  </w:num>
  <w:num w:numId="17" w16cid:durableId="17317349">
    <w:abstractNumId w:val="14"/>
  </w:num>
  <w:num w:numId="18" w16cid:durableId="2144957314">
    <w:abstractNumId w:val="8"/>
  </w:num>
  <w:num w:numId="19" w16cid:durableId="316766953">
    <w:abstractNumId w:val="9"/>
  </w:num>
  <w:num w:numId="20" w16cid:durableId="533004392">
    <w:abstractNumId w:val="7"/>
  </w:num>
  <w:num w:numId="21" w16cid:durableId="273219886">
    <w:abstractNumId w:val="22"/>
  </w:num>
  <w:num w:numId="22" w16cid:durableId="1396390595">
    <w:abstractNumId w:val="10"/>
  </w:num>
  <w:num w:numId="23" w16cid:durableId="527065727">
    <w:abstractNumId w:val="15"/>
  </w:num>
  <w:num w:numId="24" w16cid:durableId="1028213166">
    <w:abstractNumId w:val="13"/>
  </w:num>
  <w:num w:numId="25" w16cid:durableId="1122577545">
    <w:abstractNumId w:val="5"/>
  </w:num>
  <w:num w:numId="26" w16cid:durableId="32501809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147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bordersDoNotSurroundHeader/>
  <w:bordersDoNotSurroundFooter/>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6F59"/>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CC2"/>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97EC0"/>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5403"/>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2"/>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541"/>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396"/>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4DEF"/>
    <w:rsid w:val="00A15D25"/>
    <w:rsid w:val="00A17269"/>
    <w:rsid w:val="00A17727"/>
    <w:rsid w:val="00A20298"/>
    <w:rsid w:val="00A21147"/>
    <w:rsid w:val="00A21578"/>
    <w:rsid w:val="00A21DE5"/>
    <w:rsid w:val="00A22726"/>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1AE0"/>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C75"/>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100"/>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178</Pages>
  <Words>22760</Words>
  <Characters>129737</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152193</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69</cp:revision>
  <cp:lastPrinted>2021-02-18T13:32:00Z</cp:lastPrinted>
  <dcterms:created xsi:type="dcterms:W3CDTF">2021-02-07T12:20:00Z</dcterms:created>
  <dcterms:modified xsi:type="dcterms:W3CDTF">2024-06-30T15:05:00Z</dcterms:modified>
</cp:coreProperties>
</file>