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0A1273F5" w:rsidR="005A48A8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Mr. V Raja  (California,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0A27EC13" w14:textId="78C5BCBF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3255C4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Scope and Coverage</w:t>
      </w:r>
      <w:r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:</w:t>
      </w:r>
    </w:p>
    <w:p w14:paraId="54E6E598" w14:textId="3C3C1DB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The Rudram part as found in Samhita TS 4.5 (Kandam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4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PraSnam 5) starts with ‘namaster rudra  manyava’ and ends with ‘jambe dhadhAmi’.The Ghanam for TS 4.5 will start and end as it is given above.</w:t>
      </w:r>
    </w:p>
    <w:p w14:paraId="4C1FABA4" w14:textId="7CE15AA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But the Chanting of Rudra Ghanam as a part of any major Siva puja will start with Ganapahi dhyana mantra “GanAnAm tvA”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as a customary practice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. In addition the mantras given in </w:t>
      </w:r>
      <w:r w:rsidR="00045B11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Section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1.12 which are the first two nama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s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kara mantras will also be chanted. The normal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G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hana parayaNa in Krishan Yajur Veda will close at </w:t>
      </w:r>
      <w:r w:rsidR="005F2184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asvityastu (astu iti astu) as given in Section 1.12. The Rig veda mantra part as given in Section 1.13 is purely optional but given by a senior veda learner for the benefit of only interested students.</w:t>
      </w:r>
    </w:p>
    <w:p w14:paraId="6C5ECC3F" w14:textId="77777777" w:rsidR="00453FBD" w:rsidRPr="003255C4" w:rsidRDefault="00453FBD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</w:p>
    <w:p w14:paraId="7306B4C8" w14:textId="52462E8A" w:rsidR="00731BC8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b/>
          <w:bCs/>
          <w:sz w:val="28"/>
          <w:szCs w:val="28"/>
          <w:lang w:val="en-US" w:eastAsia="en-US"/>
        </w:rPr>
      </w:pPr>
      <w:r w:rsidRPr="00731BC8">
        <w:rPr>
          <w:rFonts w:ascii="Arial" w:eastAsia="Calibri" w:hAnsi="Arial" w:cs="Arial"/>
          <w:b/>
          <w:bCs/>
          <w:sz w:val="28"/>
          <w:szCs w:val="28"/>
          <w:lang w:val="en-US" w:eastAsia="en-US"/>
        </w:rPr>
        <w:t>Treatment of Dvipadam:</w:t>
      </w:r>
      <w:r>
        <w:rPr>
          <w:rFonts w:ascii="Arial" w:eastAsia="Calibri" w:hAnsi="Arial" w:cs="Arial"/>
          <w:b/>
          <w:bCs/>
          <w:sz w:val="28"/>
          <w:szCs w:val="28"/>
          <w:lang w:val="en-US" w:eastAsia="en-US"/>
        </w:rPr>
        <w:t xml:space="preserve"> </w:t>
      </w:r>
    </w:p>
    <w:p w14:paraId="275D08AE" w14:textId="7965FFB2" w:rsidR="00822951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In a Ghanam or Jatai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if two padams are similar one after the other, they are called Dvipadams. Example, namo namaH many times in Rudram as the Padam is same as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namaH and namaH.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When the first and second padam in a Ghanam or Jatai becomes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Ghana or Jatai vakyam shall be same with two padams viz.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</w:t>
      </w:r>
      <w:r w:rsidR="00822951">
        <w:rPr>
          <w:rFonts w:ascii="Arial" w:eastAsia="Calibri" w:hAnsi="Arial" w:cs="Arial"/>
          <w:sz w:val="28"/>
          <w:szCs w:val="28"/>
          <w:lang w:val="en-US" w:eastAsia="en-US"/>
        </w:rPr>
        <w:t>Section 1.3 Statement 8.</w:t>
      </w:r>
    </w:p>
    <w:p w14:paraId="69743C52" w14:textId="7F18355B" w:rsidR="00731BC8" w:rsidRPr="00731BC8" w:rsidRDefault="00822951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If the Second and third Padam are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s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in a Ghanam, the SikShA indicates that the ghanam for the </w:t>
      </w:r>
      <w:r w:rsidRPr="00D61327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third padam need not be repeated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But </w:t>
      </w:r>
      <w:r>
        <w:rPr>
          <w:rFonts w:ascii="Arial" w:eastAsia="Calibri" w:hAnsi="Arial" w:cs="Arial"/>
          <w:sz w:val="28"/>
          <w:szCs w:val="28"/>
          <w:lang w:val="en-US" w:eastAsia="en-US"/>
        </w:rPr>
        <w:lastRenderedPageBreak/>
        <w:t xml:space="preserve">when we listen to various schools, there is slight difference (PAThaH Bedha) in rendering. Section 1.3 Statement 7- The Padams of the vakyam are actually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pataye +namaH+namaH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, but the third Padam in not indicated. Then some schools render it with six padams only as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” as if it is a jatai vakyam. 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br/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Gana Sandhi, one of the classical books on Gana SikshA, recommends use of an additional padam which is dropped so that the student gets a clear indication that the </w:t>
      </w:r>
      <w:r w:rsidRPr="00724484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dvipadam follows in next statement.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So the rendering as per this method will be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 xml:space="preserve">pataya namo namaspataye pataye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 xml:space="preserve">namo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”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with 7 padams.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Students are recommended to follow the </w:t>
      </w:r>
      <w:r w:rsidR="00724484">
        <w:rPr>
          <w:rFonts w:ascii="Arial" w:eastAsia="Calibri" w:hAnsi="Arial" w:cs="Arial"/>
          <w:sz w:val="28"/>
          <w:szCs w:val="28"/>
          <w:lang w:val="en-US" w:eastAsia="en-US"/>
        </w:rPr>
        <w:t>method taught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by their Guru.</w:t>
      </w:r>
      <w:r>
        <w:rPr>
          <w:rFonts w:ascii="Arial" w:eastAsia="Calibri" w:hAnsi="Arial" w:cs="Arial"/>
          <w:sz w:val="28"/>
          <w:szCs w:val="28"/>
          <w:lang w:val="en-US" w:eastAsia="en-US"/>
        </w:rPr>
        <w:br/>
      </w:r>
      <w:r w:rsidR="00731BC8">
        <w:rPr>
          <w:rFonts w:ascii="Arial" w:eastAsia="Calibri" w:hAnsi="Arial" w:cs="Arial"/>
          <w:sz w:val="28"/>
          <w:szCs w:val="28"/>
          <w:lang w:val="en-US" w:eastAsia="en-US"/>
        </w:rPr>
        <w:br/>
      </w:r>
    </w:p>
    <w:bookmarkEnd w:id="2"/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t>Table of Contents</w:t>
      </w:r>
    </w:p>
    <w:p w14:paraId="0E025F83" w14:textId="18B0928E" w:rsidR="00296EDA" w:rsidRPr="00993F2E" w:rsidRDefault="006803E0">
      <w:pPr>
        <w:pStyle w:val="TOC1"/>
        <w:rPr>
          <w:rFonts w:asciiTheme="minorHAnsi" w:eastAsiaTheme="minorEastAsia" w:hAnsiTheme="minorHAnsi" w:cstheme="minorBidi"/>
          <w:b/>
          <w:bCs/>
          <w:sz w:val="32"/>
          <w:szCs w:val="32"/>
          <w:lang w:bidi="ta-IN"/>
        </w:rPr>
      </w:pP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begin"/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instrText xml:space="preserve"> TOC \o "1-3" \h \z \u </w:instrText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separate"/>
      </w:r>
      <w:hyperlink w:anchor="_Toc116669875" w:history="1">
        <w:r w:rsidR="00296EDA" w:rsidRPr="00993F2E">
          <w:rPr>
            <w:rStyle w:val="Hyperlink"/>
            <w:rFonts w:ascii="Arial" w:hAnsi="Arial"/>
            <w:b/>
            <w:bCs/>
            <w:sz w:val="32"/>
            <w:szCs w:val="32"/>
            <w:lang w:bidi="hi-IN"/>
          </w:rPr>
          <w:t>1</w:t>
        </w:r>
        <w:r w:rsidR="00296EDA" w:rsidRPr="00993F2E">
          <w:rPr>
            <w:rFonts w:asciiTheme="minorHAnsi" w:eastAsiaTheme="minorEastAsia" w:hAnsiTheme="minorHAnsi" w:cstheme="minorBidi"/>
            <w:b/>
            <w:bCs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b/>
            <w:bCs/>
            <w:sz w:val="32"/>
            <w:szCs w:val="32"/>
            <w:lang w:bidi="hi-IN"/>
          </w:rPr>
          <w:t>M×üwhÉ rÉeÉÑuÉåïSÏrÉ ÂSì bÉlÉ mÉÉPûÈ (mÉS xÉÌWûiÉ)</w:t>
        </w:r>
        <w:r w:rsidR="00296EDA" w:rsidRPr="00993F2E">
          <w:rPr>
            <w:b/>
            <w:bCs/>
            <w:webHidden/>
            <w:sz w:val="32"/>
            <w:szCs w:val="32"/>
          </w:rPr>
          <w:tab/>
        </w:r>
        <w:r w:rsidR="00296EDA" w:rsidRPr="00993F2E">
          <w:rPr>
            <w:b/>
            <w:bCs/>
            <w:webHidden/>
            <w:sz w:val="32"/>
            <w:szCs w:val="32"/>
          </w:rPr>
          <w:fldChar w:fldCharType="begin"/>
        </w:r>
        <w:r w:rsidR="00296EDA" w:rsidRPr="00993F2E">
          <w:rPr>
            <w:b/>
            <w:bCs/>
            <w:webHidden/>
            <w:sz w:val="32"/>
            <w:szCs w:val="32"/>
          </w:rPr>
          <w:instrText xml:space="preserve"> PAGEREF _Toc116669875 \h </w:instrText>
        </w:r>
        <w:r w:rsidR="00296EDA" w:rsidRPr="00993F2E">
          <w:rPr>
            <w:b/>
            <w:bCs/>
            <w:webHidden/>
            <w:sz w:val="32"/>
            <w:szCs w:val="32"/>
          </w:rPr>
        </w:r>
        <w:r w:rsidR="00296EDA" w:rsidRPr="00993F2E">
          <w:rPr>
            <w:b/>
            <w:bCs/>
            <w:webHidden/>
            <w:sz w:val="32"/>
            <w:szCs w:val="32"/>
          </w:rPr>
          <w:fldChar w:fldCharType="separate"/>
        </w:r>
        <w:r w:rsidR="00296EDA" w:rsidRPr="00993F2E">
          <w:rPr>
            <w:b/>
            <w:bCs/>
            <w:webHidden/>
            <w:sz w:val="32"/>
            <w:szCs w:val="32"/>
          </w:rPr>
          <w:t>4</w:t>
        </w:r>
        <w:r w:rsidR="00296EDA" w:rsidRPr="00993F2E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C16CD48" w14:textId="4A9E2630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76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1.0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ÂSì bÉlÉ mÉÉPûÈ - aÉhÉmÉÌiÉ xiÉÑÌiÉ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_Toc116669876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296EDA" w:rsidRPr="00993F2E">
          <w:rPr>
            <w:rStyle w:val="Hyperlink"/>
            <w:webHidden/>
            <w:sz w:val="32"/>
            <w:szCs w:val="32"/>
          </w:rPr>
          <w:t>4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61CDE878" w14:textId="6F9B7E49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7" w:history="1">
        <w:r w:rsidR="00296EDA" w:rsidRPr="00993F2E">
          <w:rPr>
            <w:rStyle w:val="Hyperlink"/>
            <w:sz w:val="32"/>
            <w:szCs w:val="32"/>
          </w:rPr>
          <w:t>1.1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1 - bÉlÉqÉç - lÉqÉxiÉå ÂSì qÉlrÉuÉå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_Toc116669877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296EDA" w:rsidRPr="00993F2E">
          <w:rPr>
            <w:webHidden/>
            <w:sz w:val="32"/>
            <w:szCs w:val="32"/>
          </w:rPr>
          <w:t>8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35C2EF8" w14:textId="521045E7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8" w:history="1">
        <w:r w:rsidR="00296EDA" w:rsidRPr="00993F2E">
          <w:rPr>
            <w:rStyle w:val="Hyperlink"/>
            <w:sz w:val="32"/>
            <w:szCs w:val="32"/>
          </w:rPr>
          <w:t>1.2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2 - bÉlÉqÉç - lÉqÉÉå ÌWûUhrÉoÉÉWûuÉå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_Toc116669878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296EDA" w:rsidRPr="00993F2E">
          <w:rPr>
            <w:webHidden/>
            <w:sz w:val="32"/>
            <w:szCs w:val="32"/>
          </w:rPr>
          <w:t>47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2829EBB" w14:textId="73EB24BF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9" w:history="1">
        <w:r w:rsidR="00296EDA" w:rsidRPr="00993F2E">
          <w:rPr>
            <w:rStyle w:val="Hyperlink"/>
            <w:sz w:val="32"/>
            <w:szCs w:val="32"/>
          </w:rPr>
          <w:t>1.3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3 - bÉlÉqÉç - lÉqÉÈ xÉWûqÉÉlÉÉrÉ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296EDA" w:rsidRPr="00993F2E">
          <w:rPr>
            <w:webHidden/>
            <w:sz w:val="32"/>
            <w:szCs w:val="32"/>
          </w:rPr>
          <w:t>63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8106672" w14:textId="60811AD7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0" w:history="1">
        <w:r w:rsidR="00296EDA" w:rsidRPr="00993F2E">
          <w:rPr>
            <w:rStyle w:val="Hyperlink"/>
            <w:sz w:val="32"/>
            <w:szCs w:val="32"/>
          </w:rPr>
          <w:t>1.4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4 - bÉlÉqÉç - lÉqÉ AÉurÉÉÍkÉlÉÏprÉÈ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_Toc116669880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296EDA" w:rsidRPr="00993F2E">
          <w:rPr>
            <w:webHidden/>
            <w:sz w:val="32"/>
            <w:szCs w:val="32"/>
          </w:rPr>
          <w:t>85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836D64A" w14:textId="62FF4DD3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1" w:history="1">
        <w:r w:rsidR="00296EDA" w:rsidRPr="00993F2E">
          <w:rPr>
            <w:rStyle w:val="Hyperlink"/>
            <w:sz w:val="32"/>
            <w:szCs w:val="32"/>
          </w:rPr>
          <w:t>1.5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5 - bÉlÉqÉç - lÉqÉÉå pÉuÉÉrÉ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_Toc116669881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296EDA" w:rsidRPr="00993F2E">
          <w:rPr>
            <w:webHidden/>
            <w:sz w:val="32"/>
            <w:szCs w:val="32"/>
          </w:rPr>
          <w:t>104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AC7BB88" w14:textId="6FA58DD4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2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1.6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6 - bÉlÉqÉç - lÉqÉÉå erÉå¸ÉrÉ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_Toc116669882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296EDA" w:rsidRPr="00993F2E">
          <w:rPr>
            <w:rStyle w:val="Hyperlink"/>
            <w:webHidden/>
            <w:sz w:val="32"/>
            <w:szCs w:val="32"/>
          </w:rPr>
          <w:t>119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B724AC3" w14:textId="75B862CE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3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1.7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 7 - bÉlÉqÉç - lÉqÉÉå SÒlSÒprÉÉrÉ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_Toc116669883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296EDA" w:rsidRPr="00993F2E">
          <w:rPr>
            <w:rStyle w:val="Hyperlink"/>
            <w:webHidden/>
            <w:sz w:val="32"/>
            <w:szCs w:val="32"/>
          </w:rPr>
          <w:t>134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4AAB0C81" w14:textId="32D2EAFC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4" w:history="1">
        <w:r w:rsidR="00296EDA" w:rsidRPr="00993F2E">
          <w:rPr>
            <w:rStyle w:val="Hyperlink"/>
            <w:sz w:val="32"/>
            <w:szCs w:val="32"/>
          </w:rPr>
          <w:t>1.8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8 - bÉlÉqÉç - lÉqÉÈ xÉÉåqÉÉrÉ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_Toc116669884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296EDA" w:rsidRPr="00993F2E">
          <w:rPr>
            <w:webHidden/>
            <w:sz w:val="32"/>
            <w:szCs w:val="32"/>
          </w:rPr>
          <w:t>150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F0B9FC2" w14:textId="1D48C429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5" w:history="1">
        <w:r w:rsidR="00296EDA" w:rsidRPr="00993F2E">
          <w:rPr>
            <w:rStyle w:val="Hyperlink"/>
            <w:sz w:val="32"/>
            <w:szCs w:val="32"/>
          </w:rPr>
          <w:t>1.9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9 - bÉlÉqÉç - lÉqÉ CËUhrÉÉrÉ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_Toc116669885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296EDA" w:rsidRPr="00993F2E">
          <w:rPr>
            <w:webHidden/>
            <w:sz w:val="32"/>
            <w:szCs w:val="32"/>
          </w:rPr>
          <w:t>166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BFCA8B9" w14:textId="7AC096C4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6" w:history="1">
        <w:r w:rsidR="00296EDA" w:rsidRPr="00993F2E">
          <w:rPr>
            <w:rStyle w:val="Hyperlink"/>
            <w:sz w:val="32"/>
            <w:szCs w:val="32"/>
          </w:rPr>
          <w:t>1.10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10 - bÉlÉqÉç - SìÉmÉå AlkÉxÉxmÉiÉå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_Toc116669886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296EDA" w:rsidRPr="00993F2E">
          <w:rPr>
            <w:webHidden/>
            <w:sz w:val="32"/>
            <w:szCs w:val="32"/>
          </w:rPr>
          <w:t>183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6E1937A" w14:textId="37CC8A12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7" w:history="1">
        <w:r w:rsidR="00296EDA" w:rsidRPr="00993F2E">
          <w:rPr>
            <w:rStyle w:val="Hyperlink"/>
            <w:sz w:val="32"/>
            <w:szCs w:val="32"/>
          </w:rPr>
          <w:t>1.11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11 - bÉlÉqÉç - xÉWûxÉëÉÍhÉ xÉWûxÉëzÉÈ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_Toc116669887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296EDA" w:rsidRPr="00993F2E">
          <w:rPr>
            <w:rStyle w:val="Hyperlink"/>
            <w:webHidden/>
            <w:sz w:val="32"/>
            <w:szCs w:val="32"/>
          </w:rPr>
          <w:t>221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6E39A18" w14:textId="71F17D4D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8" w:history="1">
        <w:r w:rsidR="00296EDA" w:rsidRPr="00993F2E">
          <w:rPr>
            <w:rStyle w:val="Hyperlink"/>
            <w:sz w:val="32"/>
            <w:szCs w:val="32"/>
          </w:rPr>
          <w:t>1.12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§rÉÇoÉMüqÉç rÉeÉÉqÉWåû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_Toc116669888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296EDA" w:rsidRPr="00993F2E">
          <w:rPr>
            <w:rStyle w:val="Hyperlink"/>
            <w:webHidden/>
            <w:sz w:val="32"/>
            <w:szCs w:val="32"/>
          </w:rPr>
          <w:t>242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749B5E56" w14:textId="574C1DCF" w:rsidR="00296EDA" w:rsidRPr="00296EDA" w:rsidRDefault="00000000" w:rsidP="00296EDA">
      <w:pPr>
        <w:pStyle w:val="TOC2"/>
        <w:rPr>
          <w:rFonts w:asciiTheme="minorHAnsi" w:eastAsiaTheme="minorEastAsia" w:hAnsiTheme="minorHAnsi" w:cstheme="minorBidi"/>
          <w:lang w:bidi="ta-IN"/>
        </w:rPr>
      </w:pPr>
      <w:hyperlink w:anchor="_Toc116669889" w:history="1">
        <w:r w:rsidR="00296EDA" w:rsidRPr="00993F2E">
          <w:rPr>
            <w:rStyle w:val="Hyperlink"/>
            <w:sz w:val="32"/>
            <w:szCs w:val="32"/>
          </w:rPr>
          <w:t>1.13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iÉqÉÑ¹ÒÌWû rÉÈ ÍµÉwÉÑÈ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296EDA" w:rsidRPr="00993F2E">
          <w:rPr>
            <w:webHidden/>
            <w:sz w:val="32"/>
            <w:szCs w:val="32"/>
          </w:rPr>
          <w:t>248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663DFBD" w14:textId="077EFE5C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296EDA">
        <w:rPr>
          <w:rStyle w:val="Hyperlink"/>
          <w:rFonts w:ascii="BRH Devanagari RN" w:hAnsi="BRH Devanagari RN" w:cs="Arial"/>
          <w:b/>
          <w:bCs/>
          <w:noProof/>
          <w:color w:val="auto"/>
          <w:sz w:val="28"/>
          <w:szCs w:val="28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116669875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116669876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B019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B0195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BE8BEF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mÉþiÉ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00964991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7B0195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</w:rPr>
        <w:t>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1F9C865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Ã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ÌiÉÍpÉþÈ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E87148">
        <w:rPr>
          <w:rFonts w:ascii="BRH Devanagari Extra" w:hAnsi="BRH Devanagari Extra" w:cs="BRH Devanagari Extra"/>
          <w:sz w:val="40"/>
          <w:szCs w:val="40"/>
          <w:highlight w:val="red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116669877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</w:t>
      </w:r>
      <w:r w:rsidRPr="00661E30">
        <w:rPr>
          <w:rFonts w:ascii="BRH Devanagari Extra" w:hAnsi="BRH Devanagari Extra" w:cs="BRH Devanagari Extra"/>
          <w:sz w:val="40"/>
          <w:szCs w:val="40"/>
        </w:rPr>
        <w:t>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ËUwÉÑþ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0EC135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6ACCF02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50B7546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467CA3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4ACA080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9E8ED1A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</w:t>
      </w:r>
      <w:r w:rsidR="00273C0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3D757D6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1EBE8911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cNûÉcNû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</w:t>
      </w:r>
      <w:r w:rsidRPr="00661E30">
        <w:rPr>
          <w:rFonts w:ascii="BRH Devanagari Extra" w:hAnsi="BRH Devanagari Extra" w:cs="BRH Devanagari Extra"/>
          <w:sz w:val="40"/>
          <w:szCs w:val="40"/>
        </w:rPr>
        <w:t>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0E9D034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xrÉcNûÉcNû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3F69A4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0EC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3E1157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3928273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3ABC4AB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0F580A2A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4769F9C2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54752765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4900763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1BAF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481E800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3DB8424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04EA1171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2EA16E5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1C95477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35C50F5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1C98BB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63E9881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32336F7F" w:rsidR="00A35030" w:rsidRPr="00661E30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5152D89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409EC1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32F315C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ÅWûq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50315B8F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0A5D380C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55F905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11C74DE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</w:t>
      </w:r>
      <w:r w:rsidRPr="00661E30">
        <w:rPr>
          <w:rFonts w:ascii="BRH Devanagari Extra" w:hAnsi="BRH Devanagari Extra" w:cs="BRH Devanagari Extra"/>
          <w:sz w:val="40"/>
          <w:szCs w:val="40"/>
        </w:rPr>
        <w:t>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3E164A6D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2212962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3535577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0D6C92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Pr="00661E30">
        <w:rPr>
          <w:rFonts w:ascii="BRH Devanagari Extra" w:hAnsi="BRH Devanagari Extra" w:cs="BRH Devanagari Extra"/>
          <w:sz w:val="40"/>
          <w:szCs w:val="40"/>
        </w:rPr>
        <w:t>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3298294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>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582F15B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0C3EACA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69C67F69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035EA5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kÉlÉÑþ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F12CF63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2CC0859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0D15FB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ÌuÉerÉ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0763D944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61E30">
        <w:rPr>
          <w:rFonts w:ascii="BRH Devanagari Extra" w:hAnsi="BRH Devanagari Extra" w:cs="BRH Devanagari Extra"/>
          <w:sz w:val="40"/>
          <w:szCs w:val="40"/>
        </w:rPr>
        <w:t>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2DC2734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6B7E3B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56D532B4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4771E0F6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661E30">
        <w:rPr>
          <w:rFonts w:ascii="BRH Devanagari Extra" w:hAnsi="BRH Devanagari Extra" w:cs="BRH Devanagari Extra"/>
          <w:sz w:val="40"/>
          <w:szCs w:val="40"/>
        </w:rPr>
        <w:t>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6D01DA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290E52CE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rÉÑþkÉÉ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661E30">
        <w:rPr>
          <w:rFonts w:ascii="BRH Devanagari Extra" w:hAnsi="BRH Devanagari Extra" w:cs="BRH Devanagari Extra"/>
          <w:sz w:val="40"/>
          <w:szCs w:val="40"/>
        </w:rPr>
        <w:t>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1E9FEA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E3D86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55BABCA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ûkÉ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2A7BDD3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116669878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Pr="006B7E3B">
        <w:rPr>
          <w:rFonts w:ascii="BRH Devanagari Extra" w:hAnsi="BRH Devanagari Extra" w:cs="BRH Devanagari Extra"/>
          <w:sz w:val="40"/>
          <w:szCs w:val="40"/>
          <w:highlight w:val="red"/>
        </w:rPr>
        <w:t>wÉÏþ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mÉu</w:t>
      </w:r>
      <w:r w:rsidRPr="00661E30">
        <w:rPr>
          <w:rFonts w:ascii="BRH Devanagari Extra" w:hAnsi="BRH Devanagari Extra" w:cs="BRH Devanagari Extra"/>
          <w:sz w:val="40"/>
          <w:szCs w:val="40"/>
        </w:rPr>
        <w:t>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661E30">
        <w:rPr>
          <w:rFonts w:ascii="BRH Devanagari Extra" w:hAnsi="BRH Devanagari Extra" w:cs="BRH Devanagari Extra"/>
          <w:sz w:val="40"/>
          <w:szCs w:val="40"/>
        </w:rPr>
        <w:t>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iÉiÉÉ</w:t>
      </w:r>
      <w:r w:rsidR="003E6810" w:rsidRPr="00762C9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661E30">
        <w:rPr>
          <w:rFonts w:ascii="BRH Devanagari Extra" w:hAnsi="BRH Devanagari Extra" w:cs="BRH Devanagari Extra"/>
          <w:sz w:val="40"/>
          <w:szCs w:val="40"/>
        </w:rPr>
        <w:t>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iÉiÉ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F2EB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xm</w:t>
      </w:r>
      <w:r w:rsidRPr="00661E30">
        <w:rPr>
          <w:rFonts w:ascii="BRH Devanagari Extra" w:hAnsi="BRH Devanagari Extra" w:cs="BRH Devanagari Extra"/>
          <w:sz w:val="40"/>
          <w:szCs w:val="40"/>
        </w:rPr>
        <w:t>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þlÉÉqÉç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116669879"/>
      <w:bookmarkStart w:id="8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7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116669880"/>
      <w:r w:rsidRPr="00661E30">
        <w:rPr>
          <w:szCs w:val="40"/>
        </w:rPr>
        <w:lastRenderedPageBreak/>
        <w:t>AlÉÑuÉÉMüqÉç 4 - bÉlÉqÉç - lÉqÉ AÉurÉÉÍkÉlÉÏprÉÈ</w:t>
      </w:r>
      <w:bookmarkEnd w:id="9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F219C1">
        <w:rPr>
          <w:rFonts w:ascii="Arial" w:hAnsi="Arial" w:cs="Arial"/>
          <w:b/>
          <w:sz w:val="32"/>
          <w:szCs w:val="32"/>
        </w:rPr>
        <w:t>54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219C1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116669881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0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ëþrÉÉ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116669882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1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zÉÑwÉ</w:t>
      </w:r>
      <w:r w:rsidR="008E0FDD"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þhÉÉrÉÉ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zÉÑUþjÉÉrÉÉ</w:t>
      </w:r>
      <w:r w:rsidR="003E6810" w:rsidRPr="005B679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B67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cÉÉuÉ</w:t>
      </w:r>
      <w:r w:rsidRPr="00661E30">
        <w:rPr>
          <w:rFonts w:ascii="BRH Devanagari Extra" w:hAnsi="BRH Devanagari Extra" w:cs="BRH Devanagari Extra"/>
          <w:sz w:val="40"/>
          <w:szCs w:val="40"/>
        </w:rPr>
        <w:t>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116669883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2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116669884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3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Pr="00661E30">
        <w:rPr>
          <w:rFonts w:ascii="BRH Devanagari Extra" w:hAnsi="BRH Devanagari Extra" w:cs="BRH Devanagari Extra"/>
          <w:sz w:val="40"/>
          <w:szCs w:val="40"/>
        </w:rPr>
        <w:t>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116669885"/>
      <w:r w:rsidRPr="00661E30">
        <w:lastRenderedPageBreak/>
        <w:t>AlÉÑuÉÉMüqÉç 9 - bÉlÉqÉç - lÉqÉ CËUhrÉÉrÉ cÉ</w:t>
      </w:r>
      <w:bookmarkEnd w:id="14"/>
      <w:r w:rsidRPr="00661E30">
        <w:t xml:space="preserve"> </w:t>
      </w:r>
    </w:p>
    <w:p w14:paraId="44351335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15786">
        <w:rPr>
          <w:rFonts w:ascii="Arial" w:hAnsi="Arial" w:cs="Arial"/>
          <w:b/>
          <w:sz w:val="32"/>
          <w:szCs w:val="32"/>
        </w:rPr>
        <w:t>1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15786">
        <w:rPr>
          <w:rFonts w:ascii="Arial" w:hAnsi="Arial" w:cs="Arial"/>
          <w:b/>
          <w:sz w:val="32"/>
          <w:szCs w:val="32"/>
        </w:rPr>
        <w:t>2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6AA3C992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23167912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472D3E60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2D165F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116669886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5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5C908EA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</w:t>
      </w:r>
      <w:r w:rsidR="002D16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</w:t>
      </w:r>
      <w:r w:rsidR="002D16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2444977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1C6CD0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ÌSirÉÉþ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50C2B48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2AEB71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6B1CCD9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9E6D72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zÉqÉxÉ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CE60D9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SxÉ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4186F67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zÉqÉxÉ</w:t>
      </w:r>
      <w:r w:rsidR="00CE60D9"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6AA80B" w14:textId="77777777" w:rsidR="00C221E8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AxÉ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BBFB0C" w14:textId="610D60A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221E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3703EC">
        <w:rPr>
          <w:rFonts w:ascii="Arial" w:hAnsi="Arial" w:cs="Arial"/>
          <w:b/>
          <w:sz w:val="32"/>
          <w:szCs w:val="32"/>
        </w:rPr>
        <w:t>51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3703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3703E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703EC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3703EC">
        <w:rPr>
          <w:rFonts w:ascii="Arial" w:hAnsi="Arial" w:cs="Arial"/>
          <w:b/>
          <w:sz w:val="32"/>
          <w:szCs w:val="32"/>
        </w:rPr>
        <w:t>52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3703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3703E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3703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703EC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703EC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36D2458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5E5DA480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ÂþSì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ÂþSì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038F07F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UÉrÉ</w:t>
      </w:r>
      <w:r w:rsidR="003E6810" w:rsidRPr="00C2416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40"/>
          <w:szCs w:val="40"/>
        </w:rPr>
        <w:t>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UÉrÉ</w:t>
      </w:r>
      <w:r w:rsidR="003E6810" w:rsidRPr="00C2416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4CD766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="008E0FDD"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36"/>
          <w:szCs w:val="36"/>
        </w:rPr>
        <w:t>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159BC2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637A18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5E1A760A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076443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4F817A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3539C9D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0501631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2142903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</w:t>
      </w:r>
      <w:r w:rsidRPr="00661E30">
        <w:rPr>
          <w:rFonts w:ascii="BRH Devanagari Extra" w:hAnsi="BRH Devanagari Extra" w:cs="BRH Devanagari Extra"/>
          <w:sz w:val="40"/>
          <w:szCs w:val="40"/>
        </w:rPr>
        <w:t>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3A218F2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42AA16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wuÉµÉ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136CBA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="00B13A9B"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0890BCD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="00B13A9B"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671F963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="00B13A9B"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41D3606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</w:t>
      </w:r>
      <w:r w:rsidR="00B13A9B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5E8216C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</w:t>
      </w:r>
      <w:r w:rsidRPr="00B13A9B">
        <w:rPr>
          <w:rFonts w:ascii="BRH Devanagari Extra" w:hAnsi="BRH Devanagari Extra" w:cs="BRH Devanagari Extra"/>
          <w:sz w:val="40"/>
          <w:szCs w:val="40"/>
          <w:highlight w:val="magenta"/>
        </w:rPr>
        <w:t>kÉÉk</w:t>
      </w:r>
      <w:r w:rsidRPr="00661E30">
        <w:rPr>
          <w:rFonts w:ascii="BRH Devanagari Extra" w:hAnsi="BRH Devanagari Extra" w:cs="BRH Devanagari Extra"/>
          <w:sz w:val="40"/>
          <w:szCs w:val="40"/>
        </w:rPr>
        <w:t>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367A9A2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</w:t>
      </w:r>
      <w:r w:rsidRPr="00B13A9B">
        <w:rPr>
          <w:rFonts w:ascii="BRH Devanagari Extra" w:hAnsi="BRH Devanagari Extra" w:cs="BRH Devanagari Extra"/>
          <w:sz w:val="40"/>
          <w:szCs w:val="40"/>
          <w:highlight w:val="magenta"/>
        </w:rPr>
        <w:t>kÉÉk</w:t>
      </w:r>
      <w:r w:rsidRPr="00661E30">
        <w:rPr>
          <w:rFonts w:ascii="BRH Devanagari Extra" w:hAnsi="BRH Devanagari Extra" w:cs="BRH Devanagari Extra"/>
          <w:sz w:val="40"/>
          <w:szCs w:val="40"/>
        </w:rPr>
        <w:t>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A8912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F2235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</w:t>
      </w:r>
      <w:r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ï</w:t>
      </w:r>
      <w:r w:rsidR="003E6810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3FF2CD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210E8B4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161199A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48DE4E0F" w:rsidR="00010052" w:rsidRPr="00F97B5D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97B5D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lrÉþxqÉiÉç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8699FC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="00F97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97B5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588A21E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323A166E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41E276A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5F1D2B5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ÉUç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38EFF4BB" w14:textId="77777777" w:rsid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A9C4297" w14:textId="4BD4AC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027D3051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3F3C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2C985BCC" w14:textId="6C067481" w:rsidR="00FE4DF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B05912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2E4465F" w:rsidR="00010052" w:rsidRP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</w:rPr>
        <w:t>qÉÉrÉÑþkÉlÉç ÌlÉ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3A31A35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5331567E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26D007B3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15C43566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2341359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15428F6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A01746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300A4C82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F5A99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DF8CB8B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F5A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8A01FC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457BEE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F5A99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63FE56F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3F3CB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Pr="00661E30">
        <w:rPr>
          <w:rFonts w:ascii="BRH Devanagari Extra" w:hAnsi="BRH Devanagari Extra" w:cs="BRH Devanagari Extra"/>
          <w:sz w:val="40"/>
          <w:szCs w:val="40"/>
        </w:rPr>
        <w:t>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7EC692D1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3F3CB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xiÉu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8AEE2B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47DFA00B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690B9737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116669887"/>
      <w:r w:rsidRPr="00661E30">
        <w:lastRenderedPageBreak/>
        <w:t>AlÉÑuÉÉMüqÉç 11 - bÉlÉqÉç - xÉWûxÉëÉÍhÉ xÉWûxÉëzÉÈ</w:t>
      </w:r>
      <w:bookmarkEnd w:id="16"/>
      <w:r w:rsidRPr="00661E30">
        <w:t xml:space="preserve"> </w:t>
      </w:r>
    </w:p>
    <w:p w14:paraId="4022125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1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2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B3EB1E" w14:textId="77777777" w:rsid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qÉÍkÉþ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204161F3" w14:textId="2131B9DC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pÉÔqrÉÉÿqÉç</w:t>
      </w:r>
      <w:r w:rsidRPr="00411541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pÉÔqrÉÉ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E95144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irÉþÎxqÉlÉç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</w:p>
    <w:p w14:paraId="726CD076" w14:textId="3BFB59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2C03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C031F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5868B9" w:rsidRPr="002C031F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688A103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41AC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141AC1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41AC1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wuÉ³É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02DDBFF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41AC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141AC1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41AC1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wuÉ³É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lrÉu</w:t>
      </w:r>
      <w:r w:rsidRPr="00661E30">
        <w:rPr>
          <w:rFonts w:ascii="BRH Devanagari Extra" w:hAnsi="BRH Devanagari Extra" w:cs="BRH Devanagari Extra"/>
          <w:sz w:val="40"/>
          <w:szCs w:val="40"/>
        </w:rPr>
        <w:t>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lastRenderedPageBreak/>
        <w:t>100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B55E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37E3980A" w14:textId="77777777" w:rsidR="00087438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iÉÏcÉÏÿÈ </w:t>
      </w:r>
    </w:p>
    <w:p w14:paraId="2F2A9C20" w14:textId="47663A9E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t>101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49B11BD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kuÉÉÈ | </w:t>
      </w:r>
    </w:p>
    <w:p w14:paraId="49FC14B7" w14:textId="198DA27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66B3848C" w14:textId="5CB24E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0C7645C5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1DD482A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0FD60E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0B6FDB" w14:textId="77777777" w:rsid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02753F" w14:textId="33AD726C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</w:t>
      </w:r>
      <w:r w:rsidRPr="006B55EF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1CED722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720247F" w14:textId="77777777" w:rsidR="006B55EF" w:rsidRPr="00661E30" w:rsidRDefault="006B55E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1724DA6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7BDB7915" w14:textId="2A90D772" w:rsidR="006B55EF" w:rsidRPr="006B55EF" w:rsidRDefault="006B55EF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sz w:val="40"/>
          <w:szCs w:val="40"/>
        </w:rPr>
      </w:pPr>
      <w:r w:rsidRPr="006B55EF">
        <w:rPr>
          <w:rFonts w:ascii="Arial" w:hAnsi="Arial" w:cs="Arial"/>
          <w:sz w:val="40"/>
          <w:szCs w:val="40"/>
        </w:rPr>
        <w:t>=========</w:t>
      </w:r>
    </w:p>
    <w:p w14:paraId="2247B999" w14:textId="77777777" w:rsidR="00015E6A" w:rsidRPr="006B55EF" w:rsidRDefault="00015E6A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  <w:sectPr w:rsidR="00015E6A" w:rsidRPr="006B55EF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116669888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7"/>
      <w:r w:rsidRPr="00661E30">
        <w:t xml:space="preserve"> </w:t>
      </w:r>
    </w:p>
    <w:p w14:paraId="4DD96562" w14:textId="6D2441DF" w:rsidR="006D6430" w:rsidRPr="000D4539" w:rsidRDefault="00C62CE7" w:rsidP="006D6430">
      <w:pPr>
        <w:widowControl w:val="0"/>
        <w:autoSpaceDE w:val="0"/>
        <w:autoSpaceDN w:val="0"/>
        <w:adjustRightInd w:val="0"/>
        <w:spacing w:after="0" w:line="21" w:lineRule="atLeast"/>
        <w:jc w:val="both"/>
      </w:pPr>
      <w:bookmarkStart w:id="18" w:name="_Hlk116640913"/>
      <w:r>
        <w:rPr>
          <w:rFonts w:ascii="Arial" w:hAnsi="Arial" w:cs="Arial"/>
          <w:b/>
          <w:sz w:val="32"/>
          <w:szCs w:val="32"/>
          <w:highlight w:val="magenta"/>
        </w:rPr>
        <w:t>Section</w:t>
      </w:r>
      <w:r w:rsidR="006B55EF" w:rsidRPr="001E3619">
        <w:rPr>
          <w:rFonts w:ascii="Arial" w:hAnsi="Arial" w:cs="Arial"/>
          <w:b/>
          <w:sz w:val="32"/>
          <w:szCs w:val="32"/>
          <w:highlight w:val="magenta"/>
        </w:rPr>
        <w:t xml:space="preserve"> No. 1.12 is not part of Rudram. However, these mantraas are chanted along with Rudram</w:t>
      </w:r>
      <w:r w:rsidR="006D6430" w:rsidRPr="001E3619">
        <w:rPr>
          <w:rFonts w:ascii="Arial" w:hAnsi="Arial" w:cs="Arial"/>
          <w:b/>
          <w:sz w:val="32"/>
          <w:szCs w:val="32"/>
          <w:highlight w:val="magenta"/>
        </w:rPr>
        <w:t xml:space="preserve"> as a customary practice</w:t>
      </w:r>
      <w:r>
        <w:rPr>
          <w:rFonts w:ascii="Arial" w:hAnsi="Arial" w:cs="Arial"/>
          <w:b/>
          <w:sz w:val="32"/>
          <w:szCs w:val="32"/>
          <w:highlight w:val="magenta"/>
        </w:rPr>
        <w:t xml:space="preserve"> as these two key mantras are part of Ruda namaskara mantra</w:t>
      </w:r>
      <w:r w:rsidR="006B55EF" w:rsidRPr="001E3619">
        <w:rPr>
          <w:rFonts w:ascii="Arial" w:hAnsi="Arial" w:cs="Arial"/>
          <w:b/>
          <w:sz w:val="32"/>
          <w:szCs w:val="32"/>
          <w:highlight w:val="magenta"/>
        </w:rPr>
        <w:t xml:space="preserve">. </w:t>
      </w:r>
      <w:r w:rsidR="00170F44">
        <w:rPr>
          <w:rFonts w:ascii="Arial" w:hAnsi="Arial" w:cs="Arial"/>
          <w:b/>
          <w:sz w:val="32"/>
          <w:szCs w:val="32"/>
          <w:highlight w:val="magenta"/>
        </w:rPr>
        <w:t>Reference for these</w:t>
      </w:r>
      <w:r w:rsidR="006D6430" w:rsidRPr="001E3619">
        <w:rPr>
          <w:rFonts w:ascii="Arial" w:hAnsi="Arial" w:cs="Arial"/>
          <w:b/>
          <w:sz w:val="32"/>
          <w:szCs w:val="32"/>
          <w:highlight w:val="magenta"/>
        </w:rPr>
        <w:t xml:space="preserve"> Mantras </w:t>
      </w:r>
      <w:r w:rsidR="00170F44">
        <w:rPr>
          <w:rFonts w:ascii="Arial" w:hAnsi="Arial" w:cs="Arial"/>
          <w:b/>
          <w:sz w:val="32"/>
          <w:szCs w:val="32"/>
          <w:highlight w:val="magenta"/>
        </w:rPr>
        <w:t>are -</w:t>
      </w:r>
      <w:r w:rsidR="006D6430" w:rsidRPr="001E3619">
        <w:rPr>
          <w:rFonts w:ascii="Arial" w:hAnsi="Arial" w:cs="Arial"/>
          <w:b/>
          <w:sz w:val="32"/>
          <w:szCs w:val="32"/>
          <w:highlight w:val="magenta"/>
        </w:rPr>
        <w:t xml:space="preserve"> </w:t>
      </w:r>
      <w:r w:rsidR="006D6430" w:rsidRPr="001E3619">
        <w:rPr>
          <w:rFonts w:ascii="Arial" w:eastAsia="Calibri" w:hAnsi="Arial" w:cs="Arial"/>
          <w:b/>
          <w:bCs/>
          <w:sz w:val="28"/>
          <w:szCs w:val="28"/>
          <w:highlight w:val="magenta"/>
        </w:rPr>
        <w:t>TS 1.8.6.2 for S. Nos 1 to 13 and TS TS 5.5.9.3 for S. Nos 14 to 31</w:t>
      </w:r>
      <w:r w:rsidR="001E3619" w:rsidRPr="001E3619">
        <w:rPr>
          <w:rFonts w:ascii="Arial" w:eastAsia="Calibri" w:hAnsi="Arial" w:cs="Arial"/>
          <w:b/>
          <w:bCs/>
          <w:sz w:val="28"/>
          <w:szCs w:val="28"/>
          <w:highlight w:val="magenta"/>
        </w:rPr>
        <w:t>.</w:t>
      </w:r>
    </w:p>
    <w:bookmarkEnd w:id="18"/>
    <w:p w14:paraId="27F97609" w14:textId="7F651F6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2A96599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5D1C5D4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kÉþlÉÇ </w:t>
      </w:r>
    </w:p>
    <w:p w14:paraId="472468B8" w14:textId="059A7EE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5AD230A3" w14:textId="3323801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532DAB5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2ADEF25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3D69E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0371D475" w14:textId="7777F49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9D37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oÉlkÉþlÉÉ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ÌSuÉÉ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 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55E94743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15FB89E" w14:textId="77777777" w:rsidR="00EB479E" w:rsidRPr="00661E30" w:rsidRDefault="00EB47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847AD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52D486F9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1E36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168" w:rsidRPr="001E3619">
        <w:rPr>
          <w:rFonts w:ascii="BRH Devanagari Extra" w:hAnsi="BRH Devanagari Extra" w:cs="BRH Devanagari Extra"/>
          <w:sz w:val="40"/>
          <w:szCs w:val="40"/>
          <w:highlight w:val="magenta"/>
        </w:rPr>
        <w:t>Å(</w:t>
      </w:r>
      <w:r w:rsidR="00AC5168" w:rsidRPr="001E3619">
        <w:rPr>
          <w:rFonts w:ascii="Arial" w:hAnsi="Arial" w:cs="Arial"/>
          <w:b/>
          <w:bCs/>
          <w:sz w:val="32"/>
          <w:szCs w:val="32"/>
          <w:highlight w:val="magenta"/>
        </w:rPr>
        <w:t>1</w:t>
      </w:r>
      <w:r w:rsidR="003E6810" w:rsidRPr="001E3619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="001E3619" w:rsidRPr="001E3619">
        <w:rPr>
          <w:rFonts w:ascii="BRH Devanagari Extra" w:hAnsi="BRH Devanagari Extra" w:cs="BRH Devanagari Extra"/>
          <w:b/>
          <w:bCs/>
          <w:position w:val="-6"/>
          <w:sz w:val="32"/>
          <w:szCs w:val="32"/>
          <w:highlight w:val="magenta"/>
        </w:rPr>
        <w:t>A</w:t>
      </w:r>
      <w:r w:rsidR="001E3619" w:rsidRPr="001E3619">
        <w:rPr>
          <w:rFonts w:ascii="BRH Devanagari Extra" w:hAnsi="BRH Devanagari Extra" w:cs="BRH Devanagari Extra"/>
          <w:sz w:val="40"/>
          <w:szCs w:val="40"/>
          <w:highlight w:val="magenta"/>
        </w:rPr>
        <w:t>)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C43D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1E36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168" w:rsidRPr="001E3619">
        <w:rPr>
          <w:rFonts w:ascii="BRH Devanagari Extra" w:hAnsi="BRH Devanagari Extra" w:cs="BRH Devanagari Extra"/>
          <w:sz w:val="40"/>
          <w:szCs w:val="40"/>
          <w:highlight w:val="magenta"/>
        </w:rPr>
        <w:t>Å(</w:t>
      </w:r>
      <w:r w:rsidR="001E3619" w:rsidRPr="001E3619">
        <w:rPr>
          <w:rFonts w:ascii="Arial" w:hAnsi="Arial" w:cs="Arial"/>
          <w:b/>
          <w:bCs/>
          <w:sz w:val="32"/>
          <w:szCs w:val="32"/>
          <w:highlight w:val="magenta"/>
        </w:rPr>
        <w:t>1</w:t>
      </w:r>
      <w:r w:rsidR="001E3619" w:rsidRPr="001E3619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="001E3619" w:rsidRPr="001E3619">
        <w:rPr>
          <w:rFonts w:ascii="BRH Devanagari Extra" w:hAnsi="BRH Devanagari Extra" w:cs="BRH Devanagari Extra"/>
          <w:b/>
          <w:bCs/>
          <w:position w:val="-6"/>
          <w:sz w:val="32"/>
          <w:szCs w:val="32"/>
          <w:highlight w:val="magenta"/>
        </w:rPr>
        <w:t>A</w:t>
      </w:r>
      <w:r w:rsidR="001E3619" w:rsidRPr="001E3619">
        <w:rPr>
          <w:rFonts w:ascii="BRH Devanagari Extra" w:hAnsi="BRH Devanagari Extra" w:cs="BRH Devanagari Extra"/>
          <w:position w:val="-6"/>
          <w:sz w:val="40"/>
          <w:szCs w:val="40"/>
          <w:highlight w:val="magenta"/>
        </w:rPr>
        <w:t>)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2807FC8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B63B3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B63B3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1294ED1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1E3619">
        <w:rPr>
          <w:rFonts w:ascii="BRH Devanagari Extra" w:hAnsi="BRH Devanagari Extra" w:cs="BRH Devanagari Extra"/>
          <w:sz w:val="40"/>
          <w:szCs w:val="40"/>
        </w:rPr>
        <w:t>ÂSìÉ</w:t>
      </w:r>
      <w:r w:rsidR="008E0FDD" w:rsidRPr="001E361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1E3619">
        <w:rPr>
          <w:rFonts w:ascii="BRH Malayalam Extra" w:hAnsi="BRH Malayalam Extra" w:cs="BRH Devanagari Extra"/>
          <w:sz w:val="32"/>
          <w:szCs w:val="40"/>
        </w:rPr>
        <w:t>–</w:t>
      </w:r>
      <w:r w:rsidRPr="001E3619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1E361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1E3619">
        <w:rPr>
          <w:rFonts w:ascii="BRH Malayalam Extra" w:hAnsi="BRH Malayalam Extra" w:cs="BRH Devanagari Extra"/>
          <w:sz w:val="32"/>
          <w:szCs w:val="40"/>
        </w:rPr>
        <w:t>–</w:t>
      </w:r>
      <w:r w:rsidRPr="001E36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661E30">
        <w:rPr>
          <w:rFonts w:ascii="BRH Devanagari Extra" w:hAnsi="BRH Devanagari Extra" w:cs="BRH Devanagari Extra"/>
          <w:sz w:val="40"/>
          <w:szCs w:val="40"/>
        </w:rPr>
        <w:t>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9" w:name="_Hlk110176544"/>
      <w:r w:rsidRPr="00661E30">
        <w:rPr>
          <w:rFonts w:ascii="BRH Devanagari Extra" w:hAnsi="BRH Devanagari Extra" w:cs="BRH Devanagari Extra"/>
          <w:sz w:val="40"/>
          <w:szCs w:val="40"/>
        </w:rPr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9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06B5764D" w:rsidR="00015E6A" w:rsidRDefault="00015E6A" w:rsidP="00EB1CAF">
      <w:pPr>
        <w:pStyle w:val="Heading2"/>
        <w:spacing w:line="21" w:lineRule="atLeast"/>
      </w:pPr>
      <w:bookmarkStart w:id="20" w:name="_Toc60682887"/>
      <w:bookmarkStart w:id="21" w:name="_Toc116669889"/>
      <w:r w:rsidRPr="00661E30">
        <w:lastRenderedPageBreak/>
        <w:t>bÉlÉqÉç - iÉqÉÑ¹ÒÌWû rÉÈ ÍµÉwÉÑÈ</w:t>
      </w:r>
      <w:bookmarkEnd w:id="20"/>
      <w:bookmarkEnd w:id="21"/>
      <w:r w:rsidRPr="00661E30">
        <w:t xml:space="preserve"> </w:t>
      </w:r>
    </w:p>
    <w:p w14:paraId="09779DD2" w14:textId="525AF963" w:rsidR="00D53580" w:rsidRDefault="00C62CE7" w:rsidP="00D5358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32"/>
          <w:szCs w:val="32"/>
        </w:rPr>
      </w:pPr>
      <w:bookmarkStart w:id="22" w:name="_Hlk116642261"/>
      <w:r>
        <w:rPr>
          <w:rFonts w:ascii="Arial" w:hAnsi="Arial" w:cs="Arial"/>
          <w:b/>
          <w:sz w:val="32"/>
          <w:szCs w:val="32"/>
          <w:highlight w:val="magenta"/>
        </w:rPr>
        <w:t xml:space="preserve">Section </w:t>
      </w:r>
      <w:r w:rsidR="00CB63B3" w:rsidRPr="00D53580">
        <w:rPr>
          <w:rFonts w:ascii="Arial" w:hAnsi="Arial" w:cs="Arial"/>
          <w:b/>
          <w:sz w:val="32"/>
          <w:szCs w:val="32"/>
          <w:highlight w:val="magenta"/>
        </w:rPr>
        <w:t>No. 1.13 is also not part of Rudram</w:t>
      </w:r>
      <w:r>
        <w:rPr>
          <w:rFonts w:ascii="Arial" w:hAnsi="Arial" w:cs="Arial"/>
          <w:b/>
          <w:sz w:val="32"/>
          <w:szCs w:val="32"/>
          <w:highlight w:val="magenta"/>
        </w:rPr>
        <w:t xml:space="preserve"> as in SamhitA</w:t>
      </w:r>
      <w:r w:rsidR="00CB63B3" w:rsidRPr="00D53580">
        <w:rPr>
          <w:rFonts w:ascii="Arial" w:hAnsi="Arial" w:cs="Arial"/>
          <w:b/>
          <w:sz w:val="32"/>
          <w:szCs w:val="32"/>
          <w:highlight w:val="magenta"/>
        </w:rPr>
        <w:t>. However, these mantraas are also chanted along with Rudram as a customary practice</w:t>
      </w:r>
      <w:r>
        <w:rPr>
          <w:rFonts w:ascii="Arial" w:hAnsi="Arial" w:cs="Arial"/>
          <w:b/>
          <w:sz w:val="32"/>
          <w:szCs w:val="32"/>
          <w:highlight w:val="magenta"/>
        </w:rPr>
        <w:t xml:space="preserve"> by selective groups only</w:t>
      </w:r>
      <w:r w:rsidR="00CB63B3" w:rsidRPr="00D53580">
        <w:rPr>
          <w:rFonts w:ascii="Arial" w:hAnsi="Arial" w:cs="Arial"/>
          <w:b/>
          <w:sz w:val="32"/>
          <w:szCs w:val="32"/>
          <w:highlight w:val="magenta"/>
        </w:rPr>
        <w:t>. The</w:t>
      </w:r>
      <w:r w:rsidR="00170F44">
        <w:rPr>
          <w:rFonts w:ascii="Arial" w:hAnsi="Arial" w:cs="Arial"/>
          <w:b/>
          <w:sz w:val="32"/>
          <w:szCs w:val="32"/>
          <w:highlight w:val="magenta"/>
        </w:rPr>
        <w:t>se</w:t>
      </w:r>
      <w:r w:rsidR="00CB63B3" w:rsidRPr="00D53580">
        <w:rPr>
          <w:rFonts w:ascii="Arial" w:hAnsi="Arial" w:cs="Arial"/>
          <w:b/>
          <w:sz w:val="32"/>
          <w:szCs w:val="32"/>
          <w:highlight w:val="magenta"/>
        </w:rPr>
        <w:t xml:space="preserve"> Mantras are Rigveda Mantras (</w:t>
      </w:r>
      <w:r w:rsidR="00170F44">
        <w:rPr>
          <w:rFonts w:ascii="Arial" w:hAnsi="Arial" w:cs="Arial"/>
          <w:b/>
          <w:sz w:val="32"/>
          <w:szCs w:val="32"/>
          <w:highlight w:val="magenta"/>
        </w:rPr>
        <w:t>R</w:t>
      </w:r>
      <w:r w:rsidR="00CB63B3" w:rsidRPr="00D53580">
        <w:rPr>
          <w:rFonts w:ascii="Arial" w:hAnsi="Arial" w:cs="Arial"/>
          <w:b/>
          <w:sz w:val="32"/>
          <w:szCs w:val="32"/>
          <w:highlight w:val="magenta"/>
        </w:rPr>
        <w:t xml:space="preserve">ef </w:t>
      </w:r>
      <w:r w:rsidR="00D53580" w:rsidRPr="00D53580">
        <w:rPr>
          <w:rFonts w:ascii="Arial" w:eastAsia="Calibri" w:hAnsi="Arial" w:cs="Arial"/>
          <w:b/>
          <w:bCs/>
          <w:sz w:val="28"/>
          <w:szCs w:val="28"/>
          <w:highlight w:val="magenta"/>
        </w:rPr>
        <w:t xml:space="preserve">RV 5.42.11 for   S. No. 1 to and 21 </w:t>
      </w:r>
      <w:r w:rsidR="00170F44">
        <w:rPr>
          <w:rFonts w:ascii="Arial" w:eastAsia="Calibri" w:hAnsi="Arial" w:cs="Arial"/>
          <w:b/>
          <w:bCs/>
          <w:sz w:val="28"/>
          <w:szCs w:val="28"/>
          <w:highlight w:val="magenta"/>
        </w:rPr>
        <w:t>&amp;</w:t>
      </w:r>
      <w:r w:rsidR="00D53580" w:rsidRPr="00D53580">
        <w:rPr>
          <w:rFonts w:ascii="Arial" w:eastAsia="Calibri" w:hAnsi="Arial" w:cs="Arial"/>
          <w:b/>
          <w:bCs/>
          <w:sz w:val="28"/>
          <w:szCs w:val="28"/>
          <w:highlight w:val="magenta"/>
        </w:rPr>
        <w:t xml:space="preserve"> RV 5.42.11 for S. No. 22 to 35). </w:t>
      </w:r>
      <w:r w:rsidR="00D53580" w:rsidRPr="00D53580">
        <w:rPr>
          <w:rFonts w:ascii="Arial" w:hAnsi="Arial" w:cs="Arial"/>
          <w:b/>
          <w:sz w:val="32"/>
          <w:szCs w:val="32"/>
          <w:highlight w:val="magenta"/>
        </w:rPr>
        <w:t>The flow of swaras are according to Rigveda Sruti.</w:t>
      </w:r>
      <w:r>
        <w:rPr>
          <w:rFonts w:ascii="Arial" w:hAnsi="Arial" w:cs="Arial"/>
          <w:b/>
          <w:sz w:val="32"/>
          <w:szCs w:val="32"/>
        </w:rPr>
        <w:t>Many of the Krishna Yajur Veda Gurus may not teach this Section.</w:t>
      </w:r>
    </w:p>
    <w:bookmarkEnd w:id="22"/>
    <w:p w14:paraId="1B129005" w14:textId="68F7E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00F748C5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</w:t>
      </w: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4561D4BE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552B5420" w14:textId="77777777" w:rsidR="00D53580" w:rsidRPr="00661E30" w:rsidRDefault="00D535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A4742B6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AD74052" w14:textId="4ECB5B89" w:rsidR="00D53580" w:rsidRDefault="00D535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837720" w14:textId="77777777" w:rsidR="00D53580" w:rsidRPr="00661E30" w:rsidRDefault="00D535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1D3D95D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0669A84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536FE3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WûxiÉþ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D5358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4EAEB9BA" w14:textId="20D302CA" w:rsidR="00015E6A" w:rsidRPr="00661E30" w:rsidRDefault="00015E6A" w:rsidP="00D53580">
      <w:pPr>
        <w:widowControl w:val="0"/>
        <w:autoSpaceDE w:val="0"/>
        <w:autoSpaceDN w:val="0"/>
        <w:adjustRightInd w:val="0"/>
        <w:spacing w:after="0" w:line="21" w:lineRule="atLeast"/>
        <w:ind w:right="-268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23FE5F7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2BC2E8A4" w14:textId="77777777" w:rsidR="00F2691C" w:rsidRPr="00661E30" w:rsidRDefault="00F2691C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0F7C8F1" w14:textId="77777777" w:rsidR="00132CF1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Notes</w:t>
      </w:r>
    </w:p>
    <w:p w14:paraId="5D86F288" w14:textId="77777777" w:rsidR="00711B2E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77777777" w:rsidR="00711B2E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711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4DA96471" w14:textId="12F6A98A" w:rsidR="008E4CE9" w:rsidRPr="00170F44" w:rsidRDefault="00D53580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highlight w:val="magenta"/>
          <w:lang w:bidi="ml-IN"/>
        </w:rPr>
      </w:pPr>
      <w:bookmarkStart w:id="23" w:name="_Hlk115970674"/>
      <w:bookmarkStart w:id="24" w:name="_Hlk116642347"/>
      <w:r w:rsidRPr="00170F44">
        <w:rPr>
          <w:rFonts w:ascii="Arial" w:hAnsi="Arial" w:cs="Arial"/>
          <w:sz w:val="28"/>
          <w:szCs w:val="28"/>
          <w:highlight w:val="magenta"/>
          <w:lang w:bidi="ml-IN"/>
        </w:rPr>
        <w:t>T</w:t>
      </w:r>
      <w:r w:rsidR="00711B2E" w:rsidRPr="00170F44">
        <w:rPr>
          <w:rFonts w:ascii="Arial" w:hAnsi="Arial" w:cs="Arial"/>
          <w:sz w:val="28"/>
          <w:szCs w:val="28"/>
          <w:highlight w:val="magenta"/>
          <w:lang w:bidi="ml-IN"/>
        </w:rPr>
        <w:t xml:space="preserve">he mantras </w:t>
      </w:r>
      <w:r w:rsidRPr="00170F44">
        <w:rPr>
          <w:rFonts w:ascii="Arial" w:hAnsi="Arial" w:cs="Arial"/>
          <w:sz w:val="28"/>
          <w:szCs w:val="28"/>
          <w:highlight w:val="magenta"/>
          <w:lang w:bidi="ml-IN"/>
        </w:rPr>
        <w:t xml:space="preserve">in box </w:t>
      </w:r>
      <w:r w:rsidR="00711B2E" w:rsidRPr="00170F44">
        <w:rPr>
          <w:rFonts w:ascii="Arial" w:hAnsi="Arial" w:cs="Arial"/>
          <w:sz w:val="28"/>
          <w:szCs w:val="28"/>
          <w:highlight w:val="magenta"/>
          <w:lang w:bidi="ml-IN"/>
        </w:rPr>
        <w:t>are appearing in Brahaman and Aranyakam</w:t>
      </w:r>
      <w:r w:rsidR="00A2623A">
        <w:rPr>
          <w:rFonts w:ascii="Arial" w:hAnsi="Arial" w:cs="Arial"/>
          <w:sz w:val="28"/>
          <w:szCs w:val="28"/>
          <w:highlight w:val="magenta"/>
          <w:lang w:bidi="ml-IN"/>
        </w:rPr>
        <w:t xml:space="preserve"> of</w:t>
      </w:r>
      <w:r w:rsidR="00711B2E" w:rsidRPr="00170F44">
        <w:rPr>
          <w:rFonts w:ascii="Arial" w:hAnsi="Arial" w:cs="Arial"/>
          <w:sz w:val="28"/>
          <w:szCs w:val="28"/>
          <w:highlight w:val="magenta"/>
          <w:lang w:bidi="ml-IN"/>
        </w:rPr>
        <w:t xml:space="preserve">  </w:t>
      </w:r>
      <w:r w:rsidR="00A2623A" w:rsidRPr="00A2623A">
        <w:rPr>
          <w:rFonts w:ascii="Arial" w:hAnsi="Arial" w:cs="Arial"/>
          <w:sz w:val="28"/>
          <w:szCs w:val="28"/>
          <w:highlight w:val="magenta"/>
          <w:lang w:bidi="ml-IN"/>
        </w:rPr>
        <w:t>Taittiriya</w:t>
      </w:r>
      <w:r w:rsidR="00A2623A">
        <w:rPr>
          <w:rFonts w:cs="Arial"/>
          <w:sz w:val="28"/>
          <w:szCs w:val="28"/>
          <w:lang w:bidi="ml-IN"/>
        </w:rPr>
        <w:t xml:space="preserve"> </w:t>
      </w:r>
      <w:r w:rsidR="00A2623A" w:rsidRPr="00A2623A">
        <w:rPr>
          <w:rFonts w:ascii="Arial" w:hAnsi="Arial" w:cs="Arial"/>
          <w:sz w:val="28"/>
          <w:szCs w:val="28"/>
          <w:highlight w:val="magenta"/>
          <w:lang w:bidi="ml-IN"/>
        </w:rPr>
        <w:t>Shaka</w:t>
      </w:r>
      <w:r w:rsidR="00A2623A">
        <w:rPr>
          <w:rFonts w:cs="Arial"/>
          <w:sz w:val="28"/>
          <w:szCs w:val="28"/>
          <w:lang w:bidi="ml-IN"/>
        </w:rPr>
        <w:t xml:space="preserve"> </w:t>
      </w:r>
      <w:r w:rsidR="005261D1" w:rsidRPr="00170F44">
        <w:rPr>
          <w:rFonts w:ascii="Arial" w:hAnsi="Arial" w:cs="Arial"/>
          <w:sz w:val="28"/>
          <w:szCs w:val="28"/>
          <w:highlight w:val="magenta"/>
          <w:lang w:bidi="ml-IN"/>
        </w:rPr>
        <w:t xml:space="preserve">and </w:t>
      </w:r>
      <w:r w:rsidR="00711B2E" w:rsidRPr="00170F44">
        <w:rPr>
          <w:rFonts w:ascii="Arial" w:hAnsi="Arial" w:cs="Arial"/>
          <w:sz w:val="28"/>
          <w:szCs w:val="28"/>
          <w:highlight w:val="magenta"/>
          <w:lang w:bidi="ml-IN"/>
        </w:rPr>
        <w:t>donot have any derivations</w:t>
      </w:r>
      <w:r w:rsidR="005261D1" w:rsidRPr="00170F44">
        <w:rPr>
          <w:rFonts w:ascii="Arial" w:hAnsi="Arial" w:cs="Arial"/>
          <w:sz w:val="28"/>
          <w:szCs w:val="28"/>
          <w:highlight w:val="magenta"/>
          <w:lang w:bidi="ml-IN"/>
        </w:rPr>
        <w:t xml:space="preserve"> like </w:t>
      </w:r>
      <w:r w:rsidRPr="00170F44">
        <w:rPr>
          <w:rFonts w:ascii="Arial" w:hAnsi="Arial" w:cs="Arial"/>
          <w:sz w:val="28"/>
          <w:szCs w:val="28"/>
          <w:highlight w:val="magenta"/>
          <w:lang w:bidi="ml-IN"/>
        </w:rPr>
        <w:t xml:space="preserve">padam, kramam, Jatai </w:t>
      </w:r>
      <w:r w:rsidR="009B49FE">
        <w:rPr>
          <w:rFonts w:ascii="Arial" w:hAnsi="Arial" w:cs="Arial"/>
          <w:sz w:val="28"/>
          <w:szCs w:val="28"/>
          <w:highlight w:val="magenta"/>
          <w:lang w:bidi="ml-IN"/>
        </w:rPr>
        <w:t>and</w:t>
      </w:r>
      <w:r w:rsidRPr="00170F44">
        <w:rPr>
          <w:rFonts w:ascii="Arial" w:hAnsi="Arial" w:cs="Arial"/>
          <w:sz w:val="28"/>
          <w:szCs w:val="28"/>
          <w:highlight w:val="magenta"/>
          <w:lang w:bidi="ml-IN"/>
        </w:rPr>
        <w:t xml:space="preserve"> Ghanam. </w:t>
      </w:r>
      <w:r w:rsidR="00711B2E" w:rsidRPr="00170F44">
        <w:rPr>
          <w:rFonts w:ascii="Arial" w:hAnsi="Arial" w:cs="Arial"/>
          <w:sz w:val="28"/>
          <w:szCs w:val="28"/>
          <w:highlight w:val="magenta"/>
          <w:lang w:bidi="ml-IN"/>
        </w:rPr>
        <w:t xml:space="preserve">Hence “Ghana format” </w:t>
      </w:r>
      <w:bookmarkEnd w:id="23"/>
      <w:r w:rsidR="005261D1" w:rsidRPr="00170F44">
        <w:rPr>
          <w:rFonts w:ascii="Arial" w:hAnsi="Arial" w:cs="Arial"/>
          <w:sz w:val="28"/>
          <w:szCs w:val="28"/>
          <w:highlight w:val="magenta"/>
          <w:lang w:bidi="ml-IN"/>
        </w:rPr>
        <w:t>is not appli</w:t>
      </w:r>
      <w:r w:rsidR="005C7D3A">
        <w:rPr>
          <w:rFonts w:ascii="Arial" w:hAnsi="Arial" w:cs="Arial"/>
          <w:sz w:val="28"/>
          <w:szCs w:val="28"/>
          <w:highlight w:val="magenta"/>
          <w:lang w:bidi="ml-IN"/>
        </w:rPr>
        <w:t>ed</w:t>
      </w:r>
      <w:r w:rsidR="005261D1" w:rsidRPr="00170F44">
        <w:rPr>
          <w:rFonts w:ascii="Arial" w:hAnsi="Arial" w:cs="Arial"/>
          <w:sz w:val="28"/>
          <w:szCs w:val="28"/>
          <w:highlight w:val="magenta"/>
          <w:lang w:bidi="ml-IN"/>
        </w:rPr>
        <w:t xml:space="preserve"> for these Mantras.</w:t>
      </w:r>
    </w:p>
    <w:p w14:paraId="489D110E" w14:textId="6A9ECAC7" w:rsidR="005261D1" w:rsidRPr="00170F44" w:rsidRDefault="005261D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highlight w:val="magenta"/>
          <w:lang w:bidi="ml-IN"/>
        </w:rPr>
      </w:pPr>
    </w:p>
    <w:p w14:paraId="68D618B2" w14:textId="3520C03D" w:rsidR="005261D1" w:rsidRPr="00A52FDF" w:rsidRDefault="00A52FDF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  <w:lang w:bidi="ml-IN"/>
        </w:rPr>
      </w:pPr>
      <w:r w:rsidRPr="00170F44">
        <w:rPr>
          <w:rFonts w:ascii="Arial" w:hAnsi="Arial" w:cs="Arial"/>
          <w:b/>
          <w:bCs/>
          <w:sz w:val="28"/>
          <w:szCs w:val="28"/>
          <w:highlight w:val="magenta"/>
          <w:lang w:bidi="ml-IN"/>
        </w:rPr>
        <w:t>T</w:t>
      </w:r>
      <w:r w:rsidR="005261D1" w:rsidRPr="00170F44">
        <w:rPr>
          <w:rFonts w:ascii="Arial" w:hAnsi="Arial" w:cs="Arial"/>
          <w:b/>
          <w:bCs/>
          <w:sz w:val="28"/>
          <w:szCs w:val="28"/>
          <w:highlight w:val="magenta"/>
          <w:lang w:bidi="ml-IN"/>
        </w:rPr>
        <w:t xml:space="preserve">he Samhita Mantras </w:t>
      </w:r>
      <w:r w:rsidRPr="00170F44">
        <w:rPr>
          <w:rFonts w:ascii="Arial" w:hAnsi="Arial" w:cs="Arial"/>
          <w:b/>
          <w:bCs/>
          <w:sz w:val="28"/>
          <w:szCs w:val="28"/>
          <w:highlight w:val="magenta"/>
          <w:lang w:bidi="ml-IN"/>
        </w:rPr>
        <w:t xml:space="preserve">alone </w:t>
      </w:r>
      <w:r w:rsidR="005261D1" w:rsidRPr="00170F44">
        <w:rPr>
          <w:rFonts w:ascii="Arial" w:hAnsi="Arial" w:cs="Arial"/>
          <w:b/>
          <w:bCs/>
          <w:sz w:val="28"/>
          <w:szCs w:val="28"/>
          <w:highlight w:val="magenta"/>
          <w:lang w:bidi="ml-IN"/>
        </w:rPr>
        <w:t>have got derivations like padam, kramam, Jatai and Ghanam.</w:t>
      </w:r>
    </w:p>
    <w:bookmarkEnd w:id="24"/>
    <w:p w14:paraId="50E507B3" w14:textId="77777777" w:rsidR="005261D1" w:rsidRPr="008E4CE9" w:rsidRDefault="005261D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</w:p>
    <w:sectPr w:rsidR="005261D1" w:rsidRPr="008E4CE9" w:rsidSect="00EB1CAF">
      <w:headerReference w:type="even" r:id="rId40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696B6" w14:textId="77777777" w:rsidR="005562AA" w:rsidRDefault="005562AA" w:rsidP="00135976">
      <w:pPr>
        <w:spacing w:after="0" w:line="240" w:lineRule="auto"/>
      </w:pPr>
      <w:r>
        <w:separator/>
      </w:r>
    </w:p>
  </w:endnote>
  <w:endnote w:type="continuationSeparator" w:id="0">
    <w:p w14:paraId="77B34A0F" w14:textId="77777777" w:rsidR="005562AA" w:rsidRDefault="005562A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71A62870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3F39E2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2BD6385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F39E2"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01A405D0" w:rsidR="00F03178" w:rsidRPr="001E1EF8" w:rsidRDefault="00F03178" w:rsidP="000137E2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</w:t>
    </w:r>
    <w:r w:rsidR="000137E2">
      <w:rPr>
        <w:rFonts w:ascii="Arial" w:eastAsia="Calibri" w:hAnsi="Arial" w:cs="Mangal"/>
        <w:sz w:val="24"/>
        <w:lang w:val="en-US" w:eastAsia="en-US"/>
      </w:rPr>
      <w:t xml:space="preserve">       </w:t>
    </w:r>
    <w:r w:rsidRPr="00493C0B"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197F4" w14:textId="77777777" w:rsidR="005562AA" w:rsidRDefault="005562AA" w:rsidP="00135976">
      <w:pPr>
        <w:spacing w:after="0" w:line="240" w:lineRule="auto"/>
      </w:pPr>
      <w:r>
        <w:separator/>
      </w:r>
    </w:p>
  </w:footnote>
  <w:footnote w:type="continuationSeparator" w:id="0">
    <w:p w14:paraId="28B68C71" w14:textId="77777777" w:rsidR="005562AA" w:rsidRDefault="005562A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r w:rsidRPr="000F7F3F">
      <w:rPr>
        <w:rFonts w:ascii="BRH Devanagari RN" w:hAnsi="BRH Devanagari RN"/>
        <w:b/>
        <w:bCs/>
        <w:sz w:val="36"/>
        <w:szCs w:val="36"/>
      </w:rPr>
      <w:t>AlÉÑuÉÉMüqÉç  7 -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7777777" w:rsidR="0019418A" w:rsidRPr="00765CFB" w:rsidRDefault="0019418A" w:rsidP="0019418A">
    <w:pPr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37E2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5B11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438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1AC1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0F44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619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6EDA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1DC4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5C4"/>
    <w:rsid w:val="00325E4A"/>
    <w:rsid w:val="00327DF7"/>
    <w:rsid w:val="00331336"/>
    <w:rsid w:val="00331BA2"/>
    <w:rsid w:val="00333C1C"/>
    <w:rsid w:val="00333DB6"/>
    <w:rsid w:val="0033737A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B520D"/>
    <w:rsid w:val="003B71C2"/>
    <w:rsid w:val="003B7FED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39E2"/>
    <w:rsid w:val="003F3CBB"/>
    <w:rsid w:val="003F663E"/>
    <w:rsid w:val="003F6D99"/>
    <w:rsid w:val="003F7299"/>
    <w:rsid w:val="00400932"/>
    <w:rsid w:val="0040415F"/>
    <w:rsid w:val="004061B6"/>
    <w:rsid w:val="004064E2"/>
    <w:rsid w:val="00411541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8EF"/>
    <w:rsid w:val="00442E14"/>
    <w:rsid w:val="0044347A"/>
    <w:rsid w:val="00443720"/>
    <w:rsid w:val="0044562F"/>
    <w:rsid w:val="00447ADA"/>
    <w:rsid w:val="00450686"/>
    <w:rsid w:val="004512A0"/>
    <w:rsid w:val="004516D3"/>
    <w:rsid w:val="004520AB"/>
    <w:rsid w:val="004521E3"/>
    <w:rsid w:val="00453FBD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1D1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62AA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C7D3A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184"/>
    <w:rsid w:val="005F2FC9"/>
    <w:rsid w:val="005F2FE5"/>
    <w:rsid w:val="005F4C88"/>
    <w:rsid w:val="005F794B"/>
    <w:rsid w:val="00604DE0"/>
    <w:rsid w:val="006069D0"/>
    <w:rsid w:val="00606AD8"/>
    <w:rsid w:val="00607F79"/>
    <w:rsid w:val="0061150A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5EF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D6430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60F0"/>
    <w:rsid w:val="007175D7"/>
    <w:rsid w:val="00722B59"/>
    <w:rsid w:val="007233DB"/>
    <w:rsid w:val="00724484"/>
    <w:rsid w:val="00727A8E"/>
    <w:rsid w:val="00731BC8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2951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3F2E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49FE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23A"/>
    <w:rsid w:val="00A26600"/>
    <w:rsid w:val="00A2772B"/>
    <w:rsid w:val="00A31165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2FDF"/>
    <w:rsid w:val="00A53EEB"/>
    <w:rsid w:val="00A54721"/>
    <w:rsid w:val="00A56893"/>
    <w:rsid w:val="00A573BA"/>
    <w:rsid w:val="00A613EB"/>
    <w:rsid w:val="00A62E19"/>
    <w:rsid w:val="00A6363C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B69B8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2CE7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1E9D"/>
    <w:rsid w:val="00CB2611"/>
    <w:rsid w:val="00CB3DBC"/>
    <w:rsid w:val="00CB5220"/>
    <w:rsid w:val="00CB5C84"/>
    <w:rsid w:val="00CB6343"/>
    <w:rsid w:val="00CB63B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580"/>
    <w:rsid w:val="00D536EC"/>
    <w:rsid w:val="00D53936"/>
    <w:rsid w:val="00D56624"/>
    <w:rsid w:val="00D5760C"/>
    <w:rsid w:val="00D60265"/>
    <w:rsid w:val="00D61206"/>
    <w:rsid w:val="00D61327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E91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371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B479E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691C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4DF5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6EDA"/>
    <w:pPr>
      <w:tabs>
        <w:tab w:val="left" w:pos="880"/>
        <w:tab w:val="right" w:leader="dot" w:pos="9926"/>
      </w:tabs>
      <w:ind w:left="220"/>
    </w:pPr>
    <w:rPr>
      <w:rFonts w:ascii="Arial" w:hAnsi="Arial" w:cs="Arial"/>
      <w:b/>
      <w:bCs/>
      <w:noProof/>
      <w:sz w:val="28"/>
      <w:szCs w:val="28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6D643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255</Pages>
  <Words>29463</Words>
  <Characters>167944</Characters>
  <Application>Microsoft Office Word</Application>
  <DocSecurity>0</DocSecurity>
  <Lines>1399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197013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66</cp:revision>
  <cp:lastPrinted>2020-06-21T13:33:00Z</cp:lastPrinted>
  <dcterms:created xsi:type="dcterms:W3CDTF">2021-02-07T12:30:00Z</dcterms:created>
  <dcterms:modified xsi:type="dcterms:W3CDTF">2022-10-15T10:46:00Z</dcterms:modified>
</cp:coreProperties>
</file>