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75042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GoBack"/>
      <w:bookmarkEnd w:id="3"/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4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4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575B38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619D6C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8044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C28E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6D5E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273838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5C195C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1F89080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jÉålÉÉÅÅ*Sè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5F8AEF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01CA324" w14:textId="509C888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-aÉÉrÉåþSÒSè-aÉÉ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70A909B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733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xÉSÉåÅiÉÏþrÉÉ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6980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0EF2A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7CCF9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4E9BF0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U¤ÉÉòþxrÉ ÎeÉbÉÉóèxÉ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liÉå </w:t>
      </w:r>
    </w:p>
    <w:p w14:paraId="4F68978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Toc488414854"/>
      <w:bookmarkStart w:id="6" w:name="_Toc488415011"/>
      <w:bookmarkStart w:id="7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òþ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007A82">
        <w:rPr>
          <w:rFonts w:ascii="BRH Devanagari Extra" w:hAnsi="BRH Devanagari Extra" w:cs="BRH Devanagari Extra"/>
          <w:sz w:val="40"/>
          <w:szCs w:val="40"/>
        </w:rPr>
        <w:t>ÅÅ*¨É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5"/>
      <w:bookmarkEnd w:id="6"/>
      <w:bookmarkEnd w:id="7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M×üSèkrÉþåwÉ ²åwÉÉåÿprÉÉå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aÉëÉuÉèhhÉÉåþ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E01941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rÉþ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MüÉå ÌWû iÉ²åS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EFBBC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uÉÉïYiuÉÉ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8BB0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3824BE8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F1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xuÉÉ±ÉålÉåþ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08349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226D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xÉÇÍqÉþiÉÈ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9690F1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6B6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iÉåeÉþxÉÉlÉÌ£ü </w:t>
      </w:r>
    </w:p>
    <w:p w14:paraId="0F62B2D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88414855"/>
      <w:bookmarkStart w:id="9" w:name="_Toc488415012"/>
      <w:bookmarkStart w:id="10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EEF834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8"/>
      <w:bookmarkEnd w:id="9"/>
      <w:bookmarkEnd w:id="10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6823A1A1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6D53AE1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184431A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rÉ±ÔmÉÉå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 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4ED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 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3F10E8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0E884F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iÉåþÅqÉlrÉliÉ 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iÉåÿÅÎalÉqÉå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C39C66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5F7D93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-xiÉ³ÉåuÉÉÅÅ*sÉþokÉ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F81D21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5C7A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NûlSÉåÅlÉÑ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xÉÇpÉþ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16BCCE5B" w14:textId="119C59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47149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9795D" w14:textId="77777777" w:rsidR="00C21978" w:rsidRDefault="00C21978" w:rsidP="00C3480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qÉåkÉÉþrÉÉÅÅ*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88414857"/>
      <w:bookmarkStart w:id="15" w:name="_Toc488415014"/>
      <w:bookmarkStart w:id="16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eÉÉþr</w:t>
      </w:r>
      <w:r w:rsidRPr="00BE579A">
        <w:rPr>
          <w:rFonts w:ascii="BRH Devanagari Extra" w:hAnsi="BRH Devanagari Extra" w:cs="BRH Devanagari Extra"/>
          <w:sz w:val="40"/>
          <w:szCs w:val="40"/>
        </w:rPr>
        <w:t>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uÉÉxiÉÔÿwhÉÏóè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7" w:name="_Toc488414858"/>
      <w:bookmarkStart w:id="18" w:name="_Toc488415015"/>
      <w:bookmarkStart w:id="19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7"/>
      <w:bookmarkEnd w:id="18"/>
      <w:bookmarkEnd w:id="19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iuÉÉÅÅsÉþpÉiÉå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lÉåirÉÉþWûÉÅÅ*ÌS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6580B2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154DAD8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hÉåprÉÉåÅÍkÉþ </w:t>
      </w:r>
    </w:p>
    <w:p w14:paraId="6005D3C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9A4F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</w:t>
      </w:r>
    </w:p>
    <w:p w14:paraId="6CEFD6F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AÉcdçr</w:t>
      </w:r>
      <w:r w:rsidRPr="00BE579A">
        <w:rPr>
          <w:rFonts w:ascii="BRH Devanagari Extra" w:hAnsi="BRH Devanagari Extra" w:cs="BRH Devanagari Extra"/>
          <w:sz w:val="40"/>
          <w:szCs w:val="40"/>
        </w:rPr>
        <w:t>ÉþÌiÉ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42108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cdçrÉ</w:t>
      </w:r>
      <w:r w:rsidRPr="00BE579A">
        <w:rPr>
          <w:rFonts w:ascii="BRH Devanagari Extra" w:hAnsi="BRH Devanagari Extra" w:cs="BRH Devanagari Extra"/>
          <w:sz w:val="40"/>
          <w:szCs w:val="40"/>
        </w:rPr>
        <w:t>þirÉlÉÔ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aÉÉåþÅxÉÏÌiÉþ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U¤ÉÉóèþÍxÉ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4A47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0" w:name="_Toc488414859"/>
      <w:bookmarkStart w:id="21" w:name="_Toc488415016"/>
      <w:bookmarkStart w:id="22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20"/>
      <w:bookmarkEnd w:id="21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SìÉåÿÅxrÉ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WûUåÿSè-Så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6E5287D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rÉÉåÅzÉ×þiÉóè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14E5B8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¤ÉÉåþÅpÉuÉ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4016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xrÉÉaÉëåÅuÉþ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D9A7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DFF17E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5E4507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ÌWû </w:t>
      </w:r>
    </w:p>
    <w:p w14:paraId="192F73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396C7E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07531" w14:textId="68FAAC0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77777777" w:rsidR="00C3480F" w:rsidRPr="00BE579A" w:rsidRDefault="00C3480F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1574CF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µÉïóè UxÉþ </w:t>
      </w:r>
    </w:p>
    <w:p w14:paraId="3D55BB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D1656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lSìÉåþÅmÉÉ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xÉóè 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5C3C50B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rÉåÅlÉÑþ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7777777" w:rsidR="00C3480F" w:rsidRDefault="00C3480F" w:rsidP="00C3480F">
      <w:pPr>
        <w:pStyle w:val="NoSpacing"/>
      </w:pP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72FF200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04FB6D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6122EC1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A6043" w14:textId="77777777" w:rsidR="005002B0" w:rsidRDefault="005002B0" w:rsidP="009B6EBD">
      <w:pPr>
        <w:spacing w:after="0" w:line="240" w:lineRule="auto"/>
      </w:pPr>
      <w:r>
        <w:separator/>
      </w:r>
    </w:p>
  </w:endnote>
  <w:endnote w:type="continuationSeparator" w:id="0">
    <w:p w14:paraId="18F634FD" w14:textId="77777777" w:rsidR="005002B0" w:rsidRDefault="005002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719610A8" w:rsidR="00750426" w:rsidRDefault="00750426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7D5D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7D5D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7F98E43F" w:rsidR="00750426" w:rsidRDefault="00750426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7D5D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7D5D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750426" w:rsidRPr="000B44E4" w:rsidRDefault="00750426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750426" w:rsidRDefault="00750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028CF" w14:textId="77777777" w:rsidR="005002B0" w:rsidRDefault="005002B0" w:rsidP="009B6EBD">
      <w:pPr>
        <w:spacing w:after="0" w:line="240" w:lineRule="auto"/>
      </w:pPr>
      <w:r>
        <w:separator/>
      </w:r>
    </w:p>
  </w:footnote>
  <w:footnote w:type="continuationSeparator" w:id="0">
    <w:p w14:paraId="22618483" w14:textId="77777777" w:rsidR="005002B0" w:rsidRDefault="005002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750426" w:rsidRDefault="00750426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750426" w:rsidRPr="00602837" w:rsidRDefault="0075042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750426" w:rsidRPr="002C139D" w:rsidRDefault="00750426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750426" w:rsidRPr="002C139D" w:rsidRDefault="00750426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750426" w:rsidRDefault="00750426" w:rsidP="000F71F8">
    <w:pPr>
      <w:pStyle w:val="Header"/>
      <w:pBdr>
        <w:bottom w:val="single" w:sz="4" w:space="1" w:color="auto"/>
      </w:pBdr>
    </w:pPr>
  </w:p>
  <w:p w14:paraId="582EEEE9" w14:textId="77777777" w:rsidR="00750426" w:rsidRPr="002C139D" w:rsidRDefault="00750426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750426" w:rsidRPr="002C139D" w:rsidRDefault="00750426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C215-F1FF-4649-B068-B39083F9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158</Pages>
  <Words>24300</Words>
  <Characters>138511</Characters>
  <Application>Microsoft Office Word</Application>
  <DocSecurity>0</DocSecurity>
  <Lines>1154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162487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</cp:revision>
  <cp:lastPrinted>2020-03-24T17:19:00Z</cp:lastPrinted>
  <dcterms:created xsi:type="dcterms:W3CDTF">2021-02-07T14:21:00Z</dcterms:created>
  <dcterms:modified xsi:type="dcterms:W3CDTF">2021-04-13T15:22:00Z</dcterms:modified>
</cp:coreProperties>
</file>