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557AB7"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557AB7"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557AB7"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557AB7"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557AB7"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557AB7"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557AB7"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557AB7"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557AB7"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557AB7"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557AB7"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557AB7"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557AB7"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557AB7"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557AB7"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557AB7"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557AB7"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557AB7"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557AB7"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557AB7"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557AB7"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557AB7"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557AB7"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557AB7"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557AB7"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557AB7"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557AB7"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557AB7"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557AB7"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557AB7"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557AB7"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557AB7"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557AB7"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557AB7"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557AB7"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557AB7"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557AB7"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557AB7"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557AB7"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557AB7"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557AB7"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557AB7"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557AB7"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557AB7"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557AB7"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557AB7"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557AB7"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557AB7"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557AB7"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557AB7"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557AB7"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557AB7"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557AB7"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557AB7"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557AB7"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557AB7"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557AB7"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557AB7"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557AB7"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557AB7"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557AB7"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557AB7"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557AB7"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557AB7"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557AB7"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557AB7"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557AB7"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557AB7"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557AB7"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557AB7"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557AB7"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557AB7"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557AB7"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557AB7"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557AB7"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557AB7"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557AB7"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557AB7"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557AB7"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557AB7"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557AB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557AB7"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7B1554">
        <w:rPr>
          <w:rFonts w:ascii="BRH Malayalam Extra" w:eastAsia="Calibri" w:hAnsi="BRH Malayalam Extra" w:cs="BRH Malayalam Extra"/>
          <w:sz w:val="40"/>
          <w:szCs w:val="40"/>
          <w:highlight w:val="yellow"/>
          <w:lang w:val="en-US" w:eastAsia="en-US" w:bidi="ar-SA"/>
        </w:rPr>
        <w:t>q£</w:t>
      </w:r>
      <w:r w:rsidRPr="007B1554">
        <w:rPr>
          <w:rFonts w:ascii="BRH Malayalam Extra" w:eastAsia="Calibri" w:hAnsi="BRH Malayalam Extra" w:cs="BRH Malayalam Extra"/>
          <w:sz w:val="34"/>
          <w:szCs w:val="40"/>
          <w:highlight w:val="yellow"/>
          <w:lang w:val="en-US" w:eastAsia="en-US" w:bidi="ar-SA"/>
        </w:rPr>
        <w:t>–</w:t>
      </w:r>
      <w:r w:rsidRPr="007B1554">
        <w:rPr>
          <w:rFonts w:ascii="BRH Malayalam Extra" w:eastAsia="Calibri" w:hAnsi="BRH Malayalam Extra" w:cs="BRH Malayalam Extra"/>
          <w:sz w:val="40"/>
          <w:szCs w:val="40"/>
          <w:highlight w:val="yellow"/>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7A5BBC">
        <w:rPr>
          <w:rFonts w:ascii="BRH Malayalam Extra" w:eastAsia="Calibri" w:hAnsi="BRH Malayalam Extra" w:cs="BRH Malayalam Extra"/>
          <w:sz w:val="40"/>
          <w:szCs w:val="40"/>
          <w:highlight w:val="red"/>
          <w:lang w:val="en-US" w:eastAsia="en-US" w:bidi="ar-SA"/>
        </w:rPr>
        <w:t>sôy</w:t>
      </w:r>
      <w:r w:rsidRPr="0084139A">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Z</w:t>
      </w:r>
      <w:r w:rsidRPr="007A5BBC">
        <w:rPr>
          <w:rFonts w:ascii="BRH Malayalam Extra" w:eastAsia="Calibri" w:hAnsi="BRH Malayalam Extra" w:cs="BRH Malayalam Extra"/>
          <w:sz w:val="40"/>
          <w:szCs w:val="40"/>
          <w:highlight w:val="red"/>
          <w:lang w:val="en-US" w:eastAsia="en-US" w:bidi="ar-SA"/>
        </w:rPr>
        <w:t>sôy</w:t>
      </w:r>
      <w:r w:rsidRPr="0084139A">
        <w:rPr>
          <w:rFonts w:ascii="BRH Malayalam Extra" w:eastAsia="Calibri" w:hAnsi="BRH Malayalam Extra" w:cs="BRH Malayalam Extra"/>
          <w:sz w:val="40"/>
          <w:szCs w:val="40"/>
          <w:lang w:val="en-US" w:eastAsia="en-US" w:bidi="ar-SA"/>
        </w:rPr>
        <w:t xml:space="preserve">˜©a§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proofErr w:type="gramStart"/>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w:t>
      </w:r>
      <w:proofErr w:type="gramEnd"/>
      <w:r w:rsidRPr="0084139A">
        <w:rPr>
          <w:rFonts w:ascii="BRH Malayalam Extra" w:eastAsia="Calibri" w:hAnsi="BRH Malayalam Extra" w:cs="BRH Malayalam Extra"/>
          <w:sz w:val="40"/>
          <w:szCs w:val="40"/>
          <w:lang w:val="en-US" w:eastAsia="en-US" w:bidi="ar-SA"/>
        </w:rPr>
        <w:t xml:space="preserve">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proofErr w:type="gramStart"/>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w:t>
      </w:r>
      <w:proofErr w:type="gramEnd"/>
      <w:r w:rsidRPr="0084139A">
        <w:rPr>
          <w:rFonts w:ascii="BRH Malayalam Extra" w:eastAsia="Calibri" w:hAnsi="BRH Malayalam Extra" w:cs="BRH Malayalam Extra"/>
          <w:sz w:val="40"/>
          <w:szCs w:val="40"/>
          <w:lang w:val="en-US" w:eastAsia="en-US" w:bidi="ar-SA"/>
        </w:rPr>
        <w:t xml:space="preserve">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40"/>
          <w:szCs w:val="40"/>
          <w:lang w:val="en-US" w:eastAsia="en-US" w:bidi="ar-SA"/>
        </w:rPr>
        <w:t xml:space="preserve">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w:t>
      </w:r>
      <w:r w:rsidRPr="00FC3EC6">
        <w:rPr>
          <w:rFonts w:ascii="BRH Malayalam Extra" w:eastAsia="Calibri" w:hAnsi="BRH Malayalam Extra" w:cs="BRH Malayalam Extra"/>
          <w:sz w:val="40"/>
          <w:szCs w:val="40"/>
          <w:highlight w:val="red"/>
          <w:lang w:val="en-US" w:eastAsia="en-US" w:bidi="ar-SA"/>
        </w:rPr>
        <w:t>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331CE7">
        <w:rPr>
          <w:rFonts w:ascii="BRH Malayalam Extra" w:eastAsia="Calibri" w:hAnsi="BRH Malayalam Extra" w:cs="BRH Malayalam Extra"/>
          <w:sz w:val="40"/>
          <w:szCs w:val="40"/>
          <w:highlight w:val="red"/>
          <w:lang w:val="en-US" w:eastAsia="en-US" w:bidi="ar-SA"/>
        </w:rPr>
        <w:t>¥jx</w:t>
      </w:r>
      <w:r w:rsidRPr="0084139A">
        <w:rPr>
          <w:rFonts w:ascii="BRH Malayalam Extra" w:eastAsia="Calibri" w:hAnsi="BRH Malayalam Extra" w:cs="BRH Malayalam Extra"/>
          <w:sz w:val="40"/>
          <w:szCs w:val="40"/>
          <w:lang w:val="en-US" w:eastAsia="en-US" w:bidi="ar-SA"/>
        </w:rPr>
        <w:t>—ª.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685DAE5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Pr="00CC4DD4">
        <w:rPr>
          <w:rFonts w:ascii="BRH Malayalam Extra" w:eastAsia="Calibri" w:hAnsi="BRH Malayalam Extra" w:cs="BRH Malayalam Extra"/>
          <w:sz w:val="40"/>
          <w:szCs w:val="40"/>
          <w:highlight w:val="red"/>
          <w:lang w:val="en-US" w:eastAsia="en-US" w:bidi="ar-SA"/>
        </w:rPr>
        <w:t>P</w:t>
      </w:r>
      <w:r w:rsidRPr="0084139A">
        <w:rPr>
          <w:rFonts w:ascii="BRH Malayalam Extra" w:eastAsia="Calibri" w:hAnsi="BRH Malayalam Extra" w:cs="BRH Malayalam Extra"/>
          <w:sz w:val="40"/>
          <w:szCs w:val="40"/>
          <w:lang w:val="en-US" w:eastAsia="en-US" w:bidi="ar-SA"/>
        </w:rPr>
        <w:t>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DD3D45">
        <w:rPr>
          <w:rFonts w:ascii="BRH Malayalam Extra" w:eastAsia="Calibri" w:hAnsi="BRH Malayalam Extra" w:cs="BRH Malayalam Extra"/>
          <w:sz w:val="40"/>
          <w:szCs w:val="40"/>
          <w:highlight w:val="red"/>
          <w:lang w:val="en-US" w:eastAsia="en-US" w:bidi="ar-SA"/>
        </w:rPr>
        <w:t>rõ</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w:t>
      </w:r>
      <w:r w:rsidRPr="00163CBE">
        <w:rPr>
          <w:rFonts w:ascii="BRH Malayalam Extra" w:eastAsia="Calibri" w:hAnsi="BRH Malayalam Extra" w:cs="BRH Malayalam Extra"/>
          <w:sz w:val="40"/>
          <w:szCs w:val="40"/>
          <w:highlight w:val="yellow"/>
          <w:lang w:val="en-US" w:eastAsia="en-US" w:bidi="ar-SA"/>
        </w:rPr>
        <w:t>i—mI</w:t>
      </w:r>
      <w:r w:rsidRPr="0084139A">
        <w:rPr>
          <w:rFonts w:ascii="BRH Malayalam Extra" w:eastAsia="Calibri" w:hAnsi="BRH Malayalam Extra" w:cs="BRH Malayalam Extra"/>
          <w:sz w:val="40"/>
          <w:szCs w:val="40"/>
          <w:lang w:val="en-US" w:eastAsia="en-US" w:bidi="ar-SA"/>
        </w:rPr>
        <w:t xml:space="preserve">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bookmarkStart w:id="80" w:name="_GoBack"/>
      <w:bookmarkEnd w:id="80"/>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4D683" w14:textId="77777777" w:rsidR="00557AB7" w:rsidRDefault="00557AB7" w:rsidP="00206528">
      <w:pPr>
        <w:spacing w:after="0" w:line="240" w:lineRule="auto"/>
      </w:pPr>
      <w:r>
        <w:separator/>
      </w:r>
    </w:p>
  </w:endnote>
  <w:endnote w:type="continuationSeparator" w:id="0">
    <w:p w14:paraId="246EB2CD" w14:textId="77777777" w:rsidR="00557AB7" w:rsidRDefault="00557AB7"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50E71646"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E16C19">
      <w:rPr>
        <w:rFonts w:ascii="Arial" w:eastAsia="Calibri" w:hAnsi="Arial" w:cs="Arial"/>
        <w:b/>
        <w:bCs/>
        <w:noProof/>
        <w:sz w:val="28"/>
        <w:szCs w:val="28"/>
        <w:lang w:bidi="ar-SA"/>
      </w:rPr>
      <w:t>8</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E16C19">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237F4EF2"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E16C19">
      <w:rPr>
        <w:rFonts w:ascii="Arial" w:eastAsia="Calibri" w:hAnsi="Arial" w:cs="Arial"/>
        <w:b/>
        <w:bCs/>
        <w:noProof/>
        <w:sz w:val="28"/>
        <w:szCs w:val="28"/>
        <w:lang w:bidi="ar-SA"/>
      </w:rPr>
      <w:t>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E16C19">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0773D5D8"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E16C19">
      <w:rPr>
        <w:rFonts w:ascii="Arial" w:hAnsi="Arial" w:cs="Arial"/>
        <w:b/>
        <w:bCs/>
        <w:noProof/>
        <w:sz w:val="32"/>
        <w:szCs w:val="32"/>
      </w:rPr>
      <w:t>56</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E16C19">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1F840FEE"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E16C19">
      <w:rPr>
        <w:rFonts w:ascii="Arial" w:hAnsi="Arial" w:cs="Arial"/>
        <w:b/>
        <w:bCs/>
        <w:noProof/>
        <w:sz w:val="32"/>
        <w:szCs w:val="32"/>
      </w:rPr>
      <w:t>57</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E16C19">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BF685" w14:textId="77777777" w:rsidR="00557AB7" w:rsidRDefault="00557AB7" w:rsidP="00206528">
      <w:pPr>
        <w:spacing w:after="0" w:line="240" w:lineRule="auto"/>
      </w:pPr>
      <w:r>
        <w:separator/>
      </w:r>
    </w:p>
  </w:footnote>
  <w:footnote w:type="continuationSeparator" w:id="0">
    <w:p w14:paraId="74A3B4F6" w14:textId="77777777" w:rsidR="00557AB7" w:rsidRDefault="00557AB7"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5E7"/>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3D45"/>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8C8"/>
    <w:rsid w:val="00E10CFF"/>
    <w:rsid w:val="00E121C0"/>
    <w:rsid w:val="00E126B5"/>
    <w:rsid w:val="00E12F31"/>
    <w:rsid w:val="00E13046"/>
    <w:rsid w:val="00E135B0"/>
    <w:rsid w:val="00E1478B"/>
    <w:rsid w:val="00E14888"/>
    <w:rsid w:val="00E16BAC"/>
    <w:rsid w:val="00E16BEE"/>
    <w:rsid w:val="00E16C19"/>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1D3D"/>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877A6-9D9E-4FE1-9FFD-9B676270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19296</Words>
  <Characters>109992</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129030</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34</cp:revision>
  <cp:lastPrinted>2020-03-19T07:41:00Z</cp:lastPrinted>
  <dcterms:created xsi:type="dcterms:W3CDTF">2021-02-07T17:11:00Z</dcterms:created>
  <dcterms:modified xsi:type="dcterms:W3CDTF">2022-06-01T15:58:00Z</dcterms:modified>
</cp:coreProperties>
</file>