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1E7D9" w14:textId="77777777" w:rsidR="00605ED9" w:rsidRDefault="00605ED9" w:rsidP="00605ED9">
      <w:pPr>
        <w:jc w:val="center"/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</w:pPr>
      <w:r w:rsidRPr="00E97708"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  <w:t>NOTĂ</w:t>
      </w:r>
    </w:p>
    <w:p w14:paraId="1E47040C" w14:textId="1A5FC4E9" w:rsidR="00605ED9" w:rsidRDefault="00605ED9" w:rsidP="00605ED9">
      <w:pPr>
        <w:jc w:val="center"/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  <w:t>(art.51)</w:t>
      </w:r>
    </w:p>
    <w:p w14:paraId="25730C7D" w14:textId="77777777" w:rsidR="00605ED9" w:rsidRPr="00E97708" w:rsidRDefault="00605ED9" w:rsidP="00605ED9">
      <w:pPr>
        <w:jc w:val="center"/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</w:pPr>
    </w:p>
    <w:p w14:paraId="49B2DFDE" w14:textId="77777777" w:rsidR="00605ED9" w:rsidRDefault="00605ED9" w:rsidP="00605E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1953">
        <w:rPr>
          <w:rFonts w:ascii="Times New Roman" w:hAnsi="Times New Roman" w:cs="Times New Roman"/>
          <w:sz w:val="24"/>
          <w:szCs w:val="24"/>
        </w:rPr>
        <w:t>La data de {{ziua_acc}}.{{luna_acc}}.{{anul_acc}}</w:t>
      </w:r>
      <w:r>
        <w:rPr>
          <w:rFonts w:ascii="Times New Roman" w:hAnsi="Times New Roman" w:cs="Times New Roman"/>
          <w:sz w:val="24"/>
          <w:szCs w:val="24"/>
        </w:rPr>
        <w:t xml:space="preserve">, în jurul orelor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{{ora_accident}}, 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{{nume_sofer1}}, CNP {{cnp_sofer1}}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, domiciliat în {{adresa_sofer1}}, posesor al permisului de conducere nr. </w:t>
      </w:r>
      <w:r w:rsidRPr="00E97708">
        <w:rPr>
          <w:rFonts w:ascii="Times New Roman" w:hAnsi="Times New Roman" w:cs="Times New Roman"/>
          <w:b/>
          <w:sz w:val="24"/>
          <w:szCs w:val="24"/>
          <w:lang w:val="en-US"/>
        </w:rPr>
        <w:t>{{nrpc_sofer1}}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, categoriile  </w:t>
      </w:r>
      <w:r w:rsidRPr="00E97708">
        <w:rPr>
          <w:rFonts w:ascii="Times New Roman" w:hAnsi="Times New Roman" w:cs="Times New Roman"/>
          <w:b/>
          <w:sz w:val="24"/>
          <w:szCs w:val="24"/>
          <w:lang w:val="en-US"/>
        </w:rPr>
        <w:t>{{catpc_sofer1}}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, cu vechime din anul </w:t>
      </w:r>
      <w:r w:rsidRPr="00E97708">
        <w:rPr>
          <w:rFonts w:ascii="Times New Roman" w:hAnsi="Times New Roman" w:cs="Times New Roman"/>
          <w:b/>
          <w:sz w:val="24"/>
          <w:szCs w:val="24"/>
          <w:lang w:val="en-US"/>
        </w:rPr>
        <w:t>{{vechime_pc1}}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 condus 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{{tip_vehicul1}} marca {{marca_auto1}}, cu numărul de înmatriculare 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{{nr_auto1}}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, culoare {{culoare_auto1}}</w:t>
      </w:r>
      <w:r w:rsidRPr="00E97708">
        <w:rPr>
          <w:rFonts w:ascii="Times New Roman" w:hAnsi="Times New Roman" w:cs="Times New Roman"/>
          <w:sz w:val="24"/>
          <w:szCs w:val="24"/>
        </w:rPr>
        <w:t xml:space="preserve"> </w:t>
      </w:r>
      <w:r w:rsidRPr="006C338D">
        <w:rPr>
          <w:rFonts w:ascii="Times New Roman" w:hAnsi="Times New Roman" w:cs="Times New Roman"/>
          <w:sz w:val="24"/>
          <w:szCs w:val="24"/>
        </w:rPr>
        <w:t>pe str.__________, dinspre ______________ către_______________.</w:t>
      </w:r>
    </w:p>
    <w:p w14:paraId="6E4313EC" w14:textId="77777777" w:rsidR="00605ED9" w:rsidRDefault="00605ED9" w:rsidP="00605E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C338D">
        <w:rPr>
          <w:rFonts w:ascii="Times New Roman" w:hAnsi="Times New Roman" w:cs="Times New Roman"/>
          <w:sz w:val="24"/>
          <w:szCs w:val="24"/>
        </w:rPr>
        <w:t>Când a ajuns la intersecția / în dreptul</w:t>
      </w:r>
      <w:r>
        <w:rPr>
          <w:rFonts w:ascii="Times New Roman" w:hAnsi="Times New Roman" w:cs="Times New Roman"/>
          <w:sz w:val="24"/>
          <w:szCs w:val="24"/>
        </w:rPr>
        <w:t xml:space="preserve"> imobilului nr.______ , nu a păstrat o distanță suficientă față de autovehiculul din fața sa și a intrat în coliziune cu  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{{tip_vehicul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 marca {{marca_auto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}}, cu numărul de înmatriculare / înregistrare 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, culoare {{culoare_auto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condus de 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}}, CNP {{cnp_sofer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, domiciliat în {{adresa_sofer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}}, posesor al permisului de conducere nr. {{nrpc_sofer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}}, categoriile  {{catpc_sofer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}}, cu vechime din anul {{vechime_pc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</w:t>
      </w:r>
      <w:r w:rsidRPr="00E97708">
        <w:rPr>
          <w:rFonts w:ascii="Times New Roman" w:hAnsi="Times New Roman" w:cs="Times New Roman"/>
          <w:sz w:val="24"/>
          <w:szCs w:val="24"/>
        </w:rPr>
        <w:t xml:space="preserve"> </w:t>
      </w:r>
      <w:r w:rsidRPr="00D53A42">
        <w:rPr>
          <w:rFonts w:ascii="Times New Roman" w:hAnsi="Times New Roman" w:cs="Times New Roman"/>
          <w:sz w:val="24"/>
          <w:szCs w:val="24"/>
        </w:rPr>
        <w:t xml:space="preserve">care circula </w:t>
      </w:r>
      <w:r>
        <w:rPr>
          <w:rFonts w:ascii="Times New Roman" w:hAnsi="Times New Roman" w:cs="Times New Roman"/>
          <w:sz w:val="24"/>
          <w:szCs w:val="24"/>
        </w:rPr>
        <w:t>î</w:t>
      </w:r>
      <w:r w:rsidRPr="00D53A42">
        <w:rPr>
          <w:rFonts w:ascii="Times New Roman" w:hAnsi="Times New Roman" w:cs="Times New Roman"/>
          <w:sz w:val="24"/>
          <w:szCs w:val="24"/>
        </w:rPr>
        <w:t>n același sens de deplasare.</w:t>
      </w:r>
    </w:p>
    <w:p w14:paraId="1E60417E" w14:textId="77777777" w:rsidR="00605ED9" w:rsidRDefault="00605ED9" w:rsidP="00605ED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C338D">
        <w:rPr>
          <w:rFonts w:ascii="Times New Roman" w:hAnsi="Times New Roman" w:cs="Times New Roman"/>
          <w:sz w:val="24"/>
          <w:szCs w:val="24"/>
        </w:rPr>
        <w:t xml:space="preserve">Din accident a rezultat </w:t>
      </w:r>
      <w:r>
        <w:rPr>
          <w:rFonts w:ascii="Times New Roman" w:hAnsi="Times New Roman" w:cs="Times New Roman"/>
          <w:sz w:val="24"/>
          <w:szCs w:val="24"/>
        </w:rPr>
        <w:t xml:space="preserve">avarierea autovehiculelor precum și </w:t>
      </w:r>
      <w:r w:rsidRPr="006C338D">
        <w:rPr>
          <w:rFonts w:ascii="Times New Roman" w:hAnsi="Times New Roman" w:cs="Times New Roman"/>
          <w:sz w:val="24"/>
          <w:szCs w:val="24"/>
        </w:rPr>
        <w:t>vătămarea corporală a numitului(ei)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{{nume_sofer1}}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{{nume_sofer2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{{nume_sofer3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{{nume_sofer4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{{nume_sofer5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{{nume_sofer6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{{nume_victima1}}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{{nume_victima2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{{nume_victima3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{{nume_victima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}}, CNP {{cnp_victima1}}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{{cnp_victima2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{{cnp_victima3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{{cnp_victima4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cu domiciliul </w:t>
      </w:r>
      <w:r>
        <w:rPr>
          <w:rFonts w:ascii="Times New Roman" w:hAnsi="Times New Roman" w:cs="Times New Roman"/>
          <w:sz w:val="24"/>
          <w:szCs w:val="24"/>
        </w:rPr>
        <w:t xml:space="preserve">în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{{adresa_victima1}} {{adresa_victima2}} {{adresa_victima3}} {{adresa_victima4}}, </w:t>
      </w:r>
      <w:r>
        <w:rPr>
          <w:rFonts w:ascii="Times New Roman" w:hAnsi="Times New Roman" w:cs="Times New Roman"/>
          <w:sz w:val="24"/>
          <w:szCs w:val="24"/>
        </w:rPr>
        <w:t xml:space="preserve">care a fost transportată la </w:t>
      </w:r>
      <w:r w:rsidRPr="006C338D">
        <w:rPr>
          <w:rFonts w:ascii="Times New Roman" w:hAnsi="Times New Roman" w:cs="Times New Roman"/>
          <w:sz w:val="24"/>
          <w:szCs w:val="24"/>
        </w:rPr>
        <w:t xml:space="preserve">Spitalul </w:t>
      </w:r>
      <w:r w:rsidRPr="006C338D">
        <w:rPr>
          <w:rFonts w:ascii="Times New Roman" w:hAnsi="Times New Roman" w:cs="Times New Roman"/>
          <w:color w:val="FF0000"/>
          <w:sz w:val="36"/>
          <w:szCs w:val="36"/>
        </w:rPr>
        <w:t xml:space="preserve">SPITALUL </w:t>
      </w:r>
      <w:r>
        <w:rPr>
          <w:rFonts w:ascii="Times New Roman" w:hAnsi="Times New Roman" w:cs="Times New Roman"/>
          <w:sz w:val="24"/>
          <w:szCs w:val="24"/>
        </w:rPr>
        <w:t>de unde a fost îndrumată către domiciliu / a rămas internată cu</w:t>
      </w:r>
      <w:r w:rsidRPr="006C338D">
        <w:rPr>
          <w:rFonts w:ascii="Times New Roman" w:hAnsi="Times New Roman" w:cs="Times New Roman"/>
          <w:sz w:val="24"/>
          <w:szCs w:val="24"/>
        </w:rPr>
        <w:t xml:space="preserve"> diagnostic</w:t>
      </w:r>
      <w:r>
        <w:rPr>
          <w:rFonts w:ascii="Times New Roman" w:hAnsi="Times New Roman" w:cs="Times New Roman"/>
          <w:sz w:val="24"/>
          <w:szCs w:val="24"/>
        </w:rPr>
        <w:t xml:space="preserve">ul </w:t>
      </w:r>
      <w:r w:rsidRPr="006C338D">
        <w:rPr>
          <w:rFonts w:ascii="Times New Roman" w:hAnsi="Times New Roman" w:cs="Times New Roman"/>
          <w:sz w:val="24"/>
          <w:szCs w:val="24"/>
        </w:rPr>
        <w:t>:</w:t>
      </w:r>
    </w:p>
    <w:p w14:paraId="6DBD42E1" w14:textId="77777777" w:rsidR="00605ED9" w:rsidRPr="00F70654" w:rsidRDefault="00605ED9" w:rsidP="00605E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70654">
        <w:rPr>
          <w:rFonts w:ascii="Times New Roman" w:hAnsi="Times New Roman" w:cs="Times New Roman"/>
          <w:b/>
          <w:sz w:val="24"/>
          <w:szCs w:val="24"/>
          <w:lang w:val="en-US"/>
        </w:rPr>
        <w:t>{{diagnostic_sofer1}} {{diagnostic_sofer2}} {{diagnostic_sofer3}} {{diagnostic_sofer4}} {{diagnostic_sofer5}} {{diagnostic_sofer6}}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70654">
        <w:rPr>
          <w:rFonts w:ascii="Times New Roman" w:hAnsi="Times New Roman" w:cs="Times New Roman"/>
          <w:b/>
          <w:sz w:val="24"/>
          <w:szCs w:val="24"/>
          <w:lang w:val="en-US"/>
        </w:rPr>
        <w:t>{{diagnostic_victima1}}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{{diagnostic_victima2</w:t>
      </w:r>
      <w:r w:rsidRPr="00F70654">
        <w:rPr>
          <w:rFonts w:ascii="Times New Roman" w:hAnsi="Times New Roman" w:cs="Times New Roman"/>
          <w:b/>
          <w:sz w:val="24"/>
          <w:szCs w:val="24"/>
          <w:lang w:val="en-US"/>
        </w:rPr>
        <w:t>}}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{{diagnostic_victima3</w:t>
      </w:r>
      <w:r w:rsidRPr="00F70654">
        <w:rPr>
          <w:rFonts w:ascii="Times New Roman" w:hAnsi="Times New Roman" w:cs="Times New Roman"/>
          <w:b/>
          <w:sz w:val="24"/>
          <w:szCs w:val="24"/>
          <w:lang w:val="en-US"/>
        </w:rPr>
        <w:t>}}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{{diagnostic_victima4</w:t>
      </w:r>
      <w:r w:rsidRPr="00F70654">
        <w:rPr>
          <w:rFonts w:ascii="Times New Roman" w:hAnsi="Times New Roman" w:cs="Times New Roman"/>
          <w:b/>
          <w:sz w:val="24"/>
          <w:szCs w:val="24"/>
          <w:lang w:val="en-US"/>
        </w:rPr>
        <w:t>}}</w:t>
      </w:r>
    </w:p>
    <w:p w14:paraId="10BBB637" w14:textId="77777777" w:rsidR="00605ED9" w:rsidRPr="006C338D" w:rsidRDefault="00605ED9" w:rsidP="00605ED9">
      <w:pPr>
        <w:jc w:val="both"/>
        <w:rPr>
          <w:rFonts w:ascii="Times New Roman" w:hAnsi="Times New Roman" w:cs="Times New Roman"/>
          <w:sz w:val="24"/>
          <w:szCs w:val="24"/>
        </w:rPr>
      </w:pPr>
      <w:r w:rsidRPr="006C338D">
        <w:rPr>
          <w:rFonts w:ascii="Times New Roman" w:hAnsi="Times New Roman" w:cs="Times New Roman"/>
          <w:sz w:val="24"/>
          <w:szCs w:val="24"/>
        </w:rPr>
        <w:t>Conducătorii auto au fost testați cu aparatul etilotest, rezultatul fiind 0,00.</w:t>
      </w:r>
    </w:p>
    <w:p w14:paraId="0C4A14DB" w14:textId="77777777" w:rsidR="00605ED9" w:rsidRPr="006C338D" w:rsidRDefault="00605ED9" w:rsidP="00605ED9">
      <w:pPr>
        <w:jc w:val="both"/>
        <w:rPr>
          <w:rFonts w:ascii="Times New Roman" w:hAnsi="Times New Roman" w:cs="Times New Roman"/>
          <w:sz w:val="24"/>
          <w:szCs w:val="24"/>
        </w:rPr>
      </w:pPr>
      <w:r w:rsidRPr="006C338D">
        <w:rPr>
          <w:rFonts w:ascii="Times New Roman" w:hAnsi="Times New Roman" w:cs="Times New Roman"/>
          <w:sz w:val="24"/>
          <w:szCs w:val="24"/>
        </w:rPr>
        <w:tab/>
        <w:t>S-a reținut PC.</w:t>
      </w:r>
    </w:p>
    <w:p w14:paraId="110EC3DE" w14:textId="77777777" w:rsidR="00605ED9" w:rsidRDefault="00605ED9" w:rsidP="00605ED9">
      <w:pPr>
        <w:jc w:val="both"/>
        <w:rPr>
          <w:rFonts w:ascii="Times New Roman" w:hAnsi="Times New Roman" w:cs="Times New Roman"/>
          <w:sz w:val="24"/>
          <w:szCs w:val="24"/>
        </w:rPr>
      </w:pPr>
      <w:r w:rsidRPr="006C338D">
        <w:rPr>
          <w:rFonts w:ascii="Times New Roman" w:hAnsi="Times New Roman" w:cs="Times New Roman"/>
          <w:sz w:val="24"/>
          <w:szCs w:val="24"/>
        </w:rPr>
        <w:tab/>
        <w:t>Cazul nu a fost filmat si poate fi mediatizat.</w:t>
      </w:r>
    </w:p>
    <w:p w14:paraId="7E7CD8DD" w14:textId="77777777" w:rsidR="00605ED9" w:rsidRPr="006C338D" w:rsidRDefault="00605ED9" w:rsidP="00605ED9">
      <w:pPr>
        <w:jc w:val="both"/>
        <w:rPr>
          <w:rFonts w:ascii="Times New Roman" w:hAnsi="Times New Roman" w:cs="Times New Roman"/>
          <w:sz w:val="24"/>
          <w:szCs w:val="24"/>
        </w:rPr>
      </w:pPr>
      <w:r w:rsidRPr="006C338D">
        <w:rPr>
          <w:rFonts w:ascii="Times New Roman" w:hAnsi="Times New Roman" w:cs="Times New Roman"/>
          <w:sz w:val="24"/>
          <w:szCs w:val="24"/>
        </w:rPr>
        <w:tab/>
        <w:t>În cauză sa întocmit dosar de cercetare penală ce va fi instrumentat de către BCIR, în vederea continuării cercetărilor.</w:t>
      </w:r>
    </w:p>
    <w:tbl>
      <w:tblPr>
        <w:tblStyle w:val="TableGrid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3274"/>
        <w:gridCol w:w="3706"/>
        <w:gridCol w:w="545"/>
      </w:tblGrid>
      <w:tr w:rsidR="00605ED9" w:rsidRPr="006C338D" w14:paraId="376D7353" w14:textId="77777777" w:rsidTr="005A2988">
        <w:tc>
          <w:tcPr>
            <w:tcW w:w="1970" w:type="dxa"/>
            <w:vAlign w:val="center"/>
          </w:tcPr>
          <w:p w14:paraId="16987F7D" w14:textId="77777777" w:rsidR="00605ED9" w:rsidRPr="006C338D" w:rsidRDefault="00605ED9" w:rsidP="005A2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38D">
              <w:rPr>
                <w:rFonts w:ascii="Times New Roman" w:hAnsi="Times New Roman" w:cs="Times New Roman"/>
                <w:sz w:val="24"/>
                <w:szCs w:val="24"/>
              </w:rPr>
              <w:t>Întocmit,</w:t>
            </w:r>
          </w:p>
          <w:p w14:paraId="735F92C8" w14:textId="77777777" w:rsidR="00605ED9" w:rsidRPr="006C338D" w:rsidRDefault="00605ED9" w:rsidP="005A2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38D">
              <w:rPr>
                <w:rFonts w:ascii="Times New Roman" w:hAnsi="Times New Roman" w:cs="Times New Roman"/>
                <w:sz w:val="24"/>
                <w:szCs w:val="24"/>
              </w:rPr>
              <w:t>{{nume_agent1}}</w:t>
            </w:r>
          </w:p>
          <w:p w14:paraId="348F0196" w14:textId="77777777" w:rsidR="00605ED9" w:rsidRPr="006C338D" w:rsidRDefault="00605ED9" w:rsidP="005A2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38D">
              <w:rPr>
                <w:rFonts w:ascii="Times New Roman" w:hAnsi="Times New Roman" w:cs="Times New Roman"/>
                <w:sz w:val="24"/>
                <w:szCs w:val="24"/>
              </w:rPr>
              <w:t>{{nume_agent2}}</w:t>
            </w:r>
          </w:p>
        </w:tc>
        <w:tc>
          <w:tcPr>
            <w:tcW w:w="3274" w:type="dxa"/>
            <w:vAlign w:val="center"/>
          </w:tcPr>
          <w:p w14:paraId="6D3CA5F1" w14:textId="77777777" w:rsidR="00605ED9" w:rsidRPr="006C338D" w:rsidRDefault="00605ED9" w:rsidP="005A2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6" w:type="dxa"/>
            <w:vAlign w:val="center"/>
          </w:tcPr>
          <w:p w14:paraId="4AB6EF35" w14:textId="77777777" w:rsidR="00605ED9" w:rsidRPr="006C338D" w:rsidRDefault="00605ED9" w:rsidP="005A2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38D">
              <w:rPr>
                <w:rFonts w:ascii="Times New Roman" w:hAnsi="Times New Roman" w:cs="Times New Roman"/>
                <w:sz w:val="24"/>
                <w:szCs w:val="24"/>
              </w:rPr>
              <w:t>Șef tură,</w:t>
            </w:r>
          </w:p>
          <w:p w14:paraId="6703AA61" w14:textId="77777777" w:rsidR="00605ED9" w:rsidRPr="006C338D" w:rsidRDefault="00605ED9" w:rsidP="005A2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AC3B2F" w14:textId="77777777" w:rsidR="00605ED9" w:rsidRPr="006C338D" w:rsidRDefault="00605ED9" w:rsidP="005A2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  <w:vAlign w:val="center"/>
          </w:tcPr>
          <w:p w14:paraId="74673BC9" w14:textId="77777777" w:rsidR="00605ED9" w:rsidRPr="006C338D" w:rsidRDefault="00605ED9" w:rsidP="005A29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EE00CE" w14:textId="77777777" w:rsidR="00605ED9" w:rsidRDefault="00605ED9" w:rsidP="00605ED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A1CDE1" w14:textId="77777777" w:rsidR="00605ED9" w:rsidRDefault="00605ED9" w:rsidP="00605ED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20EA28" w14:textId="77777777" w:rsidR="00EC60BD" w:rsidRPr="00BD641E" w:rsidRDefault="00EC60BD">
      <w:pPr>
        <w:rPr>
          <w:rFonts w:ascii="Times New Roman" w:hAnsi="Times New Roman" w:cs="Times New Roman"/>
        </w:rPr>
      </w:pPr>
    </w:p>
    <w:sectPr w:rsidR="00EC60BD" w:rsidRPr="00BD641E" w:rsidSect="00BD64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284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8C9251" w14:textId="77777777" w:rsidR="0058709E" w:rsidRDefault="0058709E" w:rsidP="00605ED9">
      <w:pPr>
        <w:spacing w:after="0" w:line="240" w:lineRule="auto"/>
      </w:pPr>
      <w:r>
        <w:separator/>
      </w:r>
    </w:p>
  </w:endnote>
  <w:endnote w:type="continuationSeparator" w:id="0">
    <w:p w14:paraId="636824D7" w14:textId="77777777" w:rsidR="0058709E" w:rsidRDefault="0058709E" w:rsidP="00605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0710C" w14:textId="77777777" w:rsidR="00F8480B" w:rsidRDefault="00F848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0DEA0" w14:textId="77777777" w:rsidR="00F8480B" w:rsidRDefault="00F848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C4F1F" w14:textId="77777777" w:rsidR="00F8480B" w:rsidRDefault="00F848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0AADF" w14:textId="77777777" w:rsidR="0058709E" w:rsidRDefault="0058709E" w:rsidP="00605ED9">
      <w:pPr>
        <w:spacing w:after="0" w:line="240" w:lineRule="auto"/>
      </w:pPr>
      <w:r>
        <w:separator/>
      </w:r>
    </w:p>
  </w:footnote>
  <w:footnote w:type="continuationSeparator" w:id="0">
    <w:p w14:paraId="0BDAE807" w14:textId="77777777" w:rsidR="0058709E" w:rsidRDefault="0058709E" w:rsidP="00605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EFB4E" w14:textId="77777777" w:rsidR="00F8480B" w:rsidRDefault="00F848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261"/>
      <w:gridCol w:w="703"/>
      <w:gridCol w:w="2550"/>
      <w:gridCol w:w="711"/>
      <w:gridCol w:w="3253"/>
    </w:tblGrid>
    <w:tr w:rsidR="00605ED9" w14:paraId="68D8D250" w14:textId="77777777" w:rsidTr="00605ED9">
      <w:tc>
        <w:tcPr>
          <w:tcW w:w="3964" w:type="dxa"/>
          <w:gridSpan w:val="2"/>
        </w:tcPr>
        <w:p w14:paraId="158B3CF4" w14:textId="77777777" w:rsidR="00605ED9" w:rsidRDefault="00605ED9" w:rsidP="00605ED9">
          <w:pPr>
            <w:pStyle w:val="Header"/>
            <w:tabs>
              <w:tab w:val="clear" w:pos="4513"/>
              <w:tab w:val="clear" w:pos="9026"/>
              <w:tab w:val="left" w:pos="2536"/>
            </w:tabs>
            <w:ind w:right="-5670"/>
          </w:pPr>
          <w:r w:rsidRPr="008B3B11">
            <w:rPr>
              <w:rFonts w:ascii="Times New Roman" w:hAnsi="Times New Roman" w:cs="Times New Roman"/>
              <w:b/>
              <w:bCs/>
              <w:sz w:val="24"/>
              <w:szCs w:val="24"/>
            </w:rPr>
            <w:t>Nr. P: {{nr_penal}}</w:t>
          </w:r>
        </w:p>
      </w:tc>
      <w:tc>
        <w:tcPr>
          <w:tcW w:w="3261" w:type="dxa"/>
          <w:gridSpan w:val="2"/>
          <w:vMerge w:val="restart"/>
        </w:tcPr>
        <w:p w14:paraId="19AE069A" w14:textId="77777777" w:rsidR="00605ED9" w:rsidRDefault="00605ED9" w:rsidP="00605ED9">
          <w:pPr>
            <w:pStyle w:val="Header"/>
            <w:tabs>
              <w:tab w:val="clear" w:pos="4513"/>
              <w:tab w:val="clear" w:pos="9026"/>
              <w:tab w:val="left" w:pos="2536"/>
            </w:tabs>
            <w:ind w:right="-5670"/>
          </w:pPr>
        </w:p>
      </w:tc>
      <w:tc>
        <w:tcPr>
          <w:tcW w:w="3253" w:type="dxa"/>
        </w:tcPr>
        <w:p w14:paraId="444010FF" w14:textId="77777777" w:rsidR="00605ED9" w:rsidRPr="001F498F" w:rsidRDefault="00605ED9" w:rsidP="00605ED9">
          <w:pPr>
            <w:pStyle w:val="Header"/>
            <w:tabs>
              <w:tab w:val="clear" w:pos="4513"/>
              <w:tab w:val="clear" w:pos="9026"/>
              <w:tab w:val="left" w:pos="2536"/>
            </w:tabs>
            <w:ind w:right="-5670"/>
            <w:rPr>
              <w:b/>
            </w:rPr>
          </w:pPr>
          <w:r w:rsidRPr="001F498F">
            <w:rPr>
              <w:rFonts w:ascii="Times New Roman" w:hAnsi="Times New Roman" w:cs="Times New Roman"/>
              <w:b/>
              <w:bCs/>
              <w:sz w:val="24"/>
              <w:szCs w:val="24"/>
            </w:rPr>
            <w:t>RU {{numar_raniti_usor}}</w:t>
          </w:r>
        </w:p>
      </w:tc>
    </w:tr>
    <w:tr w:rsidR="00605ED9" w14:paraId="5335A78F" w14:textId="77777777" w:rsidTr="00605ED9">
      <w:tc>
        <w:tcPr>
          <w:tcW w:w="3964" w:type="dxa"/>
          <w:gridSpan w:val="2"/>
        </w:tcPr>
        <w:p w14:paraId="6109326F" w14:textId="77777777" w:rsidR="00605ED9" w:rsidRDefault="00605ED9" w:rsidP="00605ED9">
          <w:pPr>
            <w:pStyle w:val="Header"/>
            <w:tabs>
              <w:tab w:val="clear" w:pos="4513"/>
              <w:tab w:val="clear" w:pos="9026"/>
              <w:tab w:val="left" w:pos="2536"/>
            </w:tabs>
            <w:ind w:right="-5670"/>
          </w:pPr>
          <w:r w:rsidRPr="008B3B11">
            <w:rPr>
              <w:rFonts w:ascii="Times New Roman" w:hAnsi="Times New Roman" w:cs="Times New Roman"/>
              <w:b/>
              <w:bCs/>
              <w:sz w:val="24"/>
              <w:szCs w:val="24"/>
            </w:rPr>
            <w:t>Nr. D: {{nr_disp}}</w:t>
          </w:r>
        </w:p>
      </w:tc>
      <w:tc>
        <w:tcPr>
          <w:tcW w:w="3261" w:type="dxa"/>
          <w:gridSpan w:val="2"/>
          <w:vMerge/>
        </w:tcPr>
        <w:p w14:paraId="38E0B154" w14:textId="77777777" w:rsidR="00605ED9" w:rsidRDefault="00605ED9" w:rsidP="00605ED9">
          <w:pPr>
            <w:pStyle w:val="Header"/>
            <w:tabs>
              <w:tab w:val="clear" w:pos="4513"/>
              <w:tab w:val="clear" w:pos="9026"/>
              <w:tab w:val="left" w:pos="2536"/>
            </w:tabs>
            <w:ind w:right="-5670"/>
          </w:pPr>
        </w:p>
      </w:tc>
      <w:tc>
        <w:tcPr>
          <w:tcW w:w="3253" w:type="dxa"/>
        </w:tcPr>
        <w:p w14:paraId="1EFFB7AA" w14:textId="77777777" w:rsidR="00605ED9" w:rsidRPr="001F498F" w:rsidRDefault="00605ED9" w:rsidP="00605ED9">
          <w:pPr>
            <w:pStyle w:val="Header"/>
            <w:tabs>
              <w:tab w:val="clear" w:pos="4513"/>
              <w:tab w:val="clear" w:pos="9026"/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1F498F">
            <w:rPr>
              <w:rFonts w:ascii="Times New Roman" w:hAnsi="Times New Roman" w:cs="Times New Roman"/>
              <w:b/>
              <w:sz w:val="24"/>
              <w:szCs w:val="24"/>
            </w:rPr>
            <w:t xml:space="preserve">RG </w:t>
          </w:r>
          <w:r w:rsidRPr="00381953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{{numar_raniti_grav}}</w:t>
          </w:r>
        </w:p>
      </w:tc>
    </w:tr>
    <w:tr w:rsidR="00605ED9" w14:paraId="2FAB395D" w14:textId="77777777" w:rsidTr="00605ED9">
      <w:tc>
        <w:tcPr>
          <w:tcW w:w="3964" w:type="dxa"/>
          <w:gridSpan w:val="2"/>
        </w:tcPr>
        <w:p w14:paraId="4C69F8A2" w14:textId="77777777" w:rsidR="00605ED9" w:rsidRDefault="00605ED9" w:rsidP="00605ED9">
          <w:pPr>
            <w:pStyle w:val="Header"/>
            <w:tabs>
              <w:tab w:val="clear" w:pos="4513"/>
              <w:tab w:val="clear" w:pos="9026"/>
              <w:tab w:val="left" w:pos="2536"/>
            </w:tabs>
            <w:ind w:right="-5670"/>
          </w:pPr>
          <w:r w:rsidRPr="008B3B11">
            <w:rPr>
              <w:rFonts w:ascii="Times New Roman" w:hAnsi="Times New Roman" w:cs="Times New Roman"/>
              <w:b/>
              <w:bCs/>
              <w:sz w:val="24"/>
              <w:szCs w:val="24"/>
            </w:rPr>
            <w:t>Ora CFL: {{cfl_dela}} - {{cfl_panala}}</w:t>
          </w:r>
        </w:p>
      </w:tc>
      <w:tc>
        <w:tcPr>
          <w:tcW w:w="3261" w:type="dxa"/>
          <w:gridSpan w:val="2"/>
          <w:vMerge/>
        </w:tcPr>
        <w:p w14:paraId="187436F8" w14:textId="77777777" w:rsidR="00605ED9" w:rsidRDefault="00605ED9" w:rsidP="00605ED9">
          <w:pPr>
            <w:pStyle w:val="Header"/>
            <w:tabs>
              <w:tab w:val="clear" w:pos="4513"/>
              <w:tab w:val="clear" w:pos="9026"/>
              <w:tab w:val="left" w:pos="2536"/>
            </w:tabs>
            <w:ind w:right="-5670"/>
          </w:pPr>
        </w:p>
      </w:tc>
      <w:tc>
        <w:tcPr>
          <w:tcW w:w="3253" w:type="dxa"/>
        </w:tcPr>
        <w:p w14:paraId="3D6D92F3" w14:textId="77777777" w:rsidR="00605ED9" w:rsidRPr="001F498F" w:rsidRDefault="00605ED9" w:rsidP="00605ED9">
          <w:pPr>
            <w:ind w:right="-8505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 xml:space="preserve">Art. </w:t>
          </w:r>
          <w:r w:rsidRPr="00381953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{{articol_sofer1}}{{articol_sofer2}}{{articol_sofer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3</w:t>
          </w:r>
          <w:r w:rsidRPr="00381953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}}{{articol_sofer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4</w:t>
          </w:r>
          <w:r w:rsidRPr="00381953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}}{{articol_sofer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5</w:t>
          </w:r>
          <w:r w:rsidRPr="00381953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}}{{articol_sofer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6</w:t>
          </w:r>
          <w:r w:rsidRPr="00381953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}}</w:t>
          </w:r>
        </w:p>
      </w:tc>
    </w:tr>
    <w:tr w:rsidR="00605ED9" w14:paraId="6E541DFA" w14:textId="77777777" w:rsidTr="00605ED9">
      <w:tc>
        <w:tcPr>
          <w:tcW w:w="3964" w:type="dxa"/>
          <w:gridSpan w:val="2"/>
        </w:tcPr>
        <w:p w14:paraId="56C46A64" w14:textId="77777777" w:rsidR="00605ED9" w:rsidRDefault="00605ED9" w:rsidP="00605ED9">
          <w:pPr>
            <w:pStyle w:val="Header"/>
            <w:tabs>
              <w:tab w:val="clear" w:pos="4513"/>
              <w:tab w:val="clear" w:pos="9026"/>
              <w:tab w:val="left" w:pos="2536"/>
            </w:tabs>
            <w:ind w:right="-5670"/>
          </w:pPr>
          <w:r w:rsidRPr="008B3B11">
            <w:rPr>
              <w:rFonts w:ascii="Times New Roman" w:hAnsi="Times New Roman" w:cs="Times New Roman"/>
              <w:b/>
              <w:bCs/>
              <w:sz w:val="24"/>
              <w:szCs w:val="24"/>
            </w:rPr>
            <w:t>Ora Spital: {{spital_dela}} - {{spital_panala}}</w:t>
          </w:r>
        </w:p>
      </w:tc>
      <w:tc>
        <w:tcPr>
          <w:tcW w:w="3261" w:type="dxa"/>
          <w:gridSpan w:val="2"/>
          <w:vMerge/>
        </w:tcPr>
        <w:p w14:paraId="483274B7" w14:textId="77777777" w:rsidR="00605ED9" w:rsidRDefault="00605ED9" w:rsidP="00605ED9">
          <w:pPr>
            <w:pStyle w:val="Header"/>
            <w:tabs>
              <w:tab w:val="clear" w:pos="4513"/>
              <w:tab w:val="clear" w:pos="9026"/>
              <w:tab w:val="left" w:pos="2536"/>
            </w:tabs>
            <w:ind w:right="-5670"/>
          </w:pPr>
        </w:p>
      </w:tc>
      <w:tc>
        <w:tcPr>
          <w:tcW w:w="3253" w:type="dxa"/>
        </w:tcPr>
        <w:p w14:paraId="52B46A05" w14:textId="77777777" w:rsidR="00605ED9" w:rsidRPr="001F498F" w:rsidRDefault="00605ED9" w:rsidP="00605ED9">
          <w:pPr>
            <w:pStyle w:val="Header"/>
            <w:tabs>
              <w:tab w:val="clear" w:pos="4513"/>
              <w:tab w:val="clear" w:pos="9026"/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Alcool: </w:t>
          </w:r>
        </w:p>
      </w:tc>
    </w:tr>
    <w:tr w:rsidR="00605ED9" w14:paraId="4EDFF92F" w14:textId="77777777" w:rsidTr="00605ED9">
      <w:tc>
        <w:tcPr>
          <w:tcW w:w="3964" w:type="dxa"/>
          <w:gridSpan w:val="2"/>
        </w:tcPr>
        <w:p w14:paraId="2C0EE9B2" w14:textId="77777777" w:rsidR="00605ED9" w:rsidRDefault="00605ED9" w:rsidP="00605ED9">
          <w:pPr>
            <w:pStyle w:val="Header"/>
            <w:tabs>
              <w:tab w:val="clear" w:pos="4513"/>
              <w:tab w:val="clear" w:pos="9026"/>
              <w:tab w:val="left" w:pos="2536"/>
            </w:tabs>
            <w:ind w:right="-5670"/>
          </w:pPr>
          <w:r w:rsidRPr="008B3B11">
            <w:rPr>
              <w:rFonts w:ascii="Times New Roman" w:hAnsi="Times New Roman" w:cs="Times New Roman"/>
              <w:b/>
              <w:bCs/>
              <w:sz w:val="24"/>
              <w:szCs w:val="24"/>
            </w:rPr>
            <w:t>Telex: {{nr_telex}}</w:t>
          </w:r>
        </w:p>
      </w:tc>
      <w:tc>
        <w:tcPr>
          <w:tcW w:w="3261" w:type="dxa"/>
          <w:gridSpan w:val="2"/>
          <w:vMerge/>
        </w:tcPr>
        <w:p w14:paraId="53281E77" w14:textId="77777777" w:rsidR="00605ED9" w:rsidRDefault="00605ED9" w:rsidP="00605ED9">
          <w:pPr>
            <w:pStyle w:val="Header"/>
            <w:tabs>
              <w:tab w:val="clear" w:pos="4513"/>
              <w:tab w:val="clear" w:pos="9026"/>
              <w:tab w:val="left" w:pos="2536"/>
            </w:tabs>
            <w:ind w:right="-5670"/>
          </w:pPr>
        </w:p>
      </w:tc>
      <w:tc>
        <w:tcPr>
          <w:tcW w:w="3253" w:type="dxa"/>
        </w:tcPr>
        <w:p w14:paraId="45259C0A" w14:textId="77777777" w:rsidR="00605ED9" w:rsidRPr="001F498F" w:rsidRDefault="00605ED9" w:rsidP="00605ED9">
          <w:pPr>
            <w:pStyle w:val="Header"/>
            <w:tabs>
              <w:tab w:val="clear" w:pos="4513"/>
              <w:tab w:val="clear" w:pos="9026"/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7E262A">
            <w:rPr>
              <w:rFonts w:ascii="Times New Roman" w:hAnsi="Times New Roman" w:cs="Times New Roman"/>
              <w:b/>
              <w:sz w:val="24"/>
              <w:szCs w:val="24"/>
            </w:rPr>
            <w:t>SECTOR {{sector}}</w:t>
          </w:r>
        </w:p>
      </w:tc>
    </w:tr>
    <w:tr w:rsidR="00F8480B" w14:paraId="2C028882" w14:textId="77777777" w:rsidTr="00605ED9">
      <w:trPr>
        <w:gridAfter w:val="2"/>
        <w:wAfter w:w="3964" w:type="dxa"/>
      </w:trPr>
      <w:tc>
        <w:tcPr>
          <w:tcW w:w="3261" w:type="dxa"/>
        </w:tcPr>
        <w:p w14:paraId="74EE57CE" w14:textId="77777777" w:rsidR="00F8480B" w:rsidRDefault="00F8480B" w:rsidP="00605ED9">
          <w:pPr>
            <w:pStyle w:val="Header"/>
            <w:tabs>
              <w:tab w:val="clear" w:pos="4513"/>
              <w:tab w:val="clear" w:pos="9026"/>
              <w:tab w:val="left" w:pos="2536"/>
            </w:tabs>
            <w:ind w:right="-5670"/>
          </w:pPr>
        </w:p>
      </w:tc>
      <w:tc>
        <w:tcPr>
          <w:tcW w:w="3253" w:type="dxa"/>
          <w:gridSpan w:val="2"/>
        </w:tcPr>
        <w:p w14:paraId="76AB7DB5" w14:textId="77777777" w:rsidR="00F8480B" w:rsidRPr="001F498F" w:rsidRDefault="00F8480B" w:rsidP="00605ED9">
          <w:pPr>
            <w:pStyle w:val="Header"/>
            <w:tabs>
              <w:tab w:val="clear" w:pos="4513"/>
              <w:tab w:val="clear" w:pos="9026"/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</w:tr>
  </w:tbl>
  <w:p w14:paraId="50893BB8" w14:textId="77777777" w:rsidR="00605ED9" w:rsidRDefault="00605ED9" w:rsidP="00605E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3215E" w14:textId="77777777" w:rsidR="00F8480B" w:rsidRDefault="00F848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451BC4"/>
    <w:multiLevelType w:val="hybridMultilevel"/>
    <w:tmpl w:val="AA8EAB4C"/>
    <w:lvl w:ilvl="0" w:tplc="61768BD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27175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E5"/>
    <w:rsid w:val="00244B00"/>
    <w:rsid w:val="0058709E"/>
    <w:rsid w:val="00605ED9"/>
    <w:rsid w:val="0062536A"/>
    <w:rsid w:val="007F308D"/>
    <w:rsid w:val="00966AA9"/>
    <w:rsid w:val="00B37D34"/>
    <w:rsid w:val="00BD641E"/>
    <w:rsid w:val="00C255E5"/>
    <w:rsid w:val="00EC60BD"/>
    <w:rsid w:val="00F8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031B"/>
  <w15:chartTrackingRefBased/>
  <w15:docId w15:val="{8F5DCE55-AF9B-4E05-9D37-EDFD1CE2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ED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ED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5E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5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ED9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05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ED9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Programare</dc:creator>
  <cp:keywords/>
  <dc:description/>
  <cp:lastModifiedBy>User</cp:lastModifiedBy>
  <cp:revision>5</cp:revision>
  <dcterms:created xsi:type="dcterms:W3CDTF">2024-10-17T04:42:00Z</dcterms:created>
  <dcterms:modified xsi:type="dcterms:W3CDTF">2024-11-26T10:32:00Z</dcterms:modified>
</cp:coreProperties>
</file>