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1"/>
        <w:keepLines w:val="1"/>
        <w:rPr>
          <w:b w:val="1"/>
          <w:bCs w:val="1"/>
          <w:color w:val="999999"/>
          <w:sz w:val="67"/>
          <w:szCs w:val="67"/>
        </w:rPr>
      </w:pPr>
      <w:bookmarkStart w:colFirst="0" w:colLast="0" w:name="_heading=h.eliue6uvm179" w:id="0"/>
      <w:bookmarkEnd w:id="0"/>
      <w:r w:rsidDel="00000000" w:rsidR="00000000" w:rsidRPr="00000000">
        <w:rPr>
          <w:b w:val="1"/>
          <w:bCs w:val="1"/>
          <w:color w:val="999999"/>
          <w:sz w:val="67"/>
          <w:szCs w:val="67"/>
          <w:rtl w:val="0"/>
        </w:rPr>
        <w:t xml:space="preserve">GUI-PROGRAMMERING</w:t>
      </w:r>
    </w:p>
    <w:p w:rsidR="00000000" w:rsidDel="00000000" w:rsidP="00000000" w:rsidRDefault="00000000" w:rsidRPr="00000000" w14:paraId="00000002">
      <w:pPr>
        <w:pStyle w:val="Title"/>
        <w:keepNext w:val="1"/>
        <w:keepLines w:val="1"/>
        <w:rPr>
          <w:b w:val="1"/>
          <w:bCs w:val="1"/>
          <w:sz w:val="50"/>
          <w:szCs w:val="50"/>
        </w:rPr>
      </w:pPr>
      <w:r w:rsidDel="00000000" w:rsidR="00000000" w:rsidRPr="00000000">
        <w:rPr>
          <w:b w:val="1"/>
          <w:bCs w:val="1"/>
          <w:sz w:val="50"/>
          <w:szCs w:val="50"/>
          <w:rtl w:val="0"/>
        </w:rPr>
        <w:t xml:space="preserve">Korte svar og refleksioner</w:t>
      </w:r>
    </w:p>
    <w:p w:rsidR="00000000" w:rsidDel="00000000" w:rsidP="00000000" w:rsidRDefault="00000000" w:rsidRPr="00000000" w14:paraId="00000003">
      <w:pPr>
        <w:pStyle w:val="Subtitle"/>
        <w:keepNext w:val="1"/>
        <w:keepLines w:val="1"/>
        <w:spacing w:after="200" w:lineRule="auto"/>
        <w:rPr>
          <w:color w:val="505050"/>
          <w:sz w:val="26"/>
          <w:szCs w:val="26"/>
        </w:rPr>
      </w:pPr>
      <w:r w:rsidDel="00000000" w:rsidR="00000000" w:rsidRPr="00000000">
        <w:rPr>
          <w:color w:val="505050"/>
          <w:sz w:val="26"/>
          <w:szCs w:val="26"/>
          <w:rtl w:val="0"/>
        </w:rPr>
        <w:t xml:space="preserve">De fire GUI-opgaver Dag 1 - 4</w:t>
      </w:r>
    </w:p>
    <w:p w:rsidR="00000000" w:rsidDel="00000000" w:rsidP="00000000" w:rsidRDefault="00000000" w:rsidRPr="00000000" w14:paraId="00000004">
      <w:pPr>
        <w:pStyle w:val="Heading1"/>
        <w:spacing w:after="160" w:before="28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1 - GUI-platforme og UI-opbygning</w:t>
      </w:r>
    </w:p>
    <w:p w:rsidR="00000000" w:rsidDel="00000000" w:rsidP="00000000" w:rsidRDefault="00000000" w:rsidRPr="00000000" w14:paraId="00000005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1.1 - Hvad er rendering og delvis rendering?</w:t>
      </w:r>
    </w:p>
    <w:p w:rsidR="00000000" w:rsidDel="00000000" w:rsidP="00000000" w:rsidRDefault="00000000" w:rsidRPr="00000000" w14:paraId="00000006">
      <w:pPr>
        <w:keepLines w:val="1"/>
        <w:rPr/>
      </w:pPr>
      <w:r w:rsidDel="00000000" w:rsidR="00000000" w:rsidRPr="00000000">
        <w:rPr>
          <w:rtl w:val="0"/>
        </w:rPr>
        <w:t xml:space="preserve">Rendering omsætter programmets data til det, brugeren ser. </w:t>
      </w:r>
    </w:p>
    <w:p w:rsidR="00000000" w:rsidDel="00000000" w:rsidP="00000000" w:rsidRDefault="00000000" w:rsidRPr="00000000" w14:paraId="00000007">
      <w:pPr>
        <w:keepLines w:val="1"/>
        <w:rPr/>
      </w:pPr>
      <w:r w:rsidDel="00000000" w:rsidR="00000000" w:rsidRPr="00000000">
        <w:rPr>
          <w:rtl w:val="0"/>
        </w:rPr>
        <w:t xml:space="preserve">Delvis rendering opdaterer de relevante dele af siden i stedet for at genindlæse hele siden, fx når vi vælger en ny tabel i dette projekt.</w:t>
      </w:r>
    </w:p>
    <w:p w:rsidR="00000000" w:rsidDel="00000000" w:rsidP="00000000" w:rsidRDefault="00000000" w:rsidRPr="00000000" w14:paraId="00000008">
      <w:pPr>
        <w:keepLines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1.1 - Hvad er render-tree og DOM?</w:t>
      </w:r>
    </w:p>
    <w:p w:rsidR="00000000" w:rsidDel="00000000" w:rsidP="00000000" w:rsidRDefault="00000000" w:rsidRPr="00000000" w14:paraId="0000000A">
      <w:pPr>
        <w:keepLines w:val="1"/>
        <w:rPr/>
      </w:pPr>
      <w:r w:rsidDel="00000000" w:rsidR="00000000" w:rsidRPr="00000000">
        <w:rPr>
          <w:rtl w:val="0"/>
        </w:rPr>
        <w:t xml:space="preserve">Render-tree er Blazors interne beskrivelse af brugerfladen. </w:t>
      </w:r>
    </w:p>
    <w:p w:rsidR="00000000" w:rsidDel="00000000" w:rsidP="00000000" w:rsidRDefault="00000000" w:rsidRPr="00000000" w14:paraId="0000000B">
      <w:pPr>
        <w:keepLines w:val="1"/>
        <w:rPr/>
      </w:pPr>
      <w:r w:rsidDel="00000000" w:rsidR="00000000" w:rsidRPr="00000000">
        <w:rPr>
          <w:rtl w:val="0"/>
        </w:rPr>
        <w:t xml:space="preserve">DOM er browserens struktur af HTML-elementer. Blazor sammenligner den nye beskrivelse med den forrige og sender de nødvendige ændringer til browseren.</w:t>
      </w:r>
    </w:p>
    <w:p w:rsidR="00000000" w:rsidDel="00000000" w:rsidP="00000000" w:rsidRDefault="00000000" w:rsidRPr="00000000" w14:paraId="0000000C">
      <w:pPr>
        <w:keepLines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1.2 - Hvilken teknologi bruger vi?</w:t>
      </w:r>
    </w:p>
    <w:p w:rsidR="00000000" w:rsidDel="00000000" w:rsidP="00000000" w:rsidRDefault="00000000" w:rsidRPr="00000000" w14:paraId="0000000E">
      <w:pPr>
        <w:keepLines w:val="1"/>
        <w:rPr/>
      </w:pPr>
      <w:r w:rsidDel="00000000" w:rsidR="00000000" w:rsidRPr="00000000">
        <w:rPr>
          <w:rtl w:val="0"/>
        </w:rPr>
        <w:t xml:space="preserve">Vi bruger Blazor, som er brugt til SPA’s og derfor har indbyggede delvise rendering - via. InteractiveServer. </w:t>
      </w:r>
    </w:p>
    <w:p w:rsidR="00000000" w:rsidDel="00000000" w:rsidP="00000000" w:rsidRDefault="00000000" w:rsidRPr="00000000" w14:paraId="0000000F">
      <w:pPr>
        <w:keepLines w:val="1"/>
        <w:rPr/>
      </w:pPr>
      <w:r w:rsidDel="00000000" w:rsidR="00000000" w:rsidRPr="00000000">
        <w:rPr>
          <w:rtl w:val="0"/>
        </w:rPr>
        <w:t xml:space="preserve">C# koden kører på serveren, mens browseren viser siden og sender brugerens handlinger tilbage. Derfor behøver vi ikke selv at bruge fetch, jQuery eller HTMX til tabelskift.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1"/>
        <w:spacing w:after="120" w:lineRule="auto"/>
        <w:rPr/>
      </w:pPr>
      <w:r w:rsidDel="00000000" w:rsidR="00000000" w:rsidRPr="00000000">
        <w:rPr>
          <w:i w:val="1"/>
          <w:iCs w:val="1"/>
          <w:color w:val="505050"/>
          <w:sz w:val="21"/>
          <w:szCs w:val="21"/>
          <w:rtl w:val="0"/>
        </w:rPr>
        <w:t xml:space="preserve">I koden:</w:t>
        <w:br w:type="textWrapping"/>
        <w:t xml:space="preserve">Components/App.razor: &lt;Home @rendermode="InteractiveServer" /&gt;.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Lines w:val="1"/>
        <w:spacing w:after="120" w:lineRule="auto"/>
        <w:rPr>
          <w:color w:val="505050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1.2 - Hvordan vises tabellerne?</w:t>
      </w:r>
    </w:p>
    <w:p w:rsidR="00000000" w:rsidDel="00000000" w:rsidP="00000000" w:rsidRDefault="00000000" w:rsidRPr="00000000" w14:paraId="00000013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Home henter tabelnavnene fra SQL Server og viser dem i en dropdown.</w:t>
      </w:r>
    </w:p>
    <w:p w:rsidR="00000000" w:rsidDel="00000000" w:rsidP="00000000" w:rsidRDefault="00000000" w:rsidRPr="00000000" w14:paraId="00000014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Det valgte navn sendes som TableName til DatabaseTable.</w:t>
      </w:r>
    </w:p>
    <w:p w:rsidR="00000000" w:rsidDel="00000000" w:rsidP="00000000" w:rsidRDefault="00000000" w:rsidRPr="00000000" w14:paraId="00000015">
      <w:pPr>
        <w:keepLines w:val="1"/>
        <w:rPr/>
      </w:pPr>
      <w:r w:rsidDel="00000000" w:rsidR="00000000" w:rsidRPr="00000000">
        <w:rPr>
          <w:rtl w:val="0"/>
        </w:rPr>
        <w:t xml:space="preserve">Komponenten henter tabellens data og bruger @foreach til at vise kolonner og rækker.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1"/>
        <w:spacing w:after="120" w:lineRule="auto"/>
        <w:rPr/>
      </w:pPr>
      <w:r w:rsidDel="00000000" w:rsidR="00000000" w:rsidRPr="00000000">
        <w:rPr>
          <w:i w:val="1"/>
          <w:iCs w:val="1"/>
          <w:color w:val="505050"/>
          <w:sz w:val="21"/>
          <w:szCs w:val="21"/>
          <w:rtl w:val="0"/>
        </w:rPr>
        <w:t xml:space="preserve">I koden:</w:t>
        <w:br w:type="textWrapping"/>
        <w:t xml:space="preserve">Components/Pages/Home.razor: OnInitialized og selectedTable.</w:t>
        <w:br w:type="textWrapping"/>
        <w:t xml:space="preserve">Components/Pages/PartialView/DatabaseTable.razor: LoadTable.</w:t>
        <w:br w:type="textWrapping"/>
        <w:t xml:space="preserve">DBAccess/Repository.cs: GetTableNames og GetTable.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Lines w:val="1"/>
        <w:spacing w:after="120" w:lineRule="auto"/>
        <w:rPr>
          <w:i w:val="1"/>
          <w:iCs w:val="1"/>
          <w:color w:val="50505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1.3 - Hvordan hænger den delvise rendering sammen?</w:t>
      </w:r>
    </w:p>
    <w:p w:rsidR="00000000" w:rsidDel="00000000" w:rsidP="00000000" w:rsidRDefault="00000000" w:rsidRPr="00000000" w14:paraId="00000019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@bind ændrer selectedTable, når brugeren vælger i dropdownen.</w:t>
      </w:r>
    </w:p>
    <w:p w:rsidR="00000000" w:rsidDel="00000000" w:rsidP="00000000" w:rsidRDefault="00000000" w:rsidRPr="00000000" w14:paraId="0000001A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Derefter renderer Blazor igen, og @key="selectedTable" får den gamle DatabaseTable erstattet af en ny.</w:t>
      </w:r>
    </w:p>
    <w:p w:rsidR="00000000" w:rsidDel="00000000" w:rsidP="00000000" w:rsidRDefault="00000000" w:rsidRPr="00000000" w14:paraId="0000001B">
      <w:pPr>
        <w:keepLines w:val="1"/>
        <w:rPr/>
      </w:pPr>
      <w:r w:rsidDel="00000000" w:rsidR="00000000" w:rsidRPr="00000000">
        <w:rPr>
          <w:rtl w:val="0"/>
        </w:rPr>
        <w:t xml:space="preserve">Den nye komponent henter data og starter på side 1; hele websiden genindlæses ikke.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1"/>
        <w:spacing w:after="120" w:lineRule="auto"/>
        <w:rPr/>
      </w:pPr>
      <w:r w:rsidDel="00000000" w:rsidR="00000000" w:rsidRPr="00000000">
        <w:rPr>
          <w:i w:val="1"/>
          <w:iCs w:val="1"/>
          <w:color w:val="505050"/>
          <w:sz w:val="21"/>
          <w:szCs w:val="21"/>
          <w:rtl w:val="0"/>
        </w:rPr>
        <w:t xml:space="preserve">I koden:</w:t>
        <w:br w:type="textWrapping"/>
        <w:t xml:space="preserve">Components/Pages/Home.razor: &lt;DatabaseTable @key="selectedTable" … /&gt;.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Lines w:val="1"/>
        <w:spacing w:after="120" w:lineRule="auto"/>
        <w:rPr>
          <w:i w:val="1"/>
          <w:iCs w:val="1"/>
          <w:color w:val="50505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Lines w:val="1"/>
        <w:shd w:fill="f2f2f2" w:val="clear"/>
        <w:rPr>
          <w:color w:val="505050"/>
          <w:sz w:val="16"/>
          <w:szCs w:val="16"/>
        </w:rPr>
      </w:pPr>
      <w:r w:rsidDel="00000000" w:rsidR="00000000" w:rsidRPr="00000000">
        <w:rPr>
          <w:sz w:val="20"/>
          <w:szCs w:val="20"/>
          <w:rtl w:val="0"/>
        </w:rPr>
        <w:t xml:space="preserve">@key er komponentens identitet hos Blazor. Den er ikke en databaseforespørgsel eller en primærnøgle i SQL Server.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pageBreakBefore w:val="1"/>
        <w:spacing w:after="160" w:before="28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1 - Sprogvalg og state</w:t>
      </w:r>
    </w:p>
    <w:p w:rsidR="00000000" w:rsidDel="00000000" w:rsidP="00000000" w:rsidRDefault="00000000" w:rsidRPr="00000000" w14:paraId="00000020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2.1 - Hvor er sprogmenuen og billedet?</w:t>
      </w:r>
    </w:p>
    <w:p w:rsidR="00000000" w:rsidDel="00000000" w:rsidP="00000000" w:rsidRDefault="00000000" w:rsidRPr="00000000" w14:paraId="00000021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LanguageSelector vises i toolbaren øverst til højre i Home.</w:t>
      </w:r>
    </w:p>
    <w:p w:rsidR="00000000" w:rsidDel="00000000" w:rsidP="00000000" w:rsidRDefault="00000000" w:rsidRPr="00000000" w14:paraId="00000022">
      <w:pPr>
        <w:keepLines w:val="1"/>
        <w:rPr/>
      </w:pPr>
      <w:r w:rsidDel="00000000" w:rsidR="00000000" w:rsidRPr="00000000">
        <w:rPr>
          <w:rtl w:val="0"/>
        </w:rPr>
        <w:t xml:space="preserve">Komponenten indeholder et globusbillede og en dropdown med Dansk og English.</w:t>
      </w:r>
    </w:p>
    <w:p w:rsidR="00000000" w:rsidDel="00000000" w:rsidP="00000000" w:rsidRDefault="00000000" w:rsidRPr="00000000" w14:paraId="00000023">
      <w:pPr>
        <w:pStyle w:val="Heading3"/>
        <w:keepNext w:val="0"/>
        <w:keepLines w:val="1"/>
        <w:spacing w:after="120" w:lineRule="auto"/>
        <w:rPr/>
      </w:pPr>
      <w:r w:rsidDel="00000000" w:rsidR="00000000" w:rsidRPr="00000000">
        <w:rPr>
          <w:i w:val="1"/>
          <w:iCs w:val="1"/>
          <w:color w:val="505050"/>
          <w:sz w:val="21"/>
          <w:szCs w:val="21"/>
          <w:rtl w:val="0"/>
        </w:rPr>
        <w:t xml:space="preserve">I koden:</w:t>
        <w:br w:type="textWrapping"/>
        <w:t xml:space="preserve">Components/Pages/Home.razor: header.</w:t>
        <w:br w:type="textWrapping"/>
        <w:t xml:space="preserve">Components/Pages/CustomControls/LanguageSelector.razor.</w:t>
        <w:br w:type="textWrapping"/>
        <w:t xml:space="preserve">wwwroot/images/language.svg.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3"/>
        <w:keepLines w:val="1"/>
        <w:spacing w:after="120" w:lineRule="auto"/>
        <w:rPr/>
      </w:pPr>
      <w:bookmarkStart w:colFirst="0" w:colLast="0" w:name="_heading=h.apktboymqarc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2.2 - Hvordan husker siden sproget?</w:t>
      </w:r>
    </w:p>
    <w:p w:rsidR="00000000" w:rsidDel="00000000" w:rsidP="00000000" w:rsidRDefault="00000000" w:rsidRPr="00000000" w14:paraId="00000026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UiState gemmer sproget som enumtypen Language.</w:t>
      </w:r>
    </w:p>
    <w:p w:rsidR="00000000" w:rsidDel="00000000" w:rsidP="00000000" w:rsidRDefault="00000000" w:rsidRPr="00000000" w14:paraId="00000027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Klassen registreres som scoped, så hver interaktiv Blazor-forbindelse har sin egen tilstand.</w:t>
      </w:r>
    </w:p>
    <w:p w:rsidR="00000000" w:rsidDel="00000000" w:rsidP="00000000" w:rsidRDefault="00000000" w:rsidRPr="00000000" w14:paraId="00000028">
      <w:pPr>
        <w:keepLines w:val="1"/>
        <w:rPr/>
      </w:pPr>
      <w:r w:rsidDel="00000000" w:rsidR="00000000" w:rsidRPr="00000000">
        <w:rPr>
          <w:rtl w:val="0"/>
        </w:rPr>
        <w:t xml:space="preserve">Home binder sprogmenuen til State.Language og sender sproget videre til tabelkomponenten.</w:t>
      </w:r>
    </w:p>
    <w:p w:rsidR="00000000" w:rsidDel="00000000" w:rsidP="00000000" w:rsidRDefault="00000000" w:rsidRPr="00000000" w14:paraId="00000029">
      <w:pPr>
        <w:pStyle w:val="Heading3"/>
        <w:keepNext w:val="0"/>
        <w:keepLines w:val="1"/>
        <w:spacing w:after="120" w:lineRule="auto"/>
        <w:rPr/>
      </w:pPr>
      <w:r w:rsidDel="00000000" w:rsidR="00000000" w:rsidRPr="00000000">
        <w:rPr>
          <w:i w:val="1"/>
          <w:iCs w:val="1"/>
          <w:color w:val="505050"/>
          <w:sz w:val="21"/>
          <w:szCs w:val="21"/>
          <w:rtl w:val="0"/>
        </w:rPr>
        <w:t xml:space="preserve">I koden:</w:t>
        <w:br w:type="textWrapping"/>
        <w:t xml:space="preserve">Program.cs: AddScoped&lt;UiState&gt;().</w:t>
        <w:br w:type="textWrapping"/>
        <w:t xml:space="preserve">State/UiState.cs.</w:t>
        <w:br w:type="textWrapping"/>
        <w:t xml:space="preserve">Components/Pages/Home.razor: @bind-Language="State.Language".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Lines w:val="1"/>
        <w:spacing w:after="120" w:lineRule="auto"/>
        <w:rPr>
          <w:color w:val="505050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2.2 - Hvorfor forstyrres tabellen ikke ved sprogskift?</w:t>
      </w:r>
    </w:p>
    <w:p w:rsidR="00000000" w:rsidDel="00000000" w:rsidP="00000000" w:rsidRDefault="00000000" w:rsidRPr="00000000" w14:paraId="0000002C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Sprogskift ændrer Language, men ikke selectedTable eller tabellens @key.</w:t>
      </w:r>
    </w:p>
    <w:p w:rsidR="00000000" w:rsidDel="00000000" w:rsidP="00000000" w:rsidRDefault="00000000" w:rsidRPr="00000000" w14:paraId="0000002D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Derfor bliver den samme tabelkomponent og dens aktuelle side bevaret.</w:t>
      </w:r>
    </w:p>
    <w:p w:rsidR="00000000" w:rsidDel="00000000" w:rsidP="00000000" w:rsidRDefault="00000000" w:rsidRPr="00000000" w14:paraId="0000002E">
      <w:pPr>
        <w:keepLines w:val="1"/>
        <w:rPr/>
      </w:pPr>
      <w:r w:rsidDel="00000000" w:rsidR="00000000" w:rsidRPr="00000000">
        <w:rPr>
          <w:rtl w:val="0"/>
        </w:rPr>
        <w:t xml:space="preserve">Ved tabelskift oprettes en ny tabelkomponent, mens sproget fortsat ligger i UiState.</w:t>
      </w:r>
    </w:p>
    <w:p w:rsidR="00000000" w:rsidDel="00000000" w:rsidP="00000000" w:rsidRDefault="00000000" w:rsidRPr="00000000" w14:paraId="0000002F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2.3 - Delvis rendering med og uden session/state</w:t>
      </w:r>
    </w:p>
    <w:p w:rsidR="00000000" w:rsidDel="00000000" w:rsidP="00000000" w:rsidRDefault="00000000" w:rsidRPr="00000000" w14:paraId="00000030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Delvis rendering beskriver, hvordan visningen opdateres.</w:t>
      </w:r>
    </w:p>
    <w:p w:rsidR="00000000" w:rsidDel="00000000" w:rsidP="00000000" w:rsidRDefault="00000000" w:rsidRPr="00000000" w14:paraId="00000031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State beskriver de værdier, programmet husker mellem handlingerne.</w:t>
      </w:r>
    </w:p>
    <w:p w:rsidR="00000000" w:rsidDel="00000000" w:rsidP="00000000" w:rsidRDefault="00000000" w:rsidRPr="00000000" w14:paraId="00000032">
      <w:pPr>
        <w:keepLines w:val="1"/>
        <w:rPr/>
      </w:pPr>
      <w:r w:rsidDel="00000000" w:rsidR="00000000" w:rsidRPr="00000000">
        <w:rPr>
          <w:rtl w:val="0"/>
        </w:rPr>
        <w:t xml:space="preserve">Først styrer selectedTable den viste tabel; med UiState huskes sprogvalget også, når en anden tabel vælges.</w:t>
      </w:r>
    </w:p>
    <w:p w:rsidR="00000000" w:rsidDel="00000000" w:rsidP="00000000" w:rsidRDefault="00000000" w:rsidRPr="00000000" w14:paraId="00000033">
      <w:pPr>
        <w:keepLines w:val="1"/>
        <w:shd w:fill="f2f2f2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UiState er tilstand i Blazor-forbindelsen, ikke permanent lagring eller ASP.NET Session. En fuld sidegenindlæsning starter normalt med standardsproget dansk.</w:t>
      </w:r>
    </w:p>
    <w:p w:rsidR="00000000" w:rsidDel="00000000" w:rsidP="00000000" w:rsidRDefault="00000000" w:rsidRPr="00000000" w14:paraId="00000034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Hvordan virker @inject og de fælles oversættelser?</w:t>
      </w:r>
    </w:p>
    <w:p w:rsidR="00000000" w:rsidDel="00000000" w:rsidP="00000000" w:rsidRDefault="00000000" w:rsidRPr="00000000" w14:paraId="00000036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@inject beder Blazors servicecontainer om et registreret objekt.</w:t>
      </w:r>
    </w:p>
    <w:p w:rsidR="00000000" w:rsidDel="00000000" w:rsidP="00000000" w:rsidRDefault="00000000" w:rsidRPr="00000000" w14:paraId="00000037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Home får UiState, og databasekomponenterne får Repository.</w:t>
      </w:r>
    </w:p>
    <w:p w:rsidR="00000000" w:rsidDel="00000000" w:rsidP="00000000" w:rsidRDefault="00000000" w:rsidRPr="00000000" w14:paraId="00000038">
      <w:pPr>
        <w:keepLines w:val="1"/>
        <w:rPr/>
      </w:pPr>
      <w:r w:rsidDel="00000000" w:rsidR="00000000" w:rsidRPr="00000000">
        <w:rPr>
          <w:rtl w:val="0"/>
        </w:rPr>
        <w:t xml:space="preserve">Teksterne findes i Translations.cs, hvor switch-udtryk vælger teksten ud fra Language.</w:t>
      </w:r>
    </w:p>
    <w:p w:rsidR="00000000" w:rsidDel="00000000" w:rsidP="00000000" w:rsidRDefault="00000000" w:rsidRPr="00000000" w14:paraId="00000039">
      <w:pPr>
        <w:pStyle w:val="Heading3"/>
        <w:keepNext w:val="0"/>
        <w:keepLines w:val="1"/>
        <w:spacing w:after="120" w:lineRule="auto"/>
        <w:rPr/>
      </w:pPr>
      <w:r w:rsidDel="00000000" w:rsidR="00000000" w:rsidRPr="00000000">
        <w:rPr>
          <w:i w:val="1"/>
          <w:iCs w:val="1"/>
          <w:color w:val="505050"/>
          <w:sz w:val="21"/>
          <w:szCs w:val="21"/>
          <w:rtl w:val="0"/>
        </w:rPr>
        <w:t xml:space="preserve">I koden:</w:t>
        <w:br w:type="textWrapping"/>
        <w:t xml:space="preserve">Program.cs: AddDbContextFactory, AddScoped&lt;Repository&gt; og AddScoped&lt;UiState&gt;.</w:t>
        <w:br w:type="textWrapping"/>
        <w:t xml:space="preserve">State/Language.cs.</w:t>
        <w:br w:type="textWrapping"/>
        <w:t xml:space="preserve">Translations.cs.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Lines w:val="1"/>
        <w:spacing w:after="120" w:lineRule="auto"/>
        <w:rPr>
          <w:color w:val="505050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Kort demonstration</w:t>
      </w:r>
    </w:p>
    <w:p w:rsidR="00000000" w:rsidDel="00000000" w:rsidP="00000000" w:rsidRDefault="00000000" w:rsidRPr="00000000" w14:paraId="0000003C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Vælg Product og gå til side 2.</w:t>
      </w:r>
    </w:p>
    <w:p w:rsidR="00000000" w:rsidDel="00000000" w:rsidP="00000000" w:rsidRDefault="00000000" w:rsidRPr="00000000" w14:paraId="0000003D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Skift til English: titlen, sideinformationen og knapperne skifter sprog, mens tabellen bliver på side 2.</w:t>
      </w:r>
    </w:p>
    <w:p w:rsidR="00000000" w:rsidDel="00000000" w:rsidP="00000000" w:rsidRDefault="00000000" w:rsidRPr="00000000" w14:paraId="0000003E">
      <w:pPr>
        <w:keepLines w:val="1"/>
        <w:rPr/>
      </w:pPr>
      <w:r w:rsidDel="00000000" w:rsidR="00000000" w:rsidRPr="00000000">
        <w:rPr>
          <w:rtl w:val="0"/>
        </w:rPr>
        <w:t xml:space="preserve">Vælg derefter en anden tabel: den starter på side 1, og sproget er stadig engelsk.</w:t>
      </w:r>
    </w:p>
    <w:p w:rsidR="00000000" w:rsidDel="00000000" w:rsidP="00000000" w:rsidRDefault="00000000" w:rsidRPr="00000000" w14:paraId="0000003F">
      <w:pPr>
        <w:pStyle w:val="Heading1"/>
        <w:pageBreakBefore w:val="1"/>
        <w:spacing w:after="160" w:before="28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2 - Interaktion og UI-arkitektur</w:t>
      </w:r>
    </w:p>
    <w:p w:rsidR="00000000" w:rsidDel="00000000" w:rsidP="00000000" w:rsidRDefault="00000000" w:rsidRPr="00000000" w14:paraId="00000040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1.1 - Hvordan opretter, redigerer og sletter vi?</w:t>
      </w:r>
    </w:p>
    <w:p w:rsidR="00000000" w:rsidDel="00000000" w:rsidP="00000000" w:rsidRDefault="00000000" w:rsidRPr="00000000" w14:paraId="00000041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Ny post åbner RecordEditor med felter til en ny række.</w:t>
      </w:r>
    </w:p>
    <w:p w:rsidR="00000000" w:rsidDel="00000000" w:rsidP="00000000" w:rsidRDefault="00000000" w:rsidRPr="00000000" w14:paraId="00000042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Blyanten åbner samme formular med den valgte rækkes værdier.</w:t>
      </w:r>
    </w:p>
    <w:p w:rsidR="00000000" w:rsidDel="00000000" w:rsidP="00000000" w:rsidRDefault="00000000" w:rsidRPr="00000000" w14:paraId="00000043">
      <w:pPr>
        <w:keepLines w:val="1"/>
        <w:rPr/>
      </w:pPr>
      <w:r w:rsidDel="00000000" w:rsidR="00000000" w:rsidRPr="00000000">
        <w:rPr>
          <w:rtl w:val="0"/>
        </w:rPr>
        <w:t xml:space="preserve">Ved redigering kan man også vælge Slet og derefter bekræfte sletningen.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1"/>
        <w:spacing w:after="120" w:lineRule="auto"/>
        <w:rPr/>
      </w:pPr>
      <w:r w:rsidDel="00000000" w:rsidR="00000000" w:rsidRPr="00000000">
        <w:rPr>
          <w:i w:val="1"/>
          <w:iCs w:val="1"/>
          <w:color w:val="505050"/>
          <w:sz w:val="21"/>
          <w:szCs w:val="21"/>
          <w:rtl w:val="0"/>
        </w:rPr>
        <w:t xml:space="preserve">I koden:</w:t>
        <w:br w:type="textWrapping"/>
        <w:t xml:space="preserve">Components/Pages/PartialView/DatabaseTable.razor: OpenEditor.</w:t>
        <w:br w:type="textWrapping"/>
        <w:t xml:space="preserve">Components/Pages/PartialView/RecordEditor.razor: Save og Delete.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Lines w:val="1"/>
        <w:spacing w:after="120" w:lineRule="auto"/>
        <w:rPr>
          <w:color w:val="505050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1.2 - Hvad er event-handling i vores løsning?</w:t>
      </w:r>
    </w:p>
    <w:p w:rsidR="00000000" w:rsidDel="00000000" w:rsidP="00000000" w:rsidRDefault="00000000" w:rsidRPr="00000000" w14:paraId="00000047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Et event er fx et klik eller indsendelse af en formular.</w:t>
      </w:r>
    </w:p>
    <w:p w:rsidR="00000000" w:rsidDel="00000000" w:rsidP="00000000" w:rsidRDefault="00000000" w:rsidRPr="00000000" w14:paraId="00000048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Event handleren er metoden, der reagerer: @onclick kalder OpenEditor, og formularens @onsubmit kalder Save. Metoden ændrer data eller tilstand, og Blazor opdaterer visningen.</w:t>
      </w:r>
    </w:p>
    <w:p w:rsidR="00000000" w:rsidDel="00000000" w:rsidP="00000000" w:rsidRDefault="00000000" w:rsidRPr="00000000" w14:paraId="00000049">
      <w:pPr>
        <w:keepLines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1.2 - Hvilket UI-designmønster bruger vi?</w:t>
      </w:r>
    </w:p>
    <w:p w:rsidR="00000000" w:rsidDel="00000000" w:rsidP="00000000" w:rsidRDefault="00000000" w:rsidRPr="00000000" w14:paraId="0000004B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Vi bruger Modal Dialog: et vindue oven på den aktuelle side.</w:t>
      </w:r>
    </w:p>
    <w:p w:rsidR="00000000" w:rsidDel="00000000" w:rsidP="00000000" w:rsidRDefault="00000000" w:rsidRPr="00000000" w14:paraId="0000004C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Den samme formular bruges på tværs af tabeller til oprettelse og redigering, og sletning sker fra redigeringsvinduet.</w:t>
      </w:r>
    </w:p>
    <w:p w:rsidR="00000000" w:rsidDel="00000000" w:rsidP="00000000" w:rsidRDefault="00000000" w:rsidRPr="00000000" w14:paraId="0000004D">
      <w:pPr>
        <w:keepLines w:val="1"/>
        <w:rPr/>
      </w:pPr>
      <w:r w:rsidDel="00000000" w:rsidR="00000000" w:rsidRPr="00000000">
        <w:rPr>
          <w:rtl w:val="0"/>
        </w:rPr>
        <w:t xml:space="preserve">Det giver en ensartet arbejdsgang uden at forlade tabellen.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1"/>
        <w:spacing w:after="120" w:lineRule="auto"/>
        <w:rPr/>
      </w:pPr>
      <w:r w:rsidDel="00000000" w:rsidR="00000000" w:rsidRPr="00000000">
        <w:rPr>
          <w:i w:val="1"/>
          <w:iCs w:val="1"/>
          <w:color w:val="505050"/>
          <w:sz w:val="21"/>
          <w:szCs w:val="21"/>
          <w:rtl w:val="0"/>
        </w:rPr>
        <w:t xml:space="preserve">I koden:</w:t>
        <w:br w:type="textWrapping"/>
        <w:t xml:space="preserve">Components/Pages/PartialView/RecordEditor.razor: &lt;dialog&gt;.</w:t>
        <w:br w:type="textWrapping"/>
        <w:t xml:space="preserve">Components/App.razor: showRecordEditor.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keepLines w:val="1"/>
        <w:spacing w:after="120" w:lineRule="auto"/>
        <w:rPr/>
      </w:pPr>
      <w:bookmarkStart w:colFirst="0" w:colLast="0" w:name="_heading=h.vvih41lrb73w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1.2 - Hvordan bliver ændringerne gemt og vist?</w:t>
      </w:r>
    </w:p>
    <w:p w:rsidR="00000000" w:rsidDel="00000000" w:rsidP="00000000" w:rsidRDefault="00000000" w:rsidRPr="00000000" w14:paraId="00000051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Repository.SaveChanges bruger rækkens tilstand til at udføre INSERT, UPDATE eller DELETE med SqlDataAdapter og SqlCommandBuilder.</w:t>
      </w:r>
    </w:p>
    <w:p w:rsidR="00000000" w:rsidDel="00000000" w:rsidP="00000000" w:rsidRDefault="00000000" w:rsidRPr="00000000" w14:paraId="00000052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Efter en vellykket handling sender RecordEditor besked via Saved.</w:t>
      </w:r>
    </w:p>
    <w:p w:rsidR="00000000" w:rsidDel="00000000" w:rsidP="00000000" w:rsidRDefault="00000000" w:rsidRPr="00000000" w14:paraId="00000053">
      <w:pPr>
        <w:keepLines w:val="1"/>
        <w:rPr/>
      </w:pPr>
      <w:r w:rsidDel="00000000" w:rsidR="00000000" w:rsidRPr="00000000">
        <w:rPr>
          <w:rtl w:val="0"/>
        </w:rPr>
        <w:t xml:space="preserve">DatabaseTable genindlæser data og giver Home besked, så rækkeantallene også opdateres.</w:t>
      </w:r>
    </w:p>
    <w:p w:rsidR="00000000" w:rsidDel="00000000" w:rsidP="00000000" w:rsidRDefault="00000000" w:rsidRPr="00000000" w14:paraId="00000054">
      <w:pPr>
        <w:pStyle w:val="Heading3"/>
        <w:keepNext w:val="0"/>
        <w:keepLines w:val="1"/>
        <w:spacing w:after="120" w:lineRule="auto"/>
        <w:rPr/>
      </w:pPr>
      <w:r w:rsidDel="00000000" w:rsidR="00000000" w:rsidRPr="00000000">
        <w:rPr>
          <w:i w:val="1"/>
          <w:iCs w:val="1"/>
          <w:color w:val="505050"/>
          <w:sz w:val="21"/>
          <w:szCs w:val="21"/>
          <w:rtl w:val="0"/>
        </w:rPr>
        <w:t xml:space="preserve">I koden:</w:t>
        <w:br w:type="textWrapping"/>
        <w:t xml:space="preserve">DBAccess/Repository.cs: SaveChanges.</w:t>
        <w:br w:type="textWrapping"/>
        <w:t xml:space="preserve">Components/Pages/PartialView/DatabaseTable.razor: RecordSaved og DataChanged.</w:t>
        <w:br w:type="textWrapping"/>
        <w:t xml:space="preserve">Components/Pages/Home.razor: RefreshOverview.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Hvordan undgår vi ændringer af ID og låste felter?</w:t>
      </w:r>
    </w:p>
    <w:p w:rsidR="00000000" w:rsidDel="00000000" w:rsidP="00000000" w:rsidRDefault="00000000" w:rsidRPr="00000000" w14:paraId="00000056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Eksisterende primærnøgler, automatisk tildelte ID’er og andre skrivebeskyttede felter låses i formularen.</w:t>
      </w:r>
    </w:p>
    <w:p w:rsidR="00000000" w:rsidDel="00000000" w:rsidP="00000000" w:rsidRDefault="00000000" w:rsidRPr="00000000" w14:paraId="00000057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Save kontrollerer også låste værdier på serveren.</w:t>
      </w:r>
    </w:p>
    <w:p w:rsidR="00000000" w:rsidDel="00000000" w:rsidP="00000000" w:rsidRDefault="00000000" w:rsidRPr="00000000" w14:paraId="00000058">
      <w:pPr>
        <w:keepLines w:val="1"/>
        <w:rPr/>
      </w:pPr>
      <w:r w:rsidDel="00000000" w:rsidR="00000000" w:rsidRPr="00000000">
        <w:rPr>
          <w:rtl w:val="0"/>
        </w:rPr>
        <w:t xml:space="preserve">Formularen arbejder med en kopi, så Annuller ikke gemmer de indtastede ændringer.</w:t>
      </w:r>
    </w:p>
    <w:p w:rsidR="00000000" w:rsidDel="00000000" w:rsidP="00000000" w:rsidRDefault="00000000" w:rsidRPr="00000000" w14:paraId="00000059">
      <w:pPr>
        <w:pStyle w:val="Heading3"/>
        <w:keepNext w:val="0"/>
        <w:keepLines w:val="1"/>
        <w:spacing w:after="120" w:lineRule="auto"/>
        <w:rPr/>
      </w:pPr>
      <w:r w:rsidDel="00000000" w:rsidR="00000000" w:rsidRPr="00000000">
        <w:rPr>
          <w:i w:val="1"/>
          <w:iCs w:val="1"/>
          <w:color w:val="505050"/>
          <w:sz w:val="21"/>
          <w:szCs w:val="21"/>
          <w:rtl w:val="0"/>
        </w:rPr>
        <w:t xml:space="preserve">I koden:</w:t>
        <w:br w:type="textWrapping"/>
        <w:t xml:space="preserve">Components/Pages/PartialView/RecordEditor.razor: IsReadOnly, originalValues og Save.</w:t>
        <w:br w:type="textWrapping"/>
        <w:t xml:space="preserve">DBAccess/Repository.cs: MissingSchemaAction.AddWithKey henter også oplysninger om primærnøglen.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Lines w:val="1"/>
        <w:spacing w:after="120" w:lineRule="auto"/>
        <w:rPr>
          <w:color w:val="505050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Hvordan bevares sproget, og hvad viser vi ved fejl?</w:t>
      </w:r>
    </w:p>
    <w:p w:rsidR="00000000" w:rsidDel="00000000" w:rsidP="00000000" w:rsidRDefault="00000000" w:rsidRPr="00000000" w14:paraId="0000005C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CRUD ændrer ikke UiState.Language, så sprogvalget bevares.</w:t>
      </w:r>
    </w:p>
    <w:p w:rsidR="00000000" w:rsidDel="00000000" w:rsidP="00000000" w:rsidRDefault="00000000" w:rsidRPr="00000000" w14:paraId="0000005D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Gemte ændringer får en statusbesked.</w:t>
      </w:r>
    </w:p>
    <w:p w:rsidR="00000000" w:rsidDel="00000000" w:rsidP="00000000" w:rsidRDefault="00000000" w:rsidRPr="00000000" w14:paraId="0000005E">
      <w:pPr>
        <w:keepLines w:val="1"/>
        <w:rPr/>
      </w:pPr>
      <w:r w:rsidDel="00000000" w:rsidR="00000000" w:rsidRPr="00000000">
        <w:rPr>
          <w:rtl w:val="0"/>
        </w:rPr>
        <w:t xml:space="preserve">Hvis databasen afviser gemning eller sletning, bliver formularen stående med en fejlbesked, så brugeren kan rette eller annullere.</w:t>
      </w:r>
    </w:p>
    <w:p w:rsidR="00000000" w:rsidDel="00000000" w:rsidP="00000000" w:rsidRDefault="00000000" w:rsidRPr="00000000" w14:paraId="0000005F">
      <w:pPr>
        <w:pStyle w:val="Heading3"/>
        <w:keepNext w:val="0"/>
        <w:keepLines w:val="1"/>
        <w:spacing w:after="120" w:lineRule="auto"/>
        <w:rPr/>
      </w:pPr>
      <w:r w:rsidDel="00000000" w:rsidR="00000000" w:rsidRPr="00000000">
        <w:rPr>
          <w:i w:val="1"/>
          <w:iCs w:val="1"/>
          <w:color w:val="505050"/>
          <w:sz w:val="21"/>
          <w:szCs w:val="21"/>
          <w:rtl w:val="0"/>
        </w:rPr>
        <w:t xml:space="preserve">I koden:</w:t>
        <w:br w:type="textWrapping"/>
        <w:t xml:space="preserve">Components/Pages/PartialView/DatabaseTable.razor: changesSaved.</w:t>
        <w:br w:type="textWrapping"/>
        <w:t xml:space="preserve">Components/Pages/PartialView/RecordEditor.razor: errorMessage og catch.</w:t>
        <w:br w:type="textWrapping"/>
        <w:t xml:space="preserve">Translations.cs: ChangesSaved, SaveError og DeleteError.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pageBreakBefore w:val="1"/>
        <w:spacing w:after="160" w:before="28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3 - Avanceret GUI-programmering</w:t>
      </w:r>
    </w:p>
    <w:p w:rsidR="00000000" w:rsidDel="00000000" w:rsidP="00000000" w:rsidRDefault="00000000" w:rsidRPr="00000000" w14:paraId="00000061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1 - Hvad er lifecycle/lifetime-events?</w:t>
      </w:r>
    </w:p>
    <w:p w:rsidR="00000000" w:rsidDel="00000000" w:rsidP="00000000" w:rsidRDefault="00000000" w:rsidRPr="00000000" w14:paraId="00000062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Det er tidspunkter i en applikations eller komponents levetid, hvor kode kan køre.</w:t>
      </w:r>
    </w:p>
    <w:p w:rsidR="00000000" w:rsidDel="00000000" w:rsidP="00000000" w:rsidRDefault="00000000" w:rsidRPr="00000000" w14:paraId="00000063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I vores Blazor-app registrerer Program.cs services og starter appen.</w:t>
      </w:r>
    </w:p>
    <w:p w:rsidR="00000000" w:rsidDel="00000000" w:rsidP="00000000" w:rsidRDefault="00000000" w:rsidRPr="00000000" w14:paraId="00000064">
      <w:pPr>
        <w:keepLines w:val="1"/>
        <w:rPr/>
      </w:pPr>
      <w:r w:rsidDel="00000000" w:rsidR="00000000" w:rsidRPr="00000000">
        <w:rPr>
          <w:rtl w:val="0"/>
        </w:rPr>
        <w:t xml:space="preserve">Komponenterne bruger lifecycle-metoder til fx at hente data, når de oprettes.</w:t>
      </w:r>
    </w:p>
    <w:p w:rsidR="00000000" w:rsidDel="00000000" w:rsidP="00000000" w:rsidRDefault="00000000" w:rsidRPr="00000000" w14:paraId="00000065">
      <w:pPr>
        <w:pStyle w:val="Heading3"/>
        <w:keepNext w:val="0"/>
        <w:keepLines w:val="1"/>
        <w:spacing w:after="120" w:lineRule="auto"/>
        <w:rPr/>
      </w:pPr>
      <w:r w:rsidDel="00000000" w:rsidR="00000000" w:rsidRPr="00000000">
        <w:rPr>
          <w:i w:val="1"/>
          <w:iCs w:val="1"/>
          <w:color w:val="505050"/>
          <w:sz w:val="21"/>
          <w:szCs w:val="21"/>
          <w:rtl w:val="0"/>
        </w:rPr>
        <w:t xml:space="preserve">I koden:</w:t>
        <w:br w:type="textWrapping"/>
        <w:t xml:space="preserve">Program.cs: builder.Services og app.Run().</w:t>
        <w:br w:type="textWrapping"/>
        <w:t xml:space="preserve">Components/Pages/Home.razor: OnInitialized.</w:t>
        <w:br w:type="textWrapping"/>
        <w:t xml:space="preserve">Components/Pages/CustomControls/DBService.razor: OnInitialized.</w:t>
        <w:br w:type="textWrapping"/>
        <w:t xml:space="preserve">Components/Pages/PartialView/DatabaseTable.razor: OnInitialized.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Hvad betyder de nævnte lifecycle-metoder?</w:t>
      </w:r>
    </w:p>
    <w:p w:rsidR="00000000" w:rsidDel="00000000" w:rsidP="00000000" w:rsidRDefault="00000000" w:rsidRPr="00000000" w14:paraId="00000068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OnInitialized bruges ved initialisering.</w:t>
      </w:r>
    </w:p>
    <w:p w:rsidR="00000000" w:rsidDel="00000000" w:rsidP="00000000" w:rsidRDefault="00000000" w:rsidRPr="00000000" w14:paraId="00000069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OnParametersSet bruges, når komponentens parametre sættes.</w:t>
      </w:r>
    </w:p>
    <w:p w:rsidR="00000000" w:rsidDel="00000000" w:rsidP="00000000" w:rsidRDefault="00000000" w:rsidRPr="00000000" w14:paraId="0000006A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OnAfterRender bruges efter rendering, hvor HTML-elementer kan tilgås.</w:t>
      </w:r>
    </w:p>
    <w:p w:rsidR="00000000" w:rsidDel="00000000" w:rsidP="00000000" w:rsidRDefault="00000000" w:rsidRPr="00000000" w14:paraId="0000006B">
      <w:pPr>
        <w:keepLines w:val="1"/>
        <w:rPr/>
      </w:pPr>
      <w:r w:rsidDel="00000000" w:rsidR="00000000" w:rsidRPr="00000000">
        <w:rPr>
          <w:rtl w:val="0"/>
        </w:rPr>
        <w:t xml:space="preserve">Dispose bruges til oprydning, hvis komponenten har ressourcer eller abonnementer, der skal afsluttes.</w:t>
      </w:r>
    </w:p>
    <w:p w:rsidR="00000000" w:rsidDel="00000000" w:rsidP="00000000" w:rsidRDefault="00000000" w:rsidRPr="00000000" w14:paraId="0000006C">
      <w:pPr>
        <w:keepLines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Hvorfor åbnes dialogen i OnAfterRenderAsync?</w:t>
      </w:r>
    </w:p>
    <w:p w:rsidR="00000000" w:rsidDel="00000000" w:rsidP="00000000" w:rsidRDefault="00000000" w:rsidRPr="00000000" w14:paraId="0000006E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Dialogens HTML-element skal først eksistere i browseren.</w:t>
      </w:r>
    </w:p>
    <w:p w:rsidR="00000000" w:rsidDel="00000000" w:rsidP="00000000" w:rsidRDefault="00000000" w:rsidRPr="00000000" w14:paraId="0000006F">
      <w:pPr>
        <w:keepLines w:val="1"/>
        <w:rPr/>
      </w:pPr>
      <w:r w:rsidDel="00000000" w:rsidR="00000000" w:rsidRPr="00000000">
        <w:rPr>
          <w:rtl w:val="0"/>
        </w:rPr>
        <w:t xml:space="preserve">Ved firstRender kalder RecordEditor derfor JavaScript-funktionen showRecordEditor via await JS.InvokeVoidAsync. firstRender sikrer, at kaldet kun sker ved komponentens første interaktive rendering.</w:t>
      </w:r>
    </w:p>
    <w:p w:rsidR="00000000" w:rsidDel="00000000" w:rsidP="00000000" w:rsidRDefault="00000000" w:rsidRPr="00000000" w14:paraId="00000070">
      <w:pPr>
        <w:pStyle w:val="Heading3"/>
        <w:keepNext w:val="0"/>
        <w:keepLines w:val="1"/>
        <w:spacing w:after="120" w:lineRule="auto"/>
        <w:rPr/>
      </w:pPr>
      <w:r w:rsidDel="00000000" w:rsidR="00000000" w:rsidRPr="00000000">
        <w:rPr>
          <w:i w:val="1"/>
          <w:iCs w:val="1"/>
          <w:color w:val="505050"/>
          <w:sz w:val="21"/>
          <w:szCs w:val="21"/>
          <w:rtl w:val="0"/>
        </w:rPr>
        <w:t xml:space="preserve">I koden:</w:t>
        <w:br w:type="textWrapping"/>
        <w:t xml:space="preserve">Components/Pages/PartialView/RecordEditor.razor: OnAfterRenderAsync.</w:t>
        <w:br w:type="textWrapping"/>
        <w:t xml:space="preserve">Components/App.razor: showRecordEditor.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2, punkt 1.1 - Hvad gør vores custom control?</w:t>
      </w:r>
    </w:p>
    <w:p w:rsidR="00000000" w:rsidDel="00000000" w:rsidP="00000000" w:rsidRDefault="00000000" w:rsidRPr="00000000" w14:paraId="00000073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DBService er en komponent, vi selv har lavet.</w:t>
      </w:r>
    </w:p>
    <w:p w:rsidR="00000000" w:rsidDel="00000000" w:rsidP="00000000" w:rsidRDefault="00000000" w:rsidRPr="00000000" w14:paraId="00000074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Den henter aktuelle tabelnavne og antal rækker fra databasen og viser en liste.</w:t>
      </w:r>
    </w:p>
    <w:p w:rsidR="00000000" w:rsidDel="00000000" w:rsidP="00000000" w:rsidRDefault="00000000" w:rsidRPr="00000000" w14:paraId="00000075">
      <w:pPr>
        <w:keepLines w:val="1"/>
        <w:rPr/>
      </w:pPr>
      <w:r w:rsidDel="00000000" w:rsidR="00000000" w:rsidRPr="00000000">
        <w:rPr>
          <w:rtl w:val="0"/>
        </w:rPr>
        <w:t xml:space="preserve">Home placerer den til venstre for tabelvisningen, så den stadig vises, når brugeren skifter tabel.</w:t>
      </w:r>
    </w:p>
    <w:p w:rsidR="00000000" w:rsidDel="00000000" w:rsidP="00000000" w:rsidRDefault="00000000" w:rsidRPr="00000000" w14:paraId="00000076">
      <w:pPr>
        <w:pStyle w:val="Heading3"/>
        <w:keepNext w:val="0"/>
        <w:keepLines w:val="1"/>
        <w:spacing w:after="120" w:lineRule="auto"/>
        <w:rPr/>
      </w:pPr>
      <w:r w:rsidDel="00000000" w:rsidR="00000000" w:rsidRPr="00000000">
        <w:rPr>
          <w:i w:val="1"/>
          <w:iCs w:val="1"/>
          <w:color w:val="505050"/>
          <w:sz w:val="21"/>
          <w:szCs w:val="21"/>
          <w:rtl w:val="0"/>
        </w:rPr>
        <w:t xml:space="preserve">I koden:</w:t>
        <w:br w:type="textWrapping"/>
        <w:t xml:space="preserve">Components/Pages/CustomControls/DBService.razor: LoadTable.</w:t>
        <w:br w:type="textWrapping"/>
        <w:t xml:space="preserve">DBAccess/Repository.cs: GetTableNames og GetRecordCount.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Lines w:val="1"/>
        <w:spacing w:after="120" w:lineRule="auto"/>
        <w:rPr>
          <w:color w:val="505050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2, punkt 1.2 - Hvordan opdateres den automatisk?</w:t>
      </w:r>
    </w:p>
    <w:p w:rsidR="00000000" w:rsidDel="00000000" w:rsidP="00000000" w:rsidRDefault="00000000" w:rsidRPr="00000000" w14:paraId="00000079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Efter en vellykket CRUD-handling kalder DatabaseTable DataChanged.</w:t>
      </w:r>
    </w:p>
    <w:p w:rsidR="00000000" w:rsidDel="00000000" w:rsidP="00000000" w:rsidRDefault="00000000" w:rsidRPr="00000000" w14:paraId="0000007A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Home øger overviewVersion, som bruges som @key på DBService.</w:t>
      </w:r>
    </w:p>
    <w:p w:rsidR="00000000" w:rsidDel="00000000" w:rsidP="00000000" w:rsidRDefault="00000000" w:rsidRPr="00000000" w14:paraId="0000007B">
      <w:pPr>
        <w:keepLines w:val="1"/>
        <w:rPr/>
      </w:pPr>
      <w:r w:rsidDel="00000000" w:rsidR="00000000" w:rsidRPr="00000000">
        <w:rPr>
          <w:rtl w:val="0"/>
        </w:rPr>
        <w:t xml:space="preserve">Blazor opretter derfor komponenten igen, og OnInitialized henter de nye rækkeantal.</w:t>
      </w:r>
    </w:p>
    <w:p w:rsidR="00000000" w:rsidDel="00000000" w:rsidP="00000000" w:rsidRDefault="00000000" w:rsidRPr="00000000" w14:paraId="0000007C">
      <w:pPr>
        <w:keepLines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2, punkt 1.2 - Har vi asynkron kørsel?</w:t>
      </w:r>
    </w:p>
    <w:p w:rsidR="00000000" w:rsidDel="00000000" w:rsidP="00000000" w:rsidRDefault="00000000" w:rsidRPr="00000000" w14:paraId="0000007E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JavaScript-kaldet til dialogen er asynkront, og EventCallback.InvokeAsync returnerer en Task, som kan afventes.</w:t>
      </w:r>
    </w:p>
    <w:p w:rsidR="00000000" w:rsidDel="00000000" w:rsidP="00000000" w:rsidRDefault="00000000" w:rsidRPr="00000000" w14:paraId="0000007F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Det starter ikke i sig selv en ny tråd.</w:t>
      </w:r>
    </w:p>
    <w:p w:rsidR="00000000" w:rsidDel="00000000" w:rsidP="00000000" w:rsidRDefault="00000000" w:rsidRPr="00000000" w14:paraId="00000080">
      <w:pPr>
        <w:keepLines w:val="1"/>
        <w:rPr/>
      </w:pPr>
      <w:r w:rsidDel="00000000" w:rsidR="00000000" w:rsidRPr="00000000">
        <w:rPr>
          <w:rtl w:val="0"/>
        </w:rPr>
        <w:t xml:space="preserve">Databasens Fill, ExecuteScalar og Update er stadig synkrone; DBService er derfor ikke en baggrundsproces.</w:t>
      </w:r>
    </w:p>
    <w:p w:rsidR="00000000" w:rsidDel="00000000" w:rsidP="00000000" w:rsidRDefault="00000000" w:rsidRPr="00000000" w14:paraId="00000081">
      <w:pPr>
        <w:keepLines w:val="1"/>
        <w:shd w:fill="f2f2f2" w:val="clea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Nuværende status: Rækkeantal opdateres efter appens egne CRUD-handlinger. Opgavens baggrundskørsel, et særskilt samlet tabelantal og løbende registrering af ændringer uden for appen er ikke implementeret. De dele er dermed ikke dokumenteret som opfyldt.</w:t>
      </w:r>
    </w:p>
    <w:p w:rsidR="00000000" w:rsidDel="00000000" w:rsidP="00000000" w:rsidRDefault="00000000" w:rsidRPr="00000000" w14:paraId="00000082">
      <w:pPr>
        <w:pStyle w:val="Heading1"/>
        <w:pageBreakBefore w:val="1"/>
        <w:spacing w:after="160" w:before="28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4 - Usability og evaluering</w:t>
      </w:r>
    </w:p>
    <w:p w:rsidR="00000000" w:rsidDel="00000000" w:rsidP="00000000" w:rsidRDefault="00000000" w:rsidRPr="00000000" w14:paraId="00000083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Hvad er usability, og hvem er målgruppen?</w:t>
      </w:r>
    </w:p>
    <w:p w:rsidR="00000000" w:rsidDel="00000000" w:rsidP="00000000" w:rsidRDefault="00000000" w:rsidRPr="00000000" w14:paraId="00000084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Usability handler om, hvor let, effektivt og tilfredsstillende det er at bruge systemet.</w:t>
      </w:r>
    </w:p>
    <w:p w:rsidR="00000000" w:rsidDel="00000000" w:rsidP="00000000" w:rsidRDefault="00000000" w:rsidRPr="00000000" w14:paraId="00000085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Målgruppen er almindelige brugere, som skal oprette, læse, redigere og slette oplysninger.</w:t>
      </w:r>
    </w:p>
    <w:p w:rsidR="00000000" w:rsidDel="00000000" w:rsidP="00000000" w:rsidRDefault="00000000" w:rsidRPr="00000000" w14:paraId="00000086">
      <w:pPr>
        <w:keepLines w:val="1"/>
        <w:rPr/>
      </w:pPr>
      <w:r w:rsidDel="00000000" w:rsidR="00000000" w:rsidRPr="00000000">
        <w:rPr>
          <w:rtl w:val="0"/>
        </w:rPr>
        <w:t xml:space="preserve">De skal kunne udføre arbejdet uden at kende SQL.</w:t>
      </w:r>
    </w:p>
    <w:p w:rsidR="00000000" w:rsidDel="00000000" w:rsidP="00000000" w:rsidRDefault="00000000" w:rsidRPr="00000000" w14:paraId="00000087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1 - Hvordan er projektet struktureret?</w:t>
      </w:r>
    </w:p>
    <w:p w:rsidR="00000000" w:rsidDel="00000000" w:rsidP="00000000" w:rsidRDefault="00000000" w:rsidRPr="00000000" w14:paraId="00000088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CustomControls og PartialView ligger under Components/Pages.</w:t>
      </w:r>
    </w:p>
    <w:p w:rsidR="00000000" w:rsidDel="00000000" w:rsidP="00000000" w:rsidRDefault="00000000" w:rsidRPr="00000000" w14:paraId="00000089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DBService og LanguageSelector ligger i CustomControls.</w:t>
      </w:r>
    </w:p>
    <w:p w:rsidR="00000000" w:rsidDel="00000000" w:rsidP="00000000" w:rsidRDefault="00000000" w:rsidRPr="00000000" w14:paraId="0000008A">
      <w:pPr>
        <w:keepLines w:val="1"/>
        <w:rPr/>
      </w:pPr>
      <w:r w:rsidDel="00000000" w:rsidR="00000000" w:rsidRPr="00000000">
        <w:rPr>
          <w:rtl w:val="0"/>
        </w:rPr>
        <w:t xml:space="preserve">DatabaseTable og RecordEditor ligger i PartialView.</w:t>
      </w:r>
    </w:p>
    <w:p w:rsidR="00000000" w:rsidDel="00000000" w:rsidP="00000000" w:rsidRDefault="00000000" w:rsidRPr="00000000" w14:paraId="0000008B">
      <w:pPr>
        <w:keepLines w:val="1"/>
        <w:shd w:fill="f2f2f2" w:val="clear"/>
        <w:rPr>
          <w:rFonts w:ascii="Consolas" w:cs="Consolas" w:eastAsia="Consolas" w:hAnsi="Consolas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Components/Pages/</w:t>
        <w:br w:type="textWrapping"/>
        <w:t xml:space="preserve">  Home.razor</w:t>
        <w:br w:type="textWrapping"/>
        <w:t xml:space="preserve">  CustomControls/</w:t>
        <w:br w:type="textWrapping"/>
        <w:t xml:space="preserve">    DBService.razor</w:t>
        <w:br w:type="textWrapping"/>
        <w:t xml:space="preserve">    LanguageSelector.razor</w:t>
        <w:br w:type="textWrapping"/>
        <w:t xml:space="preserve">  PartialView/</w:t>
        <w:br w:type="textWrapping"/>
        <w:t xml:space="preserve">    DatabaseTable.razor</w:t>
        <w:br w:type="textWrapping"/>
        <w:t xml:space="preserve">    RecordEditor.razor</w:t>
      </w:r>
    </w:p>
    <w:p w:rsidR="00000000" w:rsidDel="00000000" w:rsidP="00000000" w:rsidRDefault="00000000" w:rsidRPr="00000000" w14:paraId="0000008C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1 - Er sprogmenuen en custom component eller et partial view?</w:t>
      </w:r>
    </w:p>
    <w:p w:rsidR="00000000" w:rsidDel="00000000" w:rsidP="00000000" w:rsidRDefault="00000000" w:rsidRPr="00000000" w14:paraId="0000008E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Jeg har valgt at gøre sprogmenuen til en custom component.</w:t>
      </w:r>
    </w:p>
    <w:p w:rsidR="00000000" w:rsidDel="00000000" w:rsidP="00000000" w:rsidRDefault="00000000" w:rsidRPr="00000000" w14:paraId="0000008F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LanguageSelector samler ikon, dropdown og beskeden om sprogændring i én genbrugelig kontrol.</w:t>
      </w:r>
    </w:p>
    <w:p w:rsidR="00000000" w:rsidDel="00000000" w:rsidP="00000000" w:rsidRDefault="00000000" w:rsidRPr="00000000" w14:paraId="00000090">
      <w:pPr>
        <w:keepLines w:val="1"/>
        <w:rPr/>
      </w:pPr>
      <w:r w:rsidDel="00000000" w:rsidR="00000000" w:rsidRPr="00000000">
        <w:rPr>
          <w:rtl w:val="0"/>
        </w:rPr>
        <w:t xml:space="preserve">Den modtager Language og sender et nyt valg tilbage med LanguageChanged.</w:t>
      </w:r>
    </w:p>
    <w:p w:rsidR="00000000" w:rsidDel="00000000" w:rsidP="00000000" w:rsidRDefault="00000000" w:rsidRPr="00000000" w14:paraId="00000091">
      <w:pPr>
        <w:pStyle w:val="Heading3"/>
        <w:keepNext w:val="0"/>
        <w:keepLines w:val="1"/>
        <w:spacing w:after="120" w:lineRule="auto"/>
        <w:rPr/>
      </w:pPr>
      <w:r w:rsidDel="00000000" w:rsidR="00000000" w:rsidRPr="00000000">
        <w:rPr>
          <w:i w:val="1"/>
          <w:iCs w:val="1"/>
          <w:color w:val="505050"/>
          <w:sz w:val="21"/>
          <w:szCs w:val="21"/>
          <w:rtl w:val="0"/>
        </w:rPr>
        <w:t xml:space="preserve">I koden:</w:t>
        <w:br w:type="textWrapping"/>
        <w:t xml:space="preserve">Components/Pages/CustomControls/LanguageSelector.razor: ChangeLanguage.</w:t>
        <w:br w:type="textWrapping"/>
        <w:t xml:space="preserve">Components/Pages/Home.razor: &lt;LanguageSelector @bind-Language="State.Language" /&gt;.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Hvad er forskellen på rollerne i Blazor?</w:t>
      </w:r>
    </w:p>
    <w:p w:rsidR="00000000" w:rsidDel="00000000" w:rsidP="00000000" w:rsidRDefault="00000000" w:rsidRPr="00000000" w14:paraId="00000093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Både vores custom controls og partial views er teknisk Razor-komponenter.</w:t>
      </w:r>
    </w:p>
    <w:p w:rsidR="00000000" w:rsidDel="00000000" w:rsidP="00000000" w:rsidRDefault="00000000" w:rsidRPr="00000000" w14:paraId="00000094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Custom control beskriver her en genbrugelig kontrol med en afgrænset funktion.</w:t>
      </w:r>
    </w:p>
    <w:p w:rsidR="00000000" w:rsidDel="00000000" w:rsidP="00000000" w:rsidRDefault="00000000" w:rsidRPr="00000000" w14:paraId="00000095">
      <w:pPr>
        <w:keepLines w:val="1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  <w:t xml:space="preserve">Partial view beskriver en del af sidens indhold, fx tabellen eller formularen; det er ikke et separat MVC-partial 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2 - Hvordan kan brugertesten gennemføres?</w:t>
      </w:r>
    </w:p>
    <w:p w:rsidR="00000000" w:rsidDel="00000000" w:rsidP="00000000" w:rsidRDefault="00000000" w:rsidRPr="00000000" w14:paraId="00000097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Ved hentning af projektet.</w:t>
      </w:r>
    </w:p>
    <w:p w:rsidR="00000000" w:rsidDel="00000000" w:rsidP="00000000" w:rsidRDefault="00000000" w:rsidRPr="00000000" w14:paraId="00000098">
      <w:pPr>
        <w:pStyle w:val="Heading1"/>
        <w:pageBreakBefore w:val="1"/>
        <w:spacing w:after="160" w:before="28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4 - Svar på de fem spørgsmål</w:t>
      </w:r>
    </w:p>
    <w:p w:rsidR="00000000" w:rsidDel="00000000" w:rsidP="00000000" w:rsidRDefault="00000000" w:rsidRPr="00000000" w14:paraId="00000099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Svarene nedenfor er en vurdering af den nuværende løsning.</w:t>
      </w:r>
    </w:p>
    <w:p w:rsidR="00000000" w:rsidDel="00000000" w:rsidP="00000000" w:rsidRDefault="00000000" w:rsidRPr="00000000" w14:paraId="0000009A">
      <w:pPr>
        <w:keepLines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Lærbarhed - Kan en ny bruger hurtigt forstå systemet?</w:t>
      </w:r>
    </w:p>
    <w:p w:rsidR="00000000" w:rsidDel="00000000" w:rsidP="00000000" w:rsidRDefault="00000000" w:rsidRPr="00000000" w14:paraId="0000009C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Visuelt simpelt. Ny post og den fælles formular giver et ensartet forløb.</w:t>
      </w:r>
    </w:p>
    <w:p w:rsidR="00000000" w:rsidDel="00000000" w:rsidP="00000000" w:rsidRDefault="00000000" w:rsidRPr="00000000" w14:paraId="0000009D">
      <w:pPr>
        <w:keepLines w:val="1"/>
        <w:spacing w:after="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  <w:t xml:space="preserve">Blyanten for redigerings symbol, med en forklarende tekst ved musemarkering.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Effektivitet - Kan brugeren løse opgaven hurtigt?</w:t>
      </w:r>
    </w:p>
    <w:p w:rsidR="00000000" w:rsidDel="00000000" w:rsidP="00000000" w:rsidRDefault="00000000" w:rsidRPr="00000000" w14:paraId="0000009F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Ja. Opret og rediger kræver få klik, og brugeren bliver på samme side.</w:t>
      </w:r>
    </w:p>
    <w:p w:rsidR="00000000" w:rsidDel="00000000" w:rsidP="00000000" w:rsidRDefault="00000000" w:rsidRPr="00000000" w14:paraId="000000A0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Sideinddelingen begrænser visningen til 100 rækker ad gangen.</w:t>
      </w:r>
    </w:p>
    <w:p w:rsidR="00000000" w:rsidDel="00000000" w:rsidP="00000000" w:rsidRDefault="00000000" w:rsidRPr="00000000" w14:paraId="000000A1">
      <w:pPr>
        <w:keepLines w:val="1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  <w:t xml:space="preserve">At finde en bestemt post i en stor tabel kan dog tage tid, fordi der ikke er en søgefunktion.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Fejl - Hvor ofte laver brugeren fejl?</w:t>
      </w:r>
    </w:p>
    <w:p w:rsidR="00000000" w:rsidDel="00000000" w:rsidP="00000000" w:rsidRDefault="00000000" w:rsidRPr="00000000" w14:paraId="000000A3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Der var ikke nogen oplyste, oplevede fejl.</w:t>
      </w:r>
    </w:p>
    <w:p w:rsidR="00000000" w:rsidDel="00000000" w:rsidP="00000000" w:rsidRDefault="00000000" w:rsidRPr="00000000" w14:paraId="000000A4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Låste ID’er, obligatoriske felter og bekræftelse før sletning hjælper med at forebygge fejl.</w:t>
      </w:r>
    </w:p>
    <w:p w:rsidR="00000000" w:rsidDel="00000000" w:rsidP="00000000" w:rsidRDefault="00000000" w:rsidRPr="00000000" w14:paraId="000000A5">
      <w:pPr>
        <w:keepLines w:val="1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  <w:t xml:space="preserve">Indtastning af fremmednøgle-ID’er kan stadig føre til afviste ændringer.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Hukommelse - Kan brugeren finde ud af systemet igen efter en pause?</w:t>
      </w:r>
    </w:p>
    <w:p w:rsidR="00000000" w:rsidDel="00000000" w:rsidP="00000000" w:rsidRDefault="00000000" w:rsidRPr="00000000" w14:paraId="000000A7">
      <w:pPr>
        <w:keepLines w:val="1"/>
        <w:spacing w:after="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  <w:t xml:space="preserve">De samme knapper og den samme formular bruges på tværs af tabeller, hvilket kan gøre arbejdsgangen lettere at huske.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Tilfredshed - Føles systemet logisk og behageligt at bruge?</w:t>
      </w:r>
    </w:p>
    <w:p w:rsidR="00000000" w:rsidDel="00000000" w:rsidP="00000000" w:rsidRDefault="00000000" w:rsidRPr="00000000" w14:paraId="000000A9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Den fælles formular, Annuller og beskeden om gemte ændringer giver et tydeligt forløb.</w:t>
      </w:r>
    </w:p>
    <w:p w:rsidR="00000000" w:rsidDel="00000000" w:rsidP="00000000" w:rsidRDefault="00000000" w:rsidRPr="00000000" w14:paraId="000000AA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Det samlede resultat på 4,5 tyder på en positiv oplevelse.</w:t>
      </w:r>
    </w:p>
    <w:p w:rsidR="00000000" w:rsidDel="00000000" w:rsidP="00000000" w:rsidRDefault="00000000" w:rsidRPr="00000000" w14:paraId="000000AB">
      <w:pPr>
        <w:keepLines w:val="1"/>
        <w:rPr>
          <w:b w:val="1"/>
          <w:bCs w:val="1"/>
          <w:sz w:val="23"/>
          <w:szCs w:val="23"/>
        </w:rPr>
      </w:pPr>
      <w:r w:rsidDel="00000000" w:rsidR="00000000" w:rsidRPr="00000000">
        <w:rPr>
          <w:rtl w:val="0"/>
        </w:rPr>
        <w:t xml:space="preserve">Der er ikke oplyst en særskilt karakter for tilfredshed eller konkrete kommentarer.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60" w:before="160" w:lineRule="auto"/>
        <w:rPr>
          <w:b w:val="1"/>
          <w:bCs w:val="1"/>
          <w:sz w:val="23"/>
          <w:szCs w:val="23"/>
        </w:rPr>
      </w:pPr>
      <w:r w:rsidDel="00000000" w:rsidR="00000000" w:rsidRPr="00000000">
        <w:rPr>
          <w:b w:val="1"/>
          <w:bCs w:val="1"/>
          <w:sz w:val="23"/>
          <w:szCs w:val="23"/>
          <w:rtl w:val="0"/>
        </w:rPr>
        <w:t xml:space="preserve">Samlet resultat og refleksion</w:t>
      </w:r>
    </w:p>
    <w:p w:rsidR="00000000" w:rsidDel="00000000" w:rsidP="00000000" w:rsidRDefault="00000000" w:rsidRPr="00000000" w14:paraId="000000AD">
      <w:pPr>
        <w:keepLines w:val="1"/>
        <w:shd w:fill="f2f2f2" w:val="clea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Lines w:val="1"/>
        <w:shd w:fill="f2f2f2" w:val="clea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Testpersonernes oplyste gennemsnit: 4,5 ud af 5. </w:t>
      </w:r>
    </w:p>
    <w:p w:rsidR="00000000" w:rsidDel="00000000" w:rsidP="00000000" w:rsidRDefault="00000000" w:rsidRPr="00000000" w14:paraId="000000AF">
      <w:pPr>
        <w:keepLines w:val="1"/>
        <w:spacing w:after="0" w:lineRule="auto"/>
        <w:rPr/>
      </w:pPr>
      <w:r w:rsidDel="00000000" w:rsidR="00000000" w:rsidRPr="00000000">
        <w:rPr>
          <w:rtl w:val="0"/>
        </w:rPr>
        <w:t xml:space="preserve">Jeg antager at 1 = dårligt og 5 = godt.</w:t>
      </w:r>
    </w:p>
    <w:p w:rsidR="00000000" w:rsidDel="00000000" w:rsidP="00000000" w:rsidRDefault="00000000" w:rsidRPr="00000000" w14:paraId="000000B0">
      <w:pPr>
        <w:keepLines w:val="1"/>
        <w:spacing w:after="0" w:lineRule="auto"/>
        <w:rPr/>
      </w:pPr>
      <w:r w:rsidDel="00000000" w:rsidR="00000000" w:rsidRPr="00000000">
        <w:rPr>
          <w:rtl w:val="0"/>
        </w:rPr>
      </w:r>
    </w:p>
    <w:sectPr>
      <w:pgSz w:h="16839" w:w="11907" w:orient="portrait"/>
      <w:pgMar w:bottom="1080" w:top="1080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da"/>
      </w:rPr>
    </w:rPrDefault>
    <w:pPrDefault>
      <w:pPr>
        <w:spacing w:after="1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/>
  </w:style>
  <w:style w:type="paragraph" w:styleId="Heading2">
    <w:name w:val="heading 2"/>
    <w:basedOn w:val="Normal"/>
    <w:next w:val="Normal"/>
    <w:pPr>
      <w:keepNext w:val="1"/>
      <w:keepLines w:val="1"/>
    </w:pPr>
    <w:rPr/>
  </w:style>
  <w:style w:type="paragraph" w:styleId="Heading3">
    <w:name w:val="heading 3"/>
    <w:basedOn w:val="Normal"/>
    <w:next w:val="Normal"/>
    <w:pPr>
      <w:keepNext w:val="1"/>
      <w:keepLines w:val="1"/>
      <w:spacing w:after="120" w:lineRule="auto"/>
    </w:pPr>
    <w:rPr>
      <w:i w:val="1"/>
      <w:iCs w:val="1"/>
      <w:color w:val="505050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/>
    <w:rPr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8C6732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8C6732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8C6732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8C6732"/>
    <w:rPr>
      <w:rFonts w:ascii="Arial" w:hAnsi="Arial" w:cstheme="majorBidi" w:eastAsiaTheme="majorEastAsia"/>
      <w:color w:val="000000"/>
      <w:sz w:val="21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8C6732"/>
    <w:rPr>
      <w:rFonts w:ascii="Arial" w:hAnsi="Arial" w:cstheme="majorBidi" w:eastAsiaTheme="majorEastAsia"/>
      <w:color w:val="000000"/>
      <w:sz w:val="21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8C6732"/>
    <w:rPr>
      <w:rFonts w:cstheme="majorBidi" w:eastAsiaTheme="majorEastAsia"/>
      <w:color w:val="2f5496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8C6732"/>
    <w:rPr>
      <w:rFonts w:cstheme="majorBidi" w:eastAsiaTheme="majorEastAsia"/>
      <w:i w:val="1"/>
      <w:iCs w:val="1"/>
      <w:color w:val="2f5496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8C6732"/>
    <w:rPr>
      <w:rFonts w:cstheme="majorBidi" w:eastAsiaTheme="majorEastAsia"/>
      <w:color w:val="2f5496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8C6732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8C6732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8C6732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8C6732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8C6732"/>
    <w:rPr>
      <w:rFonts w:ascii="Arial" w:hAnsi="Arial" w:cstheme="majorBidi" w:eastAsiaTheme="majorEastAsia"/>
      <w:color w:val="000000"/>
      <w:spacing w:val="-10"/>
      <w:kern w:val="28"/>
      <w:sz w:val="21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8C6732"/>
    <w:rPr>
      <w:rFonts w:ascii="Arial" w:hAnsi="Arial" w:cstheme="majorBidi" w:eastAsiaTheme="majorEastAsia"/>
      <w:color w:val="000000"/>
      <w:spacing w:val="15"/>
      <w:sz w:val="21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8C6732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8C6732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8C6732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8C6732"/>
    <w:rPr>
      <w:i w:val="1"/>
      <w:iCs w:val="1"/>
      <w:color w:val="2f5496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8C6732"/>
    <w:pPr>
      <w:pBdr>
        <w:top w:color="2f5496" w:space="10" w:sz="4" w:themeColor="accent1" w:themeShade="0000BF" w:val="single"/>
        <w:bottom w:color="2f5496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2f5496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8C6732"/>
    <w:rPr>
      <w:i w:val="1"/>
      <w:iCs w:val="1"/>
      <w:color w:val="2f5496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8C6732"/>
    <w:rPr>
      <w:b w:val="1"/>
      <w:bCs w:val="1"/>
      <w:smallCaps w:val="1"/>
      <w:color w:val="2f5496" w:themeColor="accent1" w:themeShade="0000BF"/>
      <w:spacing w:val="5"/>
    </w:rPr>
  </w:style>
  <w:style w:type="paragraph" w:styleId="Subtitle">
    <w:name w:val="Subtitle"/>
    <w:basedOn w:val="Normal"/>
    <w:next w:val="Normal"/>
    <w:pPr/>
    <w:rPr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V0BuWEDdDALhaQA+d3RYRw0dkg==">CgMxLjAyDmguZWxpdWU2dXZtMTc5Mg5oLmFwa3Rib3ltcWFyYzIOaC52dmloNDFscmI3M3c4AHIhMWJlQVlMMEtXMVhlUGk5bC14bDNBcXpQeFBOSVZ3VTVH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2026-10-01T12:57:00Z</dcterms:created>
  <dc:creator>Kalle Rathje</dc:creator>
</cp:coreProperties>
</file>