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89964" w14:textId="70596884" w:rsidR="00E01C76" w:rsidRPr="0091167C" w:rsidRDefault="0091167C" w:rsidP="0088123E">
      <w:pPr>
        <w:pStyle w:val="Titre"/>
        <w:rPr>
          <w:lang w:val="fr-FR"/>
        </w:rPr>
      </w:pPr>
      <w:r w:rsidRPr="0091167C">
        <w:rPr>
          <w:lang w:val="fr-FR"/>
        </w:rPr>
        <w:t>Documentation technique et gestion de projet</w:t>
      </w:r>
    </w:p>
    <w:p w14:paraId="24B202AE" w14:textId="77777777" w:rsidR="0091167C" w:rsidRDefault="0091167C" w:rsidP="0091167C">
      <w:pPr>
        <w:rPr>
          <w:lang w:val="fr-FR"/>
        </w:rPr>
      </w:pPr>
    </w:p>
    <w:bookmarkStart w:id="0" w:name="_Toc210633360" w:displacedByCustomXml="next"/>
    <w:sdt>
      <w:sdtPr>
        <w:id w:val="-1183594249"/>
        <w:docPartObj>
          <w:docPartGallery w:val="Table of Contents"/>
          <w:docPartUnique/>
        </w:docPartObj>
      </w:sdtPr>
      <w:sdtEndPr>
        <w:rPr>
          <w:rFonts w:asciiTheme="minorHAnsi" w:eastAsiaTheme="minorHAnsi" w:hAnsiTheme="minorHAnsi" w:cstheme="minorBidi"/>
          <w:b/>
          <w:bCs/>
          <w:color w:val="auto"/>
          <w:sz w:val="21"/>
          <w:szCs w:val="22"/>
        </w:rPr>
      </w:sdtEndPr>
      <w:sdtContent>
        <w:p w14:paraId="607F48C0" w14:textId="1E477EFC" w:rsidR="0091167C" w:rsidRDefault="0091167C" w:rsidP="0088123E">
          <w:pPr>
            <w:pStyle w:val="Titre1"/>
          </w:pPr>
          <w:r>
            <w:t>Table des matières</w:t>
          </w:r>
          <w:bookmarkEnd w:id="0"/>
        </w:p>
        <w:p w14:paraId="0FC4F62E" w14:textId="2A8BBBCB" w:rsidR="0021238A" w:rsidRDefault="0091167C">
          <w:pPr>
            <w:pStyle w:val="TM1"/>
            <w:tabs>
              <w:tab w:val="left" w:pos="480"/>
            </w:tabs>
            <w:rPr>
              <w:rFonts w:eastAsiaTheme="minorEastAsia"/>
              <w:noProof/>
              <w:sz w:val="24"/>
              <w:szCs w:val="24"/>
              <w:lang w:val="fr-FR" w:eastAsia="fr-FR"/>
              <w14:ligatures w14:val="standardContextual"/>
            </w:rPr>
          </w:pPr>
          <w:r>
            <w:fldChar w:fldCharType="begin"/>
          </w:r>
          <w:r>
            <w:instrText xml:space="preserve"> TOC \o "1-3" \h \z \u </w:instrText>
          </w:r>
          <w:r>
            <w:fldChar w:fldCharType="separate"/>
          </w:r>
          <w:hyperlink w:anchor="_Toc210633360" w:history="1">
            <w:r w:rsidR="0021238A" w:rsidRPr="00023D3F">
              <w:rPr>
                <w:rStyle w:val="Lienhypertexte"/>
                <w:noProof/>
              </w:rPr>
              <w:t>1.</w:t>
            </w:r>
            <w:r w:rsidR="0021238A">
              <w:rPr>
                <w:rFonts w:eastAsiaTheme="minorEastAsia"/>
                <w:noProof/>
                <w:sz w:val="24"/>
                <w:szCs w:val="24"/>
                <w:lang w:val="fr-FR" w:eastAsia="fr-FR"/>
                <w14:ligatures w14:val="standardContextual"/>
              </w:rPr>
              <w:tab/>
            </w:r>
            <w:r w:rsidR="0021238A" w:rsidRPr="00023D3F">
              <w:rPr>
                <w:rStyle w:val="Lienhypertexte"/>
                <w:noProof/>
              </w:rPr>
              <w:t>Table des matières</w:t>
            </w:r>
            <w:r w:rsidR="0021238A">
              <w:rPr>
                <w:noProof/>
                <w:webHidden/>
              </w:rPr>
              <w:tab/>
            </w:r>
            <w:r w:rsidR="0021238A">
              <w:rPr>
                <w:noProof/>
                <w:webHidden/>
              </w:rPr>
              <w:fldChar w:fldCharType="begin"/>
            </w:r>
            <w:r w:rsidR="0021238A">
              <w:rPr>
                <w:noProof/>
                <w:webHidden/>
              </w:rPr>
              <w:instrText xml:space="preserve"> PAGEREF _Toc210633360 \h </w:instrText>
            </w:r>
            <w:r w:rsidR="0021238A">
              <w:rPr>
                <w:noProof/>
                <w:webHidden/>
              </w:rPr>
            </w:r>
            <w:r w:rsidR="0021238A">
              <w:rPr>
                <w:noProof/>
                <w:webHidden/>
              </w:rPr>
              <w:fldChar w:fldCharType="separate"/>
            </w:r>
            <w:r w:rsidR="0021238A">
              <w:rPr>
                <w:noProof/>
                <w:webHidden/>
              </w:rPr>
              <w:t>1</w:t>
            </w:r>
            <w:r w:rsidR="0021238A">
              <w:rPr>
                <w:noProof/>
                <w:webHidden/>
              </w:rPr>
              <w:fldChar w:fldCharType="end"/>
            </w:r>
          </w:hyperlink>
        </w:p>
        <w:p w14:paraId="1224FBCF" w14:textId="298B0ED2" w:rsidR="0021238A" w:rsidRDefault="0021238A">
          <w:pPr>
            <w:pStyle w:val="TM1"/>
            <w:tabs>
              <w:tab w:val="left" w:pos="480"/>
            </w:tabs>
            <w:rPr>
              <w:rFonts w:eastAsiaTheme="minorEastAsia"/>
              <w:noProof/>
              <w:sz w:val="24"/>
              <w:szCs w:val="24"/>
              <w:lang w:val="fr-FR" w:eastAsia="fr-FR"/>
              <w14:ligatures w14:val="standardContextual"/>
            </w:rPr>
          </w:pPr>
          <w:hyperlink w:anchor="_Toc210633361" w:history="1">
            <w:r w:rsidRPr="00023D3F">
              <w:rPr>
                <w:rStyle w:val="Lienhypertexte"/>
                <w:noProof/>
                <w:lang w:val="fr-FR"/>
              </w:rPr>
              <w:t>2.</w:t>
            </w:r>
            <w:r>
              <w:rPr>
                <w:rFonts w:eastAsiaTheme="minorEastAsia"/>
                <w:noProof/>
                <w:sz w:val="24"/>
                <w:szCs w:val="24"/>
                <w:lang w:val="fr-FR" w:eastAsia="fr-FR"/>
                <w14:ligatures w14:val="standardContextual"/>
              </w:rPr>
              <w:tab/>
            </w:r>
            <w:r w:rsidRPr="00023D3F">
              <w:rPr>
                <w:rStyle w:val="Lienhypertexte"/>
                <w:noProof/>
                <w:lang w:val="fr-FR"/>
              </w:rPr>
              <w:t>Gestion de projet</w:t>
            </w:r>
            <w:r>
              <w:rPr>
                <w:noProof/>
                <w:webHidden/>
              </w:rPr>
              <w:tab/>
            </w:r>
            <w:r>
              <w:rPr>
                <w:noProof/>
                <w:webHidden/>
              </w:rPr>
              <w:fldChar w:fldCharType="begin"/>
            </w:r>
            <w:r>
              <w:rPr>
                <w:noProof/>
                <w:webHidden/>
              </w:rPr>
              <w:instrText xml:space="preserve"> PAGEREF _Toc210633361 \h </w:instrText>
            </w:r>
            <w:r>
              <w:rPr>
                <w:noProof/>
                <w:webHidden/>
              </w:rPr>
            </w:r>
            <w:r>
              <w:rPr>
                <w:noProof/>
                <w:webHidden/>
              </w:rPr>
              <w:fldChar w:fldCharType="separate"/>
            </w:r>
            <w:r>
              <w:rPr>
                <w:noProof/>
                <w:webHidden/>
              </w:rPr>
              <w:t>2</w:t>
            </w:r>
            <w:r>
              <w:rPr>
                <w:noProof/>
                <w:webHidden/>
              </w:rPr>
              <w:fldChar w:fldCharType="end"/>
            </w:r>
          </w:hyperlink>
        </w:p>
        <w:p w14:paraId="2FDCF769" w14:textId="6A09F198" w:rsidR="0021238A" w:rsidRDefault="0021238A">
          <w:pPr>
            <w:pStyle w:val="TM2"/>
            <w:tabs>
              <w:tab w:val="left" w:pos="720"/>
              <w:tab w:val="right" w:leader="dot" w:pos="8296"/>
            </w:tabs>
            <w:rPr>
              <w:rFonts w:eastAsiaTheme="minorEastAsia"/>
              <w:noProof/>
              <w:sz w:val="24"/>
              <w:szCs w:val="24"/>
              <w:lang w:val="fr-FR" w:eastAsia="fr-FR"/>
              <w14:ligatures w14:val="standardContextual"/>
            </w:rPr>
          </w:pPr>
          <w:hyperlink w:anchor="_Toc210633362" w:history="1">
            <w:r w:rsidRPr="00023D3F">
              <w:rPr>
                <w:rStyle w:val="Lienhypertexte"/>
                <w:noProof/>
                <w:lang w:val="fr-FR"/>
              </w:rPr>
              <w:t>1</w:t>
            </w:r>
            <w:r>
              <w:rPr>
                <w:rFonts w:eastAsiaTheme="minorEastAsia"/>
                <w:noProof/>
                <w:sz w:val="24"/>
                <w:szCs w:val="24"/>
                <w:lang w:val="fr-FR" w:eastAsia="fr-FR"/>
                <w14:ligatures w14:val="standardContextual"/>
              </w:rPr>
              <w:tab/>
            </w:r>
            <w:r w:rsidRPr="00023D3F">
              <w:rPr>
                <w:rStyle w:val="Lienhypertexte"/>
                <w:noProof/>
              </w:rPr>
              <w:t>Méthodologie</w:t>
            </w:r>
            <w:r w:rsidRPr="00023D3F">
              <w:rPr>
                <w:rStyle w:val="Lienhypertexte"/>
                <w:noProof/>
                <w:lang w:val="fr-FR"/>
              </w:rPr>
              <w:t xml:space="preserve"> utilisée</w:t>
            </w:r>
            <w:r>
              <w:rPr>
                <w:noProof/>
                <w:webHidden/>
              </w:rPr>
              <w:tab/>
            </w:r>
            <w:r>
              <w:rPr>
                <w:noProof/>
                <w:webHidden/>
              </w:rPr>
              <w:fldChar w:fldCharType="begin"/>
            </w:r>
            <w:r>
              <w:rPr>
                <w:noProof/>
                <w:webHidden/>
              </w:rPr>
              <w:instrText xml:space="preserve"> PAGEREF _Toc210633362 \h </w:instrText>
            </w:r>
            <w:r>
              <w:rPr>
                <w:noProof/>
                <w:webHidden/>
              </w:rPr>
            </w:r>
            <w:r>
              <w:rPr>
                <w:noProof/>
                <w:webHidden/>
              </w:rPr>
              <w:fldChar w:fldCharType="separate"/>
            </w:r>
            <w:r>
              <w:rPr>
                <w:noProof/>
                <w:webHidden/>
              </w:rPr>
              <w:t>2</w:t>
            </w:r>
            <w:r>
              <w:rPr>
                <w:noProof/>
                <w:webHidden/>
              </w:rPr>
              <w:fldChar w:fldCharType="end"/>
            </w:r>
          </w:hyperlink>
        </w:p>
        <w:p w14:paraId="4B0C4E5C" w14:textId="3D13D1AF" w:rsidR="0021238A" w:rsidRDefault="0021238A">
          <w:pPr>
            <w:pStyle w:val="TM2"/>
            <w:tabs>
              <w:tab w:val="left" w:pos="720"/>
              <w:tab w:val="right" w:leader="dot" w:pos="8296"/>
            </w:tabs>
            <w:rPr>
              <w:rFonts w:eastAsiaTheme="minorEastAsia"/>
              <w:noProof/>
              <w:sz w:val="24"/>
              <w:szCs w:val="24"/>
              <w:lang w:val="fr-FR" w:eastAsia="fr-FR"/>
              <w14:ligatures w14:val="standardContextual"/>
            </w:rPr>
          </w:pPr>
          <w:hyperlink w:anchor="_Toc210633363" w:history="1">
            <w:r w:rsidRPr="00023D3F">
              <w:rPr>
                <w:rStyle w:val="Lienhypertexte"/>
                <w:noProof/>
                <w:lang w:val="fr-FR"/>
              </w:rPr>
              <w:t>2</w:t>
            </w:r>
            <w:r>
              <w:rPr>
                <w:rFonts w:eastAsiaTheme="minorEastAsia"/>
                <w:noProof/>
                <w:sz w:val="24"/>
                <w:szCs w:val="24"/>
                <w:lang w:val="fr-FR" w:eastAsia="fr-FR"/>
                <w14:ligatures w14:val="standardContextual"/>
              </w:rPr>
              <w:tab/>
            </w:r>
            <w:r w:rsidRPr="00023D3F">
              <w:rPr>
                <w:rStyle w:val="Lienhypertexte"/>
                <w:noProof/>
              </w:rPr>
              <w:t>Outils de gestion</w:t>
            </w:r>
            <w:r>
              <w:rPr>
                <w:noProof/>
                <w:webHidden/>
              </w:rPr>
              <w:tab/>
            </w:r>
            <w:r>
              <w:rPr>
                <w:noProof/>
                <w:webHidden/>
              </w:rPr>
              <w:fldChar w:fldCharType="begin"/>
            </w:r>
            <w:r>
              <w:rPr>
                <w:noProof/>
                <w:webHidden/>
              </w:rPr>
              <w:instrText xml:space="preserve"> PAGEREF _Toc210633363 \h </w:instrText>
            </w:r>
            <w:r>
              <w:rPr>
                <w:noProof/>
                <w:webHidden/>
              </w:rPr>
            </w:r>
            <w:r>
              <w:rPr>
                <w:noProof/>
                <w:webHidden/>
              </w:rPr>
              <w:fldChar w:fldCharType="separate"/>
            </w:r>
            <w:r>
              <w:rPr>
                <w:noProof/>
                <w:webHidden/>
              </w:rPr>
              <w:t>2</w:t>
            </w:r>
            <w:r>
              <w:rPr>
                <w:noProof/>
                <w:webHidden/>
              </w:rPr>
              <w:fldChar w:fldCharType="end"/>
            </w:r>
          </w:hyperlink>
        </w:p>
        <w:p w14:paraId="322709BF" w14:textId="51270D22" w:rsidR="0021238A" w:rsidRDefault="0021238A">
          <w:pPr>
            <w:pStyle w:val="TM1"/>
            <w:tabs>
              <w:tab w:val="left" w:pos="480"/>
            </w:tabs>
            <w:rPr>
              <w:rFonts w:eastAsiaTheme="minorEastAsia"/>
              <w:noProof/>
              <w:sz w:val="24"/>
              <w:szCs w:val="24"/>
              <w:lang w:val="fr-FR" w:eastAsia="fr-FR"/>
              <w14:ligatures w14:val="standardContextual"/>
            </w:rPr>
          </w:pPr>
          <w:hyperlink w:anchor="_Toc210633364" w:history="1">
            <w:r w:rsidRPr="00023D3F">
              <w:rPr>
                <w:rStyle w:val="Lienhypertexte"/>
                <w:noProof/>
              </w:rPr>
              <w:t>3.</w:t>
            </w:r>
            <w:r>
              <w:rPr>
                <w:rFonts w:eastAsiaTheme="minorEastAsia"/>
                <w:noProof/>
                <w:sz w:val="24"/>
                <w:szCs w:val="24"/>
                <w:lang w:val="fr-FR" w:eastAsia="fr-FR"/>
                <w14:ligatures w14:val="standardContextual"/>
              </w:rPr>
              <w:tab/>
            </w:r>
            <w:r w:rsidRPr="00023D3F">
              <w:rPr>
                <w:rStyle w:val="Lienhypertexte"/>
                <w:noProof/>
              </w:rPr>
              <w:t>Documentation technique</w:t>
            </w:r>
            <w:r>
              <w:rPr>
                <w:noProof/>
                <w:webHidden/>
              </w:rPr>
              <w:tab/>
            </w:r>
            <w:r>
              <w:rPr>
                <w:noProof/>
                <w:webHidden/>
              </w:rPr>
              <w:fldChar w:fldCharType="begin"/>
            </w:r>
            <w:r>
              <w:rPr>
                <w:noProof/>
                <w:webHidden/>
              </w:rPr>
              <w:instrText xml:space="preserve"> PAGEREF _Toc210633364 \h </w:instrText>
            </w:r>
            <w:r>
              <w:rPr>
                <w:noProof/>
                <w:webHidden/>
              </w:rPr>
            </w:r>
            <w:r>
              <w:rPr>
                <w:noProof/>
                <w:webHidden/>
              </w:rPr>
              <w:fldChar w:fldCharType="separate"/>
            </w:r>
            <w:r>
              <w:rPr>
                <w:noProof/>
                <w:webHidden/>
              </w:rPr>
              <w:t>2</w:t>
            </w:r>
            <w:r>
              <w:rPr>
                <w:noProof/>
                <w:webHidden/>
              </w:rPr>
              <w:fldChar w:fldCharType="end"/>
            </w:r>
          </w:hyperlink>
        </w:p>
        <w:p w14:paraId="1EADB490" w14:textId="25579D78" w:rsidR="0021238A" w:rsidRDefault="0021238A">
          <w:pPr>
            <w:pStyle w:val="TM2"/>
            <w:tabs>
              <w:tab w:val="left" w:pos="720"/>
              <w:tab w:val="right" w:leader="dot" w:pos="8296"/>
            </w:tabs>
            <w:rPr>
              <w:rFonts w:eastAsiaTheme="minorEastAsia"/>
              <w:noProof/>
              <w:sz w:val="24"/>
              <w:szCs w:val="24"/>
              <w:lang w:val="fr-FR" w:eastAsia="fr-FR"/>
              <w14:ligatures w14:val="standardContextual"/>
            </w:rPr>
          </w:pPr>
          <w:hyperlink w:anchor="_Toc210633365" w:history="1">
            <w:r w:rsidRPr="00023D3F">
              <w:rPr>
                <w:rStyle w:val="Lienhypertexte"/>
                <w:noProof/>
              </w:rPr>
              <w:t>1</w:t>
            </w:r>
            <w:r>
              <w:rPr>
                <w:rFonts w:eastAsiaTheme="minorEastAsia"/>
                <w:noProof/>
                <w:sz w:val="24"/>
                <w:szCs w:val="24"/>
                <w:lang w:val="fr-FR" w:eastAsia="fr-FR"/>
                <w14:ligatures w14:val="standardContextual"/>
              </w:rPr>
              <w:tab/>
            </w:r>
            <w:r w:rsidRPr="00023D3F">
              <w:rPr>
                <w:rStyle w:val="Lienhypertexte"/>
                <w:noProof/>
              </w:rPr>
              <w:t>Architecture logicielle</w:t>
            </w:r>
            <w:r>
              <w:rPr>
                <w:noProof/>
                <w:webHidden/>
              </w:rPr>
              <w:tab/>
            </w:r>
            <w:r>
              <w:rPr>
                <w:noProof/>
                <w:webHidden/>
              </w:rPr>
              <w:fldChar w:fldCharType="begin"/>
            </w:r>
            <w:r>
              <w:rPr>
                <w:noProof/>
                <w:webHidden/>
              </w:rPr>
              <w:instrText xml:space="preserve"> PAGEREF _Toc210633365 \h </w:instrText>
            </w:r>
            <w:r>
              <w:rPr>
                <w:noProof/>
                <w:webHidden/>
              </w:rPr>
            </w:r>
            <w:r>
              <w:rPr>
                <w:noProof/>
                <w:webHidden/>
              </w:rPr>
              <w:fldChar w:fldCharType="separate"/>
            </w:r>
            <w:r>
              <w:rPr>
                <w:noProof/>
                <w:webHidden/>
              </w:rPr>
              <w:t>2</w:t>
            </w:r>
            <w:r>
              <w:rPr>
                <w:noProof/>
                <w:webHidden/>
              </w:rPr>
              <w:fldChar w:fldCharType="end"/>
            </w:r>
          </w:hyperlink>
        </w:p>
        <w:p w14:paraId="08F4B96E" w14:textId="2F601283" w:rsidR="0021238A" w:rsidRDefault="0021238A">
          <w:pPr>
            <w:pStyle w:val="TM2"/>
            <w:tabs>
              <w:tab w:val="left" w:pos="720"/>
              <w:tab w:val="right" w:leader="dot" w:pos="8296"/>
            </w:tabs>
            <w:rPr>
              <w:rFonts w:eastAsiaTheme="minorEastAsia"/>
              <w:noProof/>
              <w:sz w:val="24"/>
              <w:szCs w:val="24"/>
              <w:lang w:val="fr-FR" w:eastAsia="fr-FR"/>
              <w14:ligatures w14:val="standardContextual"/>
            </w:rPr>
          </w:pPr>
          <w:hyperlink w:anchor="_Toc210633366" w:history="1">
            <w:r w:rsidRPr="00023D3F">
              <w:rPr>
                <w:rStyle w:val="Lienhypertexte"/>
                <w:noProof/>
              </w:rPr>
              <w:t>2</w:t>
            </w:r>
            <w:r>
              <w:rPr>
                <w:rFonts w:eastAsiaTheme="minorEastAsia"/>
                <w:noProof/>
                <w:sz w:val="24"/>
                <w:szCs w:val="24"/>
                <w:lang w:val="fr-FR" w:eastAsia="fr-FR"/>
                <w14:ligatures w14:val="standardContextual"/>
              </w:rPr>
              <w:tab/>
            </w:r>
            <w:r w:rsidRPr="00023D3F">
              <w:rPr>
                <w:rStyle w:val="Lienhypertexte"/>
                <w:noProof/>
              </w:rPr>
              <w:t>Réflexions initiales technologiques</w:t>
            </w:r>
            <w:r>
              <w:rPr>
                <w:noProof/>
                <w:webHidden/>
              </w:rPr>
              <w:tab/>
            </w:r>
            <w:r>
              <w:rPr>
                <w:noProof/>
                <w:webHidden/>
              </w:rPr>
              <w:fldChar w:fldCharType="begin"/>
            </w:r>
            <w:r>
              <w:rPr>
                <w:noProof/>
                <w:webHidden/>
              </w:rPr>
              <w:instrText xml:space="preserve"> PAGEREF _Toc210633366 \h </w:instrText>
            </w:r>
            <w:r>
              <w:rPr>
                <w:noProof/>
                <w:webHidden/>
              </w:rPr>
            </w:r>
            <w:r>
              <w:rPr>
                <w:noProof/>
                <w:webHidden/>
              </w:rPr>
              <w:fldChar w:fldCharType="separate"/>
            </w:r>
            <w:r>
              <w:rPr>
                <w:noProof/>
                <w:webHidden/>
              </w:rPr>
              <w:t>3</w:t>
            </w:r>
            <w:r>
              <w:rPr>
                <w:noProof/>
                <w:webHidden/>
              </w:rPr>
              <w:fldChar w:fldCharType="end"/>
            </w:r>
          </w:hyperlink>
        </w:p>
        <w:p w14:paraId="2F7A5E85" w14:textId="1E08ACB0" w:rsidR="0021238A" w:rsidRDefault="0021238A">
          <w:pPr>
            <w:pStyle w:val="TM2"/>
            <w:tabs>
              <w:tab w:val="left" w:pos="720"/>
              <w:tab w:val="right" w:leader="dot" w:pos="8296"/>
            </w:tabs>
            <w:rPr>
              <w:rFonts w:eastAsiaTheme="minorEastAsia"/>
              <w:noProof/>
              <w:sz w:val="24"/>
              <w:szCs w:val="24"/>
              <w:lang w:val="fr-FR" w:eastAsia="fr-FR"/>
              <w14:ligatures w14:val="standardContextual"/>
            </w:rPr>
          </w:pPr>
          <w:hyperlink w:anchor="_Toc210633367" w:history="1">
            <w:r w:rsidRPr="00023D3F">
              <w:rPr>
                <w:rStyle w:val="Lienhypertexte"/>
                <w:noProof/>
                <w:lang w:val="fr-FR"/>
              </w:rPr>
              <w:t>3</w:t>
            </w:r>
            <w:r>
              <w:rPr>
                <w:rFonts w:eastAsiaTheme="minorEastAsia"/>
                <w:noProof/>
                <w:sz w:val="24"/>
                <w:szCs w:val="24"/>
                <w:lang w:val="fr-FR" w:eastAsia="fr-FR"/>
                <w14:ligatures w14:val="standardContextual"/>
              </w:rPr>
              <w:tab/>
            </w:r>
            <w:r w:rsidRPr="00023D3F">
              <w:rPr>
                <w:rStyle w:val="Lienhypertexte"/>
                <w:noProof/>
                <w:lang w:val="fr-FR"/>
              </w:rPr>
              <w:t>Configuration de l’environnement de travail</w:t>
            </w:r>
            <w:r>
              <w:rPr>
                <w:noProof/>
                <w:webHidden/>
              </w:rPr>
              <w:tab/>
            </w:r>
            <w:r>
              <w:rPr>
                <w:noProof/>
                <w:webHidden/>
              </w:rPr>
              <w:fldChar w:fldCharType="begin"/>
            </w:r>
            <w:r>
              <w:rPr>
                <w:noProof/>
                <w:webHidden/>
              </w:rPr>
              <w:instrText xml:space="preserve"> PAGEREF _Toc210633367 \h </w:instrText>
            </w:r>
            <w:r>
              <w:rPr>
                <w:noProof/>
                <w:webHidden/>
              </w:rPr>
            </w:r>
            <w:r>
              <w:rPr>
                <w:noProof/>
                <w:webHidden/>
              </w:rPr>
              <w:fldChar w:fldCharType="separate"/>
            </w:r>
            <w:r>
              <w:rPr>
                <w:noProof/>
                <w:webHidden/>
              </w:rPr>
              <w:t>3</w:t>
            </w:r>
            <w:r>
              <w:rPr>
                <w:noProof/>
                <w:webHidden/>
              </w:rPr>
              <w:fldChar w:fldCharType="end"/>
            </w:r>
          </w:hyperlink>
        </w:p>
        <w:p w14:paraId="0488D894" w14:textId="4E25E456" w:rsidR="0021238A" w:rsidRDefault="0021238A">
          <w:pPr>
            <w:pStyle w:val="TM2"/>
            <w:tabs>
              <w:tab w:val="left" w:pos="720"/>
              <w:tab w:val="right" w:leader="dot" w:pos="8296"/>
            </w:tabs>
            <w:rPr>
              <w:rFonts w:eastAsiaTheme="minorEastAsia"/>
              <w:noProof/>
              <w:sz w:val="24"/>
              <w:szCs w:val="24"/>
              <w:lang w:val="fr-FR" w:eastAsia="fr-FR"/>
              <w14:ligatures w14:val="standardContextual"/>
            </w:rPr>
          </w:pPr>
          <w:hyperlink w:anchor="_Toc210633368" w:history="1">
            <w:r w:rsidRPr="00023D3F">
              <w:rPr>
                <w:rStyle w:val="Lienhypertexte"/>
                <w:noProof/>
                <w:lang w:val="fr-FR"/>
              </w:rPr>
              <w:t>4</w:t>
            </w:r>
            <w:r>
              <w:rPr>
                <w:rFonts w:eastAsiaTheme="minorEastAsia"/>
                <w:noProof/>
                <w:sz w:val="24"/>
                <w:szCs w:val="24"/>
                <w:lang w:val="fr-FR" w:eastAsia="fr-FR"/>
                <w14:ligatures w14:val="standardContextual"/>
              </w:rPr>
              <w:tab/>
            </w:r>
            <w:r w:rsidRPr="00023D3F">
              <w:rPr>
                <w:rStyle w:val="Lienhypertexte"/>
                <w:noProof/>
                <w:lang w:val="fr-FR"/>
              </w:rPr>
              <w:t>Modèle conceptuel de données (MCD)</w:t>
            </w:r>
            <w:r>
              <w:rPr>
                <w:noProof/>
                <w:webHidden/>
              </w:rPr>
              <w:tab/>
            </w:r>
            <w:r>
              <w:rPr>
                <w:noProof/>
                <w:webHidden/>
              </w:rPr>
              <w:fldChar w:fldCharType="begin"/>
            </w:r>
            <w:r>
              <w:rPr>
                <w:noProof/>
                <w:webHidden/>
              </w:rPr>
              <w:instrText xml:space="preserve"> PAGEREF _Toc210633368 \h </w:instrText>
            </w:r>
            <w:r>
              <w:rPr>
                <w:noProof/>
                <w:webHidden/>
              </w:rPr>
            </w:r>
            <w:r>
              <w:rPr>
                <w:noProof/>
                <w:webHidden/>
              </w:rPr>
              <w:fldChar w:fldCharType="separate"/>
            </w:r>
            <w:r>
              <w:rPr>
                <w:noProof/>
                <w:webHidden/>
              </w:rPr>
              <w:t>4</w:t>
            </w:r>
            <w:r>
              <w:rPr>
                <w:noProof/>
                <w:webHidden/>
              </w:rPr>
              <w:fldChar w:fldCharType="end"/>
            </w:r>
          </w:hyperlink>
        </w:p>
        <w:p w14:paraId="10E96B74" w14:textId="47982269" w:rsidR="0021238A" w:rsidRDefault="0021238A">
          <w:pPr>
            <w:pStyle w:val="TM2"/>
            <w:tabs>
              <w:tab w:val="left" w:pos="720"/>
              <w:tab w:val="right" w:leader="dot" w:pos="8296"/>
            </w:tabs>
            <w:rPr>
              <w:rFonts w:eastAsiaTheme="minorEastAsia"/>
              <w:noProof/>
              <w:sz w:val="24"/>
              <w:szCs w:val="24"/>
              <w:lang w:val="fr-FR" w:eastAsia="fr-FR"/>
              <w14:ligatures w14:val="standardContextual"/>
            </w:rPr>
          </w:pPr>
          <w:hyperlink w:anchor="_Toc210633369" w:history="1">
            <w:r w:rsidRPr="00023D3F">
              <w:rPr>
                <w:rStyle w:val="Lienhypertexte"/>
                <w:noProof/>
              </w:rPr>
              <w:t>5</w:t>
            </w:r>
            <w:r>
              <w:rPr>
                <w:rFonts w:eastAsiaTheme="minorEastAsia"/>
                <w:noProof/>
                <w:sz w:val="24"/>
                <w:szCs w:val="24"/>
                <w:lang w:val="fr-FR" w:eastAsia="fr-FR"/>
                <w14:ligatures w14:val="standardContextual"/>
              </w:rPr>
              <w:tab/>
            </w:r>
            <w:r w:rsidRPr="00023D3F">
              <w:rPr>
                <w:rStyle w:val="Lienhypertexte"/>
                <w:noProof/>
              </w:rPr>
              <w:t>Plan de test</w:t>
            </w:r>
            <w:r>
              <w:rPr>
                <w:noProof/>
                <w:webHidden/>
              </w:rPr>
              <w:tab/>
            </w:r>
            <w:r>
              <w:rPr>
                <w:noProof/>
                <w:webHidden/>
              </w:rPr>
              <w:fldChar w:fldCharType="begin"/>
            </w:r>
            <w:r>
              <w:rPr>
                <w:noProof/>
                <w:webHidden/>
              </w:rPr>
              <w:instrText xml:space="preserve"> PAGEREF _Toc210633369 \h </w:instrText>
            </w:r>
            <w:r>
              <w:rPr>
                <w:noProof/>
                <w:webHidden/>
              </w:rPr>
            </w:r>
            <w:r>
              <w:rPr>
                <w:noProof/>
                <w:webHidden/>
              </w:rPr>
              <w:fldChar w:fldCharType="separate"/>
            </w:r>
            <w:r>
              <w:rPr>
                <w:noProof/>
                <w:webHidden/>
              </w:rPr>
              <w:t>4</w:t>
            </w:r>
            <w:r>
              <w:rPr>
                <w:noProof/>
                <w:webHidden/>
              </w:rPr>
              <w:fldChar w:fldCharType="end"/>
            </w:r>
          </w:hyperlink>
        </w:p>
        <w:p w14:paraId="65CBF1C4" w14:textId="360DBFEC" w:rsidR="0021238A" w:rsidRDefault="0021238A">
          <w:pPr>
            <w:pStyle w:val="TM2"/>
            <w:tabs>
              <w:tab w:val="left" w:pos="720"/>
              <w:tab w:val="right" w:leader="dot" w:pos="8296"/>
            </w:tabs>
            <w:rPr>
              <w:rFonts w:eastAsiaTheme="minorEastAsia"/>
              <w:noProof/>
              <w:sz w:val="24"/>
              <w:szCs w:val="24"/>
              <w:lang w:val="fr-FR" w:eastAsia="fr-FR"/>
              <w14:ligatures w14:val="standardContextual"/>
            </w:rPr>
          </w:pPr>
          <w:hyperlink w:anchor="_Toc210633370" w:history="1">
            <w:r w:rsidRPr="00023D3F">
              <w:rPr>
                <w:rStyle w:val="Lienhypertexte"/>
                <w:noProof/>
              </w:rPr>
              <w:t>6</w:t>
            </w:r>
            <w:r>
              <w:rPr>
                <w:rFonts w:eastAsiaTheme="minorEastAsia"/>
                <w:noProof/>
                <w:sz w:val="24"/>
                <w:szCs w:val="24"/>
                <w:lang w:val="fr-FR" w:eastAsia="fr-FR"/>
                <w14:ligatures w14:val="standardContextual"/>
              </w:rPr>
              <w:tab/>
            </w:r>
            <w:r w:rsidRPr="00023D3F">
              <w:rPr>
                <w:rStyle w:val="Lienhypertexte"/>
                <w:noProof/>
              </w:rPr>
              <w:t>Déploiement</w:t>
            </w:r>
            <w:r>
              <w:rPr>
                <w:noProof/>
                <w:webHidden/>
              </w:rPr>
              <w:tab/>
            </w:r>
            <w:r>
              <w:rPr>
                <w:noProof/>
                <w:webHidden/>
              </w:rPr>
              <w:fldChar w:fldCharType="begin"/>
            </w:r>
            <w:r>
              <w:rPr>
                <w:noProof/>
                <w:webHidden/>
              </w:rPr>
              <w:instrText xml:space="preserve"> PAGEREF _Toc210633370 \h </w:instrText>
            </w:r>
            <w:r>
              <w:rPr>
                <w:noProof/>
                <w:webHidden/>
              </w:rPr>
            </w:r>
            <w:r>
              <w:rPr>
                <w:noProof/>
                <w:webHidden/>
              </w:rPr>
              <w:fldChar w:fldCharType="separate"/>
            </w:r>
            <w:r>
              <w:rPr>
                <w:noProof/>
                <w:webHidden/>
              </w:rPr>
              <w:t>5</w:t>
            </w:r>
            <w:r>
              <w:rPr>
                <w:noProof/>
                <w:webHidden/>
              </w:rPr>
              <w:fldChar w:fldCharType="end"/>
            </w:r>
          </w:hyperlink>
        </w:p>
        <w:p w14:paraId="5C06E7FC" w14:textId="7DBDF72B" w:rsidR="0021238A" w:rsidRDefault="0021238A">
          <w:pPr>
            <w:pStyle w:val="TM2"/>
            <w:tabs>
              <w:tab w:val="left" w:pos="720"/>
              <w:tab w:val="right" w:leader="dot" w:pos="8296"/>
            </w:tabs>
            <w:rPr>
              <w:rFonts w:eastAsiaTheme="minorEastAsia"/>
              <w:noProof/>
              <w:sz w:val="24"/>
              <w:szCs w:val="24"/>
              <w:lang w:val="fr-FR" w:eastAsia="fr-FR"/>
              <w14:ligatures w14:val="standardContextual"/>
            </w:rPr>
          </w:pPr>
          <w:hyperlink w:anchor="_Toc210633371" w:history="1">
            <w:r w:rsidRPr="00023D3F">
              <w:rPr>
                <w:rStyle w:val="Lienhypertexte"/>
                <w:noProof/>
                <w:lang w:val="fr-FR"/>
              </w:rPr>
              <w:t>7</w:t>
            </w:r>
            <w:r>
              <w:rPr>
                <w:rFonts w:eastAsiaTheme="minorEastAsia"/>
                <w:noProof/>
                <w:sz w:val="24"/>
                <w:szCs w:val="24"/>
                <w:lang w:val="fr-FR" w:eastAsia="fr-FR"/>
                <w14:ligatures w14:val="standardContextual"/>
              </w:rPr>
              <w:tab/>
            </w:r>
            <w:r w:rsidRPr="00023D3F">
              <w:rPr>
                <w:rStyle w:val="Lienhypertexte"/>
                <w:noProof/>
                <w:lang w:val="fr-FR"/>
              </w:rPr>
              <w:t>Intégration et déploiement</w:t>
            </w:r>
            <w:r>
              <w:rPr>
                <w:noProof/>
                <w:webHidden/>
              </w:rPr>
              <w:tab/>
            </w:r>
            <w:r>
              <w:rPr>
                <w:noProof/>
                <w:webHidden/>
              </w:rPr>
              <w:fldChar w:fldCharType="begin"/>
            </w:r>
            <w:r>
              <w:rPr>
                <w:noProof/>
                <w:webHidden/>
              </w:rPr>
              <w:instrText xml:space="preserve"> PAGEREF _Toc210633371 \h </w:instrText>
            </w:r>
            <w:r>
              <w:rPr>
                <w:noProof/>
                <w:webHidden/>
              </w:rPr>
            </w:r>
            <w:r>
              <w:rPr>
                <w:noProof/>
                <w:webHidden/>
              </w:rPr>
              <w:fldChar w:fldCharType="separate"/>
            </w:r>
            <w:r>
              <w:rPr>
                <w:noProof/>
                <w:webHidden/>
              </w:rPr>
              <w:t>6</w:t>
            </w:r>
            <w:r>
              <w:rPr>
                <w:noProof/>
                <w:webHidden/>
              </w:rPr>
              <w:fldChar w:fldCharType="end"/>
            </w:r>
          </w:hyperlink>
        </w:p>
        <w:p w14:paraId="0E16D90D" w14:textId="0FFE8B16" w:rsidR="0091167C" w:rsidRDefault="0091167C">
          <w:r>
            <w:rPr>
              <w:b/>
              <w:bCs/>
            </w:rPr>
            <w:fldChar w:fldCharType="end"/>
          </w:r>
        </w:p>
      </w:sdtContent>
    </w:sdt>
    <w:p w14:paraId="6BCF2655" w14:textId="77777777" w:rsidR="0091167C" w:rsidRPr="0091167C" w:rsidRDefault="0091167C" w:rsidP="0091167C">
      <w:pPr>
        <w:rPr>
          <w:lang w:val="fr-FR"/>
        </w:rPr>
      </w:pPr>
    </w:p>
    <w:p w14:paraId="754E758B" w14:textId="77777777" w:rsidR="0091167C" w:rsidRDefault="0091167C" w:rsidP="0091167C">
      <w:pPr>
        <w:rPr>
          <w:lang w:val="fr-FR"/>
        </w:rPr>
      </w:pPr>
    </w:p>
    <w:p w14:paraId="3FD1937E" w14:textId="77777777" w:rsidR="00EC3F42" w:rsidRDefault="00EC3F42" w:rsidP="0091167C">
      <w:pPr>
        <w:rPr>
          <w:lang w:val="fr-FR"/>
        </w:rPr>
      </w:pPr>
    </w:p>
    <w:p w14:paraId="2DFC4D26" w14:textId="77777777" w:rsidR="00EC3F42" w:rsidRDefault="00EC3F42" w:rsidP="0091167C">
      <w:pPr>
        <w:rPr>
          <w:lang w:val="fr-FR"/>
        </w:rPr>
      </w:pPr>
    </w:p>
    <w:p w14:paraId="43F74BB9" w14:textId="77777777" w:rsidR="00EC3F42" w:rsidRDefault="00EC3F42" w:rsidP="0091167C">
      <w:pPr>
        <w:rPr>
          <w:lang w:val="fr-FR"/>
        </w:rPr>
      </w:pPr>
    </w:p>
    <w:p w14:paraId="61DC2623" w14:textId="77777777" w:rsidR="00EC3F42" w:rsidRDefault="00EC3F42" w:rsidP="0091167C">
      <w:pPr>
        <w:rPr>
          <w:lang w:val="fr-FR"/>
        </w:rPr>
      </w:pPr>
    </w:p>
    <w:p w14:paraId="70AA212C" w14:textId="77777777" w:rsidR="00EC3F42" w:rsidRPr="0091167C" w:rsidRDefault="00EC3F42" w:rsidP="0091167C">
      <w:pPr>
        <w:rPr>
          <w:lang w:val="fr-FR"/>
        </w:rPr>
      </w:pPr>
    </w:p>
    <w:p w14:paraId="059AC414" w14:textId="186C0B83" w:rsidR="00F153A6" w:rsidRPr="00F153A6" w:rsidRDefault="0091167C" w:rsidP="00F153A6">
      <w:pPr>
        <w:pStyle w:val="Titre1"/>
        <w:rPr>
          <w:lang w:val="fr-FR"/>
        </w:rPr>
      </w:pPr>
      <w:bookmarkStart w:id="1" w:name="_Toc210633361"/>
      <w:r w:rsidRPr="0091167C">
        <w:rPr>
          <w:lang w:val="fr-FR"/>
        </w:rPr>
        <w:lastRenderedPageBreak/>
        <w:t>Gestion de projet</w:t>
      </w:r>
      <w:bookmarkEnd w:id="1"/>
    </w:p>
    <w:p w14:paraId="208970C5" w14:textId="173916C3" w:rsidR="0091167C" w:rsidRDefault="0091167C" w:rsidP="0088123E">
      <w:pPr>
        <w:pStyle w:val="Titre2"/>
        <w:rPr>
          <w:lang w:val="fr-FR"/>
        </w:rPr>
      </w:pPr>
      <w:bookmarkStart w:id="2" w:name="_Toc210633362"/>
      <w:proofErr w:type="spellStart"/>
      <w:r w:rsidRPr="0088123E">
        <w:t>Méthodologie</w:t>
      </w:r>
      <w:proofErr w:type="spellEnd"/>
      <w:r w:rsidRPr="0091167C">
        <w:rPr>
          <w:lang w:val="fr-FR"/>
        </w:rPr>
        <w:t xml:space="preserve"> utilisée</w:t>
      </w:r>
      <w:bookmarkEnd w:id="2"/>
    </w:p>
    <w:p w14:paraId="04CCE0F9" w14:textId="77777777" w:rsidR="0091167C" w:rsidRPr="0091167C" w:rsidRDefault="0091167C" w:rsidP="0091167C">
      <w:pPr>
        <w:rPr>
          <w:lang w:val="fr-FR"/>
        </w:rPr>
      </w:pPr>
      <w:r w:rsidRPr="0091167C">
        <w:rPr>
          <w:lang w:val="fr-FR"/>
        </w:rPr>
        <w:t>Nous avons suivi une approche agile inspirée de Scrum avec :</w:t>
      </w:r>
    </w:p>
    <w:p w14:paraId="42DF53C0" w14:textId="77777777" w:rsidR="0091167C" w:rsidRPr="0091167C" w:rsidRDefault="0091167C" w:rsidP="0091167C">
      <w:pPr>
        <w:numPr>
          <w:ilvl w:val="0"/>
          <w:numId w:val="2"/>
        </w:numPr>
        <w:rPr>
          <w:lang w:val="fr-FR"/>
        </w:rPr>
      </w:pPr>
      <w:r w:rsidRPr="0091167C">
        <w:rPr>
          <w:lang w:val="fr-FR"/>
        </w:rPr>
        <w:t xml:space="preserve">Un </w:t>
      </w:r>
      <w:proofErr w:type="spellStart"/>
      <w:r w:rsidRPr="0091167C">
        <w:rPr>
          <w:lang w:val="fr-FR"/>
        </w:rPr>
        <w:t>backlog</w:t>
      </w:r>
      <w:proofErr w:type="spellEnd"/>
      <w:r w:rsidRPr="0091167C">
        <w:rPr>
          <w:lang w:val="fr-FR"/>
        </w:rPr>
        <w:t xml:space="preserve"> produit listant les fonctionnalités (authentification, réservation, gestion des films, espace employé/admin).</w:t>
      </w:r>
    </w:p>
    <w:p w14:paraId="0C9CB56F" w14:textId="77777777" w:rsidR="0091167C" w:rsidRPr="0091167C" w:rsidRDefault="0091167C" w:rsidP="0091167C">
      <w:pPr>
        <w:numPr>
          <w:ilvl w:val="0"/>
          <w:numId w:val="2"/>
        </w:numPr>
        <w:rPr>
          <w:lang w:val="fr-FR"/>
        </w:rPr>
      </w:pPr>
      <w:r w:rsidRPr="0091167C">
        <w:rPr>
          <w:lang w:val="fr-FR"/>
        </w:rPr>
        <w:t>Des sprints courts (1 à 2 semaines) permettant d’avancer par incréments.</w:t>
      </w:r>
    </w:p>
    <w:p w14:paraId="45E6525D" w14:textId="1B6F92CB" w:rsidR="0091167C" w:rsidRDefault="0091167C" w:rsidP="0091167C">
      <w:pPr>
        <w:numPr>
          <w:ilvl w:val="0"/>
          <w:numId w:val="2"/>
        </w:numPr>
        <w:rPr>
          <w:lang w:val="fr-FR"/>
        </w:rPr>
      </w:pPr>
      <w:r w:rsidRPr="0091167C">
        <w:rPr>
          <w:lang w:val="fr-FR"/>
        </w:rPr>
        <w:t>Des réunions régulières pour ajuster les priorités et faire des points d’avancement.</w:t>
      </w:r>
    </w:p>
    <w:p w14:paraId="2AC62731" w14:textId="77777777" w:rsidR="0091167C" w:rsidRDefault="0091167C" w:rsidP="0091167C">
      <w:pPr>
        <w:rPr>
          <w:lang w:val="fr-FR"/>
        </w:rPr>
      </w:pPr>
    </w:p>
    <w:p w14:paraId="1656E91C" w14:textId="694F3B85" w:rsidR="00975B40" w:rsidRPr="00975B40" w:rsidRDefault="00975B40" w:rsidP="00A70BAE">
      <w:pPr>
        <w:pStyle w:val="Titre2"/>
        <w:rPr>
          <w:lang w:val="fr-FR"/>
        </w:rPr>
      </w:pPr>
      <w:r w:rsidRPr="00975B40">
        <w:rPr>
          <w:rFonts w:asciiTheme="minorHAnsi" w:eastAsiaTheme="minorHAnsi" w:hAnsiTheme="minorHAnsi" w:cstheme="minorBidi"/>
          <w:color w:val="auto"/>
          <w:sz w:val="21"/>
          <w:szCs w:val="22"/>
        </w:rPr>
        <w:t xml:space="preserve"> </w:t>
      </w:r>
      <w:bookmarkStart w:id="3" w:name="_Toc210633363"/>
      <w:proofErr w:type="spellStart"/>
      <w:r w:rsidRPr="00975B40">
        <w:t>Outils</w:t>
      </w:r>
      <w:proofErr w:type="spellEnd"/>
      <w:r w:rsidRPr="00975B40">
        <w:t xml:space="preserve"> de gestion</w:t>
      </w:r>
      <w:bookmarkEnd w:id="3"/>
    </w:p>
    <w:p w14:paraId="1D49EFD8" w14:textId="77777777" w:rsidR="0091167C" w:rsidRPr="0091167C" w:rsidRDefault="0091167C" w:rsidP="0091167C">
      <w:pPr>
        <w:pStyle w:val="Paragraphedeliste"/>
        <w:ind w:left="792"/>
        <w:rPr>
          <w:lang w:val="fr-FR"/>
        </w:rPr>
      </w:pPr>
    </w:p>
    <w:p w14:paraId="58E19185" w14:textId="6C8217C7" w:rsidR="00F153A6" w:rsidRPr="00F153A6" w:rsidRDefault="0091167C">
      <w:pPr>
        <w:pStyle w:val="Paragraphedeliste"/>
        <w:numPr>
          <w:ilvl w:val="0"/>
          <w:numId w:val="8"/>
        </w:numPr>
        <w:rPr>
          <w:b w:val="0"/>
          <w:bCs/>
          <w:lang w:val="fr-FR"/>
        </w:rPr>
      </w:pPr>
      <w:r w:rsidRPr="00F153A6">
        <w:rPr>
          <w:b w:val="0"/>
          <w:bCs/>
          <w:lang w:val="fr-FR"/>
        </w:rPr>
        <w:t xml:space="preserve">Trello pour la planification et le suivi des tâches : </w:t>
      </w:r>
      <w:hyperlink r:id="rId8" w:history="1">
        <w:r w:rsidR="00F153A6" w:rsidRPr="00F153A6">
          <w:rPr>
            <w:rStyle w:val="Lienhypertexte"/>
            <w:b w:val="0"/>
            <w:bCs/>
            <w:lang w:val="fr-FR"/>
          </w:rPr>
          <w:t>https://trello.com/b/TcQIL1xa/projet-cinephoria</w:t>
        </w:r>
      </w:hyperlink>
    </w:p>
    <w:p w14:paraId="52A893C9" w14:textId="77777777" w:rsidR="0091167C" w:rsidRPr="0091167C" w:rsidRDefault="0091167C" w:rsidP="0091167C">
      <w:pPr>
        <w:pStyle w:val="Paragraphedeliste"/>
        <w:numPr>
          <w:ilvl w:val="0"/>
          <w:numId w:val="8"/>
        </w:numPr>
        <w:rPr>
          <w:b w:val="0"/>
          <w:bCs/>
          <w:lang w:val="fr-FR"/>
        </w:rPr>
      </w:pPr>
      <w:r w:rsidRPr="0091167C">
        <w:rPr>
          <w:b w:val="0"/>
          <w:bCs/>
          <w:lang w:val="fr-FR"/>
        </w:rPr>
        <w:t xml:space="preserve">Git/GitHub pour la gestion du code source avec un workflow </w:t>
      </w:r>
      <w:proofErr w:type="spellStart"/>
      <w:r w:rsidRPr="0091167C">
        <w:rPr>
          <w:b w:val="0"/>
          <w:bCs/>
          <w:lang w:val="fr-FR"/>
        </w:rPr>
        <w:t>feature</w:t>
      </w:r>
      <w:proofErr w:type="spellEnd"/>
      <w:r w:rsidRPr="0091167C">
        <w:rPr>
          <w:b w:val="0"/>
          <w:bCs/>
          <w:lang w:val="fr-FR"/>
        </w:rPr>
        <w:t xml:space="preserve"> </w:t>
      </w:r>
      <w:proofErr w:type="spellStart"/>
      <w:r w:rsidRPr="0091167C">
        <w:rPr>
          <w:b w:val="0"/>
          <w:bCs/>
          <w:lang w:val="fr-FR"/>
        </w:rPr>
        <w:t>branch</w:t>
      </w:r>
      <w:proofErr w:type="spellEnd"/>
      <w:r w:rsidRPr="0091167C">
        <w:rPr>
          <w:b w:val="0"/>
          <w:bCs/>
          <w:lang w:val="fr-FR"/>
        </w:rPr>
        <w:t xml:space="preserve"> + pull </w:t>
      </w:r>
      <w:proofErr w:type="spellStart"/>
      <w:r w:rsidRPr="0091167C">
        <w:rPr>
          <w:b w:val="0"/>
          <w:bCs/>
          <w:lang w:val="fr-FR"/>
        </w:rPr>
        <w:t>request</w:t>
      </w:r>
      <w:proofErr w:type="spellEnd"/>
      <w:r w:rsidRPr="0091167C">
        <w:rPr>
          <w:b w:val="0"/>
          <w:bCs/>
          <w:lang w:val="fr-FR"/>
        </w:rPr>
        <w:t>.</w:t>
      </w:r>
    </w:p>
    <w:p w14:paraId="64F4B71C" w14:textId="0750BF87" w:rsidR="0091167C" w:rsidRPr="0091167C" w:rsidRDefault="0091167C" w:rsidP="0091167C">
      <w:pPr>
        <w:pStyle w:val="Paragraphedeliste"/>
        <w:numPr>
          <w:ilvl w:val="0"/>
          <w:numId w:val="9"/>
        </w:numPr>
        <w:rPr>
          <w:b w:val="0"/>
          <w:bCs/>
          <w:lang w:val="fr-FR"/>
        </w:rPr>
      </w:pPr>
      <w:proofErr w:type="spellStart"/>
      <w:r w:rsidRPr="0091167C">
        <w:rPr>
          <w:b w:val="0"/>
          <w:bCs/>
          <w:lang w:val="fr-FR"/>
        </w:rPr>
        <w:t>Cinephoria</w:t>
      </w:r>
      <w:proofErr w:type="spellEnd"/>
      <w:r w:rsidRPr="0091167C">
        <w:rPr>
          <w:b w:val="0"/>
          <w:bCs/>
          <w:lang w:val="fr-FR"/>
        </w:rPr>
        <w:t xml:space="preserve"> </w:t>
      </w:r>
      <w:proofErr w:type="spellStart"/>
      <w:r w:rsidRPr="0091167C">
        <w:rPr>
          <w:b w:val="0"/>
          <w:bCs/>
          <w:lang w:val="fr-FR"/>
        </w:rPr>
        <w:t>Front-end</w:t>
      </w:r>
      <w:proofErr w:type="spellEnd"/>
      <w:r w:rsidRPr="0091167C">
        <w:rPr>
          <w:b w:val="0"/>
          <w:bCs/>
          <w:lang w:val="fr-FR"/>
        </w:rPr>
        <w:t xml:space="preserve"> -&gt; </w:t>
      </w:r>
      <w:hyperlink r:id="rId9" w:history="1">
        <w:r w:rsidRPr="0091167C">
          <w:rPr>
            <w:rStyle w:val="Lienhypertexte"/>
            <w:b w:val="0"/>
            <w:bCs/>
            <w:lang w:val="fr-FR"/>
          </w:rPr>
          <w:t>https://github.com/KZUJL/CinephoriaWeb</w:t>
        </w:r>
      </w:hyperlink>
    </w:p>
    <w:p w14:paraId="55470A11" w14:textId="73999742" w:rsidR="0091167C" w:rsidRPr="0091167C" w:rsidRDefault="0091167C" w:rsidP="0091167C">
      <w:pPr>
        <w:pStyle w:val="Paragraphedeliste"/>
        <w:numPr>
          <w:ilvl w:val="0"/>
          <w:numId w:val="9"/>
        </w:numPr>
        <w:rPr>
          <w:b w:val="0"/>
          <w:bCs/>
        </w:rPr>
      </w:pPr>
      <w:proofErr w:type="spellStart"/>
      <w:r w:rsidRPr="0091167C">
        <w:rPr>
          <w:b w:val="0"/>
          <w:bCs/>
        </w:rPr>
        <w:t>Cinephoria</w:t>
      </w:r>
      <w:proofErr w:type="spellEnd"/>
      <w:r w:rsidRPr="0091167C">
        <w:rPr>
          <w:b w:val="0"/>
          <w:bCs/>
        </w:rPr>
        <w:t xml:space="preserve"> Back-end -&gt;  </w:t>
      </w:r>
      <w:hyperlink r:id="rId10" w:history="1">
        <w:r w:rsidRPr="0091167C">
          <w:rPr>
            <w:rStyle w:val="Lienhypertexte"/>
            <w:b w:val="0"/>
            <w:bCs/>
          </w:rPr>
          <w:t>https://github.com/ton-org/CinephoriaApi</w:t>
        </w:r>
      </w:hyperlink>
    </w:p>
    <w:p w14:paraId="292C9B03" w14:textId="3BD47618" w:rsidR="0091167C" w:rsidRPr="0091167C" w:rsidRDefault="0091167C" w:rsidP="0091167C">
      <w:pPr>
        <w:pStyle w:val="Paragraphedeliste"/>
        <w:numPr>
          <w:ilvl w:val="0"/>
          <w:numId w:val="9"/>
        </w:numPr>
        <w:rPr>
          <w:b w:val="0"/>
          <w:bCs/>
          <w:lang w:val="fr-FR"/>
        </w:rPr>
      </w:pPr>
      <w:proofErr w:type="spellStart"/>
      <w:r w:rsidRPr="0091167C">
        <w:rPr>
          <w:b w:val="0"/>
          <w:bCs/>
          <w:lang w:val="fr-FR"/>
        </w:rPr>
        <w:t>Cinephoria</w:t>
      </w:r>
      <w:proofErr w:type="spellEnd"/>
      <w:r w:rsidRPr="0091167C">
        <w:rPr>
          <w:b w:val="0"/>
          <w:bCs/>
          <w:lang w:val="fr-FR"/>
        </w:rPr>
        <w:t xml:space="preserve"> Mobile -&gt; </w:t>
      </w:r>
      <w:hyperlink r:id="rId11" w:history="1">
        <w:r w:rsidRPr="0091167C">
          <w:rPr>
            <w:rStyle w:val="Lienhypertexte"/>
            <w:b w:val="0"/>
            <w:bCs/>
            <w:lang w:val="fr-FR"/>
          </w:rPr>
          <w:t>https://github.com/KZUJL/CinephoriaMobileApp</w:t>
        </w:r>
      </w:hyperlink>
    </w:p>
    <w:p w14:paraId="2E5ED5B2" w14:textId="2D71CECA" w:rsidR="0091167C" w:rsidRPr="0091167C" w:rsidRDefault="0091167C" w:rsidP="0091167C">
      <w:pPr>
        <w:pStyle w:val="Paragraphedeliste"/>
        <w:numPr>
          <w:ilvl w:val="0"/>
          <w:numId w:val="9"/>
        </w:numPr>
        <w:rPr>
          <w:b w:val="0"/>
          <w:bCs/>
          <w:lang w:val="fr-FR"/>
        </w:rPr>
      </w:pPr>
      <w:proofErr w:type="spellStart"/>
      <w:r w:rsidRPr="0091167C">
        <w:rPr>
          <w:b w:val="0"/>
          <w:bCs/>
          <w:lang w:val="fr-FR"/>
        </w:rPr>
        <w:t>Cinephoria</w:t>
      </w:r>
      <w:proofErr w:type="spellEnd"/>
      <w:r w:rsidRPr="0091167C">
        <w:rPr>
          <w:b w:val="0"/>
          <w:bCs/>
          <w:lang w:val="fr-FR"/>
        </w:rPr>
        <w:t xml:space="preserve"> Desktop -&gt; </w:t>
      </w:r>
      <w:hyperlink r:id="rId12" w:history="1">
        <w:r w:rsidRPr="0091167C">
          <w:rPr>
            <w:rStyle w:val="Lienhypertexte"/>
            <w:b w:val="0"/>
            <w:bCs/>
            <w:lang w:val="fr-FR"/>
          </w:rPr>
          <w:t>https://github.com/KZUJL/CinephoriaDesktop</w:t>
        </w:r>
      </w:hyperlink>
    </w:p>
    <w:p w14:paraId="7B7D5AA6" w14:textId="283A6495" w:rsidR="0091167C" w:rsidRDefault="0091167C" w:rsidP="0091167C">
      <w:pPr>
        <w:pStyle w:val="Paragraphedeliste"/>
        <w:numPr>
          <w:ilvl w:val="0"/>
          <w:numId w:val="10"/>
        </w:numPr>
        <w:rPr>
          <w:b w:val="0"/>
          <w:bCs/>
          <w:lang w:val="fr-FR"/>
        </w:rPr>
      </w:pPr>
      <w:r w:rsidRPr="0091167C">
        <w:rPr>
          <w:b w:val="0"/>
          <w:bCs/>
          <w:lang w:val="fr-FR"/>
        </w:rPr>
        <w:t>Teams pour la communication.</w:t>
      </w:r>
    </w:p>
    <w:p w14:paraId="34936B11" w14:textId="6460321B" w:rsidR="0091167C" w:rsidRDefault="0091167C" w:rsidP="0091167C">
      <w:pPr>
        <w:pStyle w:val="Titre1"/>
      </w:pPr>
      <w:bookmarkStart w:id="4" w:name="_Toc210633364"/>
      <w:r w:rsidRPr="0091167C">
        <w:t>Documentation technique</w:t>
      </w:r>
      <w:bookmarkEnd w:id="4"/>
    </w:p>
    <w:p w14:paraId="5D3862F7" w14:textId="77777777" w:rsidR="00A70BAE" w:rsidRPr="00A70BAE" w:rsidRDefault="00A70BAE" w:rsidP="00A70BAE"/>
    <w:p w14:paraId="07BCEB1F" w14:textId="2288CB24" w:rsidR="0091167C" w:rsidRDefault="00975B40" w:rsidP="00A70BAE">
      <w:pPr>
        <w:pStyle w:val="Titre2"/>
      </w:pPr>
      <w:bookmarkStart w:id="5" w:name="_Toc210633365"/>
      <w:r w:rsidRPr="00A70BAE">
        <w:t>Architecture</w:t>
      </w:r>
      <w:r w:rsidRPr="00975B40">
        <w:t xml:space="preserve"> </w:t>
      </w:r>
      <w:proofErr w:type="spellStart"/>
      <w:r w:rsidRPr="00975B40">
        <w:t>logicielle</w:t>
      </w:r>
      <w:bookmarkEnd w:id="5"/>
      <w:proofErr w:type="spellEnd"/>
    </w:p>
    <w:p w14:paraId="07A3B93B" w14:textId="77777777" w:rsidR="00975B40" w:rsidRPr="00975B40" w:rsidRDefault="00975B40" w:rsidP="00975B40">
      <w:pPr>
        <w:rPr>
          <w:lang w:val="fr-FR"/>
        </w:rPr>
      </w:pPr>
      <w:r w:rsidRPr="00975B40">
        <w:rPr>
          <w:lang w:val="fr-FR"/>
        </w:rPr>
        <w:t xml:space="preserve">L’application suit une architecture </w:t>
      </w:r>
      <w:proofErr w:type="spellStart"/>
      <w:r w:rsidRPr="00975B40">
        <w:rPr>
          <w:b/>
          <w:bCs/>
          <w:lang w:val="fr-FR"/>
        </w:rPr>
        <w:t>multi-couches</w:t>
      </w:r>
      <w:proofErr w:type="spellEnd"/>
      <w:r w:rsidRPr="00975B40">
        <w:rPr>
          <w:lang w:val="fr-FR"/>
        </w:rPr>
        <w:t xml:space="preserve"> :</w:t>
      </w:r>
    </w:p>
    <w:p w14:paraId="2F05C2E8" w14:textId="0BAC7E8D" w:rsidR="00975B40" w:rsidRPr="00975B40" w:rsidRDefault="00975B40" w:rsidP="00975B40">
      <w:pPr>
        <w:numPr>
          <w:ilvl w:val="1"/>
          <w:numId w:val="12"/>
        </w:numPr>
        <w:rPr>
          <w:lang w:val="fr-FR"/>
        </w:rPr>
      </w:pPr>
      <w:r w:rsidRPr="00975B40">
        <w:rPr>
          <w:b/>
          <w:bCs/>
          <w:lang w:val="fr-FR"/>
        </w:rPr>
        <w:t xml:space="preserve">Frontend mobile &amp; web (Flutter + </w:t>
      </w:r>
      <w:r w:rsidR="00AE6B64" w:rsidRPr="00AE6B64">
        <w:rPr>
          <w:b/>
          <w:bCs/>
          <w:lang w:val="fr-FR"/>
        </w:rPr>
        <w:t>Vue.js</w:t>
      </w:r>
      <w:r w:rsidRPr="00975B40">
        <w:rPr>
          <w:b/>
          <w:bCs/>
          <w:lang w:val="fr-FR"/>
        </w:rPr>
        <w:t>)</w:t>
      </w:r>
      <w:r w:rsidRPr="00975B40">
        <w:rPr>
          <w:lang w:val="fr-FR"/>
        </w:rPr>
        <w:t xml:space="preserve"> : gère l’interface utilisateur et envoie les requêtes API.</w:t>
      </w:r>
    </w:p>
    <w:p w14:paraId="0B131A26" w14:textId="77777777" w:rsidR="00975B40" w:rsidRPr="00975B40" w:rsidRDefault="00975B40" w:rsidP="00975B40">
      <w:pPr>
        <w:numPr>
          <w:ilvl w:val="1"/>
          <w:numId w:val="12"/>
        </w:numPr>
        <w:rPr>
          <w:lang w:val="fr-FR"/>
        </w:rPr>
      </w:pPr>
      <w:r w:rsidRPr="00975B40">
        <w:rPr>
          <w:b/>
          <w:bCs/>
          <w:lang w:val="fr-FR"/>
        </w:rPr>
        <w:t xml:space="preserve">Backend (ASP.NET </w:t>
      </w:r>
      <w:proofErr w:type="spellStart"/>
      <w:r w:rsidRPr="00975B40">
        <w:rPr>
          <w:b/>
          <w:bCs/>
          <w:lang w:val="fr-FR"/>
        </w:rPr>
        <w:t>Core</w:t>
      </w:r>
      <w:proofErr w:type="spellEnd"/>
      <w:r w:rsidRPr="00975B40">
        <w:rPr>
          <w:b/>
          <w:bCs/>
          <w:lang w:val="fr-FR"/>
        </w:rPr>
        <w:t xml:space="preserve"> Web API)</w:t>
      </w:r>
      <w:r w:rsidRPr="00975B40">
        <w:rPr>
          <w:lang w:val="fr-FR"/>
        </w:rPr>
        <w:t xml:space="preserve"> : expose des </w:t>
      </w:r>
      <w:proofErr w:type="spellStart"/>
      <w:r w:rsidRPr="00975B40">
        <w:rPr>
          <w:lang w:val="fr-FR"/>
        </w:rPr>
        <w:t>endpoints</w:t>
      </w:r>
      <w:proofErr w:type="spellEnd"/>
      <w:r w:rsidRPr="00975B40">
        <w:rPr>
          <w:lang w:val="fr-FR"/>
        </w:rPr>
        <w:t xml:space="preserve"> REST (/api/Login, /api/</w:t>
      </w:r>
      <w:proofErr w:type="spellStart"/>
      <w:r w:rsidRPr="00975B40">
        <w:rPr>
          <w:lang w:val="fr-FR"/>
        </w:rPr>
        <w:t>Reservation</w:t>
      </w:r>
      <w:proofErr w:type="spellEnd"/>
      <w:r w:rsidRPr="00975B40">
        <w:rPr>
          <w:lang w:val="fr-FR"/>
        </w:rPr>
        <w:t>, /api/</w:t>
      </w:r>
      <w:proofErr w:type="spellStart"/>
      <w:r w:rsidRPr="00975B40">
        <w:rPr>
          <w:lang w:val="fr-FR"/>
        </w:rPr>
        <w:t>Movies</w:t>
      </w:r>
      <w:proofErr w:type="spellEnd"/>
      <w:r w:rsidRPr="00975B40">
        <w:rPr>
          <w:lang w:val="fr-FR"/>
        </w:rPr>
        <w:t>).</w:t>
      </w:r>
    </w:p>
    <w:p w14:paraId="76DECB70" w14:textId="77777777" w:rsidR="00975B40" w:rsidRPr="00975B40" w:rsidRDefault="00975B40" w:rsidP="00975B40">
      <w:pPr>
        <w:numPr>
          <w:ilvl w:val="1"/>
          <w:numId w:val="12"/>
        </w:numPr>
        <w:rPr>
          <w:lang w:val="fr-FR"/>
        </w:rPr>
      </w:pPr>
      <w:r w:rsidRPr="00975B40">
        <w:rPr>
          <w:b/>
          <w:bCs/>
          <w:lang w:val="fr-FR"/>
        </w:rPr>
        <w:t>Base de données relationnelle (MySQL)</w:t>
      </w:r>
      <w:r w:rsidRPr="00975B40">
        <w:rPr>
          <w:lang w:val="fr-FR"/>
        </w:rPr>
        <w:t xml:space="preserve"> : stockage structuré des utilisateurs, films, séances, réservations.</w:t>
      </w:r>
    </w:p>
    <w:p w14:paraId="5C2F8B43" w14:textId="43658A4B" w:rsidR="00975B40" w:rsidRPr="00975B40" w:rsidRDefault="00975B40" w:rsidP="00975B40">
      <w:pPr>
        <w:numPr>
          <w:ilvl w:val="1"/>
          <w:numId w:val="12"/>
        </w:numPr>
        <w:rPr>
          <w:lang w:val="fr-FR"/>
        </w:rPr>
      </w:pPr>
      <w:r w:rsidRPr="00975B40">
        <w:rPr>
          <w:b/>
          <w:bCs/>
          <w:lang w:val="fr-FR"/>
        </w:rPr>
        <w:lastRenderedPageBreak/>
        <w:t>Base de données NoSQL (MongoDB)</w:t>
      </w:r>
      <w:r w:rsidRPr="00975B40">
        <w:rPr>
          <w:lang w:val="fr-FR"/>
        </w:rPr>
        <w:t xml:space="preserve"> : stockage </w:t>
      </w:r>
      <w:r w:rsidR="00AE6B64">
        <w:rPr>
          <w:lang w:val="fr-FR"/>
        </w:rPr>
        <w:t>des réservations et notations des films</w:t>
      </w:r>
    </w:p>
    <w:p w14:paraId="72370306" w14:textId="77777777" w:rsidR="00EC3F42" w:rsidRDefault="00EC3F42" w:rsidP="00EC3F42">
      <w:pPr>
        <w:pStyle w:val="Titre2"/>
      </w:pPr>
      <w:bookmarkStart w:id="6" w:name="_Toc210633366"/>
      <w:proofErr w:type="spellStart"/>
      <w:r w:rsidRPr="00975B40">
        <w:t>Réflexions</w:t>
      </w:r>
      <w:proofErr w:type="spellEnd"/>
      <w:r w:rsidRPr="00975B40">
        <w:t xml:space="preserve"> </w:t>
      </w:r>
      <w:proofErr w:type="spellStart"/>
      <w:r w:rsidRPr="00975B40">
        <w:t>initiales</w:t>
      </w:r>
      <w:proofErr w:type="spellEnd"/>
      <w:r w:rsidRPr="00975B40">
        <w:t xml:space="preserve"> </w:t>
      </w:r>
      <w:proofErr w:type="spellStart"/>
      <w:r w:rsidRPr="00975B40">
        <w:t>technologiques</w:t>
      </w:r>
      <w:bookmarkEnd w:id="6"/>
      <w:proofErr w:type="spellEnd"/>
    </w:p>
    <w:p w14:paraId="241BB94C" w14:textId="52821420" w:rsidR="00A70BAE" w:rsidRDefault="00A70BAE" w:rsidP="00EC3F42">
      <w:pPr>
        <w:pStyle w:val="NormalWeb"/>
        <w:numPr>
          <w:ilvl w:val="0"/>
          <w:numId w:val="10"/>
        </w:numPr>
        <w:contextualSpacing/>
      </w:pPr>
      <w:r>
        <w:rPr>
          <w:rStyle w:val="lev"/>
          <w:rFonts w:eastAsiaTheme="majorEastAsia"/>
        </w:rPr>
        <w:t>Flutter</w:t>
      </w:r>
      <w:r>
        <w:t xml:space="preserve"> a été retenu pour le développement mobile car il permet de créer une application fonctionnant à la fois sur Android et iOS avec une seule base de code. Cela simplifie la maintenance, réduit les coûts de développement et garantit une homogénéité dans l’expérience utilisateur sur les différentes plateformes.</w:t>
      </w:r>
    </w:p>
    <w:p w14:paraId="2518EEDC" w14:textId="77777777" w:rsidR="00EC3F42" w:rsidRDefault="00EC3F42" w:rsidP="00EC3F42">
      <w:pPr>
        <w:pStyle w:val="NormalWeb"/>
        <w:ind w:left="720"/>
        <w:contextualSpacing/>
      </w:pPr>
    </w:p>
    <w:p w14:paraId="56A05CCB" w14:textId="4EE468CE" w:rsidR="00A70BAE" w:rsidRDefault="00A70BAE" w:rsidP="00EC3F42">
      <w:pPr>
        <w:pStyle w:val="NormalWeb"/>
        <w:numPr>
          <w:ilvl w:val="0"/>
          <w:numId w:val="10"/>
        </w:numPr>
        <w:contextualSpacing/>
      </w:pPr>
      <w:r>
        <w:rPr>
          <w:rStyle w:val="lev"/>
          <w:rFonts w:eastAsiaTheme="majorEastAsia"/>
        </w:rPr>
        <w:t xml:space="preserve">ASP.NET </w:t>
      </w:r>
      <w:proofErr w:type="spellStart"/>
      <w:r>
        <w:rPr>
          <w:rStyle w:val="lev"/>
          <w:rFonts w:eastAsiaTheme="majorEastAsia"/>
        </w:rPr>
        <w:t>Core</w:t>
      </w:r>
      <w:proofErr w:type="spellEnd"/>
      <w:r>
        <w:t xml:space="preserve"> a été choisi pour le </w:t>
      </w:r>
      <w:proofErr w:type="spellStart"/>
      <w:r>
        <w:t>back-end</w:t>
      </w:r>
      <w:proofErr w:type="spellEnd"/>
      <w:r>
        <w:t xml:space="preserve"> car c’est un </w:t>
      </w:r>
      <w:proofErr w:type="spellStart"/>
      <w:r>
        <w:t>framework</w:t>
      </w:r>
      <w:proofErr w:type="spellEnd"/>
      <w:r>
        <w:t xml:space="preserve"> moderne, robuste et sécurisé. Il offre une excellente prise en charge des API REST et s’intègre facilement avec des bases de données relationnelles comme MySQL mais aussi avec des solutions NoSQL comme MongoDB. Ce choix garantit à la fois performance et évolutivité.</w:t>
      </w:r>
    </w:p>
    <w:p w14:paraId="64F558BD" w14:textId="77777777" w:rsidR="00EC3F42" w:rsidRDefault="00EC3F42" w:rsidP="00EC3F42">
      <w:pPr>
        <w:pStyle w:val="NormalWeb"/>
        <w:contextualSpacing/>
      </w:pPr>
    </w:p>
    <w:p w14:paraId="6114BCD3" w14:textId="289DC58A" w:rsidR="00A70BAE" w:rsidRDefault="00A70BAE" w:rsidP="00EC3F42">
      <w:pPr>
        <w:pStyle w:val="NormalWeb"/>
        <w:numPr>
          <w:ilvl w:val="0"/>
          <w:numId w:val="10"/>
        </w:numPr>
        <w:contextualSpacing/>
      </w:pPr>
      <w:r>
        <w:rPr>
          <w:rStyle w:val="lev"/>
          <w:rFonts w:eastAsiaTheme="majorEastAsia"/>
        </w:rPr>
        <w:t>MySQL</w:t>
      </w:r>
      <w:r>
        <w:t xml:space="preserve"> a été utilisé pour la gestion des données relationnelles (films, séances, utilisateurs). Sa fiabilité, sa compatibilité avec de nombreux environnements et sa large adoption en font un choix pertinent pour stocker des données structurées nécessitant des relations fortes.</w:t>
      </w:r>
    </w:p>
    <w:p w14:paraId="176DC6D4" w14:textId="77777777" w:rsidR="00EC3F42" w:rsidRDefault="00EC3F42" w:rsidP="00EC3F42">
      <w:pPr>
        <w:pStyle w:val="NormalWeb"/>
        <w:contextualSpacing/>
      </w:pPr>
    </w:p>
    <w:p w14:paraId="739CC5C3" w14:textId="658C0C10" w:rsidR="00A70BAE" w:rsidRDefault="00A70BAE" w:rsidP="00EC3F42">
      <w:pPr>
        <w:pStyle w:val="NormalWeb"/>
        <w:numPr>
          <w:ilvl w:val="0"/>
          <w:numId w:val="10"/>
        </w:numPr>
        <w:contextualSpacing/>
      </w:pPr>
      <w:r>
        <w:rPr>
          <w:rStyle w:val="lev"/>
          <w:rFonts w:eastAsiaTheme="majorEastAsia"/>
        </w:rPr>
        <w:t>MongoDB</w:t>
      </w:r>
      <w:r>
        <w:t xml:space="preserve"> complète l’architecture en permettant de gérer des données non structurées ou semi-structurées comme les journaux d’événements, les historiques et certains cas de réservation. Sa flexibilité est un atout dans un projet qui combine des données très structurées et d’autres plus libres.</w:t>
      </w:r>
    </w:p>
    <w:p w14:paraId="539D0E09" w14:textId="77777777" w:rsidR="00EC3F42" w:rsidRDefault="00EC3F42" w:rsidP="00EC3F42">
      <w:pPr>
        <w:pStyle w:val="NormalWeb"/>
        <w:contextualSpacing/>
      </w:pPr>
    </w:p>
    <w:p w14:paraId="605BC53F" w14:textId="0090A81D" w:rsidR="00A70BAE" w:rsidRDefault="00A70BAE" w:rsidP="00EC3F42">
      <w:pPr>
        <w:pStyle w:val="NormalWeb"/>
        <w:numPr>
          <w:ilvl w:val="0"/>
          <w:numId w:val="10"/>
        </w:numPr>
        <w:contextualSpacing/>
      </w:pPr>
      <w:r>
        <w:rPr>
          <w:rStyle w:val="lev"/>
          <w:rFonts w:eastAsiaTheme="majorEastAsia"/>
        </w:rPr>
        <w:t>Fly.io</w:t>
      </w:r>
      <w:r>
        <w:t xml:space="preserve"> a été retenu comme solution d’hébergement cloud car il facilite le déploiement rapide d’applications via Docker. C’est une plateforme légère qui permet de </w:t>
      </w:r>
      <w:proofErr w:type="spellStart"/>
      <w:r>
        <w:t>scaler</w:t>
      </w:r>
      <w:proofErr w:type="spellEnd"/>
      <w:r>
        <w:t xml:space="preserve"> facilement en fonction des besoins, tout en gérant de manière sécurisée les secrets et les variables d’environnement.</w:t>
      </w:r>
    </w:p>
    <w:p w14:paraId="652D2A48" w14:textId="4F273B32" w:rsidR="0091167C" w:rsidRDefault="00975B40" w:rsidP="00975B40">
      <w:pPr>
        <w:pStyle w:val="Titre2"/>
        <w:rPr>
          <w:lang w:val="fr-FR"/>
        </w:rPr>
      </w:pPr>
      <w:bookmarkStart w:id="7" w:name="_Toc210633367"/>
      <w:r w:rsidRPr="00975B40">
        <w:rPr>
          <w:lang w:val="fr-FR"/>
        </w:rPr>
        <w:t>Configuration de l’environnement de travail</w:t>
      </w:r>
      <w:bookmarkEnd w:id="7"/>
    </w:p>
    <w:p w14:paraId="4C92880A" w14:textId="77777777" w:rsidR="00AE6B64" w:rsidRPr="00EC3F42" w:rsidRDefault="00AE6B64" w:rsidP="00AE6B64">
      <w:pPr>
        <w:rPr>
          <w:bCs/>
          <w:lang w:val="fr-FR"/>
        </w:rPr>
      </w:pPr>
    </w:p>
    <w:p w14:paraId="6B3D6DBB" w14:textId="79CB377B" w:rsidR="002A401E" w:rsidRPr="002A401E" w:rsidRDefault="002A401E" w:rsidP="002A401E">
      <w:pPr>
        <w:pStyle w:val="Paragraphedeliste"/>
        <w:numPr>
          <w:ilvl w:val="0"/>
          <w:numId w:val="10"/>
        </w:numPr>
        <w:rPr>
          <w:bCs/>
          <w:lang w:val="fr-FR"/>
        </w:rPr>
      </w:pPr>
      <w:r w:rsidRPr="002A401E">
        <w:rPr>
          <w:bCs/>
          <w:lang w:val="fr-FR"/>
        </w:rPr>
        <w:t>IDE :</w:t>
      </w:r>
    </w:p>
    <w:p w14:paraId="2EA7830A" w14:textId="77777777" w:rsidR="002A401E" w:rsidRPr="002A401E" w:rsidRDefault="002A401E" w:rsidP="002A401E">
      <w:pPr>
        <w:rPr>
          <w:lang w:val="fr-FR"/>
        </w:rPr>
      </w:pPr>
      <w:r w:rsidRPr="002A401E">
        <w:rPr>
          <w:i/>
          <w:iCs/>
          <w:lang w:val="fr-FR"/>
        </w:rPr>
        <w:t>Visual Studio 2022</w:t>
      </w:r>
      <w:r w:rsidRPr="002A401E">
        <w:rPr>
          <w:lang w:val="fr-FR"/>
        </w:rPr>
        <w:t xml:space="preserve"> pour le développement backend en ASP.NET </w:t>
      </w:r>
      <w:proofErr w:type="spellStart"/>
      <w:r w:rsidRPr="002A401E">
        <w:rPr>
          <w:lang w:val="fr-FR"/>
        </w:rPr>
        <w:t>Core</w:t>
      </w:r>
      <w:proofErr w:type="spellEnd"/>
      <w:r w:rsidRPr="002A401E">
        <w:rPr>
          <w:lang w:val="fr-FR"/>
        </w:rPr>
        <w:t>.</w:t>
      </w:r>
    </w:p>
    <w:p w14:paraId="6B5AE3E2" w14:textId="77777777" w:rsidR="002A401E" w:rsidRPr="002A401E" w:rsidRDefault="002A401E" w:rsidP="002A401E">
      <w:pPr>
        <w:rPr>
          <w:lang w:val="fr-FR"/>
        </w:rPr>
      </w:pPr>
      <w:r w:rsidRPr="002A401E">
        <w:rPr>
          <w:i/>
          <w:iCs/>
          <w:lang w:val="fr-FR"/>
        </w:rPr>
        <w:t>Visual Studio Code</w:t>
      </w:r>
      <w:r w:rsidRPr="002A401E">
        <w:rPr>
          <w:lang w:val="fr-FR"/>
        </w:rPr>
        <w:t xml:space="preserve"> pour le frontend web (Vue.js) et Flutter.</w:t>
      </w:r>
    </w:p>
    <w:p w14:paraId="18E5395C" w14:textId="77777777" w:rsidR="002A401E" w:rsidRDefault="002A401E" w:rsidP="002A401E">
      <w:pPr>
        <w:rPr>
          <w:lang w:val="fr-FR"/>
        </w:rPr>
      </w:pPr>
      <w:r w:rsidRPr="002A401E">
        <w:rPr>
          <w:i/>
          <w:iCs/>
          <w:lang w:val="fr-FR"/>
        </w:rPr>
        <w:t>Android Studio</w:t>
      </w:r>
      <w:r w:rsidRPr="002A401E">
        <w:rPr>
          <w:lang w:val="fr-FR"/>
        </w:rPr>
        <w:t xml:space="preserve"> pour l’émulation mobile et le </w:t>
      </w:r>
      <w:proofErr w:type="spellStart"/>
      <w:r w:rsidRPr="002A401E">
        <w:rPr>
          <w:lang w:val="fr-FR"/>
        </w:rPr>
        <w:t>build</w:t>
      </w:r>
      <w:proofErr w:type="spellEnd"/>
      <w:r w:rsidRPr="002A401E">
        <w:rPr>
          <w:lang w:val="fr-FR"/>
        </w:rPr>
        <w:t xml:space="preserve"> de l’application Flutter.</w:t>
      </w:r>
    </w:p>
    <w:p w14:paraId="681840BB" w14:textId="77777777" w:rsidR="0021238A" w:rsidRPr="002A401E" w:rsidRDefault="0021238A" w:rsidP="002A401E">
      <w:pPr>
        <w:rPr>
          <w:lang w:val="fr-FR"/>
        </w:rPr>
      </w:pPr>
    </w:p>
    <w:p w14:paraId="2CD63366" w14:textId="2EFC0669" w:rsidR="002A401E" w:rsidRPr="002A401E" w:rsidRDefault="002A401E" w:rsidP="002A401E">
      <w:pPr>
        <w:pStyle w:val="Paragraphedeliste"/>
        <w:numPr>
          <w:ilvl w:val="0"/>
          <w:numId w:val="10"/>
        </w:numPr>
        <w:rPr>
          <w:bCs/>
          <w:lang w:val="fr-FR"/>
        </w:rPr>
      </w:pPr>
      <w:r w:rsidRPr="002A401E">
        <w:rPr>
          <w:bCs/>
          <w:lang w:val="fr-FR"/>
        </w:rPr>
        <w:lastRenderedPageBreak/>
        <w:t>Outils de développement :</w:t>
      </w:r>
    </w:p>
    <w:p w14:paraId="5E642B45" w14:textId="162D8E43" w:rsidR="002A401E" w:rsidRDefault="002A401E" w:rsidP="002A401E">
      <w:pPr>
        <w:pStyle w:val="NormalWeb"/>
        <w:numPr>
          <w:ilvl w:val="1"/>
          <w:numId w:val="10"/>
        </w:numPr>
      </w:pPr>
      <w:r>
        <w:rPr>
          <w:rStyle w:val="Accentuation"/>
          <w:rFonts w:eastAsiaTheme="majorEastAsia"/>
        </w:rPr>
        <w:t>GitHub Desktop</w:t>
      </w:r>
      <w:r>
        <w:t xml:space="preserve"> pour la gestion de version et le suivi des </w:t>
      </w:r>
      <w:proofErr w:type="spellStart"/>
      <w:r>
        <w:t>commits</w:t>
      </w:r>
      <w:proofErr w:type="spellEnd"/>
      <w:r>
        <w:t xml:space="preserve"> de manière visuelle.</w:t>
      </w:r>
    </w:p>
    <w:p w14:paraId="43DCE290" w14:textId="6DF3CFC5" w:rsidR="002A401E" w:rsidRDefault="002A401E" w:rsidP="002A401E">
      <w:pPr>
        <w:pStyle w:val="NormalWeb"/>
        <w:numPr>
          <w:ilvl w:val="1"/>
          <w:numId w:val="10"/>
        </w:numPr>
      </w:pPr>
      <w:r>
        <w:rPr>
          <w:rStyle w:val="Accentuation"/>
          <w:rFonts w:eastAsiaTheme="majorEastAsia"/>
        </w:rPr>
        <w:t>Git en ligne de commande</w:t>
      </w:r>
      <w:r>
        <w:t xml:space="preserve"> pour me familiariser avec les commandes Git classiques et mieux comprendre le fonctionnement des branches, </w:t>
      </w:r>
      <w:proofErr w:type="spellStart"/>
      <w:r>
        <w:t>commits</w:t>
      </w:r>
      <w:proofErr w:type="spellEnd"/>
      <w:r>
        <w:t>, merges et push/pull.</w:t>
      </w:r>
    </w:p>
    <w:p w14:paraId="0BEC88C1" w14:textId="4A6E874A" w:rsidR="002A401E" w:rsidRDefault="002A401E" w:rsidP="002A401E">
      <w:pPr>
        <w:pStyle w:val="NormalWeb"/>
        <w:numPr>
          <w:ilvl w:val="1"/>
          <w:numId w:val="10"/>
        </w:numPr>
      </w:pPr>
      <w:r>
        <w:rPr>
          <w:rStyle w:val="Accentuation"/>
          <w:rFonts w:eastAsiaTheme="majorEastAsia"/>
        </w:rPr>
        <w:t>Docker</w:t>
      </w:r>
      <w:r>
        <w:t xml:space="preserve"> pour le déploiement conteneurisé de l’API sur Fly.io.</w:t>
      </w:r>
    </w:p>
    <w:p w14:paraId="0C4710CF" w14:textId="5EE8321E" w:rsidR="002A401E" w:rsidRDefault="002A401E" w:rsidP="002A401E">
      <w:pPr>
        <w:pStyle w:val="NormalWeb"/>
        <w:numPr>
          <w:ilvl w:val="1"/>
          <w:numId w:val="10"/>
        </w:numPr>
      </w:pPr>
      <w:proofErr w:type="spellStart"/>
      <w:r>
        <w:rPr>
          <w:rStyle w:val="Accentuation"/>
          <w:rFonts w:eastAsiaTheme="majorEastAsia"/>
        </w:rPr>
        <w:t>Swagger</w:t>
      </w:r>
      <w:proofErr w:type="spellEnd"/>
      <w:r>
        <w:t xml:space="preserve"> pour tester les </w:t>
      </w:r>
      <w:proofErr w:type="spellStart"/>
      <w:r>
        <w:t>endpoints</w:t>
      </w:r>
      <w:proofErr w:type="spellEnd"/>
      <w:r>
        <w:t xml:space="preserve"> de l’API en local et en production.</w:t>
      </w:r>
    </w:p>
    <w:p w14:paraId="1D5C8D9F" w14:textId="63E0CA35" w:rsidR="002A401E" w:rsidRDefault="002A401E" w:rsidP="002A401E">
      <w:pPr>
        <w:pStyle w:val="NormalWeb"/>
        <w:numPr>
          <w:ilvl w:val="1"/>
          <w:numId w:val="10"/>
        </w:numPr>
      </w:pPr>
      <w:r>
        <w:rPr>
          <w:rStyle w:val="Accentuation"/>
          <w:rFonts w:eastAsiaTheme="majorEastAsia"/>
        </w:rPr>
        <w:t>MySQL Workbench</w:t>
      </w:r>
      <w:r>
        <w:t xml:space="preserve"> pour la gestion et la visualisation des données relationnelles (SQL).</w:t>
      </w:r>
    </w:p>
    <w:p w14:paraId="02B1DDFD" w14:textId="6318D55E" w:rsidR="002A401E" w:rsidRDefault="002A401E" w:rsidP="002A401E">
      <w:pPr>
        <w:pStyle w:val="NormalWeb"/>
        <w:numPr>
          <w:ilvl w:val="1"/>
          <w:numId w:val="10"/>
        </w:numPr>
      </w:pPr>
      <w:r>
        <w:rPr>
          <w:rStyle w:val="Accentuation"/>
          <w:rFonts w:eastAsiaTheme="majorEastAsia"/>
        </w:rPr>
        <w:t>MongoDB Compass</w:t>
      </w:r>
      <w:r>
        <w:t xml:space="preserve"> pour l’exploration des collections et le </w:t>
      </w:r>
      <w:proofErr w:type="spellStart"/>
      <w:r>
        <w:t>debug</w:t>
      </w:r>
      <w:proofErr w:type="spellEnd"/>
      <w:r>
        <w:t xml:space="preserve"> des données NoSQL.</w:t>
      </w:r>
    </w:p>
    <w:p w14:paraId="6AD84317" w14:textId="5622D170" w:rsidR="002A401E" w:rsidRPr="002A401E" w:rsidRDefault="002A401E" w:rsidP="002A401E">
      <w:pPr>
        <w:pStyle w:val="Paragraphedeliste"/>
        <w:numPr>
          <w:ilvl w:val="0"/>
          <w:numId w:val="10"/>
        </w:numPr>
        <w:rPr>
          <w:b w:val="0"/>
          <w:bCs/>
          <w:lang w:val="fr-FR"/>
        </w:rPr>
      </w:pPr>
      <w:r w:rsidRPr="002A401E">
        <w:rPr>
          <w:bCs/>
          <w:lang w:val="fr-FR"/>
        </w:rPr>
        <w:t>Système d’exploitation :</w:t>
      </w:r>
      <w:r w:rsidRPr="002A401E">
        <w:rPr>
          <w:bCs/>
          <w:lang w:val="fr-FR"/>
        </w:rPr>
        <w:br/>
      </w:r>
      <w:r w:rsidRPr="002A401E">
        <w:rPr>
          <w:b w:val="0"/>
          <w:bCs/>
          <w:lang w:val="fr-FR"/>
        </w:rPr>
        <w:t>Développement et tests réalisés sous Windows 10 et 11, garantissant la compatibilité avec les outils Microsoft et Android.</w:t>
      </w:r>
    </w:p>
    <w:p w14:paraId="291C935F" w14:textId="77777777" w:rsidR="002A401E" w:rsidRPr="002A401E" w:rsidRDefault="002A401E" w:rsidP="002A401E">
      <w:pPr>
        <w:pStyle w:val="Paragraphedeliste"/>
        <w:rPr>
          <w:b w:val="0"/>
          <w:bCs/>
          <w:lang w:val="fr-FR"/>
        </w:rPr>
      </w:pPr>
    </w:p>
    <w:p w14:paraId="3427221C" w14:textId="284D9C28" w:rsidR="00975B40" w:rsidRDefault="00975B40" w:rsidP="00975B40">
      <w:pPr>
        <w:pStyle w:val="Titre2"/>
        <w:rPr>
          <w:lang w:val="fr-FR"/>
        </w:rPr>
      </w:pPr>
      <w:bookmarkStart w:id="8" w:name="_Toc210633368"/>
      <w:r w:rsidRPr="00975B40">
        <w:rPr>
          <w:lang w:val="fr-FR"/>
        </w:rPr>
        <w:t>Modèle conceptuel de données (MCD)</w:t>
      </w:r>
      <w:bookmarkEnd w:id="8"/>
    </w:p>
    <w:p w14:paraId="165391D7" w14:textId="77777777" w:rsidR="00AE6B64" w:rsidRPr="00F63D2E" w:rsidRDefault="00AE6B64" w:rsidP="00AE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lang w:val="fr-FR" w:eastAsia="fr-FR"/>
        </w:rPr>
      </w:pPr>
      <w:r>
        <w:rPr>
          <w:lang w:val="fr-FR"/>
        </w:rPr>
        <w:t xml:space="preserve">Voir les documents joints dans le dossier Livrable du GIT : </w:t>
      </w:r>
      <w:hyperlink r:id="rId13" w:history="1">
        <w:r w:rsidRPr="00F63D2E">
          <w:rPr>
            <w:rStyle w:val="Lienhypertexte"/>
            <w:rFonts w:ascii="Courier New" w:eastAsia="Times New Roman" w:hAnsi="Courier New" w:cs="Courier New"/>
            <w:lang w:val="fr-FR" w:eastAsia="fr-FR"/>
          </w:rPr>
          <w:t>https://github.com/KZUJL/Cinephor</w:t>
        </w:r>
        <w:r w:rsidRPr="00F63D2E">
          <w:rPr>
            <w:rStyle w:val="Lienhypertexte"/>
            <w:rFonts w:ascii="Courier New" w:eastAsia="Times New Roman" w:hAnsi="Courier New" w:cs="Courier New"/>
            <w:lang w:val="fr-FR" w:eastAsia="fr-FR"/>
          </w:rPr>
          <w:t>i</w:t>
        </w:r>
        <w:r w:rsidRPr="00F63D2E">
          <w:rPr>
            <w:rStyle w:val="Lienhypertexte"/>
            <w:rFonts w:ascii="Courier New" w:eastAsia="Times New Roman" w:hAnsi="Courier New" w:cs="Courier New"/>
            <w:lang w:val="fr-FR" w:eastAsia="fr-FR"/>
          </w:rPr>
          <w:t>aWeb</w:t>
        </w:r>
      </w:hyperlink>
    </w:p>
    <w:p w14:paraId="7687522F" w14:textId="1F0EADCA" w:rsidR="00AE6B64" w:rsidRPr="00AE6B64" w:rsidRDefault="00AE6B64" w:rsidP="00AE6B64">
      <w:pPr>
        <w:rPr>
          <w:lang w:val="fr-FR"/>
        </w:rPr>
      </w:pPr>
    </w:p>
    <w:p w14:paraId="405C5CBA" w14:textId="45E1B985" w:rsidR="00975B40" w:rsidRDefault="00975B40" w:rsidP="00975B40">
      <w:pPr>
        <w:pStyle w:val="Titre2"/>
      </w:pPr>
      <w:bookmarkStart w:id="9" w:name="_Toc210633369"/>
      <w:r w:rsidRPr="00975B40">
        <w:t>Plan de test</w:t>
      </w:r>
      <w:bookmarkEnd w:id="9"/>
    </w:p>
    <w:p w14:paraId="04F7812D" w14:textId="77777777" w:rsidR="00AF7E6A" w:rsidRDefault="00AF7E6A" w:rsidP="00AF7E6A">
      <w:pPr>
        <w:pStyle w:val="NormalWeb"/>
      </w:pPr>
      <w:r>
        <w:t xml:space="preserve">Afin de garantir la fiabilité de l’application, plusieurs types de tests ont été mis en œuvre, aussi bien sur la partie </w:t>
      </w:r>
      <w:proofErr w:type="spellStart"/>
      <w:r>
        <w:t>front-end</w:t>
      </w:r>
      <w:proofErr w:type="spellEnd"/>
      <w:r>
        <w:t xml:space="preserve"> que sur le </w:t>
      </w:r>
      <w:proofErr w:type="spellStart"/>
      <w:r>
        <w:t>back-end</w:t>
      </w:r>
      <w:proofErr w:type="spellEnd"/>
      <w:r>
        <w:t>.</w:t>
      </w:r>
    </w:p>
    <w:p w14:paraId="2623600F" w14:textId="77777777" w:rsidR="00AF7E6A" w:rsidRPr="00AF7E6A" w:rsidRDefault="00AF7E6A" w:rsidP="00AF7E6A">
      <w:pPr>
        <w:pStyle w:val="Titre4"/>
        <w:rPr>
          <w:lang w:val="fr-FR"/>
        </w:rPr>
      </w:pPr>
      <w:r w:rsidRPr="00AF7E6A">
        <w:rPr>
          <w:lang w:val="fr-FR"/>
        </w:rPr>
        <w:t>Tests unitaires (</w:t>
      </w:r>
      <w:proofErr w:type="spellStart"/>
      <w:r w:rsidRPr="00AF7E6A">
        <w:rPr>
          <w:lang w:val="fr-FR"/>
        </w:rPr>
        <w:t>Front-end</w:t>
      </w:r>
      <w:proofErr w:type="spellEnd"/>
      <w:r w:rsidRPr="00AF7E6A">
        <w:rPr>
          <w:lang w:val="fr-FR"/>
        </w:rPr>
        <w:t>)</w:t>
      </w:r>
    </w:p>
    <w:p w14:paraId="3628E895" w14:textId="77777777" w:rsidR="00AF7E6A" w:rsidRDefault="00AF7E6A" w:rsidP="00AF7E6A">
      <w:pPr>
        <w:pStyle w:val="NormalWeb"/>
      </w:pPr>
      <w:r>
        <w:t xml:space="preserve">Le projet Vue.js inclut une arborescence </w:t>
      </w:r>
      <w:r>
        <w:rPr>
          <w:rStyle w:val="CodeHTML"/>
          <w:rFonts w:eastAsiaTheme="majorEastAsia"/>
        </w:rPr>
        <w:t>src/tests/unit</w:t>
      </w:r>
      <w:r>
        <w:t xml:space="preserve"> contenant des fichiers de test pour la majorité des composants (ex. </w:t>
      </w:r>
      <w:proofErr w:type="spellStart"/>
      <w:r>
        <w:rPr>
          <w:rStyle w:val="CodeHTML"/>
          <w:rFonts w:eastAsiaTheme="majorEastAsia"/>
        </w:rPr>
        <w:t>MovieManagement.spec.ts</w:t>
      </w:r>
      <w:proofErr w:type="spellEnd"/>
      <w:r>
        <w:t xml:space="preserve">, </w:t>
      </w:r>
      <w:proofErr w:type="spellStart"/>
      <w:r>
        <w:rPr>
          <w:rStyle w:val="CodeHTML"/>
          <w:rFonts w:eastAsiaTheme="majorEastAsia"/>
        </w:rPr>
        <w:t>ReservationOverview.spec.ts</w:t>
      </w:r>
      <w:proofErr w:type="spellEnd"/>
      <w:r>
        <w:t xml:space="preserve">, </w:t>
      </w:r>
      <w:proofErr w:type="spellStart"/>
      <w:r>
        <w:rPr>
          <w:rStyle w:val="CodeHTML"/>
          <w:rFonts w:eastAsiaTheme="majorEastAsia"/>
        </w:rPr>
        <w:t>LoginModal.spec.ts</w:t>
      </w:r>
      <w:proofErr w:type="spellEnd"/>
      <w:r>
        <w:t>).</w:t>
      </w:r>
      <w:r>
        <w:br/>
        <w:t xml:space="preserve">Ces tests, réalisés avec </w:t>
      </w:r>
      <w:proofErr w:type="spellStart"/>
      <w:r>
        <w:rPr>
          <w:rStyle w:val="lev"/>
          <w:rFonts w:eastAsiaTheme="majorEastAsia"/>
        </w:rPr>
        <w:t>Vitest</w:t>
      </w:r>
      <w:proofErr w:type="spellEnd"/>
      <w:r>
        <w:t xml:space="preserve"> et </w:t>
      </w:r>
      <w:r>
        <w:rPr>
          <w:rStyle w:val="lev"/>
          <w:rFonts w:eastAsiaTheme="majorEastAsia"/>
        </w:rPr>
        <w:t xml:space="preserve">Vue Test </w:t>
      </w:r>
      <w:proofErr w:type="spellStart"/>
      <w:r>
        <w:rPr>
          <w:rStyle w:val="lev"/>
          <w:rFonts w:eastAsiaTheme="majorEastAsia"/>
        </w:rPr>
        <w:t>Utils</w:t>
      </w:r>
      <w:proofErr w:type="spellEnd"/>
      <w:r>
        <w:t>, permettent de vérifier le rendu correct des composants ainsi que leur comportement de base (affichage, interactions simples, validations de formulaire).</w:t>
      </w:r>
      <w:r>
        <w:br/>
        <w:t xml:space="preserve">Exemple : </w:t>
      </w:r>
      <w:proofErr w:type="spellStart"/>
      <w:r>
        <w:rPr>
          <w:rStyle w:val="CodeHTML"/>
          <w:rFonts w:eastAsiaTheme="majorEastAsia"/>
        </w:rPr>
        <w:t>ChangePasswordComponent.spec.ts</w:t>
      </w:r>
      <w:proofErr w:type="spellEnd"/>
      <w:r>
        <w:t xml:space="preserve"> vérifie que le composant de changement de mot de passe est correctement monté et accessible dans le DOM.</w:t>
      </w:r>
    </w:p>
    <w:p w14:paraId="5A6F5A65" w14:textId="77777777" w:rsidR="00AF7E6A" w:rsidRPr="00AF7E6A" w:rsidRDefault="00AF7E6A" w:rsidP="00AF7E6A">
      <w:pPr>
        <w:pStyle w:val="Titre4"/>
        <w:rPr>
          <w:lang w:val="fr-FR"/>
        </w:rPr>
      </w:pPr>
      <w:r w:rsidRPr="00AF7E6A">
        <w:rPr>
          <w:lang w:val="fr-FR"/>
        </w:rPr>
        <w:t>Tests unitaires (</w:t>
      </w:r>
      <w:proofErr w:type="spellStart"/>
      <w:r w:rsidRPr="00AF7E6A">
        <w:rPr>
          <w:lang w:val="fr-FR"/>
        </w:rPr>
        <w:t>Back-end</w:t>
      </w:r>
      <w:proofErr w:type="spellEnd"/>
      <w:r w:rsidRPr="00AF7E6A">
        <w:rPr>
          <w:lang w:val="fr-FR"/>
        </w:rPr>
        <w:t>)</w:t>
      </w:r>
    </w:p>
    <w:p w14:paraId="7CEBAC5B" w14:textId="77777777" w:rsidR="00AF7E6A" w:rsidRDefault="00AF7E6A" w:rsidP="00AF7E6A">
      <w:pPr>
        <w:pStyle w:val="NormalWeb"/>
      </w:pPr>
      <w:r>
        <w:t xml:space="preserve">Côté API, des tests unitaires ont été développés dans le projet </w:t>
      </w:r>
      <w:proofErr w:type="spellStart"/>
      <w:r>
        <w:rPr>
          <w:rStyle w:val="CodeHTML"/>
          <w:rFonts w:eastAsiaTheme="majorEastAsia"/>
        </w:rPr>
        <w:t>ApiCinephoria.Tests</w:t>
      </w:r>
      <w:proofErr w:type="spellEnd"/>
      <w:r>
        <w:t>.</w:t>
      </w:r>
      <w:r>
        <w:br/>
      </w:r>
      <w:r>
        <w:lastRenderedPageBreak/>
        <w:t xml:space="preserve">Ils utilisent </w:t>
      </w:r>
      <w:proofErr w:type="spellStart"/>
      <w:r>
        <w:rPr>
          <w:rStyle w:val="lev"/>
          <w:rFonts w:eastAsiaTheme="majorEastAsia"/>
        </w:rPr>
        <w:t>xUnit</w:t>
      </w:r>
      <w:proofErr w:type="spellEnd"/>
      <w:r>
        <w:t xml:space="preserve"> et </w:t>
      </w:r>
      <w:proofErr w:type="spellStart"/>
      <w:r>
        <w:rPr>
          <w:rStyle w:val="lev"/>
          <w:rFonts w:eastAsiaTheme="majorEastAsia"/>
        </w:rPr>
        <w:t>Moq</w:t>
      </w:r>
      <w:proofErr w:type="spellEnd"/>
      <w:r>
        <w:t xml:space="preserve"> pour isoler les contrôleurs et vérifier leurs comportements indépendamment de la base de données.</w:t>
      </w:r>
      <w:r>
        <w:br/>
        <w:t xml:space="preserve">Exemple : les tests du </w:t>
      </w:r>
      <w:proofErr w:type="spellStart"/>
      <w:r>
        <w:rPr>
          <w:rStyle w:val="CodeHTML"/>
          <w:rFonts w:eastAsiaTheme="majorEastAsia"/>
        </w:rPr>
        <w:t>ReservationController</w:t>
      </w:r>
      <w:proofErr w:type="spellEnd"/>
      <w:r>
        <w:t xml:space="preserve"> valident que les méthodes </w:t>
      </w:r>
      <w:proofErr w:type="spellStart"/>
      <w:r>
        <w:rPr>
          <w:rStyle w:val="CodeHTML"/>
          <w:rFonts w:eastAsiaTheme="majorEastAsia"/>
        </w:rPr>
        <w:t>Get</w:t>
      </w:r>
      <w:proofErr w:type="spellEnd"/>
      <w:r>
        <w:t xml:space="preserve">, </w:t>
      </w:r>
      <w:r>
        <w:rPr>
          <w:rStyle w:val="CodeHTML"/>
          <w:rFonts w:eastAsiaTheme="majorEastAsia"/>
        </w:rPr>
        <w:t>Post</w:t>
      </w:r>
      <w:r>
        <w:t xml:space="preserve">, </w:t>
      </w:r>
      <w:r>
        <w:rPr>
          <w:rStyle w:val="CodeHTML"/>
          <w:rFonts w:eastAsiaTheme="majorEastAsia"/>
        </w:rPr>
        <w:t>Update</w:t>
      </w:r>
      <w:r>
        <w:t xml:space="preserve"> et </w:t>
      </w:r>
      <w:proofErr w:type="spellStart"/>
      <w:r>
        <w:rPr>
          <w:rStyle w:val="CodeHTML"/>
          <w:rFonts w:eastAsiaTheme="majorEastAsia"/>
        </w:rPr>
        <w:t>Delete</w:t>
      </w:r>
      <w:proofErr w:type="spellEnd"/>
      <w:r>
        <w:t xml:space="preserve"> renvoient les bons codes HTTP et appellent bien les services associés.</w:t>
      </w:r>
    </w:p>
    <w:p w14:paraId="78400CD3" w14:textId="77777777" w:rsidR="00AF7E6A" w:rsidRPr="00AF7E6A" w:rsidRDefault="00AF7E6A" w:rsidP="00AF7E6A">
      <w:pPr>
        <w:pStyle w:val="Titre4"/>
        <w:rPr>
          <w:lang w:val="fr-FR"/>
        </w:rPr>
      </w:pPr>
      <w:r w:rsidRPr="00AF7E6A">
        <w:rPr>
          <w:lang w:val="fr-FR"/>
        </w:rPr>
        <w:t>Tests d’intégration (</w:t>
      </w:r>
      <w:proofErr w:type="spellStart"/>
      <w:r w:rsidRPr="00AF7E6A">
        <w:rPr>
          <w:lang w:val="fr-FR"/>
        </w:rPr>
        <w:t>Back-end</w:t>
      </w:r>
      <w:proofErr w:type="spellEnd"/>
      <w:r w:rsidRPr="00AF7E6A">
        <w:rPr>
          <w:lang w:val="fr-FR"/>
        </w:rPr>
        <w:t>)</w:t>
      </w:r>
    </w:p>
    <w:p w14:paraId="4C38FEE6" w14:textId="77777777" w:rsidR="00AF7E6A" w:rsidRDefault="00AF7E6A" w:rsidP="00AF7E6A">
      <w:pPr>
        <w:pStyle w:val="NormalWeb"/>
      </w:pPr>
      <w:r>
        <w:t xml:space="preserve">Un projet </w:t>
      </w:r>
      <w:proofErr w:type="spellStart"/>
      <w:proofErr w:type="gramStart"/>
      <w:r>
        <w:rPr>
          <w:rStyle w:val="CodeHTML"/>
          <w:rFonts w:eastAsiaTheme="majorEastAsia"/>
        </w:rPr>
        <w:t>ApiCinephoria.Tests.Integration</w:t>
      </w:r>
      <w:proofErr w:type="spellEnd"/>
      <w:proofErr w:type="gramEnd"/>
      <w:r>
        <w:t xml:space="preserve"> a été créé pour exécuter des tests d’intégration complets avec </w:t>
      </w:r>
      <w:proofErr w:type="spellStart"/>
      <w:r>
        <w:rPr>
          <w:rStyle w:val="lev"/>
          <w:rFonts w:eastAsiaTheme="majorEastAsia"/>
        </w:rPr>
        <w:t>WebApplicationFactory</w:t>
      </w:r>
      <w:proofErr w:type="spellEnd"/>
      <w:r>
        <w:t>.</w:t>
      </w:r>
      <w:r>
        <w:br/>
        <w:t>Ces tests envoient de vraies requêtes HTTP sur l’API et valident le cycle complet : création d’une réservation (</w:t>
      </w:r>
      <w:r>
        <w:rPr>
          <w:rStyle w:val="CodeHTML"/>
          <w:rFonts w:eastAsiaTheme="majorEastAsia"/>
        </w:rPr>
        <w:t>POST</w:t>
      </w:r>
      <w:r>
        <w:t>), modification (</w:t>
      </w:r>
      <w:r>
        <w:rPr>
          <w:rStyle w:val="CodeHTML"/>
          <w:rFonts w:eastAsiaTheme="majorEastAsia"/>
        </w:rPr>
        <w:t>PUT</w:t>
      </w:r>
      <w:r>
        <w:t>), consultation (</w:t>
      </w:r>
      <w:r>
        <w:rPr>
          <w:rStyle w:val="CodeHTML"/>
          <w:rFonts w:eastAsiaTheme="majorEastAsia"/>
        </w:rPr>
        <w:t>GET</w:t>
      </w:r>
      <w:r>
        <w:t>), et suppression (</w:t>
      </w:r>
      <w:r>
        <w:rPr>
          <w:rStyle w:val="CodeHTML"/>
          <w:rFonts w:eastAsiaTheme="majorEastAsia"/>
        </w:rPr>
        <w:t>DELETE</w:t>
      </w:r>
      <w:r>
        <w:t>).</w:t>
      </w:r>
      <w:r>
        <w:br/>
        <w:t>Ils permettent également de vérifier la robustesse de l’API, par exemple lorsqu’un champ obligatoire est manquant (</w:t>
      </w:r>
      <w:proofErr w:type="spellStart"/>
      <w:r>
        <w:rPr>
          <w:rStyle w:val="CodeHTML"/>
          <w:rFonts w:eastAsiaTheme="majorEastAsia"/>
        </w:rPr>
        <w:t>BadRequest</w:t>
      </w:r>
      <w:proofErr w:type="spellEnd"/>
      <w:r>
        <w:t>).</w:t>
      </w:r>
    </w:p>
    <w:p w14:paraId="4197AE52" w14:textId="77777777" w:rsidR="00AF7E6A" w:rsidRPr="00AF7E6A" w:rsidRDefault="00AF7E6A" w:rsidP="00AF7E6A">
      <w:pPr>
        <w:pStyle w:val="Titre4"/>
        <w:rPr>
          <w:lang w:val="fr-FR"/>
        </w:rPr>
      </w:pPr>
      <w:r w:rsidRPr="00AF7E6A">
        <w:rPr>
          <w:lang w:val="fr-FR"/>
        </w:rPr>
        <w:t>Tests fonctionnels (scénarios utilisateurs)</w:t>
      </w:r>
    </w:p>
    <w:p w14:paraId="730767C9" w14:textId="77777777" w:rsidR="00AF7E6A" w:rsidRDefault="00AF7E6A" w:rsidP="00AF7E6A">
      <w:pPr>
        <w:pStyle w:val="NormalWeb"/>
      </w:pPr>
      <w:r>
        <w:t>En complément, des scénarios utilisateurs ont été simulés sur le front (connexion, navigation dans les films, réservation de places, confirmation).</w:t>
      </w:r>
      <w:r>
        <w:br/>
        <w:t>Ces tests ont été exécutés manuellement via l’interface web et mobile afin de valider l’expérience utilisateur globale.</w:t>
      </w:r>
    </w:p>
    <w:p w14:paraId="7E258EB7" w14:textId="77777777" w:rsidR="00AF7E6A" w:rsidRPr="00AF7E6A" w:rsidRDefault="00AF7E6A" w:rsidP="00AF7E6A">
      <w:pPr>
        <w:pStyle w:val="Titre4"/>
        <w:rPr>
          <w:lang w:val="fr-FR"/>
        </w:rPr>
      </w:pPr>
      <w:r w:rsidRPr="00AF7E6A">
        <w:rPr>
          <w:lang w:val="fr-FR"/>
        </w:rPr>
        <w:t>Tests de non-régression</w:t>
      </w:r>
    </w:p>
    <w:p w14:paraId="01E0F6B3" w14:textId="77777777" w:rsidR="00AF7E6A" w:rsidRDefault="00AF7E6A" w:rsidP="00AF7E6A">
      <w:pPr>
        <w:pStyle w:val="NormalWeb"/>
      </w:pPr>
      <w:r>
        <w:t>Après chaque itération et déploiement sur Fly.io, les fonctionnalités essentielles (authentification, réservation, gestion des films et des salles) ont été revérifiées manuellement afin de s’assurer qu’aucune régression n’était introduite.</w:t>
      </w:r>
    </w:p>
    <w:p w14:paraId="69812D59" w14:textId="77777777" w:rsidR="00975B40" w:rsidRDefault="00975B40" w:rsidP="00975B40">
      <w:pPr>
        <w:rPr>
          <w:lang w:val="fr-FR"/>
        </w:rPr>
      </w:pPr>
    </w:p>
    <w:p w14:paraId="7F7B39F2" w14:textId="2404E76C" w:rsidR="00975B40" w:rsidRDefault="00975B40" w:rsidP="00975B40">
      <w:pPr>
        <w:pStyle w:val="Titre2"/>
      </w:pPr>
      <w:bookmarkStart w:id="10" w:name="_Toc210633370"/>
      <w:proofErr w:type="spellStart"/>
      <w:r w:rsidRPr="00975B40">
        <w:t>Déploiement</w:t>
      </w:r>
      <w:bookmarkEnd w:id="10"/>
      <w:proofErr w:type="spellEnd"/>
    </w:p>
    <w:p w14:paraId="35D36CA0" w14:textId="15ACDB48" w:rsidR="00AF7E6A" w:rsidRPr="00AF7E6A" w:rsidRDefault="00AF7E6A" w:rsidP="00AF7E6A">
      <w:pPr>
        <w:rPr>
          <w:lang w:val="fr-FR"/>
        </w:rPr>
      </w:pPr>
      <w:r w:rsidRPr="00AF7E6A">
        <w:rPr>
          <w:lang w:val="fr-FR"/>
        </w:rPr>
        <w:t>Le projet a été déployé sur plusieurs environnements selon la nature des composants :</w:t>
      </w:r>
    </w:p>
    <w:p w14:paraId="0AFB16B6" w14:textId="77777777" w:rsidR="00AF7E6A" w:rsidRPr="00AF7E6A" w:rsidRDefault="00AF7E6A" w:rsidP="00AF7E6A">
      <w:pPr>
        <w:numPr>
          <w:ilvl w:val="0"/>
          <w:numId w:val="25"/>
        </w:numPr>
        <w:rPr>
          <w:lang w:val="fr-FR"/>
        </w:rPr>
      </w:pPr>
      <w:r w:rsidRPr="00AF7E6A">
        <w:rPr>
          <w:b/>
          <w:bCs/>
          <w:lang w:val="fr-FR"/>
        </w:rPr>
        <w:t xml:space="preserve">Backend (API ASP.NET </w:t>
      </w:r>
      <w:proofErr w:type="spellStart"/>
      <w:r w:rsidRPr="00AF7E6A">
        <w:rPr>
          <w:b/>
          <w:bCs/>
          <w:lang w:val="fr-FR"/>
        </w:rPr>
        <w:t>Core</w:t>
      </w:r>
      <w:proofErr w:type="spellEnd"/>
      <w:r w:rsidRPr="00AF7E6A">
        <w:rPr>
          <w:b/>
          <w:bCs/>
          <w:lang w:val="fr-FR"/>
        </w:rPr>
        <w:t>)</w:t>
      </w:r>
      <w:r w:rsidRPr="00AF7E6A">
        <w:rPr>
          <w:lang w:val="fr-FR"/>
        </w:rPr>
        <w:t xml:space="preserve"> : conteneurisé avec Docker et déployé sur </w:t>
      </w:r>
      <w:r w:rsidRPr="00AF7E6A">
        <w:rPr>
          <w:b/>
          <w:bCs/>
          <w:lang w:val="fr-FR"/>
        </w:rPr>
        <w:t>Fly.io</w:t>
      </w:r>
      <w:r w:rsidRPr="00AF7E6A">
        <w:rPr>
          <w:lang w:val="fr-FR"/>
        </w:rPr>
        <w:t xml:space="preserve">. Les </w:t>
      </w:r>
      <w:proofErr w:type="spellStart"/>
      <w:r w:rsidRPr="00AF7E6A">
        <w:rPr>
          <w:lang w:val="fr-FR"/>
        </w:rPr>
        <w:t>endpoints</w:t>
      </w:r>
      <w:proofErr w:type="spellEnd"/>
      <w:r w:rsidRPr="00AF7E6A">
        <w:rPr>
          <w:lang w:val="fr-FR"/>
        </w:rPr>
        <w:t xml:space="preserve"> REST sont accessibles publiquement et servent de point d’entrée aux frontends (web, mobile, desktop).</w:t>
      </w:r>
    </w:p>
    <w:p w14:paraId="5DA2FCC3" w14:textId="77777777" w:rsidR="00AF7E6A" w:rsidRPr="00AF7E6A" w:rsidRDefault="00AF7E6A" w:rsidP="00AF7E6A">
      <w:pPr>
        <w:numPr>
          <w:ilvl w:val="0"/>
          <w:numId w:val="25"/>
        </w:numPr>
        <w:rPr>
          <w:lang w:val="fr-FR"/>
        </w:rPr>
      </w:pPr>
      <w:r w:rsidRPr="00AF7E6A">
        <w:rPr>
          <w:b/>
          <w:bCs/>
          <w:lang w:val="fr-FR"/>
        </w:rPr>
        <w:t>Base de données relationnelle (MySQL)</w:t>
      </w:r>
      <w:r w:rsidRPr="00AF7E6A">
        <w:rPr>
          <w:lang w:val="fr-FR"/>
        </w:rPr>
        <w:t xml:space="preserve"> : hébergée sur Railway (solution cloud) pour bénéficier d’une gestion simplifiée, d’une disponibilité continue et d’une intégration fluide avec l’API.</w:t>
      </w:r>
    </w:p>
    <w:p w14:paraId="50C7AAF7" w14:textId="77777777" w:rsidR="00AF7E6A" w:rsidRPr="00AF7E6A" w:rsidRDefault="00AF7E6A" w:rsidP="00AF7E6A">
      <w:pPr>
        <w:numPr>
          <w:ilvl w:val="0"/>
          <w:numId w:val="25"/>
        </w:numPr>
        <w:rPr>
          <w:lang w:val="fr-FR"/>
        </w:rPr>
      </w:pPr>
      <w:r w:rsidRPr="00AF7E6A">
        <w:rPr>
          <w:b/>
          <w:bCs/>
          <w:lang w:val="fr-FR"/>
        </w:rPr>
        <w:t>Base NoSQL (MongoDB)</w:t>
      </w:r>
      <w:r w:rsidRPr="00AF7E6A">
        <w:rPr>
          <w:lang w:val="fr-FR"/>
        </w:rPr>
        <w:t xml:space="preserve"> : déployée sur MongoDB Atlas, plateforme managée qui permet de gérer les données non structurées (incidents, logs) avec un haut niveau de sécurité et de scalabilité.</w:t>
      </w:r>
    </w:p>
    <w:p w14:paraId="16F6B5AD" w14:textId="77777777" w:rsidR="00AF7E6A" w:rsidRPr="00AF7E6A" w:rsidRDefault="00AF7E6A" w:rsidP="00AF7E6A">
      <w:pPr>
        <w:numPr>
          <w:ilvl w:val="0"/>
          <w:numId w:val="25"/>
        </w:numPr>
        <w:rPr>
          <w:lang w:val="fr-FR"/>
        </w:rPr>
      </w:pPr>
      <w:r w:rsidRPr="00AF7E6A">
        <w:rPr>
          <w:b/>
          <w:bCs/>
          <w:lang w:val="fr-FR"/>
        </w:rPr>
        <w:lastRenderedPageBreak/>
        <w:t>Frontend mobile (Flutter)</w:t>
      </w:r>
      <w:r w:rsidRPr="00AF7E6A">
        <w:rPr>
          <w:lang w:val="fr-FR"/>
        </w:rPr>
        <w:t xml:space="preserve"> : généré en APK via la commande flutter </w:t>
      </w:r>
      <w:proofErr w:type="spellStart"/>
      <w:r w:rsidRPr="00AF7E6A">
        <w:rPr>
          <w:lang w:val="fr-FR"/>
        </w:rPr>
        <w:t>build</w:t>
      </w:r>
      <w:proofErr w:type="spellEnd"/>
      <w:r w:rsidRPr="00AF7E6A">
        <w:rPr>
          <w:lang w:val="fr-FR"/>
        </w:rPr>
        <w:t xml:space="preserve"> </w:t>
      </w:r>
      <w:proofErr w:type="spellStart"/>
      <w:r w:rsidRPr="00AF7E6A">
        <w:rPr>
          <w:lang w:val="fr-FR"/>
        </w:rPr>
        <w:t>apk</w:t>
      </w:r>
      <w:proofErr w:type="spellEnd"/>
      <w:r w:rsidRPr="00AF7E6A">
        <w:rPr>
          <w:lang w:val="fr-FR"/>
        </w:rPr>
        <w:t xml:space="preserve"> et installé directement sur un terminal Android pour les tests. Ce mode de déploiement a permis de valider l’expérience utilisateur sur mobile.</w:t>
      </w:r>
    </w:p>
    <w:p w14:paraId="11A46F90" w14:textId="5218A964" w:rsidR="00AF7E6A" w:rsidRPr="00AF7E6A" w:rsidRDefault="00AF7E6A" w:rsidP="00AF7E6A">
      <w:pPr>
        <w:numPr>
          <w:ilvl w:val="0"/>
          <w:numId w:val="25"/>
        </w:numPr>
        <w:rPr>
          <w:lang w:val="fr-FR"/>
        </w:rPr>
      </w:pPr>
      <w:r w:rsidRPr="00AF7E6A">
        <w:rPr>
          <w:b/>
          <w:bCs/>
          <w:lang w:val="fr-FR"/>
        </w:rPr>
        <w:t>Frontend web (Vue.js)</w:t>
      </w:r>
      <w:r w:rsidRPr="00AF7E6A">
        <w:rPr>
          <w:lang w:val="fr-FR"/>
        </w:rPr>
        <w:t xml:space="preserve"> : Déployé sur </w:t>
      </w:r>
      <w:r w:rsidRPr="002A401E">
        <w:rPr>
          <w:lang w:val="fr-FR"/>
        </w:rPr>
        <w:t>Fly.io</w:t>
      </w:r>
      <w:r w:rsidRPr="00AF7E6A">
        <w:rPr>
          <w:lang w:val="fr-FR"/>
        </w:rPr>
        <w:t xml:space="preserve"> (conteneurisé avec NGINX).</w:t>
      </w:r>
    </w:p>
    <w:p w14:paraId="6C58A640" w14:textId="77777777" w:rsidR="00AF7E6A" w:rsidRPr="00AF7E6A" w:rsidRDefault="00AF7E6A" w:rsidP="00AF7E6A">
      <w:pPr>
        <w:numPr>
          <w:ilvl w:val="0"/>
          <w:numId w:val="25"/>
        </w:numPr>
        <w:rPr>
          <w:lang w:val="fr-FR"/>
        </w:rPr>
      </w:pPr>
      <w:r w:rsidRPr="00AF7E6A">
        <w:rPr>
          <w:b/>
          <w:bCs/>
          <w:lang w:val="fr-FR"/>
        </w:rPr>
        <w:t>Application desktop (Flutter)</w:t>
      </w:r>
      <w:r w:rsidRPr="00AF7E6A">
        <w:rPr>
          <w:lang w:val="fr-FR"/>
        </w:rPr>
        <w:t xml:space="preserve"> : compilée pour Windows et publiée en local. Cette approche permet de distribuer un exécutable utilisable sans dépendance à un store externe.</w:t>
      </w:r>
    </w:p>
    <w:p w14:paraId="574DBC43" w14:textId="048842B7" w:rsidR="00975B40" w:rsidRDefault="00975B40" w:rsidP="00AF7E6A">
      <w:pPr>
        <w:pStyle w:val="Titre2"/>
        <w:rPr>
          <w:lang w:val="fr-FR"/>
        </w:rPr>
      </w:pPr>
      <w:bookmarkStart w:id="11" w:name="_Toc210633371"/>
      <w:r w:rsidRPr="00975B40">
        <w:rPr>
          <w:lang w:val="fr-FR"/>
        </w:rPr>
        <w:t>Intégration et déploiement</w:t>
      </w:r>
      <w:bookmarkEnd w:id="11"/>
    </w:p>
    <w:p w14:paraId="6F58FDEA" w14:textId="77777777" w:rsidR="00AF7E6A" w:rsidRPr="00AF7E6A" w:rsidRDefault="00AF7E6A" w:rsidP="0021238A">
      <w:pPr>
        <w:jc w:val="both"/>
        <w:rPr>
          <w:lang w:val="fr-FR"/>
        </w:rPr>
      </w:pPr>
      <w:r w:rsidRPr="00AF7E6A">
        <w:rPr>
          <w:lang w:val="fr-FR"/>
        </w:rPr>
        <w:t>Dans le cadre de ce projet réalisé seul, je n’ai pas mis en place une véritable chaîne CI/CD automatisée. Le développement et les tests ont été effectués en local, avec un ensemble de jeux de test pour valider les principales fonctionnalités (connexion, réservation, gestion des films).</w:t>
      </w:r>
    </w:p>
    <w:p w14:paraId="4411E1EF" w14:textId="77777777" w:rsidR="00AF7E6A" w:rsidRPr="00AF7E6A" w:rsidRDefault="00AF7E6A" w:rsidP="0021238A">
      <w:pPr>
        <w:jc w:val="both"/>
        <w:rPr>
          <w:lang w:val="fr-FR"/>
        </w:rPr>
      </w:pPr>
      <w:r w:rsidRPr="00AF7E6A">
        <w:rPr>
          <w:lang w:val="fr-FR"/>
        </w:rPr>
        <w:t>Une fois les tests validés, j’ai procédé au déploiement manuel des différentes parties de l’application sur Fly.io (backend et frontend web). Chaque itération a permis de corriger les éventuels bugs rencontrés en production et d’améliorer la stabilité de l’application.</w:t>
      </w:r>
    </w:p>
    <w:p w14:paraId="7D156543" w14:textId="77777777" w:rsidR="00AF7E6A" w:rsidRPr="00AF7E6A" w:rsidRDefault="00AF7E6A" w:rsidP="0021238A">
      <w:pPr>
        <w:jc w:val="both"/>
        <w:rPr>
          <w:lang w:val="fr-FR"/>
        </w:rPr>
      </w:pPr>
      <w:r w:rsidRPr="00AF7E6A">
        <w:rPr>
          <w:lang w:val="fr-FR"/>
        </w:rPr>
        <w:t>Cette approche manuelle, même si elle n’automatise pas complètement l’intégration et le déploiement, m’a permis de suivre un cycle clair :</w:t>
      </w:r>
    </w:p>
    <w:p w14:paraId="38DABA92" w14:textId="77777777" w:rsidR="00AF7E6A" w:rsidRPr="00AF7E6A" w:rsidRDefault="00AF7E6A" w:rsidP="00AF7E6A">
      <w:pPr>
        <w:numPr>
          <w:ilvl w:val="0"/>
          <w:numId w:val="26"/>
        </w:numPr>
        <w:rPr>
          <w:lang w:val="fr-FR"/>
        </w:rPr>
      </w:pPr>
      <w:proofErr w:type="gramStart"/>
      <w:r w:rsidRPr="00AF7E6A">
        <w:rPr>
          <w:lang w:val="fr-FR"/>
        </w:rPr>
        <w:t>développement</w:t>
      </w:r>
      <w:proofErr w:type="gramEnd"/>
      <w:r w:rsidRPr="00AF7E6A">
        <w:rPr>
          <w:lang w:val="fr-FR"/>
        </w:rPr>
        <w:t xml:space="preserve"> et validation locale,</w:t>
      </w:r>
    </w:p>
    <w:p w14:paraId="3A343700" w14:textId="77777777" w:rsidR="00AF7E6A" w:rsidRPr="00AF7E6A" w:rsidRDefault="00AF7E6A" w:rsidP="00AF7E6A">
      <w:pPr>
        <w:numPr>
          <w:ilvl w:val="0"/>
          <w:numId w:val="26"/>
        </w:numPr>
        <w:rPr>
          <w:lang w:val="fr-FR"/>
        </w:rPr>
      </w:pPr>
      <w:proofErr w:type="gramStart"/>
      <w:r w:rsidRPr="00AF7E6A">
        <w:rPr>
          <w:lang w:val="fr-FR"/>
        </w:rPr>
        <w:t>mise</w:t>
      </w:r>
      <w:proofErr w:type="gramEnd"/>
      <w:r w:rsidRPr="00AF7E6A">
        <w:rPr>
          <w:lang w:val="fr-FR"/>
        </w:rPr>
        <w:t xml:space="preserve"> en ligne,</w:t>
      </w:r>
    </w:p>
    <w:p w14:paraId="002ECB2D" w14:textId="77777777" w:rsidR="00AF7E6A" w:rsidRPr="00AF7E6A" w:rsidRDefault="00AF7E6A" w:rsidP="00AF7E6A">
      <w:pPr>
        <w:numPr>
          <w:ilvl w:val="0"/>
          <w:numId w:val="26"/>
        </w:numPr>
        <w:rPr>
          <w:lang w:val="fr-FR"/>
        </w:rPr>
      </w:pPr>
      <w:proofErr w:type="gramStart"/>
      <w:r w:rsidRPr="00AF7E6A">
        <w:rPr>
          <w:lang w:val="fr-FR"/>
        </w:rPr>
        <w:t>correction</w:t>
      </w:r>
      <w:proofErr w:type="gramEnd"/>
      <w:r w:rsidRPr="00AF7E6A">
        <w:rPr>
          <w:lang w:val="fr-FR"/>
        </w:rPr>
        <w:t xml:space="preserve"> progressive en fonction des retours et anomalies constatées.</w:t>
      </w:r>
    </w:p>
    <w:p w14:paraId="0D645720" w14:textId="6E348180" w:rsidR="00975B40" w:rsidRPr="00975B40" w:rsidRDefault="00975B40" w:rsidP="00AF7E6A">
      <w:pPr>
        <w:rPr>
          <w:lang w:val="fr-FR"/>
        </w:rPr>
      </w:pPr>
    </w:p>
    <w:sectPr w:rsidR="00975B40" w:rsidRPr="00975B40">
      <w:headerReference w:type="even" r:id="rId14"/>
      <w:headerReference w:type="default" r:id="rId15"/>
      <w:head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38CF39" w14:textId="77777777" w:rsidR="00AB31E5" w:rsidRDefault="00AB31E5" w:rsidP="00DB7D7B">
      <w:r>
        <w:separator/>
      </w:r>
    </w:p>
  </w:endnote>
  <w:endnote w:type="continuationSeparator" w:id="0">
    <w:p w14:paraId="218515A2" w14:textId="77777777" w:rsidR="00AB31E5" w:rsidRDefault="00AB31E5" w:rsidP="00DB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F0C36B" w14:textId="77777777" w:rsidR="00AB31E5" w:rsidRDefault="00AB31E5" w:rsidP="00DB7D7B">
      <w:r>
        <w:separator/>
      </w:r>
    </w:p>
  </w:footnote>
  <w:footnote w:type="continuationSeparator" w:id="0">
    <w:p w14:paraId="755CE864" w14:textId="77777777" w:rsidR="00AB31E5" w:rsidRDefault="00AB31E5" w:rsidP="00DB7D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A7616" w14:textId="3D42919D" w:rsidR="00975B40" w:rsidRDefault="00975B40">
    <w:pPr>
      <w:pStyle w:val="En-tte"/>
    </w:pPr>
    <w:r>
      <w:rPr>
        <w:noProof/>
      </w:rPr>
      <mc:AlternateContent>
        <mc:Choice Requires="wps">
          <w:drawing>
            <wp:anchor distT="0" distB="0" distL="0" distR="0" simplePos="0" relativeHeight="251659264" behindDoc="0" locked="0" layoutInCell="1" allowOverlap="1" wp14:anchorId="3DD8FC0B" wp14:editId="7D1FF686">
              <wp:simplePos x="635" y="635"/>
              <wp:positionH relativeFrom="page">
                <wp:align>right</wp:align>
              </wp:positionH>
              <wp:positionV relativeFrom="page">
                <wp:align>top</wp:align>
              </wp:positionV>
              <wp:extent cx="657225" cy="357505"/>
              <wp:effectExtent l="0" t="0" r="0" b="4445"/>
              <wp:wrapNone/>
              <wp:docPr id="2110314141" name="Zone de texte 2"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57225" cy="357505"/>
                      </a:xfrm>
                      <a:prstGeom prst="rect">
                        <a:avLst/>
                      </a:prstGeom>
                      <a:noFill/>
                      <a:ln>
                        <a:noFill/>
                      </a:ln>
                    </wps:spPr>
                    <wps:txbx>
                      <w:txbxContent>
                        <w:p w14:paraId="7CEEF0B7" w14:textId="759588C0" w:rsidR="00975B40" w:rsidRPr="00975B40" w:rsidRDefault="00975B40" w:rsidP="00975B40">
                          <w:pPr>
                            <w:spacing w:after="0"/>
                            <w:rPr>
                              <w:rFonts w:ascii="Calibri" w:eastAsia="Calibri" w:hAnsi="Calibri" w:cs="Calibri"/>
                              <w:noProof/>
                              <w:color w:val="000000"/>
                              <w:sz w:val="20"/>
                              <w:szCs w:val="20"/>
                            </w:rPr>
                          </w:pPr>
                          <w:r w:rsidRPr="00975B40">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DD8FC0B" id="_x0000_t202" coordsize="21600,21600" o:spt="202" path="m,l,21600r21600,l21600,xe">
              <v:stroke joinstyle="miter"/>
              <v:path gradientshapeok="t" o:connecttype="rect"/>
            </v:shapetype>
            <v:shape id="Zone de texte 2" o:spid="_x0000_s1026" type="#_x0000_t202" alt="Internal" style="position:absolute;margin-left:.55pt;margin-top:0;width:51.75pt;height:28.1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" filled="f" stroked="f">
              <v:textbox style="mso-fit-shape-to-text:t" inset="0,15pt,20pt,0">
                <w:txbxContent>
                  <w:p w14:paraId="7CEEF0B7" w14:textId="759588C0" w:rsidR="00975B40" w:rsidRPr="00975B40" w:rsidRDefault="00975B40" w:rsidP="00975B40">
                    <w:pPr>
                      <w:spacing w:after="0"/>
                      <w:rPr>
                        <w:rFonts w:ascii="Calibri" w:eastAsia="Calibri" w:hAnsi="Calibri" w:cs="Calibri"/>
                        <w:noProof/>
                        <w:color w:val="000000"/>
                        <w:sz w:val="20"/>
                        <w:szCs w:val="20"/>
                      </w:rPr>
                    </w:pPr>
                    <w:r w:rsidRPr="00975B40">
                      <w:rPr>
                        <w:rFonts w:ascii="Calibri" w:eastAsia="Calibri" w:hAnsi="Calibri" w:cs="Calibri"/>
                        <w:noProof/>
                        <w:color w:val="000000"/>
                        <w:sz w:val="20"/>
                        <w:szCs w:val="20"/>
                      </w:rPr>
                      <w:t>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823C6" w14:textId="3CCA9D57" w:rsidR="00975B40" w:rsidRDefault="00975B40">
    <w:pPr>
      <w:pStyle w:val="En-tte"/>
    </w:pPr>
    <w:r>
      <w:rPr>
        <w:noProof/>
      </w:rPr>
      <mc:AlternateContent>
        <mc:Choice Requires="wps">
          <w:drawing>
            <wp:anchor distT="0" distB="0" distL="0" distR="0" simplePos="0" relativeHeight="251660288" behindDoc="0" locked="0" layoutInCell="1" allowOverlap="1" wp14:anchorId="4402DA63" wp14:editId="0458ED4E">
              <wp:simplePos x="1147313" y="543464"/>
              <wp:positionH relativeFrom="page">
                <wp:align>right</wp:align>
              </wp:positionH>
              <wp:positionV relativeFrom="page">
                <wp:align>top</wp:align>
              </wp:positionV>
              <wp:extent cx="657225" cy="357505"/>
              <wp:effectExtent l="0" t="0" r="0" b="4445"/>
              <wp:wrapNone/>
              <wp:docPr id="1401362063" name="Zone de texte 3"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57225" cy="357505"/>
                      </a:xfrm>
                      <a:prstGeom prst="rect">
                        <a:avLst/>
                      </a:prstGeom>
                      <a:noFill/>
                      <a:ln>
                        <a:noFill/>
                      </a:ln>
                    </wps:spPr>
                    <wps:txbx>
                      <w:txbxContent>
                        <w:p w14:paraId="121368F7" w14:textId="0DAE75D8" w:rsidR="00975B40" w:rsidRPr="00975B40" w:rsidRDefault="00975B40" w:rsidP="00975B40">
                          <w:pPr>
                            <w:spacing w:after="0"/>
                            <w:rPr>
                              <w:rFonts w:ascii="Calibri" w:eastAsia="Calibri" w:hAnsi="Calibri" w:cs="Calibri"/>
                              <w:noProof/>
                              <w:color w:val="000000"/>
                              <w:sz w:val="20"/>
                              <w:szCs w:val="20"/>
                            </w:rPr>
                          </w:pPr>
                          <w:r w:rsidRPr="00975B40">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402DA63" id="_x0000_t202" coordsize="21600,21600" o:spt="202" path="m,l,21600r21600,l21600,xe">
              <v:stroke joinstyle="miter"/>
              <v:path gradientshapeok="t" o:connecttype="rect"/>
            </v:shapetype>
            <v:shape id="Zone de texte 3" o:spid="_x0000_s1027" type="#_x0000_t202" alt="Internal" style="position:absolute;margin-left:.55pt;margin-top:0;width:51.75pt;height:28.1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" filled="f" stroked="f">
              <v:textbox style="mso-fit-shape-to-text:t" inset="0,15pt,20pt,0">
                <w:txbxContent>
                  <w:p w14:paraId="121368F7" w14:textId="0DAE75D8" w:rsidR="00975B40" w:rsidRPr="00975B40" w:rsidRDefault="00975B40" w:rsidP="00975B40">
                    <w:pPr>
                      <w:spacing w:after="0"/>
                      <w:rPr>
                        <w:rFonts w:ascii="Calibri" w:eastAsia="Calibri" w:hAnsi="Calibri" w:cs="Calibri"/>
                        <w:noProof/>
                        <w:color w:val="000000"/>
                        <w:sz w:val="20"/>
                        <w:szCs w:val="20"/>
                      </w:rPr>
                    </w:pPr>
                    <w:r w:rsidRPr="00975B40">
                      <w:rPr>
                        <w:rFonts w:ascii="Calibri" w:eastAsia="Calibri" w:hAnsi="Calibri" w:cs="Calibri"/>
                        <w:noProof/>
                        <w:color w:val="000000"/>
                        <w:sz w:val="20"/>
                        <w:szCs w:val="20"/>
                      </w:rPr>
                      <w:t>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8DFD0" w14:textId="38FCB36F" w:rsidR="00975B40" w:rsidRDefault="00975B40">
    <w:pPr>
      <w:pStyle w:val="En-tte"/>
    </w:pPr>
    <w:r>
      <w:rPr>
        <w:noProof/>
      </w:rPr>
      <mc:AlternateContent>
        <mc:Choice Requires="wps">
          <w:drawing>
            <wp:anchor distT="0" distB="0" distL="0" distR="0" simplePos="0" relativeHeight="251658240" behindDoc="0" locked="0" layoutInCell="1" allowOverlap="1" wp14:anchorId="517C7CB8" wp14:editId="34E60E89">
              <wp:simplePos x="635" y="635"/>
              <wp:positionH relativeFrom="page">
                <wp:align>right</wp:align>
              </wp:positionH>
              <wp:positionV relativeFrom="page">
                <wp:align>top</wp:align>
              </wp:positionV>
              <wp:extent cx="657225" cy="357505"/>
              <wp:effectExtent l="0" t="0" r="0" b="4445"/>
              <wp:wrapNone/>
              <wp:docPr id="9411314" name="Zone de texte 1"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57225" cy="357505"/>
                      </a:xfrm>
                      <a:prstGeom prst="rect">
                        <a:avLst/>
                      </a:prstGeom>
                      <a:noFill/>
                      <a:ln>
                        <a:noFill/>
                      </a:ln>
                    </wps:spPr>
                    <wps:txbx>
                      <w:txbxContent>
                        <w:p w14:paraId="2C0FA9FC" w14:textId="6FF8F040" w:rsidR="00975B40" w:rsidRPr="00975B40" w:rsidRDefault="00975B40" w:rsidP="00975B40">
                          <w:pPr>
                            <w:spacing w:after="0"/>
                            <w:rPr>
                              <w:rFonts w:ascii="Calibri" w:eastAsia="Calibri" w:hAnsi="Calibri" w:cs="Calibri"/>
                              <w:noProof/>
                              <w:color w:val="000000"/>
                              <w:sz w:val="20"/>
                              <w:szCs w:val="20"/>
                            </w:rPr>
                          </w:pPr>
                          <w:r w:rsidRPr="00975B40">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17C7CB8" id="_x0000_t202" coordsize="21600,21600" o:spt="202" path="m,l,21600r21600,l21600,xe">
              <v:stroke joinstyle="miter"/>
              <v:path gradientshapeok="t" o:connecttype="rect"/>
            </v:shapetype>
            <v:shape id="Zone de texte 1" o:spid="_x0000_s1028" type="#_x0000_t202" alt="Internal" style="position:absolute;margin-left:.55pt;margin-top:0;width:51.75pt;height:28.1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" filled="f" stroked="f">
              <v:textbox style="mso-fit-shape-to-text:t" inset="0,15pt,20pt,0">
                <w:txbxContent>
                  <w:p w14:paraId="2C0FA9FC" w14:textId="6FF8F040" w:rsidR="00975B40" w:rsidRPr="00975B40" w:rsidRDefault="00975B40" w:rsidP="00975B40">
                    <w:pPr>
                      <w:spacing w:after="0"/>
                      <w:rPr>
                        <w:rFonts w:ascii="Calibri" w:eastAsia="Calibri" w:hAnsi="Calibri" w:cs="Calibri"/>
                        <w:noProof/>
                        <w:color w:val="000000"/>
                        <w:sz w:val="20"/>
                        <w:szCs w:val="20"/>
                      </w:rPr>
                    </w:pPr>
                    <w:r w:rsidRPr="00975B40">
                      <w:rPr>
                        <w:rFonts w:ascii="Calibri" w:eastAsia="Calibri" w:hAnsi="Calibri" w:cs="Calibri"/>
                        <w:noProof/>
                        <w:color w:val="000000"/>
                        <w:sz w:val="20"/>
                        <w:szCs w:val="20"/>
                      </w:rPr>
                      <w:t>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50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860339"/>
    <w:multiLevelType w:val="multilevel"/>
    <w:tmpl w:val="9E44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64C7A"/>
    <w:multiLevelType w:val="multilevel"/>
    <w:tmpl w:val="7FDEF3B8"/>
    <w:lvl w:ilvl="0">
      <w:start w:val="1"/>
      <w:numFmt w:val="decimal"/>
      <w:pStyle w:val="Titre1"/>
      <w:lvlText w:val="%1."/>
      <w:lvlJc w:val="left"/>
      <w:pPr>
        <w:ind w:left="360" w:hanging="360"/>
      </w:pPr>
      <w:rPr>
        <w:rFonts w:hint="default"/>
      </w:rPr>
    </w:lvl>
    <w:lvl w:ilvl="1">
      <w:start w:val="1"/>
      <w:numFmt w:val="decimal"/>
      <w:pStyle w:val="Titre2"/>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155E47"/>
    <w:multiLevelType w:val="hybridMultilevel"/>
    <w:tmpl w:val="3B6857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2301C2"/>
    <w:multiLevelType w:val="hybridMultilevel"/>
    <w:tmpl w:val="817259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F85007"/>
    <w:multiLevelType w:val="hybridMultilevel"/>
    <w:tmpl w:val="A056799E"/>
    <w:lvl w:ilvl="0" w:tplc="040C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46D5C20"/>
    <w:multiLevelType w:val="hybridMultilevel"/>
    <w:tmpl w:val="1B02A2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DF6462"/>
    <w:multiLevelType w:val="multilevel"/>
    <w:tmpl w:val="A0EA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A2758"/>
    <w:multiLevelType w:val="multilevel"/>
    <w:tmpl w:val="0EC6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C2E78"/>
    <w:multiLevelType w:val="multilevel"/>
    <w:tmpl w:val="E8E8B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D0F3D"/>
    <w:multiLevelType w:val="multilevel"/>
    <w:tmpl w:val="040C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3A5C1E77"/>
    <w:multiLevelType w:val="hybridMultilevel"/>
    <w:tmpl w:val="CD3631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3B2A66"/>
    <w:multiLevelType w:val="multilevel"/>
    <w:tmpl w:val="8346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C11592"/>
    <w:multiLevelType w:val="multilevel"/>
    <w:tmpl w:val="6806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25166"/>
    <w:multiLevelType w:val="hybridMultilevel"/>
    <w:tmpl w:val="0F56A0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6933E57"/>
    <w:multiLevelType w:val="hybridMultilevel"/>
    <w:tmpl w:val="BFE433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E321C3D"/>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4F5E7FC8"/>
    <w:multiLevelType w:val="multilevel"/>
    <w:tmpl w:val="040C001F"/>
    <w:lvl w:ilvl="0">
      <w:start w:val="1"/>
      <w:numFmt w:val="decimal"/>
      <w:lvlText w:val="%1."/>
      <w:lvlJc w:val="left"/>
      <w:pPr>
        <w:ind w:left="780" w:hanging="360"/>
      </w:p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18" w15:restartNumberingAfterBreak="0">
    <w:nsid w:val="545468F0"/>
    <w:multiLevelType w:val="hybridMultilevel"/>
    <w:tmpl w:val="A7F87E3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6DB57FF"/>
    <w:multiLevelType w:val="multilevel"/>
    <w:tmpl w:val="15A6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6E2D93"/>
    <w:multiLevelType w:val="multilevel"/>
    <w:tmpl w:val="3AAA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C27A1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94253EB"/>
    <w:multiLevelType w:val="multilevel"/>
    <w:tmpl w:val="373A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B20CB3"/>
    <w:multiLevelType w:val="multilevel"/>
    <w:tmpl w:val="E450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1221E8"/>
    <w:multiLevelType w:val="multilevel"/>
    <w:tmpl w:val="1024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DF58D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F880778"/>
    <w:multiLevelType w:val="hybridMultilevel"/>
    <w:tmpl w:val="7E924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74D42E21"/>
    <w:multiLevelType w:val="hybridMultilevel"/>
    <w:tmpl w:val="E6D4E448"/>
    <w:lvl w:ilvl="0" w:tplc="24343D62">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86298517">
    <w:abstractNumId w:val="2"/>
  </w:num>
  <w:num w:numId="2" w16cid:durableId="1700351009">
    <w:abstractNumId w:val="20"/>
  </w:num>
  <w:num w:numId="3" w16cid:durableId="533275051">
    <w:abstractNumId w:val="17"/>
  </w:num>
  <w:num w:numId="4" w16cid:durableId="294914163">
    <w:abstractNumId w:val="16"/>
  </w:num>
  <w:num w:numId="5" w16cid:durableId="138226483">
    <w:abstractNumId w:val="0"/>
  </w:num>
  <w:num w:numId="6" w16cid:durableId="1646353372">
    <w:abstractNumId w:val="14"/>
  </w:num>
  <w:num w:numId="7" w16cid:durableId="406880207">
    <w:abstractNumId w:val="26"/>
  </w:num>
  <w:num w:numId="8" w16cid:durableId="62223504">
    <w:abstractNumId w:val="6"/>
  </w:num>
  <w:num w:numId="9" w16cid:durableId="1676375193">
    <w:abstractNumId w:val="5"/>
  </w:num>
  <w:num w:numId="10" w16cid:durableId="1820879167">
    <w:abstractNumId w:val="18"/>
  </w:num>
  <w:num w:numId="11" w16cid:durableId="498078608">
    <w:abstractNumId w:val="10"/>
  </w:num>
  <w:num w:numId="12" w16cid:durableId="867183746">
    <w:abstractNumId w:val="9"/>
  </w:num>
  <w:num w:numId="13" w16cid:durableId="591161743">
    <w:abstractNumId w:val="12"/>
  </w:num>
  <w:num w:numId="14" w16cid:durableId="630404315">
    <w:abstractNumId w:val="21"/>
  </w:num>
  <w:num w:numId="15" w16cid:durableId="250048407">
    <w:abstractNumId w:val="15"/>
  </w:num>
  <w:num w:numId="16" w16cid:durableId="1015305171">
    <w:abstractNumId w:val="4"/>
  </w:num>
  <w:num w:numId="17" w16cid:durableId="1120883172">
    <w:abstractNumId w:val="25"/>
  </w:num>
  <w:num w:numId="18" w16cid:durableId="1807429761">
    <w:abstractNumId w:val="3"/>
  </w:num>
  <w:num w:numId="19" w16cid:durableId="703478328">
    <w:abstractNumId w:val="11"/>
  </w:num>
  <w:num w:numId="20" w16cid:durableId="285280165">
    <w:abstractNumId w:val="27"/>
  </w:num>
  <w:num w:numId="21" w16cid:durableId="863637080">
    <w:abstractNumId w:val="19"/>
  </w:num>
  <w:num w:numId="22" w16cid:durableId="1777796502">
    <w:abstractNumId w:val="1"/>
  </w:num>
  <w:num w:numId="23" w16cid:durableId="214241076">
    <w:abstractNumId w:val="22"/>
  </w:num>
  <w:num w:numId="24" w16cid:durableId="1140616916">
    <w:abstractNumId w:val="24"/>
  </w:num>
  <w:num w:numId="25" w16cid:durableId="1586574166">
    <w:abstractNumId w:val="23"/>
  </w:num>
  <w:num w:numId="26" w16cid:durableId="2062747523">
    <w:abstractNumId w:val="8"/>
  </w:num>
  <w:num w:numId="27" w16cid:durableId="487675329">
    <w:abstractNumId w:val="13"/>
  </w:num>
  <w:num w:numId="28" w16cid:durableId="16128567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67C"/>
    <w:rsid w:val="00026951"/>
    <w:rsid w:val="00047739"/>
    <w:rsid w:val="000E4661"/>
    <w:rsid w:val="001C1FBE"/>
    <w:rsid w:val="0021238A"/>
    <w:rsid w:val="00276A42"/>
    <w:rsid w:val="0029436E"/>
    <w:rsid w:val="002A401E"/>
    <w:rsid w:val="002C71C3"/>
    <w:rsid w:val="002D6A37"/>
    <w:rsid w:val="00384AAA"/>
    <w:rsid w:val="003863D6"/>
    <w:rsid w:val="004B3E3F"/>
    <w:rsid w:val="0052196E"/>
    <w:rsid w:val="005D48CF"/>
    <w:rsid w:val="00605240"/>
    <w:rsid w:val="006A0D3A"/>
    <w:rsid w:val="006D5E90"/>
    <w:rsid w:val="00772990"/>
    <w:rsid w:val="00801CF4"/>
    <w:rsid w:val="00807B7B"/>
    <w:rsid w:val="008278D4"/>
    <w:rsid w:val="0088123E"/>
    <w:rsid w:val="008C0FAC"/>
    <w:rsid w:val="0091167C"/>
    <w:rsid w:val="00975B40"/>
    <w:rsid w:val="009B5792"/>
    <w:rsid w:val="00A17154"/>
    <w:rsid w:val="00A60DD5"/>
    <w:rsid w:val="00A70BAE"/>
    <w:rsid w:val="00AB31E5"/>
    <w:rsid w:val="00AC7C02"/>
    <w:rsid w:val="00AE6B64"/>
    <w:rsid w:val="00AF7E6A"/>
    <w:rsid w:val="00B24A74"/>
    <w:rsid w:val="00CD057F"/>
    <w:rsid w:val="00D16DE0"/>
    <w:rsid w:val="00DB7D7B"/>
    <w:rsid w:val="00E01C76"/>
    <w:rsid w:val="00E97480"/>
    <w:rsid w:val="00EC3F42"/>
    <w:rsid w:val="00F1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67C79"/>
  <w15:chartTrackingRefBased/>
  <w15:docId w15:val="{E319673D-8E25-4DF3-B513-F4907DA3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1"/>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8D4"/>
  </w:style>
  <w:style w:type="paragraph" w:styleId="Titre1">
    <w:name w:val="heading 1"/>
    <w:basedOn w:val="Normal"/>
    <w:next w:val="Normal"/>
    <w:link w:val="Titre1Car"/>
    <w:uiPriority w:val="9"/>
    <w:qFormat/>
    <w:rsid w:val="0091167C"/>
    <w:pPr>
      <w:keepNext/>
      <w:keepLines/>
      <w:numPr>
        <w:numId w:val="1"/>
      </w:numPr>
      <w:spacing w:before="360" w:after="80"/>
      <w:outlineLvl w:val="0"/>
    </w:pPr>
    <w:rPr>
      <w:rFonts w:asciiTheme="majorHAnsi" w:eastAsiaTheme="majorEastAsia" w:hAnsiTheme="majorHAnsi" w:cstheme="majorBidi"/>
      <w:color w:val="007FAD" w:themeColor="accent1" w:themeShade="BF"/>
      <w:sz w:val="40"/>
      <w:szCs w:val="40"/>
    </w:rPr>
  </w:style>
  <w:style w:type="paragraph" w:styleId="Titre2">
    <w:name w:val="heading 2"/>
    <w:basedOn w:val="Normal"/>
    <w:next w:val="Normal"/>
    <w:link w:val="Titre2Car"/>
    <w:uiPriority w:val="9"/>
    <w:unhideWhenUsed/>
    <w:qFormat/>
    <w:rsid w:val="0091167C"/>
    <w:pPr>
      <w:keepNext/>
      <w:keepLines/>
      <w:numPr>
        <w:ilvl w:val="1"/>
        <w:numId w:val="1"/>
      </w:numPr>
      <w:spacing w:before="160" w:after="80"/>
      <w:outlineLvl w:val="1"/>
    </w:pPr>
    <w:rPr>
      <w:rFonts w:asciiTheme="majorHAnsi" w:eastAsiaTheme="majorEastAsia" w:hAnsiTheme="majorHAnsi" w:cstheme="majorBidi"/>
      <w:color w:val="007FAD" w:themeColor="accent1" w:themeShade="BF"/>
      <w:sz w:val="32"/>
      <w:szCs w:val="32"/>
    </w:rPr>
  </w:style>
  <w:style w:type="paragraph" w:styleId="Titre3">
    <w:name w:val="heading 3"/>
    <w:basedOn w:val="Normal"/>
    <w:next w:val="Normal"/>
    <w:link w:val="Titre3Car"/>
    <w:uiPriority w:val="9"/>
    <w:semiHidden/>
    <w:unhideWhenUsed/>
    <w:qFormat/>
    <w:rsid w:val="0091167C"/>
    <w:pPr>
      <w:keepNext/>
      <w:keepLines/>
      <w:spacing w:before="160" w:after="80"/>
      <w:outlineLvl w:val="2"/>
    </w:pPr>
    <w:rPr>
      <w:rFonts w:eastAsiaTheme="majorEastAsia" w:cstheme="majorBidi"/>
      <w:color w:val="007FAD" w:themeColor="accent1" w:themeShade="BF"/>
      <w:sz w:val="28"/>
      <w:szCs w:val="28"/>
    </w:rPr>
  </w:style>
  <w:style w:type="paragraph" w:styleId="Titre4">
    <w:name w:val="heading 4"/>
    <w:basedOn w:val="Normal"/>
    <w:next w:val="Normal"/>
    <w:link w:val="Titre4Car"/>
    <w:uiPriority w:val="9"/>
    <w:semiHidden/>
    <w:unhideWhenUsed/>
    <w:qFormat/>
    <w:rsid w:val="0091167C"/>
    <w:pPr>
      <w:keepNext/>
      <w:keepLines/>
      <w:spacing w:before="80" w:after="40"/>
      <w:outlineLvl w:val="3"/>
    </w:pPr>
    <w:rPr>
      <w:rFonts w:eastAsiaTheme="majorEastAsia" w:cstheme="majorBidi"/>
      <w:i/>
      <w:iCs/>
      <w:color w:val="007FAD" w:themeColor="accent1" w:themeShade="BF"/>
    </w:rPr>
  </w:style>
  <w:style w:type="paragraph" w:styleId="Titre5">
    <w:name w:val="heading 5"/>
    <w:basedOn w:val="Normal"/>
    <w:next w:val="Normal"/>
    <w:link w:val="Titre5Car"/>
    <w:uiPriority w:val="9"/>
    <w:semiHidden/>
    <w:unhideWhenUsed/>
    <w:qFormat/>
    <w:rsid w:val="0091167C"/>
    <w:pPr>
      <w:keepNext/>
      <w:keepLines/>
      <w:spacing w:before="80" w:after="40"/>
      <w:outlineLvl w:val="4"/>
    </w:pPr>
    <w:rPr>
      <w:rFonts w:eastAsiaTheme="majorEastAsia" w:cstheme="majorBidi"/>
      <w:color w:val="007FAD" w:themeColor="accent1" w:themeShade="BF"/>
    </w:rPr>
  </w:style>
  <w:style w:type="paragraph" w:styleId="Titre6">
    <w:name w:val="heading 6"/>
    <w:basedOn w:val="Normal"/>
    <w:next w:val="Normal"/>
    <w:link w:val="Titre6Car"/>
    <w:uiPriority w:val="9"/>
    <w:semiHidden/>
    <w:unhideWhenUsed/>
    <w:qFormat/>
    <w:rsid w:val="0091167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1167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1167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1167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167C"/>
    <w:rPr>
      <w:rFonts w:asciiTheme="majorHAnsi" w:eastAsiaTheme="majorEastAsia" w:hAnsiTheme="majorHAnsi" w:cstheme="majorBidi"/>
      <w:color w:val="007FAD" w:themeColor="accent1" w:themeShade="BF"/>
      <w:sz w:val="40"/>
      <w:szCs w:val="40"/>
    </w:rPr>
  </w:style>
  <w:style w:type="character" w:customStyle="1" w:styleId="Titre2Car">
    <w:name w:val="Titre 2 Car"/>
    <w:basedOn w:val="Policepardfaut"/>
    <w:link w:val="Titre2"/>
    <w:uiPriority w:val="9"/>
    <w:rsid w:val="0091167C"/>
    <w:rPr>
      <w:rFonts w:asciiTheme="majorHAnsi" w:eastAsiaTheme="majorEastAsia" w:hAnsiTheme="majorHAnsi" w:cstheme="majorBidi"/>
      <w:color w:val="007FAD" w:themeColor="accent1" w:themeShade="BF"/>
      <w:sz w:val="32"/>
      <w:szCs w:val="32"/>
    </w:rPr>
  </w:style>
  <w:style w:type="character" w:customStyle="1" w:styleId="Titre3Car">
    <w:name w:val="Titre 3 Car"/>
    <w:basedOn w:val="Policepardfaut"/>
    <w:link w:val="Titre3"/>
    <w:uiPriority w:val="9"/>
    <w:semiHidden/>
    <w:rsid w:val="0091167C"/>
    <w:rPr>
      <w:rFonts w:eastAsiaTheme="majorEastAsia" w:cstheme="majorBidi"/>
      <w:color w:val="007FAD" w:themeColor="accent1" w:themeShade="BF"/>
      <w:sz w:val="28"/>
      <w:szCs w:val="28"/>
    </w:rPr>
  </w:style>
  <w:style w:type="character" w:customStyle="1" w:styleId="Titre4Car">
    <w:name w:val="Titre 4 Car"/>
    <w:basedOn w:val="Policepardfaut"/>
    <w:link w:val="Titre4"/>
    <w:uiPriority w:val="9"/>
    <w:semiHidden/>
    <w:rsid w:val="0091167C"/>
    <w:rPr>
      <w:rFonts w:eastAsiaTheme="majorEastAsia" w:cstheme="majorBidi"/>
      <w:i/>
      <w:iCs/>
      <w:color w:val="007FAD" w:themeColor="accent1" w:themeShade="BF"/>
    </w:rPr>
  </w:style>
  <w:style w:type="character" w:customStyle="1" w:styleId="Titre5Car">
    <w:name w:val="Titre 5 Car"/>
    <w:basedOn w:val="Policepardfaut"/>
    <w:link w:val="Titre5"/>
    <w:uiPriority w:val="9"/>
    <w:semiHidden/>
    <w:rsid w:val="0091167C"/>
    <w:rPr>
      <w:rFonts w:eastAsiaTheme="majorEastAsia" w:cstheme="majorBidi"/>
      <w:color w:val="007FAD" w:themeColor="accent1" w:themeShade="BF"/>
    </w:rPr>
  </w:style>
  <w:style w:type="character" w:customStyle="1" w:styleId="Titre6Car">
    <w:name w:val="Titre 6 Car"/>
    <w:basedOn w:val="Policepardfaut"/>
    <w:link w:val="Titre6"/>
    <w:uiPriority w:val="9"/>
    <w:semiHidden/>
    <w:rsid w:val="0091167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1167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1167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1167C"/>
    <w:rPr>
      <w:rFonts w:eastAsiaTheme="majorEastAsia" w:cstheme="majorBidi"/>
      <w:color w:val="272727" w:themeColor="text1" w:themeTint="D8"/>
    </w:rPr>
  </w:style>
  <w:style w:type="paragraph" w:styleId="Titre">
    <w:name w:val="Title"/>
    <w:basedOn w:val="Normal"/>
    <w:next w:val="Normal"/>
    <w:link w:val="TitreCar"/>
    <w:uiPriority w:val="10"/>
    <w:qFormat/>
    <w:rsid w:val="009116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167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1167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1167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1167C"/>
    <w:pPr>
      <w:spacing w:before="160"/>
      <w:jc w:val="center"/>
    </w:pPr>
    <w:rPr>
      <w:i/>
      <w:iCs/>
      <w:color w:val="404040" w:themeColor="text1" w:themeTint="BF"/>
    </w:rPr>
  </w:style>
  <w:style w:type="character" w:customStyle="1" w:styleId="CitationCar">
    <w:name w:val="Citation Car"/>
    <w:basedOn w:val="Policepardfaut"/>
    <w:link w:val="Citation"/>
    <w:uiPriority w:val="29"/>
    <w:rsid w:val="0091167C"/>
    <w:rPr>
      <w:i/>
      <w:iCs/>
      <w:color w:val="404040" w:themeColor="text1" w:themeTint="BF"/>
    </w:rPr>
  </w:style>
  <w:style w:type="paragraph" w:styleId="Paragraphedeliste">
    <w:name w:val="List Paragraph"/>
    <w:basedOn w:val="Normal"/>
    <w:uiPriority w:val="34"/>
    <w:qFormat/>
    <w:rsid w:val="0091167C"/>
    <w:pPr>
      <w:ind w:left="720"/>
      <w:contextualSpacing/>
    </w:pPr>
    <w:rPr>
      <w:b/>
    </w:rPr>
  </w:style>
  <w:style w:type="character" w:styleId="Accentuationintense">
    <w:name w:val="Intense Emphasis"/>
    <w:basedOn w:val="Policepardfaut"/>
    <w:uiPriority w:val="21"/>
    <w:qFormat/>
    <w:rsid w:val="0091167C"/>
    <w:rPr>
      <w:i/>
      <w:iCs/>
      <w:color w:val="007FAD" w:themeColor="accent1" w:themeShade="BF"/>
    </w:rPr>
  </w:style>
  <w:style w:type="paragraph" w:styleId="Citationintense">
    <w:name w:val="Intense Quote"/>
    <w:basedOn w:val="Normal"/>
    <w:next w:val="Normal"/>
    <w:link w:val="CitationintenseCar"/>
    <w:uiPriority w:val="30"/>
    <w:qFormat/>
    <w:rsid w:val="0091167C"/>
    <w:pPr>
      <w:pBdr>
        <w:top w:val="single" w:sz="4" w:space="10" w:color="007FAD" w:themeColor="accent1" w:themeShade="BF"/>
        <w:bottom w:val="single" w:sz="4" w:space="10" w:color="007FAD" w:themeColor="accent1" w:themeShade="BF"/>
      </w:pBdr>
      <w:spacing w:before="360" w:after="360"/>
      <w:ind w:left="864" w:right="864"/>
      <w:jc w:val="center"/>
    </w:pPr>
    <w:rPr>
      <w:i/>
      <w:iCs/>
      <w:color w:val="007FAD" w:themeColor="accent1" w:themeShade="BF"/>
    </w:rPr>
  </w:style>
  <w:style w:type="character" w:customStyle="1" w:styleId="CitationintenseCar">
    <w:name w:val="Citation intense Car"/>
    <w:basedOn w:val="Policepardfaut"/>
    <w:link w:val="Citationintense"/>
    <w:uiPriority w:val="30"/>
    <w:rsid w:val="0091167C"/>
    <w:rPr>
      <w:i/>
      <w:iCs/>
      <w:color w:val="007FAD" w:themeColor="accent1" w:themeShade="BF"/>
    </w:rPr>
  </w:style>
  <w:style w:type="character" w:styleId="Rfrenceintense">
    <w:name w:val="Intense Reference"/>
    <w:basedOn w:val="Policepardfaut"/>
    <w:uiPriority w:val="32"/>
    <w:qFormat/>
    <w:rsid w:val="0091167C"/>
    <w:rPr>
      <w:b/>
      <w:bCs/>
      <w:smallCaps/>
      <w:color w:val="007FAD" w:themeColor="accent1" w:themeShade="BF"/>
      <w:spacing w:val="5"/>
    </w:rPr>
  </w:style>
  <w:style w:type="character" w:styleId="Lienhypertexte">
    <w:name w:val="Hyperlink"/>
    <w:basedOn w:val="Policepardfaut"/>
    <w:uiPriority w:val="99"/>
    <w:unhideWhenUsed/>
    <w:rsid w:val="0091167C"/>
    <w:rPr>
      <w:color w:val="00ABE7" w:themeColor="hyperlink"/>
      <w:u w:val="single"/>
    </w:rPr>
  </w:style>
  <w:style w:type="character" w:styleId="Mentionnonrsolue">
    <w:name w:val="Unresolved Mention"/>
    <w:basedOn w:val="Policepardfaut"/>
    <w:uiPriority w:val="99"/>
    <w:semiHidden/>
    <w:unhideWhenUsed/>
    <w:rsid w:val="0091167C"/>
    <w:rPr>
      <w:color w:val="605E5C"/>
      <w:shd w:val="clear" w:color="auto" w:fill="E1DFDD"/>
    </w:rPr>
  </w:style>
  <w:style w:type="paragraph" w:styleId="En-ttedetabledesmatires">
    <w:name w:val="TOC Heading"/>
    <w:basedOn w:val="Titre1"/>
    <w:next w:val="Normal"/>
    <w:uiPriority w:val="39"/>
    <w:unhideWhenUsed/>
    <w:qFormat/>
    <w:rsid w:val="0091167C"/>
    <w:pPr>
      <w:spacing w:before="240" w:after="0"/>
      <w:outlineLvl w:val="9"/>
    </w:pPr>
    <w:rPr>
      <w:kern w:val="0"/>
      <w:sz w:val="32"/>
      <w:szCs w:val="32"/>
      <w:lang w:val="fr-FR" w:eastAsia="fr-FR"/>
    </w:rPr>
  </w:style>
  <w:style w:type="paragraph" w:styleId="TM1">
    <w:name w:val="toc 1"/>
    <w:basedOn w:val="Normal"/>
    <w:next w:val="Normal"/>
    <w:autoRedefine/>
    <w:uiPriority w:val="39"/>
    <w:unhideWhenUsed/>
    <w:rsid w:val="00F153A6"/>
    <w:pPr>
      <w:tabs>
        <w:tab w:val="right" w:leader="dot" w:pos="8296"/>
      </w:tabs>
      <w:spacing w:after="100"/>
    </w:pPr>
  </w:style>
  <w:style w:type="paragraph" w:styleId="TM2">
    <w:name w:val="toc 2"/>
    <w:basedOn w:val="Normal"/>
    <w:next w:val="Normal"/>
    <w:autoRedefine/>
    <w:uiPriority w:val="39"/>
    <w:unhideWhenUsed/>
    <w:rsid w:val="0091167C"/>
    <w:pPr>
      <w:spacing w:after="100"/>
      <w:ind w:left="210"/>
    </w:pPr>
  </w:style>
  <w:style w:type="paragraph" w:styleId="En-tte">
    <w:name w:val="header"/>
    <w:basedOn w:val="Normal"/>
    <w:link w:val="En-tteCar"/>
    <w:uiPriority w:val="99"/>
    <w:unhideWhenUsed/>
    <w:rsid w:val="00975B40"/>
    <w:pPr>
      <w:tabs>
        <w:tab w:val="center" w:pos="4536"/>
        <w:tab w:val="right" w:pos="9072"/>
      </w:tabs>
      <w:spacing w:after="0" w:line="240" w:lineRule="auto"/>
    </w:pPr>
  </w:style>
  <w:style w:type="character" w:customStyle="1" w:styleId="En-tteCar">
    <w:name w:val="En-tête Car"/>
    <w:basedOn w:val="Policepardfaut"/>
    <w:link w:val="En-tte"/>
    <w:uiPriority w:val="99"/>
    <w:rsid w:val="00975B40"/>
  </w:style>
  <w:style w:type="character" w:styleId="Lienhypertextesuivivisit">
    <w:name w:val="FollowedHyperlink"/>
    <w:basedOn w:val="Policepardfaut"/>
    <w:uiPriority w:val="99"/>
    <w:semiHidden/>
    <w:unhideWhenUsed/>
    <w:rsid w:val="00AE6B64"/>
    <w:rPr>
      <w:color w:val="0057B7" w:themeColor="followedHyperlink"/>
      <w:u w:val="single"/>
    </w:rPr>
  </w:style>
  <w:style w:type="paragraph" w:styleId="NormalWeb">
    <w:name w:val="Normal (Web)"/>
    <w:basedOn w:val="Normal"/>
    <w:uiPriority w:val="99"/>
    <w:semiHidden/>
    <w:unhideWhenUsed/>
    <w:rsid w:val="00A70BAE"/>
    <w:pPr>
      <w:spacing w:before="100" w:beforeAutospacing="1" w:after="100" w:afterAutospacing="1" w:line="240" w:lineRule="auto"/>
    </w:pPr>
    <w:rPr>
      <w:rFonts w:ascii="Times New Roman" w:eastAsia="Times New Roman" w:hAnsi="Times New Roman" w:cs="Times New Roman"/>
      <w:kern w:val="0"/>
      <w:sz w:val="24"/>
      <w:szCs w:val="24"/>
      <w:lang w:val="fr-FR" w:eastAsia="fr-FR"/>
    </w:rPr>
  </w:style>
  <w:style w:type="character" w:styleId="lev">
    <w:name w:val="Strong"/>
    <w:basedOn w:val="Policepardfaut"/>
    <w:uiPriority w:val="22"/>
    <w:qFormat/>
    <w:rsid w:val="00A70BAE"/>
    <w:rPr>
      <w:b/>
      <w:bCs/>
    </w:rPr>
  </w:style>
  <w:style w:type="paragraph" w:styleId="Pieddepage">
    <w:name w:val="footer"/>
    <w:basedOn w:val="Normal"/>
    <w:link w:val="PieddepageCar"/>
    <w:uiPriority w:val="99"/>
    <w:unhideWhenUsed/>
    <w:rsid w:val="00A70B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0BAE"/>
  </w:style>
  <w:style w:type="character" w:styleId="CodeHTML">
    <w:name w:val="HTML Code"/>
    <w:basedOn w:val="Policepardfaut"/>
    <w:uiPriority w:val="99"/>
    <w:semiHidden/>
    <w:unhideWhenUsed/>
    <w:rsid w:val="00AF7E6A"/>
    <w:rPr>
      <w:rFonts w:ascii="Courier New" w:eastAsia="Times New Roman" w:hAnsi="Courier New" w:cs="Courier New"/>
      <w:sz w:val="20"/>
      <w:szCs w:val="20"/>
    </w:rPr>
  </w:style>
  <w:style w:type="character" w:styleId="Accentuation">
    <w:name w:val="Emphasis"/>
    <w:basedOn w:val="Policepardfaut"/>
    <w:uiPriority w:val="20"/>
    <w:qFormat/>
    <w:rsid w:val="002A40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98481">
      <w:bodyDiv w:val="1"/>
      <w:marLeft w:val="0"/>
      <w:marRight w:val="0"/>
      <w:marTop w:val="0"/>
      <w:marBottom w:val="0"/>
      <w:divBdr>
        <w:top w:val="none" w:sz="0" w:space="0" w:color="auto"/>
        <w:left w:val="none" w:sz="0" w:space="0" w:color="auto"/>
        <w:bottom w:val="none" w:sz="0" w:space="0" w:color="auto"/>
        <w:right w:val="none" w:sz="0" w:space="0" w:color="auto"/>
      </w:divBdr>
    </w:div>
    <w:div w:id="230428856">
      <w:bodyDiv w:val="1"/>
      <w:marLeft w:val="0"/>
      <w:marRight w:val="0"/>
      <w:marTop w:val="0"/>
      <w:marBottom w:val="0"/>
      <w:divBdr>
        <w:top w:val="none" w:sz="0" w:space="0" w:color="auto"/>
        <w:left w:val="none" w:sz="0" w:space="0" w:color="auto"/>
        <w:bottom w:val="none" w:sz="0" w:space="0" w:color="auto"/>
        <w:right w:val="none" w:sz="0" w:space="0" w:color="auto"/>
      </w:divBdr>
    </w:div>
    <w:div w:id="435054843">
      <w:bodyDiv w:val="1"/>
      <w:marLeft w:val="0"/>
      <w:marRight w:val="0"/>
      <w:marTop w:val="0"/>
      <w:marBottom w:val="0"/>
      <w:divBdr>
        <w:top w:val="none" w:sz="0" w:space="0" w:color="auto"/>
        <w:left w:val="none" w:sz="0" w:space="0" w:color="auto"/>
        <w:bottom w:val="none" w:sz="0" w:space="0" w:color="auto"/>
        <w:right w:val="none" w:sz="0" w:space="0" w:color="auto"/>
      </w:divBdr>
    </w:div>
    <w:div w:id="488013648">
      <w:bodyDiv w:val="1"/>
      <w:marLeft w:val="0"/>
      <w:marRight w:val="0"/>
      <w:marTop w:val="0"/>
      <w:marBottom w:val="0"/>
      <w:divBdr>
        <w:top w:val="none" w:sz="0" w:space="0" w:color="auto"/>
        <w:left w:val="none" w:sz="0" w:space="0" w:color="auto"/>
        <w:bottom w:val="none" w:sz="0" w:space="0" w:color="auto"/>
        <w:right w:val="none" w:sz="0" w:space="0" w:color="auto"/>
      </w:divBdr>
    </w:div>
    <w:div w:id="683018333">
      <w:bodyDiv w:val="1"/>
      <w:marLeft w:val="0"/>
      <w:marRight w:val="0"/>
      <w:marTop w:val="0"/>
      <w:marBottom w:val="0"/>
      <w:divBdr>
        <w:top w:val="none" w:sz="0" w:space="0" w:color="auto"/>
        <w:left w:val="none" w:sz="0" w:space="0" w:color="auto"/>
        <w:bottom w:val="none" w:sz="0" w:space="0" w:color="auto"/>
        <w:right w:val="none" w:sz="0" w:space="0" w:color="auto"/>
      </w:divBdr>
    </w:div>
    <w:div w:id="755707627">
      <w:bodyDiv w:val="1"/>
      <w:marLeft w:val="0"/>
      <w:marRight w:val="0"/>
      <w:marTop w:val="0"/>
      <w:marBottom w:val="0"/>
      <w:divBdr>
        <w:top w:val="none" w:sz="0" w:space="0" w:color="auto"/>
        <w:left w:val="none" w:sz="0" w:space="0" w:color="auto"/>
        <w:bottom w:val="none" w:sz="0" w:space="0" w:color="auto"/>
        <w:right w:val="none" w:sz="0" w:space="0" w:color="auto"/>
      </w:divBdr>
    </w:div>
    <w:div w:id="767852448">
      <w:bodyDiv w:val="1"/>
      <w:marLeft w:val="0"/>
      <w:marRight w:val="0"/>
      <w:marTop w:val="0"/>
      <w:marBottom w:val="0"/>
      <w:divBdr>
        <w:top w:val="none" w:sz="0" w:space="0" w:color="auto"/>
        <w:left w:val="none" w:sz="0" w:space="0" w:color="auto"/>
        <w:bottom w:val="none" w:sz="0" w:space="0" w:color="auto"/>
        <w:right w:val="none" w:sz="0" w:space="0" w:color="auto"/>
      </w:divBdr>
    </w:div>
    <w:div w:id="838815756">
      <w:bodyDiv w:val="1"/>
      <w:marLeft w:val="0"/>
      <w:marRight w:val="0"/>
      <w:marTop w:val="0"/>
      <w:marBottom w:val="0"/>
      <w:divBdr>
        <w:top w:val="none" w:sz="0" w:space="0" w:color="auto"/>
        <w:left w:val="none" w:sz="0" w:space="0" w:color="auto"/>
        <w:bottom w:val="none" w:sz="0" w:space="0" w:color="auto"/>
        <w:right w:val="none" w:sz="0" w:space="0" w:color="auto"/>
      </w:divBdr>
    </w:div>
    <w:div w:id="1090926016">
      <w:bodyDiv w:val="1"/>
      <w:marLeft w:val="0"/>
      <w:marRight w:val="0"/>
      <w:marTop w:val="0"/>
      <w:marBottom w:val="0"/>
      <w:divBdr>
        <w:top w:val="none" w:sz="0" w:space="0" w:color="auto"/>
        <w:left w:val="none" w:sz="0" w:space="0" w:color="auto"/>
        <w:bottom w:val="none" w:sz="0" w:space="0" w:color="auto"/>
        <w:right w:val="none" w:sz="0" w:space="0" w:color="auto"/>
      </w:divBdr>
    </w:div>
    <w:div w:id="1122453424">
      <w:bodyDiv w:val="1"/>
      <w:marLeft w:val="0"/>
      <w:marRight w:val="0"/>
      <w:marTop w:val="0"/>
      <w:marBottom w:val="0"/>
      <w:divBdr>
        <w:top w:val="none" w:sz="0" w:space="0" w:color="auto"/>
        <w:left w:val="none" w:sz="0" w:space="0" w:color="auto"/>
        <w:bottom w:val="none" w:sz="0" w:space="0" w:color="auto"/>
        <w:right w:val="none" w:sz="0" w:space="0" w:color="auto"/>
      </w:divBdr>
    </w:div>
    <w:div w:id="1168908665">
      <w:bodyDiv w:val="1"/>
      <w:marLeft w:val="0"/>
      <w:marRight w:val="0"/>
      <w:marTop w:val="0"/>
      <w:marBottom w:val="0"/>
      <w:divBdr>
        <w:top w:val="none" w:sz="0" w:space="0" w:color="auto"/>
        <w:left w:val="none" w:sz="0" w:space="0" w:color="auto"/>
        <w:bottom w:val="none" w:sz="0" w:space="0" w:color="auto"/>
        <w:right w:val="none" w:sz="0" w:space="0" w:color="auto"/>
      </w:divBdr>
    </w:div>
    <w:div w:id="1392118716">
      <w:bodyDiv w:val="1"/>
      <w:marLeft w:val="0"/>
      <w:marRight w:val="0"/>
      <w:marTop w:val="0"/>
      <w:marBottom w:val="0"/>
      <w:divBdr>
        <w:top w:val="none" w:sz="0" w:space="0" w:color="auto"/>
        <w:left w:val="none" w:sz="0" w:space="0" w:color="auto"/>
        <w:bottom w:val="none" w:sz="0" w:space="0" w:color="auto"/>
        <w:right w:val="none" w:sz="0" w:space="0" w:color="auto"/>
      </w:divBdr>
    </w:div>
    <w:div w:id="1521970946">
      <w:bodyDiv w:val="1"/>
      <w:marLeft w:val="0"/>
      <w:marRight w:val="0"/>
      <w:marTop w:val="0"/>
      <w:marBottom w:val="0"/>
      <w:divBdr>
        <w:top w:val="none" w:sz="0" w:space="0" w:color="auto"/>
        <w:left w:val="none" w:sz="0" w:space="0" w:color="auto"/>
        <w:bottom w:val="none" w:sz="0" w:space="0" w:color="auto"/>
        <w:right w:val="none" w:sz="0" w:space="0" w:color="auto"/>
      </w:divBdr>
    </w:div>
    <w:div w:id="1570460146">
      <w:bodyDiv w:val="1"/>
      <w:marLeft w:val="0"/>
      <w:marRight w:val="0"/>
      <w:marTop w:val="0"/>
      <w:marBottom w:val="0"/>
      <w:divBdr>
        <w:top w:val="none" w:sz="0" w:space="0" w:color="auto"/>
        <w:left w:val="none" w:sz="0" w:space="0" w:color="auto"/>
        <w:bottom w:val="none" w:sz="0" w:space="0" w:color="auto"/>
        <w:right w:val="none" w:sz="0" w:space="0" w:color="auto"/>
      </w:divBdr>
    </w:div>
    <w:div w:id="1605266604">
      <w:bodyDiv w:val="1"/>
      <w:marLeft w:val="0"/>
      <w:marRight w:val="0"/>
      <w:marTop w:val="0"/>
      <w:marBottom w:val="0"/>
      <w:divBdr>
        <w:top w:val="none" w:sz="0" w:space="0" w:color="auto"/>
        <w:left w:val="none" w:sz="0" w:space="0" w:color="auto"/>
        <w:bottom w:val="none" w:sz="0" w:space="0" w:color="auto"/>
        <w:right w:val="none" w:sz="0" w:space="0" w:color="auto"/>
      </w:divBdr>
    </w:div>
    <w:div w:id="1658338021">
      <w:bodyDiv w:val="1"/>
      <w:marLeft w:val="0"/>
      <w:marRight w:val="0"/>
      <w:marTop w:val="0"/>
      <w:marBottom w:val="0"/>
      <w:divBdr>
        <w:top w:val="none" w:sz="0" w:space="0" w:color="auto"/>
        <w:left w:val="none" w:sz="0" w:space="0" w:color="auto"/>
        <w:bottom w:val="none" w:sz="0" w:space="0" w:color="auto"/>
        <w:right w:val="none" w:sz="0" w:space="0" w:color="auto"/>
      </w:divBdr>
    </w:div>
    <w:div w:id="1665547824">
      <w:bodyDiv w:val="1"/>
      <w:marLeft w:val="0"/>
      <w:marRight w:val="0"/>
      <w:marTop w:val="0"/>
      <w:marBottom w:val="0"/>
      <w:divBdr>
        <w:top w:val="none" w:sz="0" w:space="0" w:color="auto"/>
        <w:left w:val="none" w:sz="0" w:space="0" w:color="auto"/>
        <w:bottom w:val="none" w:sz="0" w:space="0" w:color="auto"/>
        <w:right w:val="none" w:sz="0" w:space="0" w:color="auto"/>
      </w:divBdr>
    </w:div>
    <w:div w:id="1690596949">
      <w:bodyDiv w:val="1"/>
      <w:marLeft w:val="0"/>
      <w:marRight w:val="0"/>
      <w:marTop w:val="0"/>
      <w:marBottom w:val="0"/>
      <w:divBdr>
        <w:top w:val="none" w:sz="0" w:space="0" w:color="auto"/>
        <w:left w:val="none" w:sz="0" w:space="0" w:color="auto"/>
        <w:bottom w:val="none" w:sz="0" w:space="0" w:color="auto"/>
        <w:right w:val="none" w:sz="0" w:space="0" w:color="auto"/>
      </w:divBdr>
    </w:div>
    <w:div w:id="1709992326">
      <w:bodyDiv w:val="1"/>
      <w:marLeft w:val="0"/>
      <w:marRight w:val="0"/>
      <w:marTop w:val="0"/>
      <w:marBottom w:val="0"/>
      <w:divBdr>
        <w:top w:val="none" w:sz="0" w:space="0" w:color="auto"/>
        <w:left w:val="none" w:sz="0" w:space="0" w:color="auto"/>
        <w:bottom w:val="none" w:sz="0" w:space="0" w:color="auto"/>
        <w:right w:val="none" w:sz="0" w:space="0" w:color="auto"/>
      </w:divBdr>
    </w:div>
    <w:div w:id="1732726898">
      <w:bodyDiv w:val="1"/>
      <w:marLeft w:val="0"/>
      <w:marRight w:val="0"/>
      <w:marTop w:val="0"/>
      <w:marBottom w:val="0"/>
      <w:divBdr>
        <w:top w:val="none" w:sz="0" w:space="0" w:color="auto"/>
        <w:left w:val="none" w:sz="0" w:space="0" w:color="auto"/>
        <w:bottom w:val="none" w:sz="0" w:space="0" w:color="auto"/>
        <w:right w:val="none" w:sz="0" w:space="0" w:color="auto"/>
      </w:divBdr>
    </w:div>
    <w:div w:id="1750931107">
      <w:bodyDiv w:val="1"/>
      <w:marLeft w:val="0"/>
      <w:marRight w:val="0"/>
      <w:marTop w:val="0"/>
      <w:marBottom w:val="0"/>
      <w:divBdr>
        <w:top w:val="none" w:sz="0" w:space="0" w:color="auto"/>
        <w:left w:val="none" w:sz="0" w:space="0" w:color="auto"/>
        <w:bottom w:val="none" w:sz="0" w:space="0" w:color="auto"/>
        <w:right w:val="none" w:sz="0" w:space="0" w:color="auto"/>
      </w:divBdr>
    </w:div>
    <w:div w:id="1793283434">
      <w:bodyDiv w:val="1"/>
      <w:marLeft w:val="0"/>
      <w:marRight w:val="0"/>
      <w:marTop w:val="0"/>
      <w:marBottom w:val="0"/>
      <w:divBdr>
        <w:top w:val="none" w:sz="0" w:space="0" w:color="auto"/>
        <w:left w:val="none" w:sz="0" w:space="0" w:color="auto"/>
        <w:bottom w:val="none" w:sz="0" w:space="0" w:color="auto"/>
        <w:right w:val="none" w:sz="0" w:space="0" w:color="auto"/>
      </w:divBdr>
    </w:div>
    <w:div w:id="1804152653">
      <w:bodyDiv w:val="1"/>
      <w:marLeft w:val="0"/>
      <w:marRight w:val="0"/>
      <w:marTop w:val="0"/>
      <w:marBottom w:val="0"/>
      <w:divBdr>
        <w:top w:val="none" w:sz="0" w:space="0" w:color="auto"/>
        <w:left w:val="none" w:sz="0" w:space="0" w:color="auto"/>
        <w:bottom w:val="none" w:sz="0" w:space="0" w:color="auto"/>
        <w:right w:val="none" w:sz="0" w:space="0" w:color="auto"/>
      </w:divBdr>
    </w:div>
    <w:div w:id="1839076383">
      <w:bodyDiv w:val="1"/>
      <w:marLeft w:val="0"/>
      <w:marRight w:val="0"/>
      <w:marTop w:val="0"/>
      <w:marBottom w:val="0"/>
      <w:divBdr>
        <w:top w:val="none" w:sz="0" w:space="0" w:color="auto"/>
        <w:left w:val="none" w:sz="0" w:space="0" w:color="auto"/>
        <w:bottom w:val="none" w:sz="0" w:space="0" w:color="auto"/>
        <w:right w:val="none" w:sz="0" w:space="0" w:color="auto"/>
      </w:divBdr>
    </w:div>
    <w:div w:id="1881941620">
      <w:bodyDiv w:val="1"/>
      <w:marLeft w:val="0"/>
      <w:marRight w:val="0"/>
      <w:marTop w:val="0"/>
      <w:marBottom w:val="0"/>
      <w:divBdr>
        <w:top w:val="none" w:sz="0" w:space="0" w:color="auto"/>
        <w:left w:val="none" w:sz="0" w:space="0" w:color="auto"/>
        <w:bottom w:val="none" w:sz="0" w:space="0" w:color="auto"/>
        <w:right w:val="none" w:sz="0" w:space="0" w:color="auto"/>
      </w:divBdr>
    </w:div>
    <w:div w:id="1896970716">
      <w:bodyDiv w:val="1"/>
      <w:marLeft w:val="0"/>
      <w:marRight w:val="0"/>
      <w:marTop w:val="0"/>
      <w:marBottom w:val="0"/>
      <w:divBdr>
        <w:top w:val="none" w:sz="0" w:space="0" w:color="auto"/>
        <w:left w:val="none" w:sz="0" w:space="0" w:color="auto"/>
        <w:bottom w:val="none" w:sz="0" w:space="0" w:color="auto"/>
        <w:right w:val="none" w:sz="0" w:space="0" w:color="auto"/>
      </w:divBdr>
    </w:div>
    <w:div w:id="1902132352">
      <w:bodyDiv w:val="1"/>
      <w:marLeft w:val="0"/>
      <w:marRight w:val="0"/>
      <w:marTop w:val="0"/>
      <w:marBottom w:val="0"/>
      <w:divBdr>
        <w:top w:val="none" w:sz="0" w:space="0" w:color="auto"/>
        <w:left w:val="none" w:sz="0" w:space="0" w:color="auto"/>
        <w:bottom w:val="none" w:sz="0" w:space="0" w:color="auto"/>
        <w:right w:val="none" w:sz="0" w:space="0" w:color="auto"/>
      </w:divBdr>
    </w:div>
    <w:div w:id="202743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ello.com/b/TcQIL1xa/projet-cinephoria" TargetMode="External"/><Relationship Id="rId13" Type="http://schemas.openxmlformats.org/officeDocument/2006/relationships/hyperlink" Target="https://github.com/KZUJL/CinephoriaWe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ZUJL/CinephoriaDeskto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ZUJL/CinephoriaMobileApp"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ton-org/CinephoriaApi" TargetMode="External"/><Relationship Id="rId4" Type="http://schemas.openxmlformats.org/officeDocument/2006/relationships/settings" Target="settings.xml"/><Relationship Id="rId9" Type="http://schemas.openxmlformats.org/officeDocument/2006/relationships/hyperlink" Target="https://github.com/KZUJL/CinephoriaWeb" TargetMode="External"/><Relationship Id="rId14" Type="http://schemas.openxmlformats.org/officeDocument/2006/relationships/header" Target="header1.xml"/></Relationships>
</file>

<file path=word/theme/theme1.xml><?xml version="1.0" encoding="utf-8"?>
<a:theme xmlns:a="http://schemas.openxmlformats.org/drawingml/2006/main" name="ZF">
  <a:themeElements>
    <a:clrScheme name="ZF CD">
      <a:dk1>
        <a:srgbClr val="000000"/>
      </a:dk1>
      <a:lt1>
        <a:srgbClr val="FFFFFF"/>
      </a:lt1>
      <a:dk2>
        <a:srgbClr val="768E9F"/>
      </a:dk2>
      <a:lt2>
        <a:srgbClr val="ACBBC5"/>
      </a:lt2>
      <a:accent1>
        <a:srgbClr val="00ABE7"/>
      </a:accent1>
      <a:accent2>
        <a:srgbClr val="93D5F6"/>
      </a:accent2>
      <a:accent3>
        <a:srgbClr val="CEEBFC"/>
      </a:accent3>
      <a:accent4>
        <a:srgbClr val="0057B7"/>
      </a:accent4>
      <a:accent5>
        <a:srgbClr val="00265F"/>
      </a:accent5>
      <a:accent6>
        <a:srgbClr val="E52330"/>
      </a:accent6>
      <a:hlink>
        <a:srgbClr val="00ABE7"/>
      </a:hlink>
      <a:folHlink>
        <a:srgbClr val="0057B7"/>
      </a:folHlink>
    </a:clrScheme>
    <a:fontScheme name="© ZF Friedrichshafen AG">
      <a:majorFont>
        <a:latin typeface="Tahoma"/>
        <a:ea typeface=""/>
        <a:cs typeface=""/>
      </a:majorFont>
      <a:minorFont>
        <a:latin typeface="Tahoma"/>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7FD5F3"/>
        </a:solidFill>
        <a:ln w="12700" cap="flat" cmpd="sng" algn="ctr">
          <a:noFill/>
          <a:prstDash val="solid"/>
        </a:ln>
        <a:effectLst/>
      </a:spPr>
      <a:bodyPr rot="0" spcFirstLastPara="0" vertOverflow="overflow" horzOverflow="overflow" vert="horz" wrap="square" lIns="90000" tIns="90000" rIns="90000" bIns="90000" numCol="1" spcCol="0" rtlCol="0" fromWordArt="0" anchor="ctr" anchorCtr="0" forceAA="0" compatLnSpc="1">
        <a:prstTxWarp prst="textNoShape">
          <a:avLst/>
        </a:prstTxWarp>
        <a:noAutofit/>
      </a:bodyPr>
      <a:lstStyle>
        <a:defPPr marL="0" marR="0" indent="0" algn="ctr" defTabSz="914400" eaLnBrk="1" fontAlgn="base" latinLnBrk="0" hangingPunct="1">
          <a:lnSpc>
            <a:spcPct val="100000"/>
          </a:lnSpc>
          <a:spcBef>
            <a:spcPts val="0"/>
          </a:spcBef>
          <a:spcAft>
            <a:spcPct val="0"/>
          </a:spcAft>
          <a:buClrTx/>
          <a:buSzTx/>
          <a:buFontTx/>
          <a:buNone/>
          <a:tabLst/>
          <a:defRPr kumimoji="0" sz="1200" b="0" i="0" u="none" strike="noStrike" kern="0" cap="none" spc="0" normalizeH="0" baseline="0" noProof="0" dirty="0" err="1" smtClean="0">
            <a:ln>
              <a:noFill/>
            </a:ln>
            <a:solidFill>
              <a:srgbClr val="000000"/>
            </a:solidFill>
            <a:effectLst/>
            <a:uLnTx/>
            <a:uFillTx/>
            <a:latin typeface="Tahoma"/>
            <a:ea typeface="+mn-ea"/>
            <a:cs typeface="Tahoma" pitchFamily="34" charset="0"/>
          </a:defRPr>
        </a:defPPr>
      </a:lstStyle>
    </a:spDef>
    <a:lnDef>
      <a:spPr>
        <a:noFill/>
        <a:ln w="28575" cap="rnd" cmpd="sng" algn="ctr">
          <a:solidFill>
            <a:srgbClr val="00ABE7"/>
          </a:solidFill>
          <a:prstDash val="sysDot"/>
          <a:round/>
        </a:ln>
        <a:effectLst/>
      </a:spPr>
      <a:bodyPr/>
      <a:lstStyle/>
    </a:lnDef>
    <a:txDef>
      <a:spPr>
        <a:noFill/>
      </a:spPr>
      <a:bodyPr wrap="square" lIns="0" tIns="0" rIns="0" bIns="0" rtlCol="0">
        <a:spAutoFit/>
      </a:bodyPr>
      <a:lstStyle>
        <a:defPPr marL="0" marR="0" indent="0" defTabSz="914400" eaLnBrk="1" fontAlgn="base" latinLnBrk="0" hangingPunct="1">
          <a:lnSpc>
            <a:spcPct val="100000"/>
          </a:lnSpc>
          <a:spcBef>
            <a:spcPts val="0"/>
          </a:spcBef>
          <a:spcAft>
            <a:spcPct val="0"/>
          </a:spcAft>
          <a:buClrTx/>
          <a:buSzTx/>
          <a:buFontTx/>
          <a:buNone/>
          <a:tabLst/>
          <a:defRPr kumimoji="0" sz="1200" b="0" i="0" u="none" strike="noStrike" kern="0" cap="none" spc="0" normalizeH="0" baseline="0" noProof="0" dirty="0" smtClean="0">
            <a:ln>
              <a:noFill/>
            </a:ln>
            <a:solidFill>
              <a:srgbClr val="000000"/>
            </a:solidFill>
            <a:effectLst/>
            <a:uLnTx/>
            <a:uFillTx/>
          </a:defRPr>
        </a:defPPr>
      </a:lstStyle>
    </a:txDef>
  </a:objectDefaults>
  <a:extraClrSchemeLst/>
  <a:custClrLst>
    <a:custClr name="ZF Cyan 100%">
      <a:srgbClr val="00ABE7"/>
    </a:custClr>
    <a:custClr name="ZF Cyan 75%">
      <a:srgbClr val="2EBEEF"/>
    </a:custClr>
    <a:custClr name="ZF Cyan 50%">
      <a:srgbClr val="93D5F6"/>
    </a:custClr>
    <a:custClr name="ZF Cyan 25%">
      <a:srgbClr val="CEEBFC"/>
    </a:custClr>
    <a:custClr name="White">
      <a:srgbClr val="FFFFFF"/>
    </a:custClr>
    <a:custClr name="ZF Blue">
      <a:srgbClr val="0057B7"/>
    </a:custClr>
    <a:custClr name="ZF Dark Blue">
      <a:srgbClr val="000828"/>
    </a:custClr>
    <a:custClr name="ZF Middle Blue">
      <a:srgbClr val="00265F"/>
    </a:custClr>
    <a:custClr name="White">
      <a:srgbClr val="FFFFFF"/>
    </a:custClr>
    <a:custClr name="ZF Red">
      <a:srgbClr val="E52330"/>
    </a:custClr>
    <a:custClr name="Black">
      <a:srgbClr val="000000"/>
    </a:custClr>
    <a:custClr name="ZF Gray 800">
      <a:srgbClr val="475968"/>
    </a:custClr>
    <a:custClr name="ZF Gray 500">
      <a:srgbClr val="768E9F"/>
    </a:custClr>
    <a:custClr name="ZF Gray 300">
      <a:srgbClr val="ACBBC5"/>
    </a:custClr>
    <a:custClr name="ZF Aqua 100% (Chart color)">
      <a:srgbClr val="00A7AB"/>
    </a:custClr>
    <a:custClr name="ZF Aqua 50% (Chart color)">
      <a:srgbClr val="A2D3D6"/>
    </a:custClr>
    <a:custClr name="ZF Purple 100% (Chart color)">
      <a:srgbClr val="524E9C"/>
    </a:custClr>
    <a:custClr name="ZF Purple 50% (Chart color)">
      <a:srgbClr val="A6A1D0"/>
    </a:custClr>
    <a:custClr name="ZF Orange 100% (Chart color)">
      <a:srgbClr val="F28A3D"/>
    </a:custClr>
    <a:custClr name="ZF Orange 50% (Chart color)">
      <a:srgbClr val="FAC89F"/>
    </a:custClr>
  </a:custClrLst>
  <a:extLst>
    <a:ext uri="{05A4C25C-085E-4340-85A3-A5531E510DB2}">
      <thm15:themeFamily xmlns:thm15="http://schemas.microsoft.com/office/thememl/2012/main" name="ZF" id="{D9DB4961-03D2-4AB0-A5F8-B5056FD3896F}" vid="{CBC2B03A-44DE-495B-B9A3-848BC87019E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94556-2272-4E9B-B56B-3C619C9D4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1501</Words>
  <Characters>8259</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ZF Autocruise France SAS</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Quazuguel Jean-Loup PLZ UEEFS</dc:creator>
  <cp:keywords/>
  <dc:description/>
  <cp:lastModifiedBy>Quazuguel Jean-Loup PLZ UEEFS</cp:lastModifiedBy>
  <cp:revision>3</cp:revision>
  <dcterms:created xsi:type="dcterms:W3CDTF">2025-09-23T07:14:00Z</dcterms:created>
  <dcterms:modified xsi:type="dcterms:W3CDTF">2025-10-06T06:55:00Z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8f9af2,7dc8d69d,5387168f</vt:lpwstr>
  </property>
  <property fmtid="{D5CDD505-2E9C-101B-9397-08002B2CF9AE}" pid="3" name="ClassificationContentMarkingHeaderFontProps">
    <vt:lpwstr>#000000,10,Calibri</vt:lpwstr>
  </property>
  <property fmtid="{D5CDD505-2E9C-101B-9397-08002B2CF9AE}" pid="4" name="ClassificationContentMarkingHeaderText">
    <vt:lpwstr>Internal</vt:lpwstr>
  </property>
  <property fmtid="{D5CDD505-2E9C-101B-9397-08002B2CF9AE}" pid="5" name="MSIP_Label_134277c1-31d4-4dba-9248-3ba93a3f3112_Enabled">
    <vt:lpwstr>true</vt:lpwstr>
  </property>
  <property fmtid="{D5CDD505-2E9C-101B-9397-08002B2CF9AE}" pid="6" name="MSIP_Label_134277c1-31d4-4dba-9248-3ba93a3f3112_SetDate">
    <vt:lpwstr>2025-09-23T07:33:37Z</vt:lpwstr>
  </property>
  <property fmtid="{D5CDD505-2E9C-101B-9397-08002B2CF9AE}" pid="7" name="MSIP_Label_134277c1-31d4-4dba-9248-3ba93a3f3112_Method">
    <vt:lpwstr>Privileged</vt:lpwstr>
  </property>
  <property fmtid="{D5CDD505-2E9C-101B-9397-08002B2CF9AE}" pid="8" name="MSIP_Label_134277c1-31d4-4dba-9248-3ba93a3f3112_Name">
    <vt:lpwstr>Internal sub1</vt:lpwstr>
  </property>
  <property fmtid="{D5CDD505-2E9C-101B-9397-08002B2CF9AE}" pid="9" name="MSIP_Label_134277c1-31d4-4dba-9248-3ba93a3f3112_SiteId">
    <vt:lpwstr>eb70b763-b6d7-4486-8555-8831709a784e</vt:lpwstr>
  </property>
  <property fmtid="{D5CDD505-2E9C-101B-9397-08002B2CF9AE}" pid="10" name="MSIP_Label_134277c1-31d4-4dba-9248-3ba93a3f3112_ActionId">
    <vt:lpwstr>9ccebcb4-22a6-4907-af8c-a8b0df098da6</vt:lpwstr>
  </property>
  <property fmtid="{D5CDD505-2E9C-101B-9397-08002B2CF9AE}" pid="11" name="MSIP_Label_134277c1-31d4-4dba-9248-3ba93a3f3112_ContentBits">
    <vt:lpwstr>1</vt:lpwstr>
  </property>
  <property fmtid="{D5CDD505-2E9C-101B-9397-08002B2CF9AE}" pid="12" name="MSIP_Label_134277c1-31d4-4dba-9248-3ba93a3f3112_Tag">
    <vt:lpwstr>10, 0, 1, 1</vt:lpwstr>
  </property>
</Properties>
</file>