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266E" w14:textId="1611BC7C" w:rsidR="007358DB" w:rsidRDefault="00C86F17" w:rsidP="00C006C0">
      <w:pPr>
        <w:pStyle w:val="NoSpacing"/>
        <w:ind w:left="1440" w:firstLine="2160"/>
        <w:jc w:val="right"/>
        <w:rPr>
          <w:sz w:val="96"/>
          <w:szCs w:val="96"/>
        </w:rPr>
      </w:pPr>
      <w:r>
        <w:rPr>
          <w:sz w:val="96"/>
          <w:szCs w:val="96"/>
        </w:rPr>
        <w:t>EDGECUBE</w:t>
      </w:r>
      <w:r w:rsidR="00DA3B98">
        <w:rPr>
          <w:sz w:val="96"/>
          <w:szCs w:val="96"/>
        </w:rPr>
        <w:tab/>
      </w:r>
      <w:r w:rsidR="007358DB">
        <w:rPr>
          <w:sz w:val="96"/>
          <w:szCs w:val="96"/>
        </w:rPr>
        <w:tab/>
      </w:r>
    </w:p>
    <w:p w14:paraId="5FA84AC3" w14:textId="77777777" w:rsidR="007358DB" w:rsidRDefault="007358DB" w:rsidP="007358DB">
      <w:pPr>
        <w:pStyle w:val="NoSpacing"/>
        <w:rPr>
          <w:sz w:val="52"/>
          <w:szCs w:val="52"/>
        </w:rPr>
      </w:pPr>
    </w:p>
    <w:p w14:paraId="5648FDF8" w14:textId="5E205E02" w:rsidR="007358DB" w:rsidRDefault="007358DB" w:rsidP="007358DB">
      <w:pPr>
        <w:pStyle w:val="NoSpacing"/>
        <w:rPr>
          <w:sz w:val="52"/>
          <w:szCs w:val="52"/>
        </w:rPr>
      </w:pPr>
    </w:p>
    <w:p w14:paraId="1AC3502A" w14:textId="77777777" w:rsidR="00C86F17" w:rsidRDefault="00C86F17" w:rsidP="007358DB">
      <w:pPr>
        <w:pStyle w:val="NoSpacing"/>
        <w:rPr>
          <w:sz w:val="52"/>
          <w:szCs w:val="52"/>
        </w:rPr>
      </w:pPr>
    </w:p>
    <w:p w14:paraId="2DB41215" w14:textId="77777777" w:rsidR="00337E4D" w:rsidRDefault="00337E4D" w:rsidP="007358DB">
      <w:pPr>
        <w:pStyle w:val="NoSpacing"/>
        <w:rPr>
          <w:sz w:val="36"/>
          <w:szCs w:val="36"/>
        </w:rPr>
      </w:pPr>
    </w:p>
    <w:p w14:paraId="7E2D4ACF" w14:textId="77777777" w:rsidR="00337E4D" w:rsidRDefault="00337E4D" w:rsidP="007358DB">
      <w:pPr>
        <w:pStyle w:val="NoSpacing"/>
        <w:rPr>
          <w:sz w:val="36"/>
          <w:szCs w:val="36"/>
        </w:rPr>
      </w:pPr>
    </w:p>
    <w:p w14:paraId="4FAE69EF" w14:textId="656C134D" w:rsidR="007358DB" w:rsidRPr="00812AA6" w:rsidRDefault="00C86F17" w:rsidP="007358DB">
      <w:pPr>
        <w:pStyle w:val="NoSpacing"/>
        <w:rPr>
          <w:sz w:val="36"/>
          <w:szCs w:val="36"/>
        </w:rPr>
      </w:pPr>
      <w:proofErr w:type="spellStart"/>
      <w:r>
        <w:rPr>
          <w:sz w:val="36"/>
          <w:szCs w:val="36"/>
        </w:rPr>
        <w:t>uStar</w:t>
      </w:r>
      <w:proofErr w:type="spellEnd"/>
      <w:r w:rsidR="00F915D6">
        <w:rPr>
          <w:sz w:val="36"/>
          <w:szCs w:val="36"/>
        </w:rPr>
        <w:t xml:space="preserve"> Assembly Guide</w:t>
      </w:r>
      <w:r w:rsidR="00054626">
        <w:rPr>
          <w:sz w:val="36"/>
          <w:szCs w:val="36"/>
        </w:rPr>
        <w:t xml:space="preserve"> v</w:t>
      </w:r>
      <w:r>
        <w:rPr>
          <w:sz w:val="36"/>
          <w:szCs w:val="36"/>
        </w:rPr>
        <w:t>2</w:t>
      </w:r>
      <w:r w:rsidR="005477A8">
        <w:rPr>
          <w:sz w:val="36"/>
          <w:szCs w:val="36"/>
        </w:rPr>
        <w:t>.0.</w:t>
      </w:r>
      <w:r>
        <w:rPr>
          <w:sz w:val="36"/>
          <w:szCs w:val="36"/>
        </w:rPr>
        <w:t>0</w:t>
      </w:r>
    </w:p>
    <w:p w14:paraId="7122CC24" w14:textId="77777777" w:rsidR="007358DB" w:rsidRDefault="007358DB" w:rsidP="007358DB">
      <w:pPr>
        <w:pStyle w:val="NoSpacing"/>
        <w:rPr>
          <w:sz w:val="52"/>
          <w:szCs w:val="52"/>
        </w:rPr>
      </w:pPr>
    </w:p>
    <w:p w14:paraId="5EFE6482" w14:textId="20A88BEC" w:rsidR="007358DB" w:rsidRPr="00812AA6" w:rsidRDefault="003F3836" w:rsidP="007358DB">
      <w:pPr>
        <w:pStyle w:val="NoSpacing"/>
        <w:rPr>
          <w:sz w:val="36"/>
          <w:szCs w:val="36"/>
        </w:rPr>
      </w:pPr>
      <w:r>
        <w:rPr>
          <w:sz w:val="36"/>
          <w:szCs w:val="36"/>
        </w:rPr>
        <w:t>Doc #:</w:t>
      </w:r>
      <w:r w:rsidR="00C86F17">
        <w:rPr>
          <w:sz w:val="36"/>
          <w:szCs w:val="36"/>
        </w:rPr>
        <w:t xml:space="preserve"> NA</w:t>
      </w:r>
    </w:p>
    <w:p w14:paraId="6062AA90" w14:textId="77777777" w:rsidR="007358DB" w:rsidRDefault="007358DB" w:rsidP="007358DB">
      <w:pPr>
        <w:pStyle w:val="NoSpacing"/>
        <w:rPr>
          <w:sz w:val="28"/>
          <w:szCs w:val="28"/>
        </w:rPr>
      </w:pPr>
    </w:p>
    <w:p w14:paraId="44364043" w14:textId="77777777" w:rsidR="007358DB" w:rsidRDefault="007358DB" w:rsidP="007358DB">
      <w:pPr>
        <w:pStyle w:val="NoSpacing"/>
        <w:rPr>
          <w:sz w:val="28"/>
          <w:szCs w:val="28"/>
        </w:rPr>
      </w:pPr>
    </w:p>
    <w:p w14:paraId="704C1E08" w14:textId="77777777" w:rsidR="007358DB" w:rsidRDefault="007358DB" w:rsidP="007358DB">
      <w:pPr>
        <w:pStyle w:val="NoSpacing"/>
        <w:rPr>
          <w:sz w:val="28"/>
          <w:szCs w:val="28"/>
        </w:rPr>
      </w:pPr>
      <w:r>
        <w:rPr>
          <w:sz w:val="28"/>
          <w:szCs w:val="28"/>
        </w:rPr>
        <w:t>________________________________________</w:t>
      </w:r>
      <w:r w:rsidR="00A24FAF">
        <w:rPr>
          <w:sz w:val="28"/>
          <w:szCs w:val="28"/>
        </w:rPr>
        <w:t>___________________________</w:t>
      </w:r>
    </w:p>
    <w:p w14:paraId="332914FD" w14:textId="77777777" w:rsidR="007358DB" w:rsidRDefault="007358DB" w:rsidP="007358DB">
      <w:pPr>
        <w:pStyle w:val="NoSpacing"/>
        <w:rPr>
          <w:sz w:val="28"/>
          <w:szCs w:val="28"/>
        </w:rPr>
      </w:pPr>
    </w:p>
    <w:p w14:paraId="7754E387" w14:textId="1ACD8018" w:rsidR="00F915D6" w:rsidRPr="00812AA6" w:rsidRDefault="007358DB" w:rsidP="007358DB">
      <w:pPr>
        <w:pStyle w:val="NoSpacing"/>
        <w:rPr>
          <w:sz w:val="28"/>
          <w:szCs w:val="28"/>
        </w:rPr>
      </w:pPr>
      <w:r w:rsidRPr="00812AA6">
        <w:rPr>
          <w:sz w:val="28"/>
          <w:szCs w:val="28"/>
        </w:rPr>
        <w:t xml:space="preserve">Prepared By: </w:t>
      </w:r>
      <w:r w:rsidR="00F915D6">
        <w:rPr>
          <w:sz w:val="28"/>
          <w:szCs w:val="28"/>
        </w:rPr>
        <w:t>Kevin Zack</w:t>
      </w:r>
    </w:p>
    <w:p w14:paraId="6F662FDF" w14:textId="77777777" w:rsidR="00A24FAF" w:rsidRDefault="00A24FAF" w:rsidP="007358DB">
      <w:pPr>
        <w:pStyle w:val="NoSpacing"/>
        <w:rPr>
          <w:sz w:val="28"/>
          <w:szCs w:val="28"/>
        </w:rPr>
      </w:pPr>
    </w:p>
    <w:p w14:paraId="3E475DFF" w14:textId="1FB34B20" w:rsidR="007358DB" w:rsidRPr="00812AA6" w:rsidRDefault="00A24FAF" w:rsidP="007358DB">
      <w:pPr>
        <w:pStyle w:val="NoSpacing"/>
        <w:rPr>
          <w:sz w:val="28"/>
          <w:szCs w:val="28"/>
        </w:rPr>
      </w:pPr>
      <w:r>
        <w:rPr>
          <w:sz w:val="28"/>
          <w:szCs w:val="28"/>
        </w:rPr>
        <w:t xml:space="preserve">Date: </w:t>
      </w:r>
      <w:r w:rsidR="00306157">
        <w:rPr>
          <w:sz w:val="28"/>
          <w:szCs w:val="28"/>
        </w:rPr>
        <w:fldChar w:fldCharType="begin"/>
      </w:r>
      <w:r w:rsidR="00306157">
        <w:rPr>
          <w:sz w:val="28"/>
          <w:szCs w:val="28"/>
        </w:rPr>
        <w:instrText xml:space="preserve"> DATE \@ "M/d/yyyy" </w:instrText>
      </w:r>
      <w:r w:rsidR="00306157">
        <w:rPr>
          <w:sz w:val="28"/>
          <w:szCs w:val="28"/>
        </w:rPr>
        <w:fldChar w:fldCharType="separate"/>
      </w:r>
      <w:r w:rsidR="00BF5D2F">
        <w:rPr>
          <w:noProof/>
          <w:sz w:val="28"/>
          <w:szCs w:val="28"/>
        </w:rPr>
        <w:t>1/4/2018</w:t>
      </w:r>
      <w:r w:rsidR="00306157">
        <w:rPr>
          <w:sz w:val="28"/>
          <w:szCs w:val="28"/>
        </w:rPr>
        <w:fldChar w:fldCharType="end"/>
      </w:r>
    </w:p>
    <w:p w14:paraId="52EDCD56" w14:textId="77777777" w:rsidR="007358DB" w:rsidRDefault="007358DB" w:rsidP="007358DB">
      <w:pPr>
        <w:pStyle w:val="NoSpacing"/>
        <w:rPr>
          <w:szCs w:val="28"/>
        </w:rPr>
      </w:pPr>
    </w:p>
    <w:p w14:paraId="07EB43F2" w14:textId="77777777" w:rsidR="007358DB" w:rsidRDefault="007358DB" w:rsidP="007358DB">
      <w:pPr>
        <w:pStyle w:val="NoSpacing"/>
        <w:rPr>
          <w:sz w:val="28"/>
          <w:szCs w:val="28"/>
        </w:rPr>
      </w:pPr>
      <w:r>
        <w:rPr>
          <w:sz w:val="28"/>
          <w:szCs w:val="28"/>
        </w:rPr>
        <w:t>________________________________________</w:t>
      </w:r>
      <w:r w:rsidR="00A24FAF">
        <w:rPr>
          <w:sz w:val="28"/>
          <w:szCs w:val="28"/>
        </w:rPr>
        <w:t>___________________________</w:t>
      </w:r>
    </w:p>
    <w:p w14:paraId="679A5D60" w14:textId="77777777" w:rsidR="007358DB" w:rsidRDefault="007358DB" w:rsidP="007358DB">
      <w:pPr>
        <w:pStyle w:val="NoSpacing"/>
        <w:rPr>
          <w:sz w:val="28"/>
          <w:szCs w:val="28"/>
        </w:rPr>
      </w:pPr>
    </w:p>
    <w:p w14:paraId="317AA786" w14:textId="1C5C5719" w:rsidR="0024249C" w:rsidRPr="00812AA6" w:rsidRDefault="00C86F17" w:rsidP="0024249C">
      <w:pPr>
        <w:pStyle w:val="NoSpacing"/>
        <w:rPr>
          <w:sz w:val="28"/>
          <w:szCs w:val="28"/>
        </w:rPr>
      </w:pPr>
      <w:r>
        <w:rPr>
          <w:sz w:val="28"/>
          <w:szCs w:val="28"/>
        </w:rPr>
        <w:t>Sonoma</w:t>
      </w:r>
      <w:r w:rsidR="0024249C" w:rsidRPr="00812AA6">
        <w:rPr>
          <w:sz w:val="28"/>
          <w:szCs w:val="28"/>
        </w:rPr>
        <w:t xml:space="preserve"> State University</w:t>
      </w:r>
    </w:p>
    <w:p w14:paraId="54A43CDF" w14:textId="77777777" w:rsidR="00B06055" w:rsidRDefault="00B06055">
      <w:pPr>
        <w:rPr>
          <w:sz w:val="36"/>
          <w:szCs w:val="36"/>
        </w:rPr>
      </w:pPr>
      <w:r>
        <w:rPr>
          <w:sz w:val="36"/>
          <w:szCs w:val="36"/>
        </w:rPr>
        <w:br w:type="page"/>
      </w:r>
    </w:p>
    <w:p w14:paraId="3BC00EE7" w14:textId="77777777" w:rsidR="00B06055" w:rsidRDefault="00B06055" w:rsidP="00B06055">
      <w:pPr>
        <w:pStyle w:val="NoSpacing"/>
        <w:rPr>
          <w:sz w:val="36"/>
          <w:szCs w:val="36"/>
        </w:rPr>
      </w:pPr>
    </w:p>
    <w:p w14:paraId="5208903B" w14:textId="77777777" w:rsidR="00B06055" w:rsidRDefault="00B06055" w:rsidP="00B06055">
      <w:pPr>
        <w:pStyle w:val="NoSpacing"/>
        <w:rPr>
          <w:sz w:val="36"/>
          <w:szCs w:val="36"/>
        </w:rPr>
      </w:pPr>
    </w:p>
    <w:p w14:paraId="2D91F8E2" w14:textId="77777777" w:rsidR="00B06055" w:rsidRDefault="00B06055" w:rsidP="00B06055">
      <w:pPr>
        <w:pStyle w:val="NoSpacing"/>
        <w:jc w:val="center"/>
        <w:rPr>
          <w:color w:val="808080" w:themeColor="background1" w:themeShade="80"/>
          <w:sz w:val="48"/>
          <w:szCs w:val="48"/>
        </w:rPr>
      </w:pPr>
    </w:p>
    <w:p w14:paraId="5405BA96" w14:textId="77777777" w:rsidR="00B06055" w:rsidRDefault="00B06055" w:rsidP="00B06055">
      <w:pPr>
        <w:pStyle w:val="NoSpacing"/>
        <w:jc w:val="center"/>
        <w:rPr>
          <w:color w:val="808080" w:themeColor="background1" w:themeShade="80"/>
          <w:sz w:val="48"/>
          <w:szCs w:val="48"/>
        </w:rPr>
      </w:pPr>
    </w:p>
    <w:p w14:paraId="7AD3E714" w14:textId="77777777" w:rsidR="00B06055" w:rsidRDefault="00B06055" w:rsidP="00B06055">
      <w:pPr>
        <w:pStyle w:val="NoSpacing"/>
        <w:jc w:val="center"/>
        <w:rPr>
          <w:color w:val="808080" w:themeColor="background1" w:themeShade="80"/>
          <w:sz w:val="48"/>
          <w:szCs w:val="48"/>
        </w:rPr>
      </w:pPr>
    </w:p>
    <w:p w14:paraId="2E54DB42" w14:textId="77777777" w:rsidR="00B06055" w:rsidRDefault="00B06055" w:rsidP="00B06055">
      <w:pPr>
        <w:pStyle w:val="NoSpacing"/>
        <w:jc w:val="center"/>
        <w:rPr>
          <w:color w:val="808080" w:themeColor="background1" w:themeShade="80"/>
          <w:sz w:val="48"/>
          <w:szCs w:val="48"/>
        </w:rPr>
      </w:pPr>
      <w:r w:rsidRPr="00B06055">
        <w:rPr>
          <w:color w:val="808080" w:themeColor="background1" w:themeShade="80"/>
          <w:sz w:val="48"/>
          <w:szCs w:val="48"/>
        </w:rPr>
        <w:t>THIS PAGE LEFT INTENTIONALLY BLANK</w:t>
      </w:r>
    </w:p>
    <w:p w14:paraId="19AE29E2" w14:textId="16D680A0" w:rsidR="00B06055" w:rsidRPr="00306157" w:rsidRDefault="00B06055" w:rsidP="00B06055">
      <w:pPr>
        <w:rPr>
          <w:color w:val="808080" w:themeColor="background1" w:themeShade="80"/>
          <w:sz w:val="48"/>
          <w:szCs w:val="48"/>
        </w:rPr>
      </w:pPr>
      <w:r>
        <w:rPr>
          <w:color w:val="808080" w:themeColor="background1" w:themeShade="80"/>
          <w:sz w:val="48"/>
          <w:szCs w:val="48"/>
        </w:rPr>
        <w:br w:type="page"/>
      </w:r>
    </w:p>
    <w:sdt>
      <w:sdtPr>
        <w:rPr>
          <w:rFonts w:asciiTheme="minorHAnsi" w:eastAsiaTheme="minorHAnsi" w:hAnsiTheme="minorHAnsi" w:cstheme="minorBidi"/>
          <w:b w:val="0"/>
          <w:bCs w:val="0"/>
          <w:color w:val="auto"/>
          <w:sz w:val="22"/>
          <w:szCs w:val="22"/>
          <w:u w:val="none"/>
        </w:rPr>
        <w:id w:val="126339735"/>
        <w:docPartObj>
          <w:docPartGallery w:val="Table of Contents"/>
          <w:docPartUnique/>
        </w:docPartObj>
      </w:sdtPr>
      <w:sdtEndPr/>
      <w:sdtContent>
        <w:p w14:paraId="39D05ADA" w14:textId="77777777" w:rsidR="00B06055" w:rsidRDefault="00B06055">
          <w:pPr>
            <w:pStyle w:val="TOCHeading"/>
          </w:pPr>
          <w:r w:rsidRPr="00846532">
            <w:t>Table of Contents</w:t>
          </w:r>
        </w:p>
        <w:p w14:paraId="085D87E5" w14:textId="14A16D24" w:rsidR="00D27A9C" w:rsidRDefault="00547787">
          <w:pPr>
            <w:pStyle w:val="TOC1"/>
            <w:tabs>
              <w:tab w:val="left" w:pos="440"/>
              <w:tab w:val="right" w:leader="dot" w:pos="9350"/>
            </w:tabs>
            <w:rPr>
              <w:rFonts w:eastAsiaTheme="minorEastAsia"/>
              <w:noProof/>
            </w:rPr>
          </w:pPr>
          <w:r>
            <w:fldChar w:fldCharType="begin"/>
          </w:r>
          <w:r w:rsidR="00B06055">
            <w:instrText xml:space="preserve"> TOC \o "1-3" \h \z \u </w:instrText>
          </w:r>
          <w:r>
            <w:fldChar w:fldCharType="separate"/>
          </w:r>
          <w:hyperlink w:anchor="_Toc502656041" w:history="1">
            <w:r w:rsidR="00D27A9C" w:rsidRPr="00130F4C">
              <w:rPr>
                <w:rStyle w:val="Hyperlink"/>
                <w:rFonts w:cs="Arial"/>
                <w:noProof/>
              </w:rPr>
              <w:t>1</w:t>
            </w:r>
            <w:r w:rsidR="00D27A9C">
              <w:rPr>
                <w:rFonts w:eastAsiaTheme="minorEastAsia"/>
                <w:noProof/>
              </w:rPr>
              <w:tab/>
            </w:r>
            <w:r w:rsidR="00D27A9C" w:rsidRPr="00130F4C">
              <w:rPr>
                <w:rStyle w:val="Hyperlink"/>
                <w:rFonts w:cs="Arial"/>
                <w:noProof/>
              </w:rPr>
              <w:t>Scope</w:t>
            </w:r>
            <w:r w:rsidR="00D27A9C">
              <w:rPr>
                <w:noProof/>
                <w:webHidden/>
              </w:rPr>
              <w:tab/>
            </w:r>
            <w:r w:rsidR="00D27A9C">
              <w:rPr>
                <w:noProof/>
                <w:webHidden/>
              </w:rPr>
              <w:fldChar w:fldCharType="begin"/>
            </w:r>
            <w:r w:rsidR="00D27A9C">
              <w:rPr>
                <w:noProof/>
                <w:webHidden/>
              </w:rPr>
              <w:instrText xml:space="preserve"> PAGEREF _Toc502656041 \h </w:instrText>
            </w:r>
            <w:r w:rsidR="00D27A9C">
              <w:rPr>
                <w:noProof/>
                <w:webHidden/>
              </w:rPr>
            </w:r>
            <w:r w:rsidR="00D27A9C">
              <w:rPr>
                <w:noProof/>
                <w:webHidden/>
              </w:rPr>
              <w:fldChar w:fldCharType="separate"/>
            </w:r>
            <w:r w:rsidR="00D27A9C">
              <w:rPr>
                <w:noProof/>
                <w:webHidden/>
              </w:rPr>
              <w:t>4</w:t>
            </w:r>
            <w:r w:rsidR="00D27A9C">
              <w:rPr>
                <w:noProof/>
                <w:webHidden/>
              </w:rPr>
              <w:fldChar w:fldCharType="end"/>
            </w:r>
          </w:hyperlink>
        </w:p>
        <w:p w14:paraId="07330F5F" w14:textId="4A16CF90" w:rsidR="00D27A9C" w:rsidRDefault="009C182E">
          <w:pPr>
            <w:pStyle w:val="TOC1"/>
            <w:tabs>
              <w:tab w:val="left" w:pos="440"/>
              <w:tab w:val="right" w:leader="dot" w:pos="9350"/>
            </w:tabs>
            <w:rPr>
              <w:rFonts w:eastAsiaTheme="minorEastAsia"/>
              <w:noProof/>
            </w:rPr>
          </w:pPr>
          <w:hyperlink w:anchor="_Toc502656042" w:history="1">
            <w:r w:rsidR="00D27A9C" w:rsidRPr="00130F4C">
              <w:rPr>
                <w:rStyle w:val="Hyperlink"/>
                <w:noProof/>
              </w:rPr>
              <w:t>2</w:t>
            </w:r>
            <w:r w:rsidR="00D27A9C">
              <w:rPr>
                <w:rFonts w:eastAsiaTheme="minorEastAsia"/>
                <w:noProof/>
              </w:rPr>
              <w:tab/>
            </w:r>
            <w:r w:rsidR="00D27A9C" w:rsidRPr="00130F4C">
              <w:rPr>
                <w:rStyle w:val="Hyperlink"/>
                <w:noProof/>
              </w:rPr>
              <w:t>Parts List</w:t>
            </w:r>
            <w:r w:rsidR="00D27A9C">
              <w:rPr>
                <w:noProof/>
                <w:webHidden/>
              </w:rPr>
              <w:tab/>
            </w:r>
            <w:r w:rsidR="00D27A9C">
              <w:rPr>
                <w:noProof/>
                <w:webHidden/>
              </w:rPr>
              <w:fldChar w:fldCharType="begin"/>
            </w:r>
            <w:r w:rsidR="00D27A9C">
              <w:rPr>
                <w:noProof/>
                <w:webHidden/>
              </w:rPr>
              <w:instrText xml:space="preserve"> PAGEREF _Toc502656042 \h </w:instrText>
            </w:r>
            <w:r w:rsidR="00D27A9C">
              <w:rPr>
                <w:noProof/>
                <w:webHidden/>
              </w:rPr>
            </w:r>
            <w:r w:rsidR="00D27A9C">
              <w:rPr>
                <w:noProof/>
                <w:webHidden/>
              </w:rPr>
              <w:fldChar w:fldCharType="separate"/>
            </w:r>
            <w:r w:rsidR="00D27A9C">
              <w:rPr>
                <w:noProof/>
                <w:webHidden/>
              </w:rPr>
              <w:t>4</w:t>
            </w:r>
            <w:r w:rsidR="00D27A9C">
              <w:rPr>
                <w:noProof/>
                <w:webHidden/>
              </w:rPr>
              <w:fldChar w:fldCharType="end"/>
            </w:r>
          </w:hyperlink>
        </w:p>
        <w:p w14:paraId="4CE1654F" w14:textId="5D7CA5B7" w:rsidR="00D27A9C" w:rsidRDefault="009C182E">
          <w:pPr>
            <w:pStyle w:val="TOC1"/>
            <w:tabs>
              <w:tab w:val="left" w:pos="440"/>
              <w:tab w:val="right" w:leader="dot" w:pos="9350"/>
            </w:tabs>
            <w:rPr>
              <w:rFonts w:eastAsiaTheme="minorEastAsia"/>
              <w:noProof/>
            </w:rPr>
          </w:pPr>
          <w:hyperlink w:anchor="_Toc502656043" w:history="1">
            <w:r w:rsidR="00D27A9C" w:rsidRPr="00130F4C">
              <w:rPr>
                <w:rStyle w:val="Hyperlink"/>
                <w:noProof/>
              </w:rPr>
              <w:t>3</w:t>
            </w:r>
            <w:r w:rsidR="00D27A9C">
              <w:rPr>
                <w:rFonts w:eastAsiaTheme="minorEastAsia"/>
                <w:noProof/>
              </w:rPr>
              <w:tab/>
            </w:r>
            <w:r w:rsidR="00D27A9C" w:rsidRPr="00130F4C">
              <w:rPr>
                <w:rStyle w:val="Hyperlink"/>
                <w:noProof/>
              </w:rPr>
              <w:t>Assembly Notes</w:t>
            </w:r>
            <w:r w:rsidR="00D27A9C">
              <w:rPr>
                <w:noProof/>
                <w:webHidden/>
              </w:rPr>
              <w:tab/>
            </w:r>
            <w:r w:rsidR="00D27A9C">
              <w:rPr>
                <w:noProof/>
                <w:webHidden/>
              </w:rPr>
              <w:fldChar w:fldCharType="begin"/>
            </w:r>
            <w:r w:rsidR="00D27A9C">
              <w:rPr>
                <w:noProof/>
                <w:webHidden/>
              </w:rPr>
              <w:instrText xml:space="preserve"> PAGEREF _Toc502656043 \h </w:instrText>
            </w:r>
            <w:r w:rsidR="00D27A9C">
              <w:rPr>
                <w:noProof/>
                <w:webHidden/>
              </w:rPr>
            </w:r>
            <w:r w:rsidR="00D27A9C">
              <w:rPr>
                <w:noProof/>
                <w:webHidden/>
              </w:rPr>
              <w:fldChar w:fldCharType="separate"/>
            </w:r>
            <w:r w:rsidR="00D27A9C">
              <w:rPr>
                <w:noProof/>
                <w:webHidden/>
              </w:rPr>
              <w:t>4</w:t>
            </w:r>
            <w:r w:rsidR="00D27A9C">
              <w:rPr>
                <w:noProof/>
                <w:webHidden/>
              </w:rPr>
              <w:fldChar w:fldCharType="end"/>
            </w:r>
          </w:hyperlink>
        </w:p>
        <w:p w14:paraId="7DF87192" w14:textId="29FDE550" w:rsidR="00D27A9C" w:rsidRDefault="009C182E">
          <w:pPr>
            <w:pStyle w:val="TOC1"/>
            <w:tabs>
              <w:tab w:val="left" w:pos="440"/>
              <w:tab w:val="right" w:leader="dot" w:pos="9350"/>
            </w:tabs>
            <w:rPr>
              <w:rFonts w:eastAsiaTheme="minorEastAsia"/>
              <w:noProof/>
            </w:rPr>
          </w:pPr>
          <w:hyperlink w:anchor="_Toc502656044" w:history="1">
            <w:r w:rsidR="00D27A9C" w:rsidRPr="00130F4C">
              <w:rPr>
                <w:rStyle w:val="Hyperlink"/>
                <w:noProof/>
              </w:rPr>
              <w:t>4</w:t>
            </w:r>
            <w:r w:rsidR="00D27A9C">
              <w:rPr>
                <w:rFonts w:eastAsiaTheme="minorEastAsia"/>
                <w:noProof/>
              </w:rPr>
              <w:tab/>
            </w:r>
            <w:r w:rsidR="00D27A9C" w:rsidRPr="00130F4C">
              <w:rPr>
                <w:rStyle w:val="Hyperlink"/>
                <w:noProof/>
              </w:rPr>
              <w:t>Board Layout Top</w:t>
            </w:r>
            <w:r w:rsidR="00D27A9C">
              <w:rPr>
                <w:noProof/>
                <w:webHidden/>
              </w:rPr>
              <w:tab/>
            </w:r>
            <w:r w:rsidR="00D27A9C">
              <w:rPr>
                <w:noProof/>
                <w:webHidden/>
              </w:rPr>
              <w:fldChar w:fldCharType="begin"/>
            </w:r>
            <w:r w:rsidR="00D27A9C">
              <w:rPr>
                <w:noProof/>
                <w:webHidden/>
              </w:rPr>
              <w:instrText xml:space="preserve"> PAGEREF _Toc502656044 \h </w:instrText>
            </w:r>
            <w:r w:rsidR="00D27A9C">
              <w:rPr>
                <w:noProof/>
                <w:webHidden/>
              </w:rPr>
            </w:r>
            <w:r w:rsidR="00D27A9C">
              <w:rPr>
                <w:noProof/>
                <w:webHidden/>
              </w:rPr>
              <w:fldChar w:fldCharType="separate"/>
            </w:r>
            <w:r w:rsidR="00D27A9C">
              <w:rPr>
                <w:noProof/>
                <w:webHidden/>
              </w:rPr>
              <w:t>5</w:t>
            </w:r>
            <w:r w:rsidR="00D27A9C">
              <w:rPr>
                <w:noProof/>
                <w:webHidden/>
              </w:rPr>
              <w:fldChar w:fldCharType="end"/>
            </w:r>
          </w:hyperlink>
        </w:p>
        <w:p w14:paraId="3F29E121" w14:textId="09F11F3E" w:rsidR="00D27A9C" w:rsidRDefault="009C182E">
          <w:pPr>
            <w:pStyle w:val="TOC1"/>
            <w:tabs>
              <w:tab w:val="left" w:pos="440"/>
              <w:tab w:val="right" w:leader="dot" w:pos="9350"/>
            </w:tabs>
            <w:rPr>
              <w:rFonts w:eastAsiaTheme="minorEastAsia"/>
              <w:noProof/>
            </w:rPr>
          </w:pPr>
          <w:hyperlink w:anchor="_Toc502656045" w:history="1">
            <w:r w:rsidR="00D27A9C" w:rsidRPr="00130F4C">
              <w:rPr>
                <w:rStyle w:val="Hyperlink"/>
                <w:noProof/>
              </w:rPr>
              <w:t>5</w:t>
            </w:r>
            <w:r w:rsidR="00D27A9C">
              <w:rPr>
                <w:rFonts w:eastAsiaTheme="minorEastAsia"/>
                <w:noProof/>
              </w:rPr>
              <w:tab/>
            </w:r>
            <w:r w:rsidR="00D27A9C" w:rsidRPr="00130F4C">
              <w:rPr>
                <w:rStyle w:val="Hyperlink"/>
                <w:noProof/>
              </w:rPr>
              <w:t>Board Layout Bottom</w:t>
            </w:r>
            <w:r w:rsidR="00D27A9C">
              <w:rPr>
                <w:noProof/>
                <w:webHidden/>
              </w:rPr>
              <w:tab/>
            </w:r>
            <w:r w:rsidR="00D27A9C">
              <w:rPr>
                <w:noProof/>
                <w:webHidden/>
              </w:rPr>
              <w:fldChar w:fldCharType="begin"/>
            </w:r>
            <w:r w:rsidR="00D27A9C">
              <w:rPr>
                <w:noProof/>
                <w:webHidden/>
              </w:rPr>
              <w:instrText xml:space="preserve"> PAGEREF _Toc502656045 \h </w:instrText>
            </w:r>
            <w:r w:rsidR="00D27A9C">
              <w:rPr>
                <w:noProof/>
                <w:webHidden/>
              </w:rPr>
            </w:r>
            <w:r w:rsidR="00D27A9C">
              <w:rPr>
                <w:noProof/>
                <w:webHidden/>
              </w:rPr>
              <w:fldChar w:fldCharType="separate"/>
            </w:r>
            <w:r w:rsidR="00D27A9C">
              <w:rPr>
                <w:noProof/>
                <w:webHidden/>
              </w:rPr>
              <w:t>5</w:t>
            </w:r>
            <w:r w:rsidR="00D27A9C">
              <w:rPr>
                <w:noProof/>
                <w:webHidden/>
              </w:rPr>
              <w:fldChar w:fldCharType="end"/>
            </w:r>
          </w:hyperlink>
        </w:p>
        <w:p w14:paraId="7F96A7A3" w14:textId="61189D75" w:rsidR="00B06055" w:rsidRDefault="00547787">
          <w:r>
            <w:fldChar w:fldCharType="end"/>
          </w:r>
        </w:p>
      </w:sdtContent>
    </w:sdt>
    <w:p w14:paraId="51AA2348" w14:textId="77777777" w:rsidR="00EB229A" w:rsidRDefault="00EB229A">
      <w:pPr>
        <w:rPr>
          <w:rFonts w:asciiTheme="majorHAnsi" w:eastAsiaTheme="majorEastAsia" w:hAnsiTheme="majorHAnsi" w:cs="Arial"/>
          <w:b/>
          <w:bCs/>
          <w:sz w:val="28"/>
          <w:szCs w:val="28"/>
          <w:u w:val="single"/>
        </w:rPr>
      </w:pPr>
      <w:bookmarkStart w:id="0" w:name="_Toc268071454"/>
      <w:bookmarkStart w:id="1" w:name="_Toc296673672"/>
      <w:r>
        <w:rPr>
          <w:rFonts w:cs="Arial"/>
        </w:rPr>
        <w:br w:type="page"/>
      </w:r>
    </w:p>
    <w:p w14:paraId="07185FCB" w14:textId="77777777" w:rsidR="00EB229A" w:rsidRPr="00BE79D5" w:rsidRDefault="00EB229A" w:rsidP="00E75A1E">
      <w:pPr>
        <w:pStyle w:val="Heading1"/>
        <w:keepLines w:val="0"/>
        <w:spacing w:before="120" w:after="60" w:line="240" w:lineRule="auto"/>
        <w:ind w:left="450" w:hanging="450"/>
        <w:contextualSpacing w:val="0"/>
        <w:jc w:val="both"/>
        <w:rPr>
          <w:rFonts w:cs="Arial"/>
        </w:rPr>
      </w:pPr>
      <w:bookmarkStart w:id="2" w:name="_Toc502656041"/>
      <w:r>
        <w:rPr>
          <w:rFonts w:cs="Arial"/>
        </w:rPr>
        <w:lastRenderedPageBreak/>
        <w:t>Scop</w:t>
      </w:r>
      <w:bookmarkEnd w:id="0"/>
      <w:bookmarkEnd w:id="1"/>
      <w:r>
        <w:rPr>
          <w:rFonts w:cs="Arial"/>
        </w:rPr>
        <w:t>e</w:t>
      </w:r>
      <w:bookmarkEnd w:id="2"/>
    </w:p>
    <w:p w14:paraId="4D3A9D25" w14:textId="6DD96D27" w:rsidR="00AD10A8" w:rsidRPr="00AD10A8" w:rsidRDefault="00EB229A" w:rsidP="00AD10A8">
      <w:r>
        <w:t xml:space="preserve">This document describes </w:t>
      </w:r>
      <w:r w:rsidR="00F915D6">
        <w:t xml:space="preserve">assembly of the </w:t>
      </w:r>
      <w:proofErr w:type="spellStart"/>
      <w:r w:rsidR="00C86F17">
        <w:t>uStar</w:t>
      </w:r>
      <w:proofErr w:type="spellEnd"/>
      <w:r w:rsidR="00C86F17">
        <w:t xml:space="preserve"> v2.0 board for EDGECUBE</w:t>
      </w:r>
      <w:r w:rsidR="00292B3B">
        <w:t xml:space="preserve">.  </w:t>
      </w:r>
      <w:r w:rsidR="00EB190A">
        <w:t xml:space="preserve"> </w:t>
      </w:r>
    </w:p>
    <w:p w14:paraId="3F742519" w14:textId="12B0641C" w:rsidR="00292B3B" w:rsidRPr="00BF4250" w:rsidRDefault="00BF4250" w:rsidP="00BF4250">
      <w:pPr>
        <w:pStyle w:val="Heading1"/>
        <w:ind w:left="450" w:hanging="450"/>
      </w:pPr>
      <w:bookmarkStart w:id="3" w:name="_Toc502656042"/>
      <w:r>
        <w:t>Parts List</w:t>
      </w:r>
      <w:bookmarkEnd w:id="3"/>
      <w:r w:rsidR="00E160BC">
        <w:t xml:space="preserve"> </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664"/>
        <w:gridCol w:w="3060"/>
        <w:gridCol w:w="1260"/>
        <w:gridCol w:w="3744"/>
      </w:tblGrid>
      <w:tr w:rsidR="00F5003E" w:rsidRPr="00292B3B" w14:paraId="75CB02B3" w14:textId="0BE7D602" w:rsidTr="00F5003E">
        <w:trPr>
          <w:trHeight w:val="300"/>
        </w:trPr>
        <w:tc>
          <w:tcPr>
            <w:tcW w:w="501" w:type="dxa"/>
            <w:shd w:val="clear" w:color="auto" w:fill="auto"/>
            <w:noWrap/>
            <w:vAlign w:val="bottom"/>
            <w:hideMark/>
          </w:tcPr>
          <w:p w14:paraId="65C011DD" w14:textId="77777777" w:rsidR="00F5003E" w:rsidRPr="00292B3B" w:rsidRDefault="00F5003E" w:rsidP="00292B3B">
            <w:pPr>
              <w:spacing w:after="0" w:line="240" w:lineRule="auto"/>
              <w:rPr>
                <w:rFonts w:ascii="Calibri" w:eastAsia="Times New Roman" w:hAnsi="Calibri" w:cs="Calibri"/>
                <w:color w:val="000000"/>
              </w:rPr>
            </w:pPr>
            <w:r w:rsidRPr="00292B3B">
              <w:rPr>
                <w:rFonts w:ascii="Calibri" w:eastAsia="Times New Roman" w:hAnsi="Calibri" w:cs="Calibri"/>
                <w:color w:val="000000"/>
              </w:rPr>
              <w:t>#</w:t>
            </w:r>
          </w:p>
        </w:tc>
        <w:tc>
          <w:tcPr>
            <w:tcW w:w="664" w:type="dxa"/>
            <w:shd w:val="clear" w:color="auto" w:fill="auto"/>
            <w:noWrap/>
            <w:vAlign w:val="bottom"/>
            <w:hideMark/>
          </w:tcPr>
          <w:p w14:paraId="147A26B3" w14:textId="77777777" w:rsidR="00F5003E" w:rsidRPr="00292B3B" w:rsidRDefault="00F5003E" w:rsidP="00292B3B">
            <w:pPr>
              <w:spacing w:after="0" w:line="240" w:lineRule="auto"/>
              <w:rPr>
                <w:rFonts w:ascii="Calibri" w:eastAsia="Times New Roman" w:hAnsi="Calibri" w:cs="Calibri"/>
                <w:color w:val="000000"/>
              </w:rPr>
            </w:pPr>
            <w:r w:rsidRPr="00292B3B">
              <w:rPr>
                <w:rFonts w:ascii="Calibri" w:eastAsia="Times New Roman" w:hAnsi="Calibri" w:cs="Calibri"/>
                <w:color w:val="000000"/>
              </w:rPr>
              <w:t>QTY</w:t>
            </w:r>
          </w:p>
        </w:tc>
        <w:tc>
          <w:tcPr>
            <w:tcW w:w="3060" w:type="dxa"/>
            <w:shd w:val="clear" w:color="auto" w:fill="auto"/>
            <w:noWrap/>
            <w:vAlign w:val="bottom"/>
            <w:hideMark/>
          </w:tcPr>
          <w:p w14:paraId="2D2B6B95" w14:textId="77777777" w:rsidR="00F5003E" w:rsidRPr="00292B3B" w:rsidRDefault="00F5003E" w:rsidP="00292B3B">
            <w:pPr>
              <w:spacing w:after="0" w:line="240" w:lineRule="auto"/>
              <w:rPr>
                <w:rFonts w:ascii="Calibri" w:eastAsia="Times New Roman" w:hAnsi="Calibri" w:cs="Calibri"/>
                <w:color w:val="000000"/>
              </w:rPr>
            </w:pPr>
            <w:r w:rsidRPr="00292B3B">
              <w:rPr>
                <w:rFonts w:ascii="Calibri" w:eastAsia="Times New Roman" w:hAnsi="Calibri" w:cs="Calibri"/>
                <w:color w:val="000000"/>
              </w:rPr>
              <w:t>PART_NUMBER</w:t>
            </w:r>
          </w:p>
        </w:tc>
        <w:tc>
          <w:tcPr>
            <w:tcW w:w="1260" w:type="dxa"/>
          </w:tcPr>
          <w:p w14:paraId="57AAB5CA" w14:textId="5E5AE4BB" w:rsidR="00F5003E" w:rsidRDefault="00F5003E" w:rsidP="00292B3B">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c>
          <w:tcPr>
            <w:tcW w:w="3744" w:type="dxa"/>
          </w:tcPr>
          <w:p w14:paraId="5809B3DC" w14:textId="2C4B167E" w:rsidR="00F5003E" w:rsidRPr="00292B3B" w:rsidRDefault="00F5003E" w:rsidP="00292B3B">
            <w:pPr>
              <w:spacing w:after="0" w:line="240" w:lineRule="auto"/>
              <w:rPr>
                <w:rFonts w:ascii="Calibri" w:eastAsia="Times New Roman" w:hAnsi="Calibri" w:cs="Calibri"/>
                <w:color w:val="000000"/>
              </w:rPr>
            </w:pPr>
            <w:r>
              <w:rPr>
                <w:rFonts w:ascii="Calibri" w:eastAsia="Times New Roman" w:hAnsi="Calibri" w:cs="Calibri"/>
                <w:color w:val="000000"/>
              </w:rPr>
              <w:t>REF DES</w:t>
            </w:r>
          </w:p>
        </w:tc>
      </w:tr>
      <w:tr w:rsidR="00F5003E" w:rsidRPr="00292B3B" w14:paraId="3A84D581" w14:textId="0745F46A" w:rsidTr="00F16D69">
        <w:trPr>
          <w:trHeight w:val="300"/>
        </w:trPr>
        <w:tc>
          <w:tcPr>
            <w:tcW w:w="501" w:type="dxa"/>
            <w:shd w:val="clear" w:color="auto" w:fill="auto"/>
            <w:noWrap/>
            <w:vAlign w:val="center"/>
            <w:hideMark/>
          </w:tcPr>
          <w:p w14:paraId="0833897D"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1</w:t>
            </w:r>
          </w:p>
        </w:tc>
        <w:tc>
          <w:tcPr>
            <w:tcW w:w="664" w:type="dxa"/>
            <w:shd w:val="clear" w:color="auto" w:fill="auto"/>
            <w:noWrap/>
            <w:vAlign w:val="center"/>
          </w:tcPr>
          <w:p w14:paraId="3C2E28A6" w14:textId="08946CB1"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3060" w:type="dxa"/>
            <w:shd w:val="clear" w:color="auto" w:fill="auto"/>
            <w:noWrap/>
            <w:vAlign w:val="center"/>
          </w:tcPr>
          <w:p w14:paraId="51DA3089" w14:textId="6A529FC7" w:rsidR="00F5003E" w:rsidRPr="00F5003E" w:rsidRDefault="00F5003E" w:rsidP="00F16D69">
            <w:pPr>
              <w:jc w:val="center"/>
              <w:rPr>
                <w:rFonts w:ascii="Arial" w:hAnsi="Arial" w:cs="Arial"/>
                <w:color w:val="000000"/>
                <w:sz w:val="18"/>
                <w:szCs w:val="18"/>
              </w:rPr>
            </w:pPr>
            <w:r>
              <w:rPr>
                <w:rFonts w:ascii="Arial" w:hAnsi="Arial" w:cs="Arial"/>
                <w:color w:val="000000"/>
                <w:sz w:val="18"/>
                <w:szCs w:val="18"/>
              </w:rPr>
              <w:br/>
              <w:t>311-1523-1-ND</w:t>
            </w:r>
          </w:p>
        </w:tc>
        <w:tc>
          <w:tcPr>
            <w:tcW w:w="1260" w:type="dxa"/>
            <w:vAlign w:val="center"/>
          </w:tcPr>
          <w:p w14:paraId="4B0519B8" w14:textId="2EAAE9FA"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0.1 </w:t>
            </w:r>
            <w:proofErr w:type="spellStart"/>
            <w:r>
              <w:rPr>
                <w:rFonts w:ascii="Calibri" w:eastAsia="Times New Roman" w:hAnsi="Calibri" w:cs="Calibri"/>
                <w:color w:val="000000"/>
              </w:rPr>
              <w:t>uF</w:t>
            </w:r>
            <w:proofErr w:type="spellEnd"/>
            <w:r>
              <w:rPr>
                <w:rFonts w:ascii="Calibri" w:eastAsia="Times New Roman" w:hAnsi="Calibri" w:cs="Calibri"/>
                <w:color w:val="000000"/>
              </w:rPr>
              <w:t xml:space="preserve"> CAP 0603</w:t>
            </w:r>
          </w:p>
        </w:tc>
        <w:tc>
          <w:tcPr>
            <w:tcW w:w="3744" w:type="dxa"/>
            <w:vAlign w:val="center"/>
          </w:tcPr>
          <w:p w14:paraId="21BE32CB" w14:textId="380816B8"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C1, C5</w:t>
            </w:r>
          </w:p>
        </w:tc>
      </w:tr>
      <w:tr w:rsidR="00F5003E" w:rsidRPr="00292B3B" w14:paraId="5144F23F" w14:textId="18AF56A3" w:rsidTr="00F16D69">
        <w:trPr>
          <w:trHeight w:val="300"/>
        </w:trPr>
        <w:tc>
          <w:tcPr>
            <w:tcW w:w="501" w:type="dxa"/>
            <w:shd w:val="clear" w:color="auto" w:fill="auto"/>
            <w:noWrap/>
            <w:vAlign w:val="center"/>
            <w:hideMark/>
          </w:tcPr>
          <w:p w14:paraId="14FF989F"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2</w:t>
            </w:r>
          </w:p>
        </w:tc>
        <w:tc>
          <w:tcPr>
            <w:tcW w:w="664" w:type="dxa"/>
            <w:shd w:val="clear" w:color="auto" w:fill="auto"/>
            <w:noWrap/>
            <w:vAlign w:val="center"/>
          </w:tcPr>
          <w:p w14:paraId="2C8ECEAD" w14:textId="65E3B64E"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7D9B7E30" w14:textId="249D87CA" w:rsidR="00F5003E" w:rsidRPr="00292B3B" w:rsidRDefault="00F5003E" w:rsidP="00F16D69">
            <w:pPr>
              <w:spacing w:after="0" w:line="240" w:lineRule="auto"/>
              <w:jc w:val="center"/>
              <w:rPr>
                <w:rFonts w:ascii="Calibri" w:eastAsia="Times New Roman" w:hAnsi="Calibri" w:cs="Calibri"/>
                <w:color w:val="000000"/>
              </w:rPr>
            </w:pPr>
            <w:r>
              <w:rPr>
                <w:rFonts w:ascii="Arial" w:hAnsi="Arial" w:cs="Arial"/>
                <w:color w:val="000000"/>
                <w:sz w:val="18"/>
                <w:szCs w:val="18"/>
              </w:rPr>
              <w:t>587-2984-1-ND</w:t>
            </w:r>
          </w:p>
        </w:tc>
        <w:tc>
          <w:tcPr>
            <w:tcW w:w="1260" w:type="dxa"/>
            <w:vAlign w:val="center"/>
          </w:tcPr>
          <w:p w14:paraId="4B791B0E" w14:textId="49148B0A"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1uF CAP 0603</w:t>
            </w:r>
          </w:p>
        </w:tc>
        <w:tc>
          <w:tcPr>
            <w:tcW w:w="3744" w:type="dxa"/>
            <w:vAlign w:val="center"/>
          </w:tcPr>
          <w:p w14:paraId="199B6A3B" w14:textId="2FCA3858"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C6</w:t>
            </w:r>
          </w:p>
        </w:tc>
      </w:tr>
      <w:tr w:rsidR="00F5003E" w:rsidRPr="00292B3B" w14:paraId="05D5353A" w14:textId="7A472A0E" w:rsidTr="00F16D69">
        <w:trPr>
          <w:trHeight w:val="300"/>
        </w:trPr>
        <w:tc>
          <w:tcPr>
            <w:tcW w:w="501" w:type="dxa"/>
            <w:shd w:val="clear" w:color="auto" w:fill="auto"/>
            <w:noWrap/>
            <w:vAlign w:val="center"/>
            <w:hideMark/>
          </w:tcPr>
          <w:p w14:paraId="5D0E29A3"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3</w:t>
            </w:r>
          </w:p>
        </w:tc>
        <w:tc>
          <w:tcPr>
            <w:tcW w:w="664" w:type="dxa"/>
            <w:shd w:val="clear" w:color="auto" w:fill="auto"/>
            <w:noWrap/>
            <w:vAlign w:val="center"/>
          </w:tcPr>
          <w:p w14:paraId="03602863" w14:textId="040F1AA4"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1AFA0D19" w14:textId="7FBE8F62" w:rsidR="00F5003E" w:rsidRPr="00292B3B" w:rsidRDefault="00F5003E" w:rsidP="00F16D69">
            <w:pPr>
              <w:spacing w:after="0" w:line="240" w:lineRule="auto"/>
              <w:jc w:val="center"/>
              <w:rPr>
                <w:rFonts w:ascii="Calibri" w:eastAsia="Times New Roman" w:hAnsi="Calibri" w:cs="Calibri"/>
                <w:color w:val="000000"/>
              </w:rPr>
            </w:pPr>
            <w:r>
              <w:rPr>
                <w:rFonts w:ascii="Arial" w:hAnsi="Arial" w:cs="Arial"/>
                <w:color w:val="000000"/>
                <w:sz w:val="18"/>
                <w:szCs w:val="18"/>
              </w:rPr>
              <w:t>478-3281-1-ND</w:t>
            </w:r>
          </w:p>
        </w:tc>
        <w:tc>
          <w:tcPr>
            <w:tcW w:w="1260" w:type="dxa"/>
            <w:vAlign w:val="center"/>
          </w:tcPr>
          <w:p w14:paraId="77BD70B2" w14:textId="516A4A41"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10uF CAP 0805 TANT</w:t>
            </w:r>
          </w:p>
        </w:tc>
        <w:tc>
          <w:tcPr>
            <w:tcW w:w="3744" w:type="dxa"/>
            <w:vAlign w:val="center"/>
          </w:tcPr>
          <w:p w14:paraId="17254603" w14:textId="1D8A69D4" w:rsidR="00F5003E" w:rsidRPr="00292B3B" w:rsidRDefault="00F5003E"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C7</w:t>
            </w:r>
          </w:p>
        </w:tc>
      </w:tr>
      <w:tr w:rsidR="00F5003E" w:rsidRPr="00292B3B" w14:paraId="204FEE0C" w14:textId="0BFB9C5D" w:rsidTr="00F16D69">
        <w:trPr>
          <w:trHeight w:val="300"/>
        </w:trPr>
        <w:tc>
          <w:tcPr>
            <w:tcW w:w="501" w:type="dxa"/>
            <w:shd w:val="clear" w:color="auto" w:fill="auto"/>
            <w:noWrap/>
            <w:vAlign w:val="center"/>
            <w:hideMark/>
          </w:tcPr>
          <w:p w14:paraId="5F67ADF0"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4</w:t>
            </w:r>
          </w:p>
        </w:tc>
        <w:tc>
          <w:tcPr>
            <w:tcW w:w="664" w:type="dxa"/>
            <w:shd w:val="clear" w:color="auto" w:fill="auto"/>
            <w:noWrap/>
            <w:vAlign w:val="center"/>
          </w:tcPr>
          <w:p w14:paraId="2788AF0C" w14:textId="7983FFEE"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41B0378D" w14:textId="1BE58E93" w:rsidR="00F5003E" w:rsidRPr="00292B3B" w:rsidRDefault="0045456D" w:rsidP="00F16D69">
            <w:pPr>
              <w:spacing w:after="0" w:line="240" w:lineRule="auto"/>
              <w:jc w:val="center"/>
              <w:rPr>
                <w:rFonts w:ascii="Calibri" w:eastAsia="Times New Roman" w:hAnsi="Calibri" w:cs="Calibri"/>
                <w:color w:val="000000"/>
              </w:rPr>
            </w:pPr>
            <w:r>
              <w:rPr>
                <w:rFonts w:ascii="Arial" w:hAnsi="Arial" w:cs="Arial"/>
                <w:color w:val="000000"/>
                <w:sz w:val="18"/>
                <w:szCs w:val="18"/>
              </w:rPr>
              <w:t>541-10.0KHTR-ND</w:t>
            </w:r>
          </w:p>
        </w:tc>
        <w:tc>
          <w:tcPr>
            <w:tcW w:w="1260" w:type="dxa"/>
            <w:vAlign w:val="center"/>
          </w:tcPr>
          <w:p w14:paraId="4D193E2F" w14:textId="54D93AE0"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10K Ohm 0603</w:t>
            </w:r>
          </w:p>
        </w:tc>
        <w:tc>
          <w:tcPr>
            <w:tcW w:w="3744" w:type="dxa"/>
            <w:vAlign w:val="center"/>
          </w:tcPr>
          <w:p w14:paraId="4EAA42E6" w14:textId="7866A701"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R6</w:t>
            </w:r>
          </w:p>
        </w:tc>
      </w:tr>
      <w:tr w:rsidR="00F5003E" w:rsidRPr="00292B3B" w14:paraId="32629D47" w14:textId="74D54459" w:rsidTr="00F16D69">
        <w:trPr>
          <w:trHeight w:val="300"/>
        </w:trPr>
        <w:tc>
          <w:tcPr>
            <w:tcW w:w="501" w:type="dxa"/>
            <w:shd w:val="clear" w:color="auto" w:fill="auto"/>
            <w:noWrap/>
            <w:vAlign w:val="center"/>
            <w:hideMark/>
          </w:tcPr>
          <w:p w14:paraId="356C0353"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5</w:t>
            </w:r>
          </w:p>
        </w:tc>
        <w:tc>
          <w:tcPr>
            <w:tcW w:w="664" w:type="dxa"/>
            <w:shd w:val="clear" w:color="auto" w:fill="auto"/>
            <w:noWrap/>
            <w:vAlign w:val="center"/>
          </w:tcPr>
          <w:p w14:paraId="0BC84D24" w14:textId="5C7E53D3"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3060" w:type="dxa"/>
            <w:shd w:val="clear" w:color="auto" w:fill="auto"/>
            <w:noWrap/>
            <w:vAlign w:val="center"/>
          </w:tcPr>
          <w:p w14:paraId="1E440438" w14:textId="60C37551" w:rsidR="00F5003E" w:rsidRPr="00F16D69" w:rsidRDefault="0045456D" w:rsidP="00F16D69">
            <w:pPr>
              <w:jc w:val="center"/>
              <w:rPr>
                <w:rFonts w:ascii="Calibri" w:hAnsi="Calibri" w:cs="Calibri"/>
                <w:color w:val="000000"/>
              </w:rPr>
            </w:pPr>
            <w:r>
              <w:rPr>
                <w:rFonts w:ascii="Calibri" w:hAnsi="Calibri" w:cs="Calibri"/>
                <w:color w:val="000000"/>
              </w:rPr>
              <w:t>541-51.0KHCT-ND</w:t>
            </w:r>
          </w:p>
        </w:tc>
        <w:tc>
          <w:tcPr>
            <w:tcW w:w="1260" w:type="dxa"/>
            <w:vAlign w:val="center"/>
          </w:tcPr>
          <w:p w14:paraId="552C69E9" w14:textId="5C642535"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51K Ohm 0603</w:t>
            </w:r>
          </w:p>
        </w:tc>
        <w:tc>
          <w:tcPr>
            <w:tcW w:w="3744" w:type="dxa"/>
            <w:vAlign w:val="center"/>
          </w:tcPr>
          <w:p w14:paraId="34ABFF85" w14:textId="3791AA2A"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roofErr w:type="gramStart"/>
            <w:r>
              <w:rPr>
                <w:rFonts w:ascii="Calibri" w:eastAsia="Times New Roman" w:hAnsi="Calibri" w:cs="Calibri"/>
                <w:color w:val="000000"/>
              </w:rPr>
              <w:t>4,R</w:t>
            </w:r>
            <w:proofErr w:type="gramEnd"/>
            <w:r>
              <w:rPr>
                <w:rFonts w:ascii="Calibri" w:eastAsia="Times New Roman" w:hAnsi="Calibri" w:cs="Calibri"/>
                <w:color w:val="000000"/>
              </w:rPr>
              <w:t>5</w:t>
            </w:r>
          </w:p>
        </w:tc>
      </w:tr>
      <w:tr w:rsidR="00F5003E" w:rsidRPr="00292B3B" w14:paraId="04ADF833" w14:textId="45766E74" w:rsidTr="00F16D69">
        <w:trPr>
          <w:trHeight w:val="300"/>
        </w:trPr>
        <w:tc>
          <w:tcPr>
            <w:tcW w:w="501" w:type="dxa"/>
            <w:shd w:val="clear" w:color="auto" w:fill="auto"/>
            <w:noWrap/>
            <w:vAlign w:val="center"/>
            <w:hideMark/>
          </w:tcPr>
          <w:p w14:paraId="0C388AD5"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6</w:t>
            </w:r>
          </w:p>
        </w:tc>
        <w:tc>
          <w:tcPr>
            <w:tcW w:w="664" w:type="dxa"/>
            <w:shd w:val="clear" w:color="auto" w:fill="auto"/>
            <w:noWrap/>
            <w:vAlign w:val="center"/>
          </w:tcPr>
          <w:p w14:paraId="7032BF47" w14:textId="598CFFE8"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65E105F2" w14:textId="474AFC8A" w:rsidR="00F5003E" w:rsidRPr="00930543" w:rsidRDefault="0041294F" w:rsidP="00F16D69">
            <w:pPr>
              <w:spacing w:after="0" w:line="240" w:lineRule="auto"/>
              <w:jc w:val="center"/>
              <w:rPr>
                <w:rFonts w:ascii="Calibri" w:eastAsia="Times New Roman" w:hAnsi="Calibri" w:cs="Calibri"/>
              </w:rPr>
            </w:pPr>
            <w:r w:rsidRPr="00930543">
              <w:rPr>
                <w:rFonts w:ascii="Arial" w:hAnsi="Arial" w:cs="Arial"/>
                <w:sz w:val="18"/>
                <w:szCs w:val="18"/>
              </w:rPr>
              <w:t>311-160KHRCT-ND</w:t>
            </w:r>
          </w:p>
        </w:tc>
        <w:tc>
          <w:tcPr>
            <w:tcW w:w="1260" w:type="dxa"/>
            <w:vAlign w:val="center"/>
          </w:tcPr>
          <w:p w14:paraId="1187FC25" w14:textId="42A8D49B" w:rsidR="00F5003E" w:rsidRPr="00930543" w:rsidRDefault="0041294F" w:rsidP="00F16D69">
            <w:pPr>
              <w:spacing w:after="0" w:line="240" w:lineRule="auto"/>
              <w:jc w:val="center"/>
              <w:rPr>
                <w:rFonts w:ascii="Calibri" w:eastAsia="Times New Roman" w:hAnsi="Calibri" w:cs="Calibri"/>
              </w:rPr>
            </w:pPr>
            <w:r w:rsidRPr="00930543">
              <w:rPr>
                <w:rFonts w:ascii="Calibri" w:eastAsia="Times New Roman" w:hAnsi="Calibri" w:cs="Calibri"/>
              </w:rPr>
              <w:t>160</w:t>
            </w:r>
            <w:r w:rsidR="0045456D" w:rsidRPr="00930543">
              <w:rPr>
                <w:rFonts w:ascii="Calibri" w:eastAsia="Times New Roman" w:hAnsi="Calibri" w:cs="Calibri"/>
              </w:rPr>
              <w:t xml:space="preserve"> </w:t>
            </w:r>
            <w:proofErr w:type="spellStart"/>
            <w:r w:rsidRPr="00930543">
              <w:rPr>
                <w:rFonts w:ascii="Calibri" w:eastAsia="Times New Roman" w:hAnsi="Calibri" w:cs="Calibri"/>
              </w:rPr>
              <w:t>k</w:t>
            </w:r>
            <w:r w:rsidR="0045456D" w:rsidRPr="00930543">
              <w:rPr>
                <w:rFonts w:ascii="Calibri" w:eastAsia="Times New Roman" w:hAnsi="Calibri" w:cs="Calibri"/>
              </w:rPr>
              <w:t>Ohm</w:t>
            </w:r>
            <w:proofErr w:type="spellEnd"/>
            <w:r w:rsidR="0045456D" w:rsidRPr="00930543">
              <w:rPr>
                <w:rFonts w:ascii="Calibri" w:eastAsia="Times New Roman" w:hAnsi="Calibri" w:cs="Calibri"/>
              </w:rPr>
              <w:t xml:space="preserve"> 0603</w:t>
            </w:r>
          </w:p>
        </w:tc>
        <w:tc>
          <w:tcPr>
            <w:tcW w:w="3744" w:type="dxa"/>
            <w:vAlign w:val="center"/>
          </w:tcPr>
          <w:p w14:paraId="6B782983" w14:textId="47DE5312" w:rsidR="00F5003E" w:rsidRPr="00930543" w:rsidRDefault="0045456D" w:rsidP="00F16D69">
            <w:pPr>
              <w:spacing w:after="0" w:line="240" w:lineRule="auto"/>
              <w:jc w:val="center"/>
              <w:rPr>
                <w:rFonts w:ascii="Calibri" w:eastAsia="Times New Roman" w:hAnsi="Calibri" w:cs="Calibri"/>
              </w:rPr>
            </w:pPr>
            <w:r w:rsidRPr="00930543">
              <w:rPr>
                <w:rFonts w:ascii="Calibri" w:eastAsia="Times New Roman" w:hAnsi="Calibri" w:cs="Calibri"/>
              </w:rPr>
              <w:t>R3</w:t>
            </w:r>
          </w:p>
        </w:tc>
      </w:tr>
      <w:tr w:rsidR="00F5003E" w:rsidRPr="00292B3B" w14:paraId="012DE1C3" w14:textId="7BDD6A77" w:rsidTr="00F16D69">
        <w:trPr>
          <w:trHeight w:val="300"/>
        </w:trPr>
        <w:tc>
          <w:tcPr>
            <w:tcW w:w="501" w:type="dxa"/>
            <w:shd w:val="clear" w:color="auto" w:fill="auto"/>
            <w:noWrap/>
            <w:vAlign w:val="center"/>
            <w:hideMark/>
          </w:tcPr>
          <w:p w14:paraId="2117637E"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7</w:t>
            </w:r>
          </w:p>
        </w:tc>
        <w:tc>
          <w:tcPr>
            <w:tcW w:w="664" w:type="dxa"/>
            <w:shd w:val="clear" w:color="auto" w:fill="auto"/>
            <w:noWrap/>
            <w:vAlign w:val="center"/>
          </w:tcPr>
          <w:p w14:paraId="19509DA3" w14:textId="6D17B8FA"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44BC26EB" w14:textId="0C1402BD" w:rsidR="00F5003E" w:rsidRPr="00930543" w:rsidRDefault="00BF5D2F" w:rsidP="00F16D69">
            <w:pPr>
              <w:spacing w:after="0" w:line="240" w:lineRule="auto"/>
              <w:jc w:val="center"/>
              <w:rPr>
                <w:rFonts w:ascii="Calibri" w:eastAsia="Times New Roman" w:hAnsi="Calibri" w:cs="Calibri"/>
              </w:rPr>
            </w:pPr>
            <w:r w:rsidRPr="00930543">
              <w:rPr>
                <w:rFonts w:ascii="Arial" w:hAnsi="Arial" w:cs="Arial"/>
                <w:sz w:val="18"/>
                <w:szCs w:val="18"/>
              </w:rPr>
              <w:t>P17371CT-ND</w:t>
            </w:r>
          </w:p>
        </w:tc>
        <w:tc>
          <w:tcPr>
            <w:tcW w:w="1260" w:type="dxa"/>
            <w:vAlign w:val="center"/>
          </w:tcPr>
          <w:p w14:paraId="5675E145" w14:textId="05B93848" w:rsidR="00F5003E" w:rsidRPr="00930543" w:rsidRDefault="00BF5D2F" w:rsidP="00F16D69">
            <w:pPr>
              <w:spacing w:after="0" w:line="240" w:lineRule="auto"/>
              <w:jc w:val="center"/>
              <w:rPr>
                <w:rFonts w:ascii="Calibri" w:eastAsia="Times New Roman" w:hAnsi="Calibri" w:cs="Calibri"/>
              </w:rPr>
            </w:pPr>
            <w:r w:rsidRPr="00930543">
              <w:rPr>
                <w:rFonts w:ascii="Calibri" w:eastAsia="Times New Roman" w:hAnsi="Calibri" w:cs="Calibri"/>
              </w:rPr>
              <w:t>1 Ohm 0603</w:t>
            </w:r>
          </w:p>
        </w:tc>
        <w:tc>
          <w:tcPr>
            <w:tcW w:w="3744" w:type="dxa"/>
            <w:vAlign w:val="center"/>
          </w:tcPr>
          <w:p w14:paraId="784A5C60" w14:textId="61A5DA1E" w:rsidR="00F5003E" w:rsidRPr="00930543" w:rsidRDefault="0045456D" w:rsidP="00F16D69">
            <w:pPr>
              <w:spacing w:after="0" w:line="240" w:lineRule="auto"/>
              <w:jc w:val="center"/>
              <w:rPr>
                <w:rFonts w:ascii="Calibri" w:eastAsia="Times New Roman" w:hAnsi="Calibri" w:cs="Calibri"/>
              </w:rPr>
            </w:pPr>
            <w:r w:rsidRPr="00930543">
              <w:rPr>
                <w:rFonts w:ascii="Calibri" w:eastAsia="Times New Roman" w:hAnsi="Calibri" w:cs="Calibri"/>
              </w:rPr>
              <w:t>R2</w:t>
            </w:r>
          </w:p>
        </w:tc>
      </w:tr>
      <w:tr w:rsidR="00F5003E" w:rsidRPr="00292B3B" w14:paraId="006AAA8C" w14:textId="57C6C689" w:rsidTr="00F16D69">
        <w:trPr>
          <w:trHeight w:val="300"/>
        </w:trPr>
        <w:tc>
          <w:tcPr>
            <w:tcW w:w="501" w:type="dxa"/>
            <w:shd w:val="clear" w:color="auto" w:fill="auto"/>
            <w:noWrap/>
            <w:vAlign w:val="center"/>
            <w:hideMark/>
          </w:tcPr>
          <w:p w14:paraId="583AA7E4"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8</w:t>
            </w:r>
          </w:p>
        </w:tc>
        <w:tc>
          <w:tcPr>
            <w:tcW w:w="664" w:type="dxa"/>
            <w:shd w:val="clear" w:color="auto" w:fill="auto"/>
            <w:noWrap/>
            <w:vAlign w:val="center"/>
          </w:tcPr>
          <w:p w14:paraId="5D47BC8E" w14:textId="3EAD9AEF"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24197A04" w14:textId="60720B34" w:rsidR="00F5003E" w:rsidRPr="0045456D" w:rsidRDefault="0045456D" w:rsidP="00F16D69">
            <w:pPr>
              <w:jc w:val="center"/>
              <w:rPr>
                <w:rFonts w:ascii="Calibri" w:hAnsi="Calibri" w:cs="Calibri"/>
                <w:color w:val="000000"/>
              </w:rPr>
            </w:pPr>
            <w:r>
              <w:rPr>
                <w:rFonts w:ascii="Calibri" w:hAnsi="Calibri" w:cs="Calibri"/>
                <w:color w:val="000000"/>
              </w:rPr>
              <w:t>RFM22BP</w:t>
            </w:r>
          </w:p>
        </w:tc>
        <w:tc>
          <w:tcPr>
            <w:tcW w:w="1260" w:type="dxa"/>
            <w:vAlign w:val="center"/>
          </w:tcPr>
          <w:p w14:paraId="2E12FBAF" w14:textId="0C805B59"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433MHz Radio</w:t>
            </w:r>
          </w:p>
        </w:tc>
        <w:tc>
          <w:tcPr>
            <w:tcW w:w="3744" w:type="dxa"/>
            <w:vAlign w:val="center"/>
          </w:tcPr>
          <w:p w14:paraId="7FBB52C1" w14:textId="4C580308"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RADIO</w:t>
            </w:r>
          </w:p>
        </w:tc>
      </w:tr>
      <w:tr w:rsidR="00F5003E" w:rsidRPr="00292B3B" w14:paraId="072D7363" w14:textId="50629FE9" w:rsidTr="00F16D69">
        <w:trPr>
          <w:trHeight w:val="300"/>
        </w:trPr>
        <w:tc>
          <w:tcPr>
            <w:tcW w:w="501" w:type="dxa"/>
            <w:shd w:val="clear" w:color="auto" w:fill="auto"/>
            <w:noWrap/>
            <w:vAlign w:val="center"/>
            <w:hideMark/>
          </w:tcPr>
          <w:p w14:paraId="171D6E17"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9</w:t>
            </w:r>
          </w:p>
        </w:tc>
        <w:tc>
          <w:tcPr>
            <w:tcW w:w="664" w:type="dxa"/>
            <w:shd w:val="clear" w:color="auto" w:fill="auto"/>
            <w:noWrap/>
            <w:vAlign w:val="center"/>
          </w:tcPr>
          <w:p w14:paraId="5F1528CB" w14:textId="569DF500"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3060" w:type="dxa"/>
            <w:shd w:val="clear" w:color="auto" w:fill="auto"/>
            <w:noWrap/>
            <w:vAlign w:val="center"/>
          </w:tcPr>
          <w:p w14:paraId="49CAE12E" w14:textId="3F6FCCA9" w:rsidR="00F5003E" w:rsidRPr="00292B3B" w:rsidRDefault="0045456D" w:rsidP="00F16D69">
            <w:pPr>
              <w:spacing w:after="0" w:line="240" w:lineRule="auto"/>
              <w:jc w:val="center"/>
              <w:rPr>
                <w:rFonts w:ascii="Calibri" w:eastAsia="Times New Roman" w:hAnsi="Calibri" w:cs="Calibri"/>
                <w:color w:val="000000"/>
              </w:rPr>
            </w:pPr>
            <w:r w:rsidRPr="0045456D">
              <w:rPr>
                <w:rFonts w:ascii="Calibri" w:eastAsia="Times New Roman" w:hAnsi="Calibri" w:cs="Calibri"/>
                <w:color w:val="000000"/>
              </w:rPr>
              <w:t>S7V8F3</w:t>
            </w:r>
          </w:p>
        </w:tc>
        <w:tc>
          <w:tcPr>
            <w:tcW w:w="1260" w:type="dxa"/>
            <w:vAlign w:val="center"/>
          </w:tcPr>
          <w:p w14:paraId="3A3CE659" w14:textId="3996D510"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Regulator</w:t>
            </w:r>
          </w:p>
        </w:tc>
        <w:tc>
          <w:tcPr>
            <w:tcW w:w="3744" w:type="dxa"/>
            <w:vAlign w:val="center"/>
          </w:tcPr>
          <w:p w14:paraId="729D99C3" w14:textId="3B1F9D8F"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U</w:t>
            </w:r>
            <w:proofErr w:type="gramStart"/>
            <w:r>
              <w:rPr>
                <w:rFonts w:ascii="Calibri" w:eastAsia="Times New Roman" w:hAnsi="Calibri" w:cs="Calibri"/>
                <w:color w:val="000000"/>
              </w:rPr>
              <w:t>3,U</w:t>
            </w:r>
            <w:proofErr w:type="gramEnd"/>
            <w:r>
              <w:rPr>
                <w:rFonts w:ascii="Calibri" w:eastAsia="Times New Roman" w:hAnsi="Calibri" w:cs="Calibri"/>
                <w:color w:val="000000"/>
              </w:rPr>
              <w:t>7</w:t>
            </w:r>
          </w:p>
        </w:tc>
      </w:tr>
      <w:tr w:rsidR="00F5003E" w:rsidRPr="00292B3B" w14:paraId="66D03497" w14:textId="2320D22A" w:rsidTr="00F16D69">
        <w:trPr>
          <w:trHeight w:val="300"/>
        </w:trPr>
        <w:tc>
          <w:tcPr>
            <w:tcW w:w="501" w:type="dxa"/>
            <w:shd w:val="clear" w:color="auto" w:fill="auto"/>
            <w:noWrap/>
            <w:vAlign w:val="center"/>
            <w:hideMark/>
          </w:tcPr>
          <w:p w14:paraId="75B04FFD"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10</w:t>
            </w:r>
          </w:p>
        </w:tc>
        <w:tc>
          <w:tcPr>
            <w:tcW w:w="664" w:type="dxa"/>
            <w:shd w:val="clear" w:color="auto" w:fill="auto"/>
            <w:noWrap/>
            <w:vAlign w:val="center"/>
          </w:tcPr>
          <w:p w14:paraId="07F99181" w14:textId="49A79456" w:rsidR="00F5003E" w:rsidRPr="00292B3B" w:rsidRDefault="00BF5D2F"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0C4FA742" w14:textId="3782667F" w:rsidR="00F5003E" w:rsidRPr="00292B3B" w:rsidRDefault="00BF5D2F" w:rsidP="00F16D69">
            <w:pPr>
              <w:spacing w:after="0" w:line="240" w:lineRule="auto"/>
              <w:jc w:val="center"/>
              <w:rPr>
                <w:rFonts w:ascii="Calibri" w:eastAsia="Times New Roman" w:hAnsi="Calibri" w:cs="Calibri"/>
                <w:color w:val="000000"/>
              </w:rPr>
            </w:pPr>
            <w:r>
              <w:rPr>
                <w:rFonts w:ascii="Helvetica" w:hAnsi="Helvetica" w:cs="Helvetica"/>
                <w:color w:val="333333"/>
                <w:sz w:val="21"/>
                <w:szCs w:val="21"/>
                <w:shd w:val="clear" w:color="auto" w:fill="FFFFFF"/>
              </w:rPr>
              <w:t>BOB-00544</w:t>
            </w:r>
          </w:p>
        </w:tc>
        <w:tc>
          <w:tcPr>
            <w:tcW w:w="1260" w:type="dxa"/>
            <w:vAlign w:val="center"/>
          </w:tcPr>
          <w:p w14:paraId="1EB78248" w14:textId="38DC7B1B"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SD CARD</w:t>
            </w:r>
          </w:p>
        </w:tc>
        <w:tc>
          <w:tcPr>
            <w:tcW w:w="3744" w:type="dxa"/>
            <w:vAlign w:val="center"/>
          </w:tcPr>
          <w:p w14:paraId="3D2B66B5" w14:textId="441C9D70"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U8</w:t>
            </w:r>
          </w:p>
        </w:tc>
      </w:tr>
      <w:tr w:rsidR="00F5003E" w:rsidRPr="00292B3B" w14:paraId="795B9835" w14:textId="450FF23D" w:rsidTr="00F16D69">
        <w:trPr>
          <w:trHeight w:val="300"/>
        </w:trPr>
        <w:tc>
          <w:tcPr>
            <w:tcW w:w="501" w:type="dxa"/>
            <w:shd w:val="clear" w:color="auto" w:fill="auto"/>
            <w:noWrap/>
            <w:vAlign w:val="center"/>
            <w:hideMark/>
          </w:tcPr>
          <w:p w14:paraId="5C7E65BD"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11</w:t>
            </w:r>
          </w:p>
        </w:tc>
        <w:tc>
          <w:tcPr>
            <w:tcW w:w="664" w:type="dxa"/>
            <w:shd w:val="clear" w:color="auto" w:fill="auto"/>
            <w:noWrap/>
            <w:vAlign w:val="center"/>
          </w:tcPr>
          <w:p w14:paraId="7811D82D" w14:textId="2D328A03"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5F9F325A" w14:textId="68736DA8" w:rsidR="00F5003E" w:rsidRPr="00292B3B" w:rsidRDefault="0045456D" w:rsidP="00F16D69">
            <w:pPr>
              <w:spacing w:after="0" w:line="240" w:lineRule="auto"/>
              <w:jc w:val="center"/>
              <w:rPr>
                <w:rFonts w:ascii="Calibri" w:eastAsia="Times New Roman" w:hAnsi="Calibri" w:cs="Calibri"/>
                <w:color w:val="000000"/>
              </w:rPr>
            </w:pPr>
            <w:r>
              <w:rPr>
                <w:rFonts w:ascii="Arial" w:hAnsi="Arial" w:cs="Arial"/>
                <w:color w:val="000000"/>
                <w:sz w:val="18"/>
                <w:szCs w:val="18"/>
              </w:rPr>
              <w:t>296-17936-1-ND</w:t>
            </w:r>
          </w:p>
        </w:tc>
        <w:tc>
          <w:tcPr>
            <w:tcW w:w="1260" w:type="dxa"/>
            <w:vAlign w:val="center"/>
          </w:tcPr>
          <w:p w14:paraId="08EB3544" w14:textId="21986713"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Current Sense</w:t>
            </w:r>
          </w:p>
        </w:tc>
        <w:tc>
          <w:tcPr>
            <w:tcW w:w="3744" w:type="dxa"/>
            <w:vAlign w:val="center"/>
          </w:tcPr>
          <w:p w14:paraId="0FCCE8C0" w14:textId="076EDEFB"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IC1</w:t>
            </w:r>
          </w:p>
        </w:tc>
      </w:tr>
      <w:tr w:rsidR="00F5003E" w:rsidRPr="00292B3B" w14:paraId="3D7609EE" w14:textId="4309D861" w:rsidTr="00F16D69">
        <w:trPr>
          <w:trHeight w:val="300"/>
        </w:trPr>
        <w:tc>
          <w:tcPr>
            <w:tcW w:w="501" w:type="dxa"/>
            <w:shd w:val="clear" w:color="auto" w:fill="auto"/>
            <w:noWrap/>
            <w:vAlign w:val="center"/>
            <w:hideMark/>
          </w:tcPr>
          <w:p w14:paraId="49EB3093"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12</w:t>
            </w:r>
          </w:p>
        </w:tc>
        <w:tc>
          <w:tcPr>
            <w:tcW w:w="664" w:type="dxa"/>
            <w:shd w:val="clear" w:color="auto" w:fill="auto"/>
            <w:noWrap/>
            <w:vAlign w:val="center"/>
          </w:tcPr>
          <w:p w14:paraId="5EB3530A" w14:textId="16EB1C56"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tbl>
            <w:tblPr>
              <w:tblW w:w="6945" w:type="dxa"/>
              <w:tblCellSpacing w:w="0" w:type="dxa"/>
              <w:tblLayout w:type="fixed"/>
              <w:tblCellMar>
                <w:left w:w="0" w:type="dxa"/>
                <w:right w:w="0" w:type="dxa"/>
              </w:tblCellMar>
              <w:tblLook w:val="04A0" w:firstRow="1" w:lastRow="0" w:firstColumn="1" w:lastColumn="0" w:noHBand="0" w:noVBand="1"/>
            </w:tblPr>
            <w:tblGrid>
              <w:gridCol w:w="6945"/>
            </w:tblGrid>
            <w:tr w:rsidR="0045456D" w:rsidRPr="0045456D" w14:paraId="588DF4D7" w14:textId="77777777" w:rsidTr="00F16D69">
              <w:trPr>
                <w:tblCellSpacing w:w="0" w:type="dxa"/>
              </w:trPr>
              <w:tc>
                <w:tcPr>
                  <w:tcW w:w="6945" w:type="dxa"/>
                  <w:tcBorders>
                    <w:top w:val="nil"/>
                    <w:left w:val="nil"/>
                    <w:bottom w:val="nil"/>
                    <w:right w:val="nil"/>
                  </w:tcBorders>
                  <w:tcMar>
                    <w:top w:w="60" w:type="dxa"/>
                    <w:left w:w="90" w:type="dxa"/>
                    <w:bottom w:w="60" w:type="dxa"/>
                    <w:right w:w="90" w:type="dxa"/>
                  </w:tcMar>
                  <w:vAlign w:val="center"/>
                  <w:hideMark/>
                </w:tcPr>
                <w:p w14:paraId="37587BB1" w14:textId="77777777" w:rsidR="0045456D" w:rsidRPr="0045456D" w:rsidRDefault="0045456D" w:rsidP="00F16D69">
                  <w:pPr>
                    <w:spacing w:after="0" w:line="240" w:lineRule="auto"/>
                    <w:rPr>
                      <w:rFonts w:ascii="Arial" w:eastAsia="Times New Roman" w:hAnsi="Arial" w:cs="Arial"/>
                      <w:color w:val="000000"/>
                      <w:sz w:val="18"/>
                      <w:szCs w:val="18"/>
                    </w:rPr>
                  </w:pPr>
                  <w:r w:rsidRPr="0045456D">
                    <w:rPr>
                      <w:rFonts w:ascii="Arial" w:eastAsia="Times New Roman" w:hAnsi="Arial" w:cs="Arial"/>
                      <w:color w:val="000000"/>
                      <w:sz w:val="18"/>
                      <w:szCs w:val="18"/>
                    </w:rPr>
                    <w:t>TMP36GRTZ-REEL7CT-ND</w:t>
                  </w:r>
                </w:p>
              </w:tc>
            </w:tr>
            <w:tr w:rsidR="0045456D" w:rsidRPr="0045456D" w14:paraId="0BDCD485" w14:textId="77777777" w:rsidTr="0045456D">
              <w:trPr>
                <w:tblCellSpacing w:w="0" w:type="dxa"/>
              </w:trPr>
              <w:tc>
                <w:tcPr>
                  <w:tcW w:w="6945" w:type="dxa"/>
                  <w:vAlign w:val="center"/>
                  <w:hideMark/>
                </w:tcPr>
                <w:p w14:paraId="58F6B724" w14:textId="77777777" w:rsidR="0045456D" w:rsidRPr="0045456D" w:rsidRDefault="0045456D" w:rsidP="00F16D69">
                  <w:pPr>
                    <w:spacing w:after="0" w:line="240" w:lineRule="auto"/>
                    <w:jc w:val="center"/>
                    <w:rPr>
                      <w:rFonts w:ascii="Arial" w:eastAsia="Times New Roman" w:hAnsi="Arial" w:cs="Arial"/>
                      <w:color w:val="000000"/>
                      <w:sz w:val="18"/>
                      <w:szCs w:val="18"/>
                    </w:rPr>
                  </w:pPr>
                </w:p>
              </w:tc>
            </w:tr>
          </w:tbl>
          <w:p w14:paraId="20858618" w14:textId="100F55BA" w:rsidR="00F5003E" w:rsidRPr="00292B3B" w:rsidRDefault="00F5003E" w:rsidP="00F16D69">
            <w:pPr>
              <w:spacing w:after="0" w:line="240" w:lineRule="auto"/>
              <w:jc w:val="center"/>
              <w:rPr>
                <w:rFonts w:ascii="Calibri" w:eastAsia="Times New Roman" w:hAnsi="Calibri" w:cs="Calibri"/>
                <w:color w:val="000000"/>
              </w:rPr>
            </w:pPr>
          </w:p>
        </w:tc>
        <w:tc>
          <w:tcPr>
            <w:tcW w:w="1260" w:type="dxa"/>
            <w:vAlign w:val="center"/>
          </w:tcPr>
          <w:p w14:paraId="092FBCB7" w14:textId="1CED8D68"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Temp Sense</w:t>
            </w:r>
          </w:p>
        </w:tc>
        <w:tc>
          <w:tcPr>
            <w:tcW w:w="3744" w:type="dxa"/>
            <w:vAlign w:val="center"/>
          </w:tcPr>
          <w:p w14:paraId="6BBED7C7" w14:textId="1AAF4003"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TMP3</w:t>
            </w:r>
            <w:r w:rsidR="00F16D69">
              <w:rPr>
                <w:rFonts w:ascii="Calibri" w:eastAsia="Times New Roman" w:hAnsi="Calibri" w:cs="Calibri"/>
                <w:color w:val="000000"/>
              </w:rPr>
              <w:t>6</w:t>
            </w:r>
          </w:p>
        </w:tc>
      </w:tr>
      <w:tr w:rsidR="00F5003E" w:rsidRPr="00292B3B" w14:paraId="44833AE1" w14:textId="1368E5A2" w:rsidTr="00F16D69">
        <w:trPr>
          <w:trHeight w:val="300"/>
        </w:trPr>
        <w:tc>
          <w:tcPr>
            <w:tcW w:w="501" w:type="dxa"/>
            <w:shd w:val="clear" w:color="auto" w:fill="auto"/>
            <w:noWrap/>
            <w:vAlign w:val="center"/>
            <w:hideMark/>
          </w:tcPr>
          <w:p w14:paraId="7467C6AD"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13</w:t>
            </w:r>
          </w:p>
        </w:tc>
        <w:tc>
          <w:tcPr>
            <w:tcW w:w="664" w:type="dxa"/>
            <w:shd w:val="clear" w:color="auto" w:fill="auto"/>
            <w:noWrap/>
            <w:vAlign w:val="center"/>
          </w:tcPr>
          <w:p w14:paraId="4C3DC52C" w14:textId="1CB27DF3"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78C1F93B" w14:textId="7200995E" w:rsidR="00F5003E" w:rsidRPr="00292B3B" w:rsidRDefault="00F16D69" w:rsidP="00F16D69">
            <w:pPr>
              <w:spacing w:after="0" w:line="240" w:lineRule="auto"/>
              <w:jc w:val="center"/>
              <w:rPr>
                <w:rFonts w:ascii="Calibri" w:eastAsia="Times New Roman" w:hAnsi="Calibri" w:cs="Calibri"/>
                <w:color w:val="000000"/>
              </w:rPr>
            </w:pPr>
            <w:r>
              <w:rPr>
                <w:rFonts w:ascii="Arial" w:hAnsi="Arial" w:cs="Arial"/>
                <w:color w:val="000000"/>
                <w:sz w:val="18"/>
                <w:szCs w:val="18"/>
              </w:rPr>
              <w:t>A97594-ND</w:t>
            </w:r>
          </w:p>
        </w:tc>
        <w:tc>
          <w:tcPr>
            <w:tcW w:w="1260" w:type="dxa"/>
            <w:vAlign w:val="center"/>
          </w:tcPr>
          <w:p w14:paraId="28B6245F" w14:textId="35158858"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SMA Connector</w:t>
            </w:r>
          </w:p>
        </w:tc>
        <w:tc>
          <w:tcPr>
            <w:tcW w:w="3744" w:type="dxa"/>
            <w:vAlign w:val="center"/>
          </w:tcPr>
          <w:p w14:paraId="3A3E208A" w14:textId="7E8EA35B"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X2</w:t>
            </w:r>
          </w:p>
        </w:tc>
      </w:tr>
      <w:tr w:rsidR="00F5003E" w:rsidRPr="00292B3B" w14:paraId="74F27277" w14:textId="7C7319CF" w:rsidTr="00F16D69">
        <w:trPr>
          <w:trHeight w:val="70"/>
        </w:trPr>
        <w:tc>
          <w:tcPr>
            <w:tcW w:w="501" w:type="dxa"/>
            <w:shd w:val="clear" w:color="auto" w:fill="auto"/>
            <w:noWrap/>
            <w:vAlign w:val="center"/>
            <w:hideMark/>
          </w:tcPr>
          <w:p w14:paraId="797699AF" w14:textId="77777777" w:rsidR="00F5003E" w:rsidRPr="00292B3B" w:rsidRDefault="00F5003E" w:rsidP="00F16D69">
            <w:pPr>
              <w:spacing w:after="0" w:line="240" w:lineRule="auto"/>
              <w:jc w:val="center"/>
              <w:rPr>
                <w:rFonts w:ascii="Calibri" w:eastAsia="Times New Roman" w:hAnsi="Calibri" w:cs="Calibri"/>
                <w:color w:val="000000"/>
              </w:rPr>
            </w:pPr>
            <w:r w:rsidRPr="00292B3B">
              <w:rPr>
                <w:rFonts w:ascii="Calibri" w:eastAsia="Times New Roman" w:hAnsi="Calibri" w:cs="Calibri"/>
                <w:color w:val="000000"/>
              </w:rPr>
              <w:t>14</w:t>
            </w:r>
          </w:p>
        </w:tc>
        <w:tc>
          <w:tcPr>
            <w:tcW w:w="664" w:type="dxa"/>
            <w:shd w:val="clear" w:color="auto" w:fill="auto"/>
            <w:noWrap/>
            <w:vAlign w:val="center"/>
          </w:tcPr>
          <w:p w14:paraId="55F2C782" w14:textId="693BB83F"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060" w:type="dxa"/>
            <w:shd w:val="clear" w:color="auto" w:fill="auto"/>
            <w:noWrap/>
            <w:vAlign w:val="center"/>
          </w:tcPr>
          <w:p w14:paraId="5DDCA6A8" w14:textId="032F420B" w:rsidR="00F5003E" w:rsidRPr="00292B3B" w:rsidRDefault="00773821"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CDBA340L-G</w:t>
            </w:r>
          </w:p>
        </w:tc>
        <w:tc>
          <w:tcPr>
            <w:tcW w:w="1260" w:type="dxa"/>
            <w:vAlign w:val="center"/>
          </w:tcPr>
          <w:p w14:paraId="42DA46BE" w14:textId="4F9E2442"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Diode</w:t>
            </w:r>
          </w:p>
        </w:tc>
        <w:tc>
          <w:tcPr>
            <w:tcW w:w="3744" w:type="dxa"/>
            <w:vAlign w:val="center"/>
          </w:tcPr>
          <w:p w14:paraId="66B20592" w14:textId="7461F37F" w:rsidR="00F5003E" w:rsidRPr="00292B3B" w:rsidRDefault="0045456D" w:rsidP="00F16D69">
            <w:pPr>
              <w:spacing w:after="0" w:line="240" w:lineRule="auto"/>
              <w:jc w:val="center"/>
              <w:rPr>
                <w:rFonts w:ascii="Calibri" w:eastAsia="Times New Roman" w:hAnsi="Calibri" w:cs="Calibri"/>
                <w:color w:val="000000"/>
              </w:rPr>
            </w:pPr>
            <w:r>
              <w:rPr>
                <w:rFonts w:ascii="Calibri" w:eastAsia="Times New Roman" w:hAnsi="Calibri" w:cs="Calibri"/>
                <w:color w:val="000000"/>
              </w:rPr>
              <w:t>D2</w:t>
            </w:r>
          </w:p>
        </w:tc>
      </w:tr>
    </w:tbl>
    <w:p w14:paraId="6BEF68C2" w14:textId="72E467EF" w:rsidR="00BF4250" w:rsidRPr="00BF4250" w:rsidRDefault="00BF4250" w:rsidP="00BF4250">
      <w:bookmarkStart w:id="4" w:name="_GoBack"/>
      <w:bookmarkEnd w:id="4"/>
    </w:p>
    <w:p w14:paraId="693A4C71" w14:textId="091E395C" w:rsidR="00BF4250" w:rsidRDefault="00AD10A8" w:rsidP="00BF4250">
      <w:pPr>
        <w:pStyle w:val="Heading1"/>
        <w:ind w:left="450" w:hanging="450"/>
      </w:pPr>
      <w:bookmarkStart w:id="5" w:name="_Toc502656043"/>
      <w:r>
        <w:t>Assembly Notes</w:t>
      </w:r>
      <w:bookmarkEnd w:id="5"/>
    </w:p>
    <w:p w14:paraId="2706C517" w14:textId="1877F7E2" w:rsidR="00304E3C" w:rsidRDefault="00B83DEC" w:rsidP="00304E3C">
      <w:pPr>
        <w:spacing w:after="0" w:line="240" w:lineRule="auto"/>
        <w:rPr>
          <w:rFonts w:ascii="Calibri" w:eastAsia="Times New Roman" w:hAnsi="Calibri" w:cs="Calibri"/>
          <w:color w:val="000000"/>
        </w:rPr>
      </w:pPr>
      <w:r>
        <w:rPr>
          <w:rFonts w:ascii="Calibri" w:eastAsia="Times New Roman" w:hAnsi="Calibri" w:cs="Calibri"/>
          <w:color w:val="000000"/>
        </w:rPr>
        <w:t xml:space="preserve">For Reference the Top side of the board is the side with the Radio silkscreen.  The Regulator boards need to be installed on the bottom side of the board. Take note on the orientation, the components on the breakout board should be visible when installed. The SD Card is soldered on the bottom of the board. TMP 1 and TMP 2 require wire jumpers to the TMP36 temperature sensors.  The 4 holes toward the edge of the board from the radio labeled NIRQ, NSEL, RXANT, TXANT require a wire jumper to the App board.  The FTDI and 1WR require 0.1” pitch headers for non-flight boards.  </w:t>
      </w:r>
      <w:r w:rsidR="00CC3ABF">
        <w:rPr>
          <w:rFonts w:ascii="Calibri" w:eastAsia="Times New Roman" w:hAnsi="Calibri" w:cs="Calibri"/>
          <w:color w:val="000000"/>
        </w:rPr>
        <w:t>The two heatsink holes for the Radio need to be soldered after the 16 side solder joints are completed. T</w:t>
      </w:r>
    </w:p>
    <w:p w14:paraId="18F86FF3" w14:textId="77777777" w:rsidR="00304E3C" w:rsidRPr="00304E3C" w:rsidRDefault="00304E3C" w:rsidP="00304E3C">
      <w:pPr>
        <w:spacing w:after="0" w:line="240" w:lineRule="auto"/>
        <w:rPr>
          <w:rFonts w:ascii="Calibri" w:eastAsia="Times New Roman" w:hAnsi="Calibri" w:cs="Calibri"/>
          <w:color w:val="000000"/>
        </w:rPr>
      </w:pPr>
    </w:p>
    <w:p w14:paraId="16A7F6AA" w14:textId="77777777" w:rsidR="004D2344" w:rsidRDefault="00FB0CC9" w:rsidP="004D2344">
      <w:pPr>
        <w:pStyle w:val="Heading1"/>
        <w:ind w:left="450" w:hanging="450"/>
      </w:pPr>
      <w:bookmarkStart w:id="6" w:name="_Toc502656044"/>
      <w:r>
        <w:lastRenderedPageBreak/>
        <w:t>Board Layout</w:t>
      </w:r>
      <w:r w:rsidR="00AD10A8">
        <w:t xml:space="preserve"> To</w:t>
      </w:r>
      <w:r w:rsidR="004D2344">
        <w:t>p</w:t>
      </w:r>
      <w:bookmarkEnd w:id="6"/>
    </w:p>
    <w:p w14:paraId="29223E4B" w14:textId="3B5DC053" w:rsidR="00AD10A8" w:rsidRDefault="004D2344" w:rsidP="00F5003E">
      <w:pPr>
        <w:jc w:val="center"/>
      </w:pPr>
      <w:r>
        <w:rPr>
          <w:noProof/>
        </w:rPr>
        <w:drawing>
          <wp:inline distT="0" distB="0" distL="0" distR="0" wp14:anchorId="571B526C" wp14:editId="665AF621">
            <wp:extent cx="5918809" cy="2981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tar_top.png"/>
                    <pic:cNvPicPr/>
                  </pic:nvPicPr>
                  <pic:blipFill>
                    <a:blip r:embed="rId8"/>
                    <a:stretch>
                      <a:fillRect/>
                    </a:stretch>
                  </pic:blipFill>
                  <pic:spPr>
                    <a:xfrm>
                      <a:off x="0" y="0"/>
                      <a:ext cx="5930076" cy="2987000"/>
                    </a:xfrm>
                    <a:prstGeom prst="rect">
                      <a:avLst/>
                    </a:prstGeom>
                  </pic:spPr>
                </pic:pic>
              </a:graphicData>
            </a:graphic>
          </wp:inline>
        </w:drawing>
      </w:r>
    </w:p>
    <w:p w14:paraId="2404253C" w14:textId="7B0102BE" w:rsidR="00AD10A8" w:rsidRDefault="00AD10A8" w:rsidP="004D2344">
      <w:pPr>
        <w:jc w:val="center"/>
      </w:pPr>
      <w:r>
        <w:tab/>
        <w:t xml:space="preserve">Figure </w:t>
      </w:r>
      <w:r w:rsidR="004D2344">
        <w:t>1</w:t>
      </w:r>
    </w:p>
    <w:p w14:paraId="4C922ED6" w14:textId="64DF5D3E" w:rsidR="00AD10A8" w:rsidRDefault="00AD10A8" w:rsidP="00AD10A8">
      <w:pPr>
        <w:pStyle w:val="Heading1"/>
        <w:ind w:left="450" w:hanging="450"/>
      </w:pPr>
      <w:bookmarkStart w:id="7" w:name="_Toc502656045"/>
      <w:r>
        <w:t>Board Layout Bottom</w:t>
      </w:r>
      <w:bookmarkEnd w:id="7"/>
    </w:p>
    <w:p w14:paraId="68091021" w14:textId="1D92FA06" w:rsidR="00AD10A8" w:rsidRPr="00AD10A8" w:rsidRDefault="004D2344" w:rsidP="004D2344">
      <w:pPr>
        <w:jc w:val="center"/>
      </w:pPr>
      <w:r>
        <w:rPr>
          <w:noProof/>
        </w:rPr>
        <w:drawing>
          <wp:inline distT="0" distB="0" distL="0" distR="0" wp14:anchorId="2A8E7D01" wp14:editId="5E71DB85">
            <wp:extent cx="5927833"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tar_bot.png"/>
                    <pic:cNvPicPr/>
                  </pic:nvPicPr>
                  <pic:blipFill>
                    <a:blip r:embed="rId9"/>
                    <a:stretch>
                      <a:fillRect/>
                    </a:stretch>
                  </pic:blipFill>
                  <pic:spPr>
                    <a:xfrm>
                      <a:off x="0" y="0"/>
                      <a:ext cx="5947776" cy="3020026"/>
                    </a:xfrm>
                    <a:prstGeom prst="rect">
                      <a:avLst/>
                    </a:prstGeom>
                  </pic:spPr>
                </pic:pic>
              </a:graphicData>
            </a:graphic>
          </wp:inline>
        </w:drawing>
      </w:r>
    </w:p>
    <w:p w14:paraId="58205BB7" w14:textId="6C0D5466" w:rsidR="00AD10A8" w:rsidRPr="00AD10A8" w:rsidRDefault="00AD10A8" w:rsidP="00AD10A8"/>
    <w:p w14:paraId="18DCA779" w14:textId="2A4C9A39" w:rsidR="00AD10A8" w:rsidRPr="00FB0CC9" w:rsidRDefault="008464BC" w:rsidP="00F5003E">
      <w:pPr>
        <w:jc w:val="center"/>
      </w:pPr>
      <w:r>
        <w:t xml:space="preserve">Figure </w:t>
      </w:r>
      <w:r w:rsidR="004D2344">
        <w:t>2</w:t>
      </w:r>
    </w:p>
    <w:sectPr w:rsidR="00AD10A8" w:rsidRPr="00FB0CC9" w:rsidSect="00B06055">
      <w:headerReference w:type="default" r:id="rId10"/>
      <w:footerReference w:type="first" r:id="rId11"/>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D59D9" w14:textId="77777777" w:rsidR="009C182E" w:rsidRDefault="009C182E" w:rsidP="00B06055">
      <w:pPr>
        <w:spacing w:after="0" w:line="240" w:lineRule="auto"/>
      </w:pPr>
      <w:r>
        <w:separator/>
      </w:r>
    </w:p>
  </w:endnote>
  <w:endnote w:type="continuationSeparator" w:id="0">
    <w:p w14:paraId="1B57E7B2" w14:textId="77777777" w:rsidR="009C182E" w:rsidRDefault="009C182E" w:rsidP="00B0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F6A42" w14:textId="77777777" w:rsidR="00D6470F" w:rsidRDefault="00D6470F" w:rsidP="007358DB">
    <w:pPr>
      <w:pStyle w:val="Footer"/>
    </w:pPr>
  </w:p>
  <w:p w14:paraId="70AC47D5" w14:textId="660717BB" w:rsidR="00D6470F" w:rsidRDefault="00D6470F" w:rsidP="007358DB">
    <w:pPr>
      <w:pStyle w:val="Footer"/>
    </w:pPr>
  </w:p>
  <w:p w14:paraId="1C4C98C3" w14:textId="64992099" w:rsidR="00D6470F" w:rsidRPr="003723DB" w:rsidRDefault="00D6470F" w:rsidP="007358DB">
    <w:pPr>
      <w:pStyle w:val="Footer"/>
      <w:rPr>
        <w:b/>
      </w:rPr>
    </w:pPr>
  </w:p>
  <w:p w14:paraId="418D3759" w14:textId="77777777" w:rsidR="00D6470F" w:rsidRDefault="00D64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E02E" w14:textId="77777777" w:rsidR="009C182E" w:rsidRDefault="009C182E" w:rsidP="00B06055">
      <w:pPr>
        <w:spacing w:after="0" w:line="240" w:lineRule="auto"/>
      </w:pPr>
      <w:r>
        <w:separator/>
      </w:r>
    </w:p>
  </w:footnote>
  <w:footnote w:type="continuationSeparator" w:id="0">
    <w:p w14:paraId="55049BCC" w14:textId="77777777" w:rsidR="009C182E" w:rsidRDefault="009C182E" w:rsidP="00B06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FCE06" w14:textId="7CDAFF65" w:rsidR="00D6470F" w:rsidRDefault="00D6470F" w:rsidP="00B06055">
    <w:pPr>
      <w:pStyle w:val="Header"/>
      <w:ind w:left="-1008" w:right="-864"/>
      <w:jc w:val="right"/>
    </w:pPr>
    <w:r>
      <w:t>N/A</w:t>
    </w:r>
  </w:p>
  <w:p w14:paraId="47CF9C2A" w14:textId="7E045431" w:rsidR="00D6470F" w:rsidRDefault="00C86F17" w:rsidP="00B06055">
    <w:pPr>
      <w:pStyle w:val="Header"/>
      <w:ind w:left="-1008" w:right="-864"/>
      <w:jc w:val="right"/>
    </w:pPr>
    <w:proofErr w:type="spellStart"/>
    <w:r>
      <w:t>uStar</w:t>
    </w:r>
    <w:proofErr w:type="spellEnd"/>
    <w:r w:rsidR="006A3018">
      <w:t xml:space="preserve"> </w:t>
    </w:r>
    <w:r>
      <w:t>2</w:t>
    </w:r>
    <w:r w:rsidR="006A3018">
      <w:t xml:space="preserve">.0 </w:t>
    </w:r>
    <w:r w:rsidR="00F915D6">
      <w:t>Assembly Guide</w:t>
    </w:r>
    <w:r w:rsidR="001062C3">
      <w:t xml:space="preserve"> </w:t>
    </w:r>
    <w:r w:rsidR="005477A8">
      <w:t>v</w:t>
    </w:r>
    <w:r>
      <w:t>2</w:t>
    </w:r>
    <w:r w:rsidR="005477A8">
      <w:t>.0.</w:t>
    </w:r>
    <w:r>
      <w:t>1</w:t>
    </w:r>
  </w:p>
  <w:p w14:paraId="02A6C4E3" w14:textId="3B8CD0A8" w:rsidR="00D6470F" w:rsidRDefault="00D6470F" w:rsidP="00B06055">
    <w:pPr>
      <w:pStyle w:val="Header"/>
      <w:ind w:left="-1008" w:right="-864"/>
      <w:jc w:val="right"/>
    </w:pPr>
    <w:r>
      <w:fldChar w:fldCharType="begin"/>
    </w:r>
    <w:r>
      <w:instrText xml:space="preserve"> DATE \@ "M/d/yyyy" </w:instrText>
    </w:r>
    <w:r>
      <w:fldChar w:fldCharType="separate"/>
    </w:r>
    <w:r w:rsidR="00BF5D2F">
      <w:rPr>
        <w:noProof/>
      </w:rPr>
      <w:t>1/4/2018</w:t>
    </w:r>
    <w:r>
      <w:fldChar w:fldCharType="end"/>
    </w:r>
  </w:p>
  <w:p w14:paraId="52DBF2D5" w14:textId="50FF2A68" w:rsidR="00D6470F" w:rsidRDefault="00D6470F" w:rsidP="00B06055">
    <w:pPr>
      <w:pStyle w:val="Header"/>
      <w:ind w:left="-1008" w:right="-864"/>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3054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30543">
      <w:rPr>
        <w:rStyle w:val="PageNumber"/>
        <w:noProof/>
      </w:rPr>
      <w:t>5</w:t>
    </w:r>
    <w:r>
      <w:rPr>
        <w:rStyle w:val="PageNumber"/>
      </w:rPr>
      <w:fldChar w:fldCharType="end"/>
    </w:r>
  </w:p>
  <w:p w14:paraId="5AFFC253" w14:textId="77777777" w:rsidR="00D6470F" w:rsidRDefault="00D64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3DB"/>
    <w:multiLevelType w:val="hybridMultilevel"/>
    <w:tmpl w:val="3554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2038"/>
    <w:multiLevelType w:val="hybridMultilevel"/>
    <w:tmpl w:val="9C96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D6E1E"/>
    <w:multiLevelType w:val="hybridMultilevel"/>
    <w:tmpl w:val="BD585FE2"/>
    <w:lvl w:ilvl="0" w:tplc="04090001">
      <w:start w:val="1"/>
      <w:numFmt w:val="bullet"/>
      <w:lvlText w:val=""/>
      <w:lvlJc w:val="left"/>
      <w:pPr>
        <w:ind w:left="753" w:hanging="360"/>
      </w:pPr>
      <w:rPr>
        <w:rFonts w:ascii="Symbol" w:hAnsi="Symbol"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 w15:restartNumberingAfterBreak="0">
    <w:nsid w:val="0FB1232B"/>
    <w:multiLevelType w:val="hybridMultilevel"/>
    <w:tmpl w:val="D396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38CF"/>
    <w:multiLevelType w:val="hybridMultilevel"/>
    <w:tmpl w:val="17B60D9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4245520"/>
    <w:multiLevelType w:val="multilevel"/>
    <w:tmpl w:val="B264230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76521FC"/>
    <w:multiLevelType w:val="hybridMultilevel"/>
    <w:tmpl w:val="04E6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B50E6"/>
    <w:multiLevelType w:val="hybridMultilevel"/>
    <w:tmpl w:val="881048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A2AA6"/>
    <w:multiLevelType w:val="hybridMultilevel"/>
    <w:tmpl w:val="A6069F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206275E6"/>
    <w:multiLevelType w:val="hybridMultilevel"/>
    <w:tmpl w:val="7778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4693F"/>
    <w:multiLevelType w:val="hybridMultilevel"/>
    <w:tmpl w:val="D5DA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F4ABB"/>
    <w:multiLevelType w:val="hybridMultilevel"/>
    <w:tmpl w:val="6E4CCAC2"/>
    <w:lvl w:ilvl="0" w:tplc="66C03460">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64A05"/>
    <w:multiLevelType w:val="hybridMultilevel"/>
    <w:tmpl w:val="B9463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DA7935"/>
    <w:multiLevelType w:val="hybridMultilevel"/>
    <w:tmpl w:val="5E986B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5A66495"/>
    <w:multiLevelType w:val="multilevel"/>
    <w:tmpl w:val="04090025"/>
    <w:lvl w:ilvl="0">
      <w:start w:val="1"/>
      <w:numFmt w:val="decimal"/>
      <w:pStyle w:val="Heading1"/>
      <w:lvlText w:val="%1"/>
      <w:lvlJc w:val="left"/>
      <w:pPr>
        <w:ind w:left="394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D011457"/>
    <w:multiLevelType w:val="hybridMultilevel"/>
    <w:tmpl w:val="18025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81090"/>
    <w:multiLevelType w:val="hybridMultilevel"/>
    <w:tmpl w:val="4314A3F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131F3"/>
    <w:multiLevelType w:val="hybridMultilevel"/>
    <w:tmpl w:val="D52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94FCA"/>
    <w:multiLevelType w:val="hybridMultilevel"/>
    <w:tmpl w:val="A21A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1285A"/>
    <w:multiLevelType w:val="hybridMultilevel"/>
    <w:tmpl w:val="6178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07A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0E0C00"/>
    <w:multiLevelType w:val="hybridMultilevel"/>
    <w:tmpl w:val="EC88A48E"/>
    <w:lvl w:ilvl="0" w:tplc="56AA111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7442E"/>
    <w:multiLevelType w:val="hybridMultilevel"/>
    <w:tmpl w:val="79DC5BDC"/>
    <w:lvl w:ilvl="0" w:tplc="04090001">
      <w:start w:val="1"/>
      <w:numFmt w:val="bullet"/>
      <w:lvlText w:val=""/>
      <w:lvlJc w:val="left"/>
      <w:pPr>
        <w:ind w:left="2189" w:hanging="360"/>
      </w:pPr>
      <w:rPr>
        <w:rFonts w:ascii="Symbol" w:hAnsi="Symbol"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23" w15:restartNumberingAfterBreak="0">
    <w:nsid w:val="625363E9"/>
    <w:multiLevelType w:val="hybridMultilevel"/>
    <w:tmpl w:val="3554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B45BE"/>
    <w:multiLevelType w:val="hybridMultilevel"/>
    <w:tmpl w:val="7876C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35EE820">
      <w:start w:val="1"/>
      <w:numFmt w:val="bullet"/>
      <w:lvlText w:val=""/>
      <w:lvlJc w:val="left"/>
      <w:pPr>
        <w:ind w:left="3600" w:hanging="360"/>
      </w:pPr>
      <w:rPr>
        <w:rFonts w:ascii="Wingdings" w:eastAsiaTheme="minorHAnsi" w:hAnsi="Wingdings"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036F9"/>
    <w:multiLevelType w:val="hybridMultilevel"/>
    <w:tmpl w:val="EBAA6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C8198F"/>
    <w:multiLevelType w:val="hybridMultilevel"/>
    <w:tmpl w:val="672E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5749B"/>
    <w:multiLevelType w:val="hybridMultilevel"/>
    <w:tmpl w:val="7298B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06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1"/>
  </w:num>
  <w:num w:numId="3">
    <w:abstractNumId w:val="14"/>
  </w:num>
  <w:num w:numId="4">
    <w:abstractNumId w:val="21"/>
  </w:num>
  <w:num w:numId="5">
    <w:abstractNumId w:val="5"/>
  </w:num>
  <w:num w:numId="6">
    <w:abstractNumId w:val="13"/>
  </w:num>
  <w:num w:numId="7">
    <w:abstractNumId w:val="4"/>
  </w:num>
  <w:num w:numId="8">
    <w:abstractNumId w:val="24"/>
  </w:num>
  <w:num w:numId="9">
    <w:abstractNumId w:val="6"/>
  </w:num>
  <w:num w:numId="10">
    <w:abstractNumId w:val="1"/>
  </w:num>
  <w:num w:numId="11">
    <w:abstractNumId w:val="26"/>
  </w:num>
  <w:num w:numId="12">
    <w:abstractNumId w:val="22"/>
  </w:num>
  <w:num w:numId="13">
    <w:abstractNumId w:val="15"/>
  </w:num>
  <w:num w:numId="14">
    <w:abstractNumId w:val="25"/>
  </w:num>
  <w:num w:numId="15">
    <w:abstractNumId w:val="12"/>
  </w:num>
  <w:num w:numId="16">
    <w:abstractNumId w:val="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num>
  <w:num w:numId="18">
    <w:abstractNumId w:val="28"/>
  </w:num>
  <w:num w:numId="19">
    <w:abstractNumId w:val="10"/>
  </w:num>
  <w:num w:numId="20">
    <w:abstractNumId w:val="23"/>
  </w:num>
  <w:num w:numId="21">
    <w:abstractNumId w:val="0"/>
  </w:num>
  <w:num w:numId="22">
    <w:abstractNumId w:val="9"/>
  </w:num>
  <w:num w:numId="23">
    <w:abstractNumId w:val="17"/>
  </w:num>
  <w:num w:numId="24">
    <w:abstractNumId w:val="18"/>
  </w:num>
  <w:num w:numId="25">
    <w:abstractNumId w:val="8"/>
  </w:num>
  <w:num w:numId="26">
    <w:abstractNumId w:val="3"/>
  </w:num>
  <w:num w:numId="27">
    <w:abstractNumId w:val="2"/>
  </w:num>
  <w:num w:numId="28">
    <w:abstractNumId w:val="7"/>
  </w:num>
  <w:num w:numId="29">
    <w:abstractNumId w:val="27"/>
  </w:num>
  <w:num w:numId="30">
    <w:abstractNumId w:val="16"/>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314"/>
    <w:rsid w:val="00000592"/>
    <w:rsid w:val="00001770"/>
    <w:rsid w:val="000069C9"/>
    <w:rsid w:val="00013555"/>
    <w:rsid w:val="00014411"/>
    <w:rsid w:val="00021E36"/>
    <w:rsid w:val="000465B3"/>
    <w:rsid w:val="00054626"/>
    <w:rsid w:val="00056170"/>
    <w:rsid w:val="00074F9B"/>
    <w:rsid w:val="00082894"/>
    <w:rsid w:val="000A2AF7"/>
    <w:rsid w:val="000A449F"/>
    <w:rsid w:val="000B263E"/>
    <w:rsid w:val="000B6AEE"/>
    <w:rsid w:val="000C4E88"/>
    <w:rsid w:val="000D3FAF"/>
    <w:rsid w:val="000D5731"/>
    <w:rsid w:val="000E3C66"/>
    <w:rsid w:val="000F155C"/>
    <w:rsid w:val="00103F2A"/>
    <w:rsid w:val="001062C3"/>
    <w:rsid w:val="00113945"/>
    <w:rsid w:val="0012168B"/>
    <w:rsid w:val="00123A07"/>
    <w:rsid w:val="00135322"/>
    <w:rsid w:val="00153498"/>
    <w:rsid w:val="001711C0"/>
    <w:rsid w:val="00176244"/>
    <w:rsid w:val="0018232F"/>
    <w:rsid w:val="00191162"/>
    <w:rsid w:val="0019226B"/>
    <w:rsid w:val="001926F9"/>
    <w:rsid w:val="001956F3"/>
    <w:rsid w:val="00196247"/>
    <w:rsid w:val="001A0D9B"/>
    <w:rsid w:val="001A3E02"/>
    <w:rsid w:val="001A4FFD"/>
    <w:rsid w:val="001A528B"/>
    <w:rsid w:val="001B3AB3"/>
    <w:rsid w:val="001B621D"/>
    <w:rsid w:val="001B67DE"/>
    <w:rsid w:val="001C09FC"/>
    <w:rsid w:val="001D1EE4"/>
    <w:rsid w:val="002143C4"/>
    <w:rsid w:val="00221AC0"/>
    <w:rsid w:val="002259AC"/>
    <w:rsid w:val="0023514C"/>
    <w:rsid w:val="0024249C"/>
    <w:rsid w:val="00254069"/>
    <w:rsid w:val="0025688D"/>
    <w:rsid w:val="00261D64"/>
    <w:rsid w:val="00272DEB"/>
    <w:rsid w:val="0027710B"/>
    <w:rsid w:val="00292B3B"/>
    <w:rsid w:val="002A543F"/>
    <w:rsid w:val="002B7459"/>
    <w:rsid w:val="002C0BD0"/>
    <w:rsid w:val="002E03D3"/>
    <w:rsid w:val="002F02D4"/>
    <w:rsid w:val="00304E3C"/>
    <w:rsid w:val="00306157"/>
    <w:rsid w:val="00312E98"/>
    <w:rsid w:val="00337E4D"/>
    <w:rsid w:val="00345ECA"/>
    <w:rsid w:val="0034796B"/>
    <w:rsid w:val="00360788"/>
    <w:rsid w:val="00362189"/>
    <w:rsid w:val="0037405C"/>
    <w:rsid w:val="003817F8"/>
    <w:rsid w:val="00386369"/>
    <w:rsid w:val="00387009"/>
    <w:rsid w:val="00391AEA"/>
    <w:rsid w:val="0039621A"/>
    <w:rsid w:val="003A323A"/>
    <w:rsid w:val="003A4D0F"/>
    <w:rsid w:val="003B2CCA"/>
    <w:rsid w:val="003B631D"/>
    <w:rsid w:val="003B799D"/>
    <w:rsid w:val="003C3B45"/>
    <w:rsid w:val="003D6E4E"/>
    <w:rsid w:val="003F3836"/>
    <w:rsid w:val="003F6AD0"/>
    <w:rsid w:val="00402E8A"/>
    <w:rsid w:val="00403BEF"/>
    <w:rsid w:val="0041294F"/>
    <w:rsid w:val="00414EDE"/>
    <w:rsid w:val="0043474E"/>
    <w:rsid w:val="004347EC"/>
    <w:rsid w:val="00435FCF"/>
    <w:rsid w:val="004419D3"/>
    <w:rsid w:val="004441B3"/>
    <w:rsid w:val="0045456D"/>
    <w:rsid w:val="00482608"/>
    <w:rsid w:val="00490B14"/>
    <w:rsid w:val="004A76D2"/>
    <w:rsid w:val="004C0BED"/>
    <w:rsid w:val="004C1391"/>
    <w:rsid w:val="004C57B8"/>
    <w:rsid w:val="004D2344"/>
    <w:rsid w:val="004D774F"/>
    <w:rsid w:val="004E52BC"/>
    <w:rsid w:val="004E7776"/>
    <w:rsid w:val="004F0868"/>
    <w:rsid w:val="004F32B1"/>
    <w:rsid w:val="004F5F36"/>
    <w:rsid w:val="00521A4C"/>
    <w:rsid w:val="00523578"/>
    <w:rsid w:val="0052798F"/>
    <w:rsid w:val="00540596"/>
    <w:rsid w:val="005408DC"/>
    <w:rsid w:val="00547787"/>
    <w:rsid w:val="005477A8"/>
    <w:rsid w:val="00554E83"/>
    <w:rsid w:val="00557170"/>
    <w:rsid w:val="0056346C"/>
    <w:rsid w:val="00577A88"/>
    <w:rsid w:val="00577C8F"/>
    <w:rsid w:val="005A385E"/>
    <w:rsid w:val="005A4C06"/>
    <w:rsid w:val="005B0F81"/>
    <w:rsid w:val="005B2237"/>
    <w:rsid w:val="005E1744"/>
    <w:rsid w:val="00603DC8"/>
    <w:rsid w:val="006059BE"/>
    <w:rsid w:val="00610192"/>
    <w:rsid w:val="0062482D"/>
    <w:rsid w:val="00627B70"/>
    <w:rsid w:val="00632053"/>
    <w:rsid w:val="00642E3C"/>
    <w:rsid w:val="006706DA"/>
    <w:rsid w:val="00670BCF"/>
    <w:rsid w:val="00692E82"/>
    <w:rsid w:val="006A2B64"/>
    <w:rsid w:val="006A3018"/>
    <w:rsid w:val="006B4A5B"/>
    <w:rsid w:val="006B6AC5"/>
    <w:rsid w:val="006C1DEB"/>
    <w:rsid w:val="006E181F"/>
    <w:rsid w:val="006E1850"/>
    <w:rsid w:val="007030F7"/>
    <w:rsid w:val="007227DA"/>
    <w:rsid w:val="00724F86"/>
    <w:rsid w:val="007358DB"/>
    <w:rsid w:val="007361E5"/>
    <w:rsid w:val="00747D0D"/>
    <w:rsid w:val="00755577"/>
    <w:rsid w:val="007659FC"/>
    <w:rsid w:val="00767F1E"/>
    <w:rsid w:val="0077082A"/>
    <w:rsid w:val="00770F00"/>
    <w:rsid w:val="00773821"/>
    <w:rsid w:val="007926E8"/>
    <w:rsid w:val="00794EB6"/>
    <w:rsid w:val="007B336F"/>
    <w:rsid w:val="007B4DC0"/>
    <w:rsid w:val="007B4F25"/>
    <w:rsid w:val="007D4DBD"/>
    <w:rsid w:val="007E17FC"/>
    <w:rsid w:val="00801560"/>
    <w:rsid w:val="00801E4E"/>
    <w:rsid w:val="00802C77"/>
    <w:rsid w:val="00803138"/>
    <w:rsid w:val="00812BCA"/>
    <w:rsid w:val="00814B69"/>
    <w:rsid w:val="0081682E"/>
    <w:rsid w:val="008347B2"/>
    <w:rsid w:val="00843519"/>
    <w:rsid w:val="008464BC"/>
    <w:rsid w:val="00846532"/>
    <w:rsid w:val="00863697"/>
    <w:rsid w:val="00872A19"/>
    <w:rsid w:val="008820D7"/>
    <w:rsid w:val="0089024D"/>
    <w:rsid w:val="0089399D"/>
    <w:rsid w:val="0089585D"/>
    <w:rsid w:val="008A1368"/>
    <w:rsid w:val="008D42AF"/>
    <w:rsid w:val="008E4419"/>
    <w:rsid w:val="008E68A0"/>
    <w:rsid w:val="008F108E"/>
    <w:rsid w:val="00907A73"/>
    <w:rsid w:val="00913786"/>
    <w:rsid w:val="00925D84"/>
    <w:rsid w:val="00930543"/>
    <w:rsid w:val="00935D65"/>
    <w:rsid w:val="00945C7A"/>
    <w:rsid w:val="00960148"/>
    <w:rsid w:val="009611C0"/>
    <w:rsid w:val="00966A5E"/>
    <w:rsid w:val="009778D5"/>
    <w:rsid w:val="009A67D2"/>
    <w:rsid w:val="009B14F9"/>
    <w:rsid w:val="009C182E"/>
    <w:rsid w:val="009D3173"/>
    <w:rsid w:val="009D65AC"/>
    <w:rsid w:val="009E2728"/>
    <w:rsid w:val="00A155B8"/>
    <w:rsid w:val="00A24FAF"/>
    <w:rsid w:val="00A2541A"/>
    <w:rsid w:val="00A2587A"/>
    <w:rsid w:val="00A4347A"/>
    <w:rsid w:val="00A447E5"/>
    <w:rsid w:val="00A548B9"/>
    <w:rsid w:val="00A55186"/>
    <w:rsid w:val="00A64AAD"/>
    <w:rsid w:val="00AA0006"/>
    <w:rsid w:val="00AA0FCE"/>
    <w:rsid w:val="00AB5BAF"/>
    <w:rsid w:val="00AD10A8"/>
    <w:rsid w:val="00AE431E"/>
    <w:rsid w:val="00AE4BC3"/>
    <w:rsid w:val="00AF4846"/>
    <w:rsid w:val="00B06055"/>
    <w:rsid w:val="00B21DB3"/>
    <w:rsid w:val="00B22D36"/>
    <w:rsid w:val="00B422B5"/>
    <w:rsid w:val="00B47314"/>
    <w:rsid w:val="00B50CBD"/>
    <w:rsid w:val="00B70145"/>
    <w:rsid w:val="00B75BCF"/>
    <w:rsid w:val="00B83DEC"/>
    <w:rsid w:val="00BA14C4"/>
    <w:rsid w:val="00BA1554"/>
    <w:rsid w:val="00BA6D69"/>
    <w:rsid w:val="00BA79F6"/>
    <w:rsid w:val="00BB02B6"/>
    <w:rsid w:val="00BD3AFF"/>
    <w:rsid w:val="00BD6742"/>
    <w:rsid w:val="00BD7A51"/>
    <w:rsid w:val="00BF4250"/>
    <w:rsid w:val="00BF5D2F"/>
    <w:rsid w:val="00BF6CEA"/>
    <w:rsid w:val="00BF76C4"/>
    <w:rsid w:val="00C006C0"/>
    <w:rsid w:val="00C012B2"/>
    <w:rsid w:val="00C22B06"/>
    <w:rsid w:val="00C30EE7"/>
    <w:rsid w:val="00C44F59"/>
    <w:rsid w:val="00C455C3"/>
    <w:rsid w:val="00C51CCA"/>
    <w:rsid w:val="00C56B5B"/>
    <w:rsid w:val="00C61180"/>
    <w:rsid w:val="00C66E52"/>
    <w:rsid w:val="00C86F17"/>
    <w:rsid w:val="00C87671"/>
    <w:rsid w:val="00C95B87"/>
    <w:rsid w:val="00CB02D2"/>
    <w:rsid w:val="00CB27D8"/>
    <w:rsid w:val="00CB4F4E"/>
    <w:rsid w:val="00CC3ABF"/>
    <w:rsid w:val="00CD037E"/>
    <w:rsid w:val="00CD19BC"/>
    <w:rsid w:val="00CE4FD1"/>
    <w:rsid w:val="00CF2150"/>
    <w:rsid w:val="00D00A21"/>
    <w:rsid w:val="00D208F9"/>
    <w:rsid w:val="00D27A9C"/>
    <w:rsid w:val="00D315A5"/>
    <w:rsid w:val="00D42032"/>
    <w:rsid w:val="00D5035F"/>
    <w:rsid w:val="00D547F3"/>
    <w:rsid w:val="00D6470F"/>
    <w:rsid w:val="00D76ADE"/>
    <w:rsid w:val="00D87A75"/>
    <w:rsid w:val="00D95E0F"/>
    <w:rsid w:val="00D9781F"/>
    <w:rsid w:val="00DA3453"/>
    <w:rsid w:val="00DA3B98"/>
    <w:rsid w:val="00DB4244"/>
    <w:rsid w:val="00DB6D39"/>
    <w:rsid w:val="00DC0499"/>
    <w:rsid w:val="00DC6241"/>
    <w:rsid w:val="00DD326D"/>
    <w:rsid w:val="00DE0309"/>
    <w:rsid w:val="00DE2619"/>
    <w:rsid w:val="00DE4B0B"/>
    <w:rsid w:val="00DF5138"/>
    <w:rsid w:val="00E036DA"/>
    <w:rsid w:val="00E10BE3"/>
    <w:rsid w:val="00E1338A"/>
    <w:rsid w:val="00E15699"/>
    <w:rsid w:val="00E160BC"/>
    <w:rsid w:val="00E16579"/>
    <w:rsid w:val="00E23BCE"/>
    <w:rsid w:val="00E30EEA"/>
    <w:rsid w:val="00E41FCC"/>
    <w:rsid w:val="00E56841"/>
    <w:rsid w:val="00E5705B"/>
    <w:rsid w:val="00E75A1E"/>
    <w:rsid w:val="00EA36B8"/>
    <w:rsid w:val="00EB190A"/>
    <w:rsid w:val="00EB1F3C"/>
    <w:rsid w:val="00EB229A"/>
    <w:rsid w:val="00EB6B7E"/>
    <w:rsid w:val="00EC61DC"/>
    <w:rsid w:val="00EC7269"/>
    <w:rsid w:val="00EC7E5B"/>
    <w:rsid w:val="00EC7F02"/>
    <w:rsid w:val="00EE2360"/>
    <w:rsid w:val="00F02761"/>
    <w:rsid w:val="00F03604"/>
    <w:rsid w:val="00F06523"/>
    <w:rsid w:val="00F131DB"/>
    <w:rsid w:val="00F163E8"/>
    <w:rsid w:val="00F16D69"/>
    <w:rsid w:val="00F20701"/>
    <w:rsid w:val="00F339A3"/>
    <w:rsid w:val="00F4054A"/>
    <w:rsid w:val="00F5003E"/>
    <w:rsid w:val="00F53AA0"/>
    <w:rsid w:val="00F77196"/>
    <w:rsid w:val="00F84107"/>
    <w:rsid w:val="00F842E1"/>
    <w:rsid w:val="00F915D6"/>
    <w:rsid w:val="00F917E5"/>
    <w:rsid w:val="00F978C9"/>
    <w:rsid w:val="00FA0FBE"/>
    <w:rsid w:val="00FA1374"/>
    <w:rsid w:val="00FB0CC9"/>
    <w:rsid w:val="00FB1128"/>
    <w:rsid w:val="00FC3B6F"/>
    <w:rsid w:val="00FC5FA4"/>
    <w:rsid w:val="00FE0568"/>
    <w:rsid w:val="00FE5996"/>
    <w:rsid w:val="00FE7036"/>
    <w:rsid w:val="00FF0858"/>
    <w:rsid w:val="00FF306E"/>
    <w:rsid w:val="00FF35DA"/>
    <w:rsid w:val="00FF43F1"/>
    <w:rsid w:val="00FF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3EAD7E"/>
  <w15:docId w15:val="{F335E8D2-DA0F-4662-875E-7322DD9D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269"/>
  </w:style>
  <w:style w:type="paragraph" w:styleId="Heading1">
    <w:name w:val="heading 1"/>
    <w:basedOn w:val="List"/>
    <w:next w:val="Normal"/>
    <w:link w:val="Heading1Char"/>
    <w:uiPriority w:val="9"/>
    <w:qFormat/>
    <w:rsid w:val="0089024D"/>
    <w:pPr>
      <w:keepNext/>
      <w:keepLines/>
      <w:numPr>
        <w:numId w:val="3"/>
      </w:numPr>
      <w:spacing w:before="480" w:after="0"/>
      <w:outlineLvl w:val="0"/>
    </w:pPr>
    <w:rPr>
      <w:rFonts w:asciiTheme="majorHAnsi" w:eastAsiaTheme="majorEastAsia" w:hAnsiTheme="majorHAnsi" w:cstheme="majorBidi"/>
      <w:b/>
      <w:bCs/>
      <w:color w:val="4F81BD" w:themeColor="accent1"/>
      <w:sz w:val="28"/>
      <w:szCs w:val="28"/>
      <w:u w:val="single"/>
    </w:rPr>
  </w:style>
  <w:style w:type="paragraph" w:styleId="Heading2">
    <w:name w:val="heading 2"/>
    <w:basedOn w:val="ListParagraph"/>
    <w:next w:val="List2"/>
    <w:link w:val="Heading2Char"/>
    <w:uiPriority w:val="9"/>
    <w:unhideWhenUsed/>
    <w:qFormat/>
    <w:rsid w:val="0089024D"/>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118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5138"/>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F5138"/>
    <w:pPr>
      <w:keepNext/>
      <w:keepLines/>
      <w:numPr>
        <w:ilvl w:val="4"/>
        <w:numId w:val="3"/>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DF5138"/>
    <w:pPr>
      <w:keepNext/>
      <w:keepLines/>
      <w:numPr>
        <w:ilvl w:val="5"/>
        <w:numId w:val="3"/>
      </w:numPr>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801E4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E4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E4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314"/>
    <w:pPr>
      <w:spacing w:after="0" w:line="240" w:lineRule="auto"/>
    </w:pPr>
  </w:style>
  <w:style w:type="character" w:customStyle="1" w:styleId="Heading1Char">
    <w:name w:val="Heading 1 Char"/>
    <w:basedOn w:val="DefaultParagraphFont"/>
    <w:link w:val="Heading1"/>
    <w:uiPriority w:val="9"/>
    <w:rsid w:val="0089024D"/>
    <w:rPr>
      <w:rFonts w:asciiTheme="majorHAnsi" w:eastAsiaTheme="majorEastAsia" w:hAnsiTheme="majorHAnsi" w:cstheme="majorBidi"/>
      <w:b/>
      <w:bCs/>
      <w:color w:val="4F81BD" w:themeColor="accent1"/>
      <w:sz w:val="28"/>
      <w:szCs w:val="28"/>
      <w:u w:val="single"/>
    </w:rPr>
  </w:style>
  <w:style w:type="character" w:customStyle="1" w:styleId="Heading2Char">
    <w:name w:val="Heading 2 Char"/>
    <w:basedOn w:val="DefaultParagraphFont"/>
    <w:link w:val="Heading2"/>
    <w:uiPriority w:val="9"/>
    <w:rsid w:val="008902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11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5138"/>
    <w:rPr>
      <w:rFonts w:asciiTheme="majorHAnsi" w:eastAsiaTheme="majorEastAsia" w:hAnsiTheme="majorHAnsi" w:cstheme="majorBidi"/>
      <w:b/>
      <w:bCs/>
      <w:i/>
      <w:iCs/>
    </w:rPr>
  </w:style>
  <w:style w:type="paragraph" w:styleId="BalloonText">
    <w:name w:val="Balloon Text"/>
    <w:basedOn w:val="Normal"/>
    <w:link w:val="BalloonTextChar"/>
    <w:uiPriority w:val="99"/>
    <w:semiHidden/>
    <w:unhideWhenUsed/>
    <w:rsid w:val="00B47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314"/>
    <w:rPr>
      <w:rFonts w:ascii="Tahoma" w:hAnsi="Tahoma" w:cs="Tahoma"/>
      <w:sz w:val="16"/>
      <w:szCs w:val="16"/>
    </w:rPr>
  </w:style>
  <w:style w:type="table" w:styleId="TableGrid">
    <w:name w:val="Table Grid"/>
    <w:basedOn w:val="TableNormal"/>
    <w:uiPriority w:val="59"/>
    <w:rsid w:val="00B060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06055"/>
    <w:pPr>
      <w:numPr>
        <w:numId w:val="0"/>
      </w:numPr>
      <w:outlineLvl w:val="9"/>
    </w:pPr>
  </w:style>
  <w:style w:type="paragraph" w:styleId="TOC1">
    <w:name w:val="toc 1"/>
    <w:basedOn w:val="Normal"/>
    <w:next w:val="Normal"/>
    <w:autoRedefine/>
    <w:uiPriority w:val="39"/>
    <w:unhideWhenUsed/>
    <w:rsid w:val="00B06055"/>
    <w:pPr>
      <w:spacing w:after="100"/>
    </w:pPr>
  </w:style>
  <w:style w:type="character" w:styleId="Hyperlink">
    <w:name w:val="Hyperlink"/>
    <w:basedOn w:val="DefaultParagraphFont"/>
    <w:uiPriority w:val="99"/>
    <w:unhideWhenUsed/>
    <w:rsid w:val="00B06055"/>
    <w:rPr>
      <w:color w:val="0000FF" w:themeColor="hyperlink"/>
      <w:u w:val="single"/>
    </w:rPr>
  </w:style>
  <w:style w:type="paragraph" w:styleId="Header">
    <w:name w:val="header"/>
    <w:basedOn w:val="Normal"/>
    <w:link w:val="HeaderChar"/>
    <w:uiPriority w:val="99"/>
    <w:unhideWhenUsed/>
    <w:rsid w:val="00B06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055"/>
  </w:style>
  <w:style w:type="paragraph" w:styleId="Footer">
    <w:name w:val="footer"/>
    <w:basedOn w:val="Normal"/>
    <w:link w:val="FooterChar"/>
    <w:uiPriority w:val="99"/>
    <w:unhideWhenUsed/>
    <w:rsid w:val="00B06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055"/>
  </w:style>
  <w:style w:type="character" w:styleId="PageNumber">
    <w:name w:val="page number"/>
    <w:basedOn w:val="DefaultParagraphFont"/>
    <w:uiPriority w:val="99"/>
    <w:unhideWhenUsed/>
    <w:rsid w:val="00B06055"/>
  </w:style>
  <w:style w:type="character" w:customStyle="1" w:styleId="Heading5Char">
    <w:name w:val="Heading 5 Char"/>
    <w:basedOn w:val="DefaultParagraphFont"/>
    <w:link w:val="Heading5"/>
    <w:uiPriority w:val="9"/>
    <w:rsid w:val="00DF5138"/>
    <w:rPr>
      <w:rFonts w:asciiTheme="majorHAnsi" w:eastAsiaTheme="majorEastAsia" w:hAnsiTheme="majorHAnsi" w:cstheme="majorBidi"/>
    </w:rPr>
  </w:style>
  <w:style w:type="paragraph" w:styleId="ListParagraph">
    <w:name w:val="List Paragraph"/>
    <w:basedOn w:val="Normal"/>
    <w:uiPriority w:val="34"/>
    <w:qFormat/>
    <w:rsid w:val="00EE2360"/>
    <w:pPr>
      <w:ind w:left="720"/>
      <w:contextualSpacing/>
    </w:pPr>
  </w:style>
  <w:style w:type="paragraph" w:styleId="TOC2">
    <w:name w:val="toc 2"/>
    <w:basedOn w:val="Normal"/>
    <w:next w:val="Normal"/>
    <w:autoRedefine/>
    <w:uiPriority w:val="39"/>
    <w:unhideWhenUsed/>
    <w:rsid w:val="00692E82"/>
    <w:pPr>
      <w:tabs>
        <w:tab w:val="left" w:pos="880"/>
        <w:tab w:val="right" w:leader="dot" w:pos="9350"/>
      </w:tabs>
      <w:spacing w:after="100"/>
      <w:ind w:left="220"/>
      <w:jc w:val="center"/>
    </w:pPr>
  </w:style>
  <w:style w:type="paragraph" w:styleId="TOC3">
    <w:name w:val="toc 3"/>
    <w:basedOn w:val="Normal"/>
    <w:next w:val="Normal"/>
    <w:autoRedefine/>
    <w:uiPriority w:val="39"/>
    <w:unhideWhenUsed/>
    <w:rsid w:val="00403BEF"/>
    <w:pPr>
      <w:spacing w:after="100"/>
      <w:ind w:left="440"/>
    </w:pPr>
  </w:style>
  <w:style w:type="character" w:customStyle="1" w:styleId="Heading6Char">
    <w:name w:val="Heading 6 Char"/>
    <w:basedOn w:val="DefaultParagraphFont"/>
    <w:link w:val="Heading6"/>
    <w:uiPriority w:val="9"/>
    <w:semiHidden/>
    <w:rsid w:val="00DF5138"/>
    <w:rPr>
      <w:rFonts w:asciiTheme="majorHAnsi" w:eastAsiaTheme="majorEastAsia" w:hAnsiTheme="majorHAnsi" w:cstheme="majorBidi"/>
      <w:i/>
      <w:iCs/>
    </w:rPr>
  </w:style>
  <w:style w:type="paragraph" w:styleId="List2">
    <w:name w:val="List 2"/>
    <w:basedOn w:val="Normal"/>
    <w:uiPriority w:val="99"/>
    <w:semiHidden/>
    <w:unhideWhenUsed/>
    <w:rsid w:val="00403BEF"/>
    <w:pPr>
      <w:ind w:left="720" w:hanging="360"/>
      <w:contextualSpacing/>
    </w:pPr>
  </w:style>
  <w:style w:type="paragraph" w:styleId="List">
    <w:name w:val="List"/>
    <w:basedOn w:val="Normal"/>
    <w:uiPriority w:val="99"/>
    <w:semiHidden/>
    <w:unhideWhenUsed/>
    <w:rsid w:val="00403BEF"/>
    <w:pPr>
      <w:ind w:left="360" w:hanging="360"/>
      <w:contextualSpacing/>
    </w:pPr>
  </w:style>
  <w:style w:type="character" w:customStyle="1" w:styleId="Heading7Char">
    <w:name w:val="Heading 7 Char"/>
    <w:basedOn w:val="DefaultParagraphFont"/>
    <w:link w:val="Heading7"/>
    <w:uiPriority w:val="9"/>
    <w:semiHidden/>
    <w:rsid w:val="00801E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E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E4E"/>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B229A"/>
    <w:pPr>
      <w:spacing w:after="12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EB229A"/>
    <w:rPr>
      <w:rFonts w:ascii="Times New Roman" w:eastAsia="Times New Roman" w:hAnsi="Times New Roman" w:cs="Times New Roman"/>
      <w:szCs w:val="20"/>
    </w:rPr>
  </w:style>
  <w:style w:type="paragraph" w:styleId="Caption">
    <w:name w:val="caption"/>
    <w:basedOn w:val="Normal"/>
    <w:next w:val="Normal"/>
    <w:uiPriority w:val="35"/>
    <w:unhideWhenUsed/>
    <w:qFormat/>
    <w:rsid w:val="007555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402E8A"/>
    <w:pPr>
      <w:spacing w:after="300" w:line="240" w:lineRule="auto"/>
      <w:contextualSpacing/>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402E8A"/>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uiPriority w:val="11"/>
    <w:qFormat/>
    <w:rsid w:val="00DF5138"/>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DF5138"/>
    <w:rPr>
      <w:rFonts w:eastAsiaTheme="majorEastAsia" w:cstheme="majorBidi"/>
      <w:i/>
      <w:iCs/>
      <w:spacing w:val="15"/>
      <w:sz w:val="24"/>
      <w:szCs w:val="24"/>
    </w:rPr>
  </w:style>
  <w:style w:type="character" w:styleId="Emphasis">
    <w:name w:val="Emphasis"/>
    <w:basedOn w:val="DefaultParagraphFont"/>
    <w:uiPriority w:val="20"/>
    <w:qFormat/>
    <w:rsid w:val="00EC7269"/>
    <w:rPr>
      <w:rFonts w:asciiTheme="minorHAnsi" w:hAnsiTheme="minorHAnsi"/>
      <w:i/>
      <w:iCs/>
    </w:rPr>
  </w:style>
  <w:style w:type="character" w:styleId="SubtleEmphasis">
    <w:name w:val="Subtle Emphasis"/>
    <w:basedOn w:val="DefaultParagraphFont"/>
    <w:uiPriority w:val="19"/>
    <w:qFormat/>
    <w:rsid w:val="00DF5138"/>
    <w:rPr>
      <w:rFonts w:asciiTheme="majorHAnsi" w:hAnsiTheme="majorHAnsi"/>
      <w:i/>
      <w:iCs/>
      <w:color w:val="808080" w:themeColor="text1" w:themeTint="7F"/>
    </w:rPr>
  </w:style>
  <w:style w:type="paragraph" w:styleId="EndnoteText">
    <w:name w:val="endnote text"/>
    <w:basedOn w:val="Normal"/>
    <w:link w:val="EndnoteTextChar"/>
    <w:uiPriority w:val="99"/>
    <w:semiHidden/>
    <w:unhideWhenUsed/>
    <w:rsid w:val="00521A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1A4C"/>
    <w:rPr>
      <w:sz w:val="20"/>
      <w:szCs w:val="20"/>
    </w:rPr>
  </w:style>
  <w:style w:type="character" w:styleId="EndnoteReference">
    <w:name w:val="endnote reference"/>
    <w:basedOn w:val="DefaultParagraphFont"/>
    <w:uiPriority w:val="99"/>
    <w:semiHidden/>
    <w:unhideWhenUsed/>
    <w:rsid w:val="00521A4C"/>
    <w:rPr>
      <w:vertAlign w:val="superscript"/>
    </w:rPr>
  </w:style>
  <w:style w:type="paragraph" w:styleId="FootnoteText">
    <w:name w:val="footnote text"/>
    <w:basedOn w:val="Normal"/>
    <w:link w:val="FootnoteTextChar"/>
    <w:uiPriority w:val="99"/>
    <w:unhideWhenUsed/>
    <w:rsid w:val="00521A4C"/>
    <w:pPr>
      <w:spacing w:after="0" w:line="240" w:lineRule="auto"/>
    </w:pPr>
    <w:rPr>
      <w:sz w:val="20"/>
      <w:szCs w:val="20"/>
    </w:rPr>
  </w:style>
  <w:style w:type="character" w:customStyle="1" w:styleId="FootnoteTextChar">
    <w:name w:val="Footnote Text Char"/>
    <w:basedOn w:val="DefaultParagraphFont"/>
    <w:link w:val="FootnoteText"/>
    <w:uiPriority w:val="99"/>
    <w:rsid w:val="00521A4C"/>
    <w:rPr>
      <w:sz w:val="20"/>
      <w:szCs w:val="20"/>
    </w:rPr>
  </w:style>
  <w:style w:type="character" w:styleId="FootnoteReference">
    <w:name w:val="footnote reference"/>
    <w:basedOn w:val="DefaultParagraphFont"/>
    <w:uiPriority w:val="99"/>
    <w:semiHidden/>
    <w:unhideWhenUsed/>
    <w:rsid w:val="00521A4C"/>
    <w:rPr>
      <w:vertAlign w:val="superscript"/>
    </w:rPr>
  </w:style>
  <w:style w:type="character" w:styleId="CommentReference">
    <w:name w:val="annotation reference"/>
    <w:basedOn w:val="DefaultParagraphFont"/>
    <w:uiPriority w:val="99"/>
    <w:semiHidden/>
    <w:unhideWhenUsed/>
    <w:rsid w:val="00DC0499"/>
    <w:rPr>
      <w:sz w:val="16"/>
      <w:szCs w:val="16"/>
    </w:rPr>
  </w:style>
  <w:style w:type="paragraph" w:styleId="CommentText">
    <w:name w:val="annotation text"/>
    <w:basedOn w:val="Normal"/>
    <w:link w:val="CommentTextChar"/>
    <w:uiPriority w:val="99"/>
    <w:semiHidden/>
    <w:unhideWhenUsed/>
    <w:rsid w:val="00DC0499"/>
    <w:pPr>
      <w:spacing w:line="240" w:lineRule="auto"/>
    </w:pPr>
    <w:rPr>
      <w:sz w:val="20"/>
      <w:szCs w:val="20"/>
    </w:rPr>
  </w:style>
  <w:style w:type="character" w:customStyle="1" w:styleId="CommentTextChar">
    <w:name w:val="Comment Text Char"/>
    <w:basedOn w:val="DefaultParagraphFont"/>
    <w:link w:val="CommentText"/>
    <w:uiPriority w:val="99"/>
    <w:semiHidden/>
    <w:rsid w:val="00DC0499"/>
    <w:rPr>
      <w:sz w:val="20"/>
      <w:szCs w:val="20"/>
    </w:rPr>
  </w:style>
  <w:style w:type="paragraph" w:styleId="CommentSubject">
    <w:name w:val="annotation subject"/>
    <w:basedOn w:val="CommentText"/>
    <w:next w:val="CommentText"/>
    <w:link w:val="CommentSubjectChar"/>
    <w:uiPriority w:val="99"/>
    <w:semiHidden/>
    <w:unhideWhenUsed/>
    <w:rsid w:val="00DC0499"/>
    <w:rPr>
      <w:b/>
      <w:bCs/>
    </w:rPr>
  </w:style>
  <w:style w:type="character" w:customStyle="1" w:styleId="CommentSubjectChar">
    <w:name w:val="Comment Subject Char"/>
    <w:basedOn w:val="CommentTextChar"/>
    <w:link w:val="CommentSubject"/>
    <w:uiPriority w:val="99"/>
    <w:semiHidden/>
    <w:rsid w:val="00DC04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0616">
      <w:bodyDiv w:val="1"/>
      <w:marLeft w:val="0"/>
      <w:marRight w:val="0"/>
      <w:marTop w:val="0"/>
      <w:marBottom w:val="0"/>
      <w:divBdr>
        <w:top w:val="none" w:sz="0" w:space="0" w:color="auto"/>
        <w:left w:val="none" w:sz="0" w:space="0" w:color="auto"/>
        <w:bottom w:val="none" w:sz="0" w:space="0" w:color="auto"/>
        <w:right w:val="none" w:sz="0" w:space="0" w:color="auto"/>
      </w:divBdr>
    </w:div>
    <w:div w:id="190798911">
      <w:bodyDiv w:val="1"/>
      <w:marLeft w:val="0"/>
      <w:marRight w:val="0"/>
      <w:marTop w:val="0"/>
      <w:marBottom w:val="0"/>
      <w:divBdr>
        <w:top w:val="none" w:sz="0" w:space="0" w:color="auto"/>
        <w:left w:val="none" w:sz="0" w:space="0" w:color="auto"/>
        <w:bottom w:val="none" w:sz="0" w:space="0" w:color="auto"/>
        <w:right w:val="none" w:sz="0" w:space="0" w:color="auto"/>
      </w:divBdr>
    </w:div>
    <w:div w:id="626619677">
      <w:bodyDiv w:val="1"/>
      <w:marLeft w:val="0"/>
      <w:marRight w:val="0"/>
      <w:marTop w:val="0"/>
      <w:marBottom w:val="0"/>
      <w:divBdr>
        <w:top w:val="none" w:sz="0" w:space="0" w:color="auto"/>
        <w:left w:val="none" w:sz="0" w:space="0" w:color="auto"/>
        <w:bottom w:val="none" w:sz="0" w:space="0" w:color="auto"/>
        <w:right w:val="none" w:sz="0" w:space="0" w:color="auto"/>
      </w:divBdr>
    </w:div>
    <w:div w:id="683358813">
      <w:bodyDiv w:val="1"/>
      <w:marLeft w:val="0"/>
      <w:marRight w:val="0"/>
      <w:marTop w:val="0"/>
      <w:marBottom w:val="0"/>
      <w:divBdr>
        <w:top w:val="none" w:sz="0" w:space="0" w:color="auto"/>
        <w:left w:val="none" w:sz="0" w:space="0" w:color="auto"/>
        <w:bottom w:val="none" w:sz="0" w:space="0" w:color="auto"/>
        <w:right w:val="none" w:sz="0" w:space="0" w:color="auto"/>
      </w:divBdr>
    </w:div>
    <w:div w:id="825710343">
      <w:bodyDiv w:val="1"/>
      <w:marLeft w:val="0"/>
      <w:marRight w:val="0"/>
      <w:marTop w:val="0"/>
      <w:marBottom w:val="0"/>
      <w:divBdr>
        <w:top w:val="none" w:sz="0" w:space="0" w:color="auto"/>
        <w:left w:val="none" w:sz="0" w:space="0" w:color="auto"/>
        <w:bottom w:val="none" w:sz="0" w:space="0" w:color="auto"/>
        <w:right w:val="none" w:sz="0" w:space="0" w:color="auto"/>
      </w:divBdr>
    </w:div>
    <w:div w:id="1096440532">
      <w:bodyDiv w:val="1"/>
      <w:marLeft w:val="0"/>
      <w:marRight w:val="0"/>
      <w:marTop w:val="0"/>
      <w:marBottom w:val="0"/>
      <w:divBdr>
        <w:top w:val="none" w:sz="0" w:space="0" w:color="auto"/>
        <w:left w:val="none" w:sz="0" w:space="0" w:color="auto"/>
        <w:bottom w:val="none" w:sz="0" w:space="0" w:color="auto"/>
        <w:right w:val="none" w:sz="0" w:space="0" w:color="auto"/>
      </w:divBdr>
    </w:div>
    <w:div w:id="1303268353">
      <w:bodyDiv w:val="1"/>
      <w:marLeft w:val="0"/>
      <w:marRight w:val="0"/>
      <w:marTop w:val="0"/>
      <w:marBottom w:val="0"/>
      <w:divBdr>
        <w:top w:val="none" w:sz="0" w:space="0" w:color="auto"/>
        <w:left w:val="none" w:sz="0" w:space="0" w:color="auto"/>
        <w:bottom w:val="none" w:sz="0" w:space="0" w:color="auto"/>
        <w:right w:val="none" w:sz="0" w:space="0" w:color="auto"/>
      </w:divBdr>
    </w:div>
    <w:div w:id="210295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B69C9-930C-42D8-8151-240E8157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Ehson Mosleh</dc:creator>
  <cp:lastModifiedBy>Zack</cp:lastModifiedBy>
  <cp:revision>9</cp:revision>
  <cp:lastPrinted>2017-03-23T21:47:00Z</cp:lastPrinted>
  <dcterms:created xsi:type="dcterms:W3CDTF">2018-01-02T19:08:00Z</dcterms:created>
  <dcterms:modified xsi:type="dcterms:W3CDTF">2018-01-04T17:50:00Z</dcterms:modified>
</cp:coreProperties>
</file>