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02971" w14:textId="5625C526" w:rsidR="00B839E3" w:rsidRPr="00683487" w:rsidRDefault="00B839E3" w:rsidP="00BB2F67">
      <w:pPr>
        <w:shd w:val="clear" w:color="auto" w:fill="FFFFFF"/>
        <w:outlineLvl w:val="0"/>
        <w:rPr>
          <w:rFonts w:ascii="Calibri" w:eastAsia="Times New Roman" w:hAnsi="Calibri" w:cs="Times New Roman"/>
          <w:b/>
          <w:color w:val="201F1E"/>
          <w:sz w:val="30"/>
          <w:szCs w:val="30"/>
        </w:rPr>
      </w:pPr>
      <w:r w:rsidRPr="00683487">
        <w:rPr>
          <w:rFonts w:ascii="Calibri" w:eastAsia="Times New Roman" w:hAnsi="Calibri" w:cs="Times New Roman" w:hint="eastAsia"/>
          <w:b/>
          <w:color w:val="201F1E"/>
          <w:sz w:val="30"/>
          <w:szCs w:val="30"/>
        </w:rPr>
        <w:t>Kick</w:t>
      </w:r>
      <w:r w:rsidR="003361AC" w:rsidRPr="00683487">
        <w:rPr>
          <w:rFonts w:ascii="Calibri" w:eastAsia="Times New Roman" w:hAnsi="Calibri" w:cs="Times New Roman" w:hint="eastAsia"/>
          <w:b/>
          <w:color w:val="201F1E"/>
          <w:sz w:val="30"/>
          <w:szCs w:val="30"/>
        </w:rPr>
        <w:t>-</w:t>
      </w:r>
      <w:r w:rsidRPr="00683487">
        <w:rPr>
          <w:rFonts w:ascii="Calibri" w:eastAsia="Times New Roman" w:hAnsi="Calibri" w:cs="Times New Roman" w:hint="eastAsia"/>
          <w:b/>
          <w:color w:val="201F1E"/>
          <w:sz w:val="30"/>
          <w:szCs w:val="30"/>
        </w:rPr>
        <w:t>off meeting 2020-7-3</w:t>
      </w:r>
    </w:p>
    <w:p w14:paraId="45ECA163" w14:textId="77777777" w:rsidR="00170CC0" w:rsidRPr="00683487" w:rsidRDefault="00170CC0" w:rsidP="00B839E3">
      <w:pPr>
        <w:shd w:val="clear" w:color="auto" w:fill="FFFFFF"/>
        <w:rPr>
          <w:rFonts w:ascii="Calibri" w:eastAsia="Times New Roman" w:hAnsi="Calibri" w:cs="Times New Roman"/>
          <w:color w:val="201F1E"/>
          <w:sz w:val="30"/>
          <w:szCs w:val="30"/>
        </w:rPr>
      </w:pPr>
    </w:p>
    <w:p w14:paraId="53D29337" w14:textId="0CD0311A" w:rsidR="00B839E3" w:rsidRDefault="00B839E3" w:rsidP="00B839E3">
      <w:pPr>
        <w:numPr>
          <w:ilvl w:val="0"/>
          <w:numId w:val="1"/>
        </w:numPr>
        <w:shd w:val="clear" w:color="auto" w:fill="FFFFFF"/>
        <w:ind w:left="1440"/>
        <w:rPr>
          <w:rFonts w:ascii="Calibri" w:eastAsia="Times New Roman" w:hAnsi="Calibri" w:cs="Times New Roman" w:hint="eastAsia"/>
          <w:color w:val="201F1E"/>
          <w:sz w:val="30"/>
          <w:szCs w:val="30"/>
        </w:rPr>
      </w:pPr>
      <w:r w:rsidRPr="00683487">
        <w:rPr>
          <w:rFonts w:ascii="Calibri" w:eastAsia="Times New Roman" w:hAnsi="Calibri" w:cs="Times New Roman"/>
          <w:color w:val="201F1E"/>
          <w:sz w:val="30"/>
          <w:szCs w:val="30"/>
        </w:rPr>
        <w:t xml:space="preserve">Team </w:t>
      </w:r>
      <w:r w:rsidR="002E5701" w:rsidRPr="00683487">
        <w:rPr>
          <w:rFonts w:ascii="Calibri" w:eastAsia="Times New Roman" w:hAnsi="Calibri" w:cs="Times New Roman"/>
          <w:color w:val="201F1E"/>
          <w:sz w:val="30"/>
          <w:szCs w:val="30"/>
        </w:rPr>
        <w:t>membres</w:t>
      </w:r>
      <w:r w:rsidRPr="00683487">
        <w:rPr>
          <w:rFonts w:ascii="Calibri" w:eastAsia="Times New Roman" w:hAnsi="Calibri" w:cs="Times New Roman"/>
          <w:color w:val="201F1E"/>
          <w:sz w:val="30"/>
          <w:szCs w:val="30"/>
        </w:rPr>
        <w:t xml:space="preserve"> introduction</w:t>
      </w:r>
    </w:p>
    <w:p w14:paraId="311C42BA" w14:textId="77777777" w:rsidR="002D6440" w:rsidRPr="00683487" w:rsidRDefault="002D6440" w:rsidP="002D6440">
      <w:pPr>
        <w:shd w:val="clear" w:color="auto" w:fill="FFFFFF"/>
        <w:ind w:left="1440"/>
        <w:rPr>
          <w:rFonts w:ascii="Calibri" w:eastAsia="Times New Roman" w:hAnsi="Calibri" w:cs="Times New Roman"/>
          <w:color w:val="201F1E"/>
          <w:sz w:val="30"/>
          <w:szCs w:val="30"/>
        </w:rPr>
      </w:pPr>
    </w:p>
    <w:p w14:paraId="5066838A" w14:textId="77777777" w:rsidR="00B839E3" w:rsidRPr="00683487" w:rsidRDefault="00B839E3" w:rsidP="00B839E3">
      <w:pPr>
        <w:numPr>
          <w:ilvl w:val="0"/>
          <w:numId w:val="1"/>
        </w:numPr>
        <w:shd w:val="clear" w:color="auto" w:fill="FFFFFF"/>
        <w:ind w:left="1440"/>
        <w:rPr>
          <w:rFonts w:ascii="Calibri" w:eastAsia="Times New Roman" w:hAnsi="Calibri" w:cs="Times New Roman"/>
          <w:color w:val="201F1E"/>
          <w:sz w:val="30"/>
          <w:szCs w:val="30"/>
        </w:rPr>
      </w:pPr>
      <w:r w:rsidRPr="00683487">
        <w:rPr>
          <w:rFonts w:ascii="Calibri" w:eastAsia="Times New Roman" w:hAnsi="Calibri" w:cs="Times New Roman"/>
          <w:color w:val="201F1E"/>
          <w:sz w:val="30"/>
          <w:szCs w:val="30"/>
        </w:rPr>
        <w:t>Project objectives and scope</w:t>
      </w:r>
    </w:p>
    <w:p w14:paraId="24389AFC" w14:textId="77777777" w:rsidR="002D6440" w:rsidRDefault="002D6440" w:rsidP="002D6440">
      <w:pPr>
        <w:shd w:val="clear" w:color="auto" w:fill="FFFFFF"/>
        <w:ind w:left="1440"/>
        <w:rPr>
          <w:rFonts w:ascii="Calibri" w:eastAsia="Times New Roman" w:hAnsi="Calibri" w:cs="Times New Roman" w:hint="eastAsia"/>
          <w:color w:val="201F1E"/>
          <w:sz w:val="30"/>
          <w:szCs w:val="30"/>
        </w:rPr>
      </w:pPr>
    </w:p>
    <w:p w14:paraId="07D127D1" w14:textId="77777777" w:rsidR="00B839E3" w:rsidRPr="00683487" w:rsidRDefault="00B839E3" w:rsidP="00B839E3">
      <w:pPr>
        <w:numPr>
          <w:ilvl w:val="0"/>
          <w:numId w:val="1"/>
        </w:numPr>
        <w:shd w:val="clear" w:color="auto" w:fill="FFFFFF"/>
        <w:ind w:left="1440"/>
        <w:rPr>
          <w:rFonts w:ascii="Calibri" w:eastAsia="Times New Roman" w:hAnsi="Calibri" w:cs="Times New Roman"/>
          <w:color w:val="201F1E"/>
          <w:sz w:val="30"/>
          <w:szCs w:val="30"/>
        </w:rPr>
      </w:pPr>
      <w:r w:rsidRPr="00683487">
        <w:rPr>
          <w:rFonts w:ascii="Calibri" w:eastAsia="Times New Roman" w:hAnsi="Calibri" w:cs="Times New Roman"/>
          <w:color w:val="201F1E"/>
          <w:sz w:val="30"/>
          <w:szCs w:val="30"/>
        </w:rPr>
        <w:t>Planning</w:t>
      </w:r>
    </w:p>
    <w:p w14:paraId="7DF138DD" w14:textId="0A9E7357" w:rsidR="00B839E3" w:rsidRPr="00683487" w:rsidRDefault="00B839E3" w:rsidP="00B839E3">
      <w:pPr>
        <w:shd w:val="clear" w:color="auto" w:fill="FFFFFF"/>
        <w:ind w:left="50"/>
        <w:rPr>
          <w:rFonts w:ascii="Calibri" w:hAnsi="Calibri" w:cs="Times New Roman" w:hint="eastAsia"/>
          <w:color w:val="201F1E"/>
          <w:sz w:val="30"/>
          <w:szCs w:val="30"/>
        </w:rPr>
      </w:pPr>
    </w:p>
    <w:p w14:paraId="2A1F827A" w14:textId="77777777" w:rsidR="00A72C32" w:rsidRPr="00683487" w:rsidRDefault="00AF6F01">
      <w:pPr>
        <w:rPr>
          <w:sz w:val="30"/>
          <w:szCs w:val="30"/>
        </w:rPr>
      </w:pPr>
    </w:p>
    <w:p w14:paraId="4E01CD59" w14:textId="77777777" w:rsidR="00AA1B0C" w:rsidRPr="00683487" w:rsidRDefault="00AA1B0C">
      <w:pPr>
        <w:rPr>
          <w:sz w:val="30"/>
          <w:szCs w:val="30"/>
        </w:rPr>
      </w:pPr>
    </w:p>
    <w:p w14:paraId="362FB77C" w14:textId="6B82DD89" w:rsidR="00AA1B0C" w:rsidRPr="00683487" w:rsidRDefault="00AA1B0C" w:rsidP="00BB2F67">
      <w:pPr>
        <w:outlineLvl w:val="0"/>
        <w:rPr>
          <w:b/>
          <w:sz w:val="30"/>
          <w:szCs w:val="30"/>
        </w:rPr>
      </w:pPr>
      <w:r w:rsidRPr="00683487">
        <w:rPr>
          <w:rFonts w:hint="eastAsia"/>
          <w:b/>
          <w:sz w:val="30"/>
          <w:szCs w:val="30"/>
          <w:highlight w:val="yellow"/>
        </w:rPr>
        <w:t>Collaboration</w:t>
      </w:r>
      <w:r w:rsidRPr="00683487">
        <w:rPr>
          <w:b/>
          <w:sz w:val="30"/>
          <w:szCs w:val="30"/>
          <w:highlight w:val="yellow"/>
        </w:rPr>
        <w:t> </w:t>
      </w:r>
      <w:r w:rsidRPr="00683487">
        <w:rPr>
          <w:rFonts w:hint="eastAsia"/>
          <w:b/>
          <w:sz w:val="30"/>
          <w:szCs w:val="30"/>
          <w:highlight w:val="yellow"/>
        </w:rPr>
        <w:t>:</w:t>
      </w:r>
    </w:p>
    <w:p w14:paraId="1679C031" w14:textId="77777777" w:rsidR="00AA1B0C" w:rsidRPr="00683487" w:rsidRDefault="00AA1B0C">
      <w:pPr>
        <w:rPr>
          <w:sz w:val="30"/>
          <w:szCs w:val="30"/>
        </w:rPr>
      </w:pPr>
    </w:p>
    <w:p w14:paraId="57CECF2C" w14:textId="2FC39BDD" w:rsidR="00AA1B0C" w:rsidRPr="00683487" w:rsidRDefault="00D63816" w:rsidP="003409F5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683487">
        <w:rPr>
          <w:rFonts w:hint="eastAsia"/>
          <w:sz w:val="30"/>
          <w:szCs w:val="30"/>
        </w:rPr>
        <w:t>Tools (T</w:t>
      </w:r>
      <w:r w:rsidR="00AA1B0C" w:rsidRPr="00683487">
        <w:rPr>
          <w:rFonts w:hint="eastAsia"/>
          <w:sz w:val="30"/>
          <w:szCs w:val="30"/>
        </w:rPr>
        <w:t>rello)</w:t>
      </w:r>
      <w:r w:rsidR="001B0D73">
        <w:rPr>
          <w:rFonts w:hint="eastAsia"/>
          <w:sz w:val="30"/>
          <w:szCs w:val="30"/>
        </w:rPr>
        <w:t xml:space="preserve"> Slack</w:t>
      </w:r>
      <w:r w:rsidR="001B0D73">
        <w:rPr>
          <w:sz w:val="30"/>
          <w:szCs w:val="30"/>
        </w:rPr>
        <w:t> </w:t>
      </w:r>
      <w:r w:rsidR="001B0D73">
        <w:rPr>
          <w:rFonts w:hint="eastAsia"/>
          <w:sz w:val="30"/>
          <w:szCs w:val="30"/>
        </w:rPr>
        <w:t>?</w:t>
      </w:r>
    </w:p>
    <w:p w14:paraId="33EEADBE" w14:textId="77777777" w:rsidR="00AA1B0C" w:rsidRPr="00683487" w:rsidRDefault="00AA1B0C">
      <w:pPr>
        <w:rPr>
          <w:sz w:val="30"/>
          <w:szCs w:val="30"/>
        </w:rPr>
      </w:pPr>
    </w:p>
    <w:p w14:paraId="270BF688" w14:textId="70D1478A" w:rsidR="00AA1B0C" w:rsidRPr="00683487" w:rsidRDefault="00AA1B0C" w:rsidP="003409F5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683487">
        <w:rPr>
          <w:rFonts w:hint="eastAsia"/>
          <w:sz w:val="30"/>
          <w:szCs w:val="30"/>
        </w:rPr>
        <w:t>Meeting</w:t>
      </w:r>
      <w:r w:rsidR="00BB2F67">
        <w:rPr>
          <w:rFonts w:hint="eastAsia"/>
          <w:sz w:val="30"/>
          <w:szCs w:val="30"/>
        </w:rPr>
        <w:t>(Daily/</w:t>
      </w:r>
      <w:r w:rsidR="00802D2E">
        <w:rPr>
          <w:rFonts w:hint="eastAsia"/>
          <w:sz w:val="30"/>
          <w:szCs w:val="30"/>
        </w:rPr>
        <w:t>W</w:t>
      </w:r>
      <w:r w:rsidR="00FA4E19">
        <w:rPr>
          <w:rFonts w:hint="eastAsia"/>
          <w:sz w:val="30"/>
          <w:szCs w:val="30"/>
        </w:rPr>
        <w:t>eekly)</w:t>
      </w:r>
    </w:p>
    <w:p w14:paraId="0E0590D4" w14:textId="77777777" w:rsidR="00505A2C" w:rsidRPr="00683487" w:rsidRDefault="00505A2C">
      <w:pPr>
        <w:rPr>
          <w:sz w:val="30"/>
          <w:szCs w:val="30"/>
        </w:rPr>
      </w:pPr>
    </w:p>
    <w:p w14:paraId="6FABC234" w14:textId="4B7A8277" w:rsidR="00FA4E19" w:rsidRPr="00683487" w:rsidRDefault="00FA4E19" w:rsidP="00FA4E19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683487">
        <w:rPr>
          <w:rFonts w:hint="eastAsia"/>
          <w:sz w:val="30"/>
          <w:szCs w:val="30"/>
        </w:rPr>
        <w:t>How to review daily/week</w:t>
      </w:r>
      <w:r w:rsidR="0014541F">
        <w:rPr>
          <w:sz w:val="30"/>
          <w:szCs w:val="30"/>
        </w:rPr>
        <w:t>ly</w:t>
      </w:r>
    </w:p>
    <w:p w14:paraId="2B464133" w14:textId="77777777" w:rsidR="00FA4E19" w:rsidRDefault="00FA4E19" w:rsidP="00FA4E19">
      <w:pPr>
        <w:pStyle w:val="a4"/>
        <w:ind w:left="360" w:firstLineChars="0" w:firstLine="0"/>
        <w:rPr>
          <w:sz w:val="30"/>
          <w:szCs w:val="30"/>
        </w:rPr>
      </w:pPr>
    </w:p>
    <w:p w14:paraId="0691DE60" w14:textId="113CEE66" w:rsidR="00505A2C" w:rsidRPr="00683487" w:rsidRDefault="00505A2C" w:rsidP="003409F5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683487">
        <w:rPr>
          <w:rFonts w:hint="eastAsia"/>
          <w:sz w:val="30"/>
          <w:szCs w:val="30"/>
        </w:rPr>
        <w:t>Cost approval(</w:t>
      </w:r>
      <w:r w:rsidR="00FA4E19">
        <w:rPr>
          <w:rFonts w:hint="eastAsia"/>
          <w:sz w:val="30"/>
          <w:szCs w:val="30"/>
        </w:rPr>
        <w:t>Weekly timesheet review</w:t>
      </w:r>
      <w:r w:rsidRPr="00683487">
        <w:rPr>
          <w:rFonts w:hint="eastAsia"/>
          <w:sz w:val="30"/>
          <w:szCs w:val="30"/>
        </w:rPr>
        <w:t>)</w:t>
      </w:r>
    </w:p>
    <w:p w14:paraId="32ED7C7E" w14:textId="77777777" w:rsidR="00820D5F" w:rsidRPr="00683487" w:rsidRDefault="00820D5F">
      <w:pPr>
        <w:rPr>
          <w:sz w:val="30"/>
          <w:szCs w:val="30"/>
        </w:rPr>
      </w:pPr>
    </w:p>
    <w:p w14:paraId="3389462D" w14:textId="77777777" w:rsidR="00701DC4" w:rsidRPr="00504ED7" w:rsidRDefault="00701DC4">
      <w:pPr>
        <w:rPr>
          <w:rFonts w:hint="eastAsia"/>
          <w:b/>
          <w:sz w:val="30"/>
          <w:szCs w:val="30"/>
        </w:rPr>
      </w:pPr>
    </w:p>
    <w:p w14:paraId="56D9D235" w14:textId="6A1F9CFE" w:rsidR="00504ED7" w:rsidRPr="00504ED7" w:rsidRDefault="00504ED7">
      <w:pPr>
        <w:rPr>
          <w:rFonts w:hint="eastAsia"/>
          <w:b/>
          <w:sz w:val="30"/>
          <w:szCs w:val="30"/>
        </w:rPr>
      </w:pPr>
      <w:r w:rsidRPr="00504ED7">
        <w:rPr>
          <w:rFonts w:hint="eastAsia"/>
          <w:b/>
          <w:sz w:val="30"/>
          <w:szCs w:val="30"/>
          <w:highlight w:val="yellow"/>
        </w:rPr>
        <w:t>Source Code</w:t>
      </w:r>
      <w:r w:rsidRPr="00504ED7">
        <w:rPr>
          <w:b/>
          <w:sz w:val="30"/>
          <w:szCs w:val="30"/>
          <w:highlight w:val="yellow"/>
        </w:rPr>
        <w:t> </w:t>
      </w:r>
      <w:r w:rsidRPr="00504ED7">
        <w:rPr>
          <w:rFonts w:hint="eastAsia"/>
          <w:b/>
          <w:sz w:val="30"/>
          <w:szCs w:val="30"/>
          <w:highlight w:val="yellow"/>
        </w:rPr>
        <w:t>:</w:t>
      </w:r>
    </w:p>
    <w:p w14:paraId="7D621A7C" w14:textId="77777777" w:rsidR="00504ED7" w:rsidRPr="00683487" w:rsidRDefault="00504ED7">
      <w:pPr>
        <w:rPr>
          <w:rFonts w:hint="eastAsia"/>
          <w:sz w:val="30"/>
          <w:szCs w:val="30"/>
        </w:rPr>
      </w:pPr>
    </w:p>
    <w:p w14:paraId="1C845F05" w14:textId="47B14F01" w:rsidR="00472463" w:rsidRDefault="00472463" w:rsidP="003409F5">
      <w:pPr>
        <w:pStyle w:val="a4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683487">
        <w:rPr>
          <w:rFonts w:hint="eastAsia"/>
          <w:sz w:val="30"/>
          <w:szCs w:val="30"/>
        </w:rPr>
        <w:t>Source Code version control(AI and</w:t>
      </w:r>
      <w:r w:rsidRPr="00683487">
        <w:rPr>
          <w:rFonts w:hint="eastAsia"/>
          <w:sz w:val="30"/>
          <w:szCs w:val="30"/>
        </w:rPr>
        <w:t>整体框架</w:t>
      </w:r>
      <w:r w:rsidRPr="00683487">
        <w:rPr>
          <w:rFonts w:hint="eastAsia"/>
          <w:sz w:val="30"/>
          <w:szCs w:val="30"/>
        </w:rPr>
        <w:t>)</w:t>
      </w:r>
    </w:p>
    <w:p w14:paraId="1E844351" w14:textId="06608419" w:rsidR="00A90DD0" w:rsidRDefault="00A90DD0" w:rsidP="00A90DD0">
      <w:pPr>
        <w:pStyle w:val="a4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ame the two parts</w:t>
      </w:r>
      <w:r>
        <w:rPr>
          <w:sz w:val="30"/>
          <w:szCs w:val="30"/>
        </w:rPr>
        <w:t> </w:t>
      </w:r>
      <w:r>
        <w:rPr>
          <w:rFonts w:hint="eastAsia"/>
          <w:sz w:val="30"/>
          <w:szCs w:val="30"/>
        </w:rPr>
        <w:t>;</w:t>
      </w:r>
    </w:p>
    <w:p w14:paraId="3FB86D87" w14:textId="6EE889FB" w:rsidR="00A90DD0" w:rsidRPr="00683487" w:rsidRDefault="00A90DD0" w:rsidP="00A90DD0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re the source code in the same git repo</w:t>
      </w:r>
      <w:r>
        <w:rPr>
          <w:sz w:val="30"/>
          <w:szCs w:val="30"/>
        </w:rPr>
        <w:t> </w:t>
      </w:r>
      <w:r>
        <w:rPr>
          <w:rFonts w:hint="eastAsia"/>
          <w:sz w:val="30"/>
          <w:szCs w:val="30"/>
        </w:rPr>
        <w:t>.</w:t>
      </w:r>
    </w:p>
    <w:p w14:paraId="78BC654D" w14:textId="77777777" w:rsidR="003409F5" w:rsidRPr="00683487" w:rsidRDefault="003409F5" w:rsidP="003409F5">
      <w:pPr>
        <w:rPr>
          <w:sz w:val="30"/>
          <w:szCs w:val="30"/>
        </w:rPr>
      </w:pPr>
    </w:p>
    <w:p w14:paraId="59D6B368" w14:textId="77777777" w:rsidR="00504ED7" w:rsidRDefault="00504ED7" w:rsidP="00504ED7">
      <w:pPr>
        <w:pStyle w:val="a4"/>
        <w:ind w:left="360" w:firstLineChars="0" w:firstLine="0"/>
        <w:rPr>
          <w:rFonts w:hint="eastAsia"/>
          <w:sz w:val="30"/>
          <w:szCs w:val="30"/>
        </w:rPr>
      </w:pPr>
    </w:p>
    <w:p w14:paraId="49516D97" w14:textId="7DBF7F9E" w:rsidR="00504ED7" w:rsidRPr="00504ED7" w:rsidRDefault="00504ED7" w:rsidP="00504ED7">
      <w:pPr>
        <w:rPr>
          <w:rFonts w:hint="eastAsia"/>
          <w:b/>
          <w:sz w:val="30"/>
          <w:szCs w:val="30"/>
        </w:rPr>
      </w:pPr>
      <w:r w:rsidRPr="00504ED7">
        <w:rPr>
          <w:rFonts w:hint="eastAsia"/>
          <w:b/>
          <w:sz w:val="30"/>
          <w:szCs w:val="30"/>
        </w:rPr>
        <w:t>People/Role</w:t>
      </w:r>
    </w:p>
    <w:p w14:paraId="1E7B5D85" w14:textId="77777777" w:rsidR="00504ED7" w:rsidRPr="00504ED7" w:rsidRDefault="00504ED7" w:rsidP="00504ED7">
      <w:pPr>
        <w:rPr>
          <w:rFonts w:hint="eastAsia"/>
          <w:sz w:val="30"/>
          <w:szCs w:val="30"/>
        </w:rPr>
      </w:pPr>
    </w:p>
    <w:p w14:paraId="24EA7305" w14:textId="7E840163" w:rsidR="00E245DB" w:rsidRPr="00683487" w:rsidRDefault="00E245DB" w:rsidP="003409F5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683487">
        <w:rPr>
          <w:rFonts w:hint="eastAsia"/>
          <w:sz w:val="30"/>
          <w:szCs w:val="30"/>
        </w:rPr>
        <w:t>How Ma</w:t>
      </w:r>
      <w:r w:rsidR="00587D69" w:rsidRPr="00683487">
        <w:rPr>
          <w:rFonts w:hint="eastAsia"/>
          <w:sz w:val="30"/>
          <w:szCs w:val="30"/>
        </w:rPr>
        <w:t>q</w:t>
      </w:r>
      <w:r w:rsidR="002539F9" w:rsidRPr="00683487">
        <w:rPr>
          <w:rFonts w:hint="eastAsia"/>
          <w:sz w:val="30"/>
          <w:szCs w:val="30"/>
        </w:rPr>
        <w:t>bool join in to collaborate.</w:t>
      </w:r>
    </w:p>
    <w:p w14:paraId="514B3F63" w14:textId="77777777" w:rsidR="00E245DB" w:rsidRPr="00683487" w:rsidRDefault="00E245DB" w:rsidP="00E245DB">
      <w:pPr>
        <w:rPr>
          <w:sz w:val="30"/>
          <w:szCs w:val="30"/>
        </w:rPr>
      </w:pPr>
    </w:p>
    <w:p w14:paraId="58EFD714" w14:textId="12BC2F5D" w:rsidR="003409F5" w:rsidRPr="00683487" w:rsidRDefault="003409F5" w:rsidP="00E245DB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683487">
        <w:rPr>
          <w:rFonts w:hint="eastAsia"/>
          <w:sz w:val="30"/>
          <w:szCs w:val="30"/>
        </w:rPr>
        <w:t>Renyi</w:t>
      </w:r>
      <w:r w:rsidRPr="00683487">
        <w:rPr>
          <w:sz w:val="30"/>
          <w:szCs w:val="30"/>
        </w:rPr>
        <w:t>’</w:t>
      </w:r>
      <w:r w:rsidRPr="00683487">
        <w:rPr>
          <w:rFonts w:hint="eastAsia"/>
          <w:sz w:val="30"/>
          <w:szCs w:val="30"/>
        </w:rPr>
        <w:t xml:space="preserve">s work </w:t>
      </w:r>
    </w:p>
    <w:p w14:paraId="3E6493DC" w14:textId="77777777" w:rsidR="00701DC4" w:rsidRPr="00683487" w:rsidRDefault="00701DC4">
      <w:pPr>
        <w:rPr>
          <w:sz w:val="30"/>
          <w:szCs w:val="30"/>
        </w:rPr>
      </w:pPr>
    </w:p>
    <w:p w14:paraId="708B2579" w14:textId="73F8C705" w:rsidR="00472463" w:rsidRPr="00AF6F01" w:rsidRDefault="0088471B" w:rsidP="00AF6F01">
      <w:pPr>
        <w:rPr>
          <w:rFonts w:ascii="Times New Roman" w:eastAsia="Times New Roman" w:hAnsi="Times New Roman" w:cs="Times New Roman" w:hint="eastAsia"/>
        </w:rPr>
      </w:pPr>
      <w:r>
        <w:rPr>
          <w:rFonts w:hint="eastAsia"/>
          <w:sz w:val="30"/>
          <w:szCs w:val="30"/>
        </w:rPr>
        <w:t>Fang Qun</w:t>
      </w:r>
      <w:r w:rsidR="00AF6F01">
        <w:rPr>
          <w:rFonts w:hint="eastAsia"/>
          <w:sz w:val="30"/>
          <w:szCs w:val="30"/>
        </w:rPr>
        <w:t xml:space="preserve"> </w:t>
      </w:r>
      <w:r w:rsidR="00AF6F01">
        <w:rPr>
          <w:rFonts w:ascii="Times New Roman" w:eastAsia="Times New Roman" w:hAnsi="Times New Roman" w:cs="Times New Roman" w:hint="eastAsia"/>
        </w:rPr>
        <w:t>(</w:t>
      </w:r>
      <w:r w:rsidR="00AF6F01" w:rsidRPr="00AA5310">
        <w:rPr>
          <w:rFonts w:ascii="Calibri" w:eastAsia="Times New Roman" w:hAnsi="Calibri" w:cs="Times New Roman"/>
          <w:color w:val="201F1E"/>
          <w:sz w:val="22"/>
          <w:szCs w:val="22"/>
          <w:shd w:val="clear" w:color="auto" w:fill="FFFFFF"/>
        </w:rPr>
        <w:t>risk rules engine</w:t>
      </w:r>
      <w:bookmarkStart w:id="0" w:name="_GoBack"/>
      <w:bookmarkEnd w:id="0"/>
      <w:r w:rsidR="00AF6F01" w:rsidRPr="00AF6F01">
        <w:rPr>
          <w:rFonts w:ascii="Times New Roman" w:eastAsia="Times New Roman" w:hAnsi="Times New Roman" w:cs="Times New Roman" w:hint="eastAsia"/>
        </w:rPr>
        <w:t>);</w:t>
      </w:r>
    </w:p>
    <w:p w14:paraId="413D7372" w14:textId="77777777" w:rsidR="00AF6F01" w:rsidRPr="00C74A73" w:rsidRDefault="00AF6F01" w:rsidP="00AF6F01">
      <w:pPr>
        <w:shd w:val="clear" w:color="auto" w:fill="FFFFFF"/>
        <w:outlineLvl w:val="0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b/>
          <w:bCs/>
          <w:color w:val="000000"/>
          <w:sz w:val="28"/>
          <w:szCs w:val="28"/>
          <w:lang w:val="en-US"/>
        </w:rPr>
        <w:lastRenderedPageBreak/>
        <w:t>Sprints</w:t>
      </w:r>
    </w:p>
    <w:p w14:paraId="6D82A9F6" w14:textId="77777777" w:rsidR="00AF6F01" w:rsidRPr="00C74A73" w:rsidRDefault="00AF6F01" w:rsidP="00AF6F01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Sprint 1 (2 weeks starting </w:t>
      </w:r>
      <w:r w:rsidRPr="00C74A73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on the 6</w:t>
      </w:r>
      <w:r w:rsidRPr="00C74A73">
        <w:rPr>
          <w:rFonts w:eastAsia="Times New Roman" w:cs="Times New Roman"/>
          <w:color w:val="000000"/>
          <w:sz w:val="28"/>
          <w:szCs w:val="28"/>
          <w:u w:val="single"/>
          <w:vertAlign w:val="superscript"/>
          <w:lang w:val="en-US"/>
        </w:rPr>
        <w:t>th</w:t>
      </w:r>
      <w:r w:rsidRPr="00C74A73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 of July as the latest</w:t>
      </w: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)</w:t>
      </w:r>
    </w:p>
    <w:p w14:paraId="48BF427F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YL – 5 days: specifications</w:t>
      </w:r>
    </w:p>
    <w:p w14:paraId="6C66CCFD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Jeffrey Lupes – 5 days: HS classification models</w:t>
      </w:r>
    </w:p>
    <w:p w14:paraId="3ED2F15C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Ioannis Bistinas – 10 days: image analysis models</w:t>
      </w:r>
    </w:p>
    <w:p w14:paraId="3D821C2E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Gabriele – 10 days: X-ray image files, integration of risk assessment pipeline</w:t>
      </w:r>
    </w:p>
    <w:p w14:paraId="437FEEAC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Ren Yi – 5 days: containerization of Risk</w:t>
      </w:r>
    </w:p>
    <w:p w14:paraId="1DF40DC9" w14:textId="77777777" w:rsidR="00AF6F01" w:rsidRPr="00C74A73" w:rsidRDefault="00AF6F01" w:rsidP="00AF6F01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Sprint 2 (2 weeks)</w:t>
      </w:r>
    </w:p>
    <w:p w14:paraId="36C18E91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Ioannis Bistinas – 5 days: image analysis models</w:t>
      </w:r>
    </w:p>
    <w:p w14:paraId="3A873382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SEC Risk developer – 10 days: risk rules</w:t>
      </w:r>
    </w:p>
    <w:p w14:paraId="6FCFCC1A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Gabriele – 10 days: integration of risk assessment pipeline and risk rules</w:t>
      </w:r>
    </w:p>
    <w:p w14:paraId="11D60566" w14:textId="77777777" w:rsidR="00AF6F01" w:rsidRPr="00C74A73" w:rsidRDefault="00AF6F01" w:rsidP="00AF6F01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Sprint 3 (2 weeks)</w:t>
      </w:r>
    </w:p>
    <w:p w14:paraId="5A99C895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Lian Ruifeng – 5 days: findings screen</w:t>
      </w:r>
    </w:p>
    <w:p w14:paraId="58B0F49D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Gabriele – 10 days: declaration methods, coaching of Lian Ruifeng, support of Ren Yi</w:t>
      </w:r>
    </w:p>
    <w:p w14:paraId="17A507E0" w14:textId="77777777" w:rsidR="00AF6F01" w:rsidRPr="00C74A73" w:rsidRDefault="00AF6F01" w:rsidP="00AF6F01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Ren Yi – 5 days: demo deployment</w:t>
      </w:r>
    </w:p>
    <w:p w14:paraId="7D19EA1D" w14:textId="312BD1E0" w:rsidR="00820D5F" w:rsidRPr="00683487" w:rsidRDefault="00AF6F01" w:rsidP="00AF6F01">
      <w:pPr>
        <w:rPr>
          <w:sz w:val="30"/>
          <w:szCs w:val="30"/>
        </w:rPr>
      </w:pPr>
      <w:r w:rsidRPr="00C74A73">
        <w:rPr>
          <w:rFonts w:cs="Times New Roman"/>
          <w:color w:val="000000"/>
          <w:sz w:val="28"/>
          <w:szCs w:val="28"/>
          <w:lang w:val="en-US"/>
        </w:rPr>
        <w:t> </w:t>
      </w:r>
    </w:p>
    <w:p w14:paraId="6637569D" w14:textId="77777777" w:rsidR="00820D5F" w:rsidRPr="00683487" w:rsidRDefault="00820D5F">
      <w:pPr>
        <w:rPr>
          <w:sz w:val="30"/>
          <w:szCs w:val="30"/>
        </w:rPr>
      </w:pPr>
    </w:p>
    <w:sectPr w:rsidR="00820D5F" w:rsidRPr="00683487" w:rsidSect="006B7587">
      <w:pgSz w:w="12240" w:h="15840"/>
      <w:pgMar w:top="1417" w:right="1417" w:bottom="1417" w:left="1417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1736"/>
    <w:multiLevelType w:val="hybridMultilevel"/>
    <w:tmpl w:val="8B6ACE58"/>
    <w:lvl w:ilvl="0" w:tplc="F0BE409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5934A99"/>
    <w:multiLevelType w:val="hybridMultilevel"/>
    <w:tmpl w:val="87AEC7D2"/>
    <w:lvl w:ilvl="0" w:tplc="CF92A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7B5C5D"/>
    <w:multiLevelType w:val="multilevel"/>
    <w:tmpl w:val="29FC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BE69CE"/>
    <w:multiLevelType w:val="multilevel"/>
    <w:tmpl w:val="A45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E3"/>
    <w:rsid w:val="000A58C7"/>
    <w:rsid w:val="0014541F"/>
    <w:rsid w:val="00170CC0"/>
    <w:rsid w:val="001A3591"/>
    <w:rsid w:val="001B0D73"/>
    <w:rsid w:val="002539F9"/>
    <w:rsid w:val="002D03FD"/>
    <w:rsid w:val="002D6440"/>
    <w:rsid w:val="002E5701"/>
    <w:rsid w:val="003361AC"/>
    <w:rsid w:val="003409F5"/>
    <w:rsid w:val="00472463"/>
    <w:rsid w:val="00504ED7"/>
    <w:rsid w:val="00505A2C"/>
    <w:rsid w:val="00587D69"/>
    <w:rsid w:val="00683487"/>
    <w:rsid w:val="006B7587"/>
    <w:rsid w:val="00701DC4"/>
    <w:rsid w:val="00802D2E"/>
    <w:rsid w:val="00820D5F"/>
    <w:rsid w:val="0088471B"/>
    <w:rsid w:val="00A90DD0"/>
    <w:rsid w:val="00AA1B0C"/>
    <w:rsid w:val="00AF6F01"/>
    <w:rsid w:val="00B839E3"/>
    <w:rsid w:val="00BB2F67"/>
    <w:rsid w:val="00BF6C44"/>
    <w:rsid w:val="00D63816"/>
    <w:rsid w:val="00E245DB"/>
    <w:rsid w:val="00FA4E19"/>
    <w:rsid w:val="00FB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4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B839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3">
    <w:name w:val="Normal (Web)"/>
    <w:basedOn w:val="a"/>
    <w:uiPriority w:val="99"/>
    <w:semiHidden/>
    <w:unhideWhenUsed/>
    <w:rsid w:val="00820D5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3409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Kick-off meeting 2020-7-3</vt:lpstr>
      <vt:lpstr>Collaboration :</vt:lpstr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Microsoft Office 用户</cp:lastModifiedBy>
  <cp:revision>30</cp:revision>
  <dcterms:created xsi:type="dcterms:W3CDTF">2020-07-02T01:50:00Z</dcterms:created>
  <dcterms:modified xsi:type="dcterms:W3CDTF">2020-07-03T08:06:00Z</dcterms:modified>
</cp:coreProperties>
</file>