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E66E7D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E66E7D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5C478B0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A01</w:t>
            </w:r>
          </w:p>
        </w:tc>
      </w:tr>
      <w:tr w:rsidR="00A90136" w14:paraId="638FF457" w14:textId="77777777" w:rsidTr="00E66E7D">
        <w:tc>
          <w:tcPr>
            <w:tcW w:w="1228" w:type="pct"/>
          </w:tcPr>
          <w:p w14:paraId="09FC4CD4" w14:textId="7014A432" w:rsidR="00A90136" w:rsidRDefault="00A90136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0473C104" w:rsidR="00A90136" w:rsidRPr="00A90136" w:rsidRDefault="00A90136" w:rsidP="00A90136">
            <w:pPr>
              <w:jc w:val="both"/>
              <w:rPr>
                <w:rFonts w:ascii="Times New Roman" w:hAnsi="Times New Roman" w:cs="Times New Roman"/>
              </w:rPr>
            </w:pPr>
            <w:r w:rsidRPr="00A90136">
              <w:rPr>
                <w:rFonts w:ascii="Times New Roman" w:hAnsi="Times New Roman" w:cs="Times New Roman" w:hint="eastAsia"/>
              </w:rPr>
              <w:t>Zhongxiao Rd and Zhongzheng Rd, Xinhua Dist., Tainan City, Taiwan</w:t>
            </w:r>
          </w:p>
        </w:tc>
      </w:tr>
      <w:tr w:rsidR="005A0F92" w14:paraId="0529E16F" w14:textId="77777777" w:rsidTr="00E66E7D">
        <w:tc>
          <w:tcPr>
            <w:tcW w:w="1228" w:type="pct"/>
          </w:tcPr>
          <w:p w14:paraId="3A08A706" w14:textId="64B06408" w:rsidR="005A0F92" w:rsidRDefault="005A0F92" w:rsidP="005A0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78FC6133" w14:textId="5DFA80C7" w:rsidR="005A0F92" w:rsidRPr="00A90136" w:rsidRDefault="005A0F92" w:rsidP="005A0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23.038471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5A0F92" w14:paraId="156507E5" w14:textId="77777777" w:rsidTr="00E66E7D">
        <w:tc>
          <w:tcPr>
            <w:tcW w:w="1228" w:type="pct"/>
          </w:tcPr>
          <w:p w14:paraId="23EDC8A8" w14:textId="6E2B29CF" w:rsidR="005A0F92" w:rsidRDefault="005A0F92" w:rsidP="005A0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7437A294" w14:textId="08EFCA09" w:rsidR="005A0F92" w:rsidRPr="00A90136" w:rsidRDefault="005A0F92" w:rsidP="005A0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120.307175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FE7453" w14:paraId="75DE9B14" w14:textId="77777777" w:rsidTr="00E66E7D">
        <w:tc>
          <w:tcPr>
            <w:tcW w:w="1228" w:type="pct"/>
          </w:tcPr>
          <w:p w14:paraId="7BE64247" w14:textId="12519587" w:rsidR="00FE7453" w:rsidRDefault="00FE7453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2D200226" w:rsidR="00FE7453" w:rsidRPr="00A90136" w:rsidRDefault="00FE7453" w:rsidP="00A9013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Autel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EVO II Pro</w:t>
            </w:r>
          </w:p>
        </w:tc>
      </w:tr>
      <w:tr w:rsidR="00BA6445" w14:paraId="484A7279" w14:textId="77777777" w:rsidTr="00E66E7D">
        <w:tc>
          <w:tcPr>
            <w:tcW w:w="1228" w:type="pct"/>
          </w:tcPr>
          <w:p w14:paraId="1CD90CA1" w14:textId="2D11C9A2" w:rsidR="00BA6445" w:rsidRDefault="00BA6445" w:rsidP="00BA64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392CB9C9" w:rsidR="00BA6445" w:rsidRDefault="00BA6445" w:rsidP="00BA64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120 m</w:t>
            </w:r>
          </w:p>
        </w:tc>
      </w:tr>
      <w:tr w:rsidR="00A90136" w14:paraId="2A63EC78" w14:textId="77777777" w:rsidTr="00E66E7D">
        <w:tc>
          <w:tcPr>
            <w:tcW w:w="1228" w:type="pct"/>
          </w:tcPr>
          <w:p w14:paraId="3EA7DABF" w14:textId="6BC3FA45" w:rsidR="00A90136" w:rsidRDefault="00A90136" w:rsidP="00A901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65B6AD5F" w:rsidR="00A90136" w:rsidRDefault="00AA5971" w:rsidP="00A90136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 w:rsidR="00E66E7D"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 w:rsidR="00E66E7D"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10D7B9FE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3C4E63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A90136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0A664529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TR</w:t>
            </w:r>
          </w:p>
        </w:tc>
        <w:tc>
          <w:tcPr>
            <w:tcW w:w="1000" w:type="pct"/>
            <w:vAlign w:val="center"/>
          </w:tcPr>
          <w:p w14:paraId="1077E387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2607D45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90136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5A2A6340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272E767A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90136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1B176456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TR</w:t>
            </w:r>
          </w:p>
        </w:tc>
        <w:tc>
          <w:tcPr>
            <w:tcW w:w="1000" w:type="pct"/>
            <w:vAlign w:val="center"/>
          </w:tcPr>
          <w:p w14:paraId="6B71004C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9254144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A90136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7BF846E1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7EC42F4E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4757B00F" w14:textId="77777777" w:rsidR="00A90136" w:rsidRPr="004F39B4" w:rsidRDefault="00A90136" w:rsidP="00167882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4DB2C234" w14:textId="77777777" w:rsidR="00A90136" w:rsidRDefault="00A90136" w:rsidP="000F6F65">
      <w:pPr>
        <w:jc w:val="both"/>
        <w:rPr>
          <w:rFonts w:ascii="Times New Roman" w:hAnsi="Times New Roman" w:cs="Times New Roman"/>
        </w:rPr>
      </w:pPr>
    </w:p>
    <w:p w14:paraId="7A390EF5" w14:textId="268ADEB3" w:rsidR="005A0F92" w:rsidRDefault="005A0F92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7F6B45ED" w14:textId="77777777" w:rsidR="005A0F92" w:rsidRPr="005A0F92" w:rsidRDefault="005A0F92" w:rsidP="005A0F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5166A0D7" w14:textId="77777777" w:rsidR="005A0F92" w:rsidRPr="005A0F92" w:rsidRDefault="005A0F92" w:rsidP="005A0F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693528CD" w14:textId="77777777" w:rsidR="005A0F92" w:rsidRPr="005A0F92" w:rsidRDefault="005A0F92" w:rsidP="005A0F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79BA2C19" w14:textId="22502963" w:rsidR="005A0F92" w:rsidRDefault="005A0F92" w:rsidP="005A0F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410B7253" w14:textId="77777777" w:rsidR="005A0F92" w:rsidRPr="005A0F92" w:rsidRDefault="005A0F92" w:rsidP="005A0F92">
      <w:pPr>
        <w:jc w:val="both"/>
        <w:rPr>
          <w:rFonts w:ascii="Times New Roman" w:hAnsi="Times New Roman" w:cs="Times New Roman"/>
        </w:rPr>
      </w:pPr>
    </w:p>
    <w:p w14:paraId="078C258E" w14:textId="0A83B811" w:rsidR="00AA5971" w:rsidRP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3C4E63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3C4E63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7F4307A8" w14:textId="54295EFC" w:rsidR="00AA5971" w:rsidRDefault="003D057A" w:rsidP="000F6F65">
      <w:pPr>
        <w:jc w:val="both"/>
        <w:rPr>
          <w:rFonts w:ascii="Times New Roman" w:hAnsi="Times New Roman" w:cs="Times New Roman"/>
        </w:rPr>
      </w:pPr>
      <w:r w:rsidRPr="003D057A">
        <w:rPr>
          <w:rFonts w:ascii="Times New Roman" w:hAnsi="Times New Roman" w:cs="Times New Roman"/>
          <w:noProof/>
        </w:rPr>
        <w:drawing>
          <wp:inline distT="0" distB="0" distL="0" distR="0" wp14:anchorId="522DD4FE" wp14:editId="7EEA33B2">
            <wp:extent cx="5274310" cy="3466465"/>
            <wp:effectExtent l="0" t="0" r="0" b="0"/>
            <wp:docPr id="64" name="圖片 63" descr="一張含有 黑色, 黑暗, 黑與白, 單色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1FE468F5-E781-B17E-0249-BD7FB3EDE1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圖片 63" descr="一張含有 黑色, 黑暗, 黑與白, 單色 的圖片&#10;&#10;自動產生的描述">
                      <a:extLst>
                        <a:ext uri="{FF2B5EF4-FFF2-40B4-BE49-F238E27FC236}">
                          <a16:creationId xmlns:a16="http://schemas.microsoft.com/office/drawing/2014/main" id="{1FE468F5-E781-B17E-0249-BD7FB3EDE1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908" w14:textId="77777777" w:rsidR="004742D4" w:rsidRDefault="004742D4" w:rsidP="000F6F65">
      <w:pPr>
        <w:jc w:val="both"/>
        <w:rPr>
          <w:rFonts w:ascii="Times New Roman" w:hAnsi="Times New Roman" w:cs="Times New Roman"/>
        </w:rPr>
      </w:pPr>
    </w:p>
    <w:p w14:paraId="0464A2FE" w14:textId="253C6B15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3C4E63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3C4E63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3C4E63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3"/>
        <w:gridCol w:w="1673"/>
      </w:tblGrid>
      <w:tr w:rsidR="007F73E2" w14:paraId="35065069" w14:textId="77777777" w:rsidTr="007F73E2">
        <w:tc>
          <w:tcPr>
            <w:tcW w:w="1672" w:type="dxa"/>
          </w:tcPr>
          <w:p w14:paraId="30F1C907" w14:textId="5C40125C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6690" w:type="dxa"/>
            <w:gridSpan w:val="4"/>
            <w:vAlign w:val="center"/>
          </w:tcPr>
          <w:p w14:paraId="73559371" w14:textId="52073E5A" w:rsidR="007F73E2" w:rsidRPr="00AA5971" w:rsidRDefault="007F73E2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7F73E2" w14:paraId="39EE1BCB" w14:textId="77777777" w:rsidTr="007F73E2">
        <w:tc>
          <w:tcPr>
            <w:tcW w:w="1672" w:type="dxa"/>
          </w:tcPr>
          <w:p w14:paraId="6F1504DF" w14:textId="48499451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672" w:type="dxa"/>
          </w:tcPr>
          <w:p w14:paraId="1468D3D4" w14:textId="35ED695D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A01-01</w:t>
            </w:r>
          </w:p>
        </w:tc>
        <w:tc>
          <w:tcPr>
            <w:tcW w:w="1672" w:type="dxa"/>
          </w:tcPr>
          <w:p w14:paraId="14932663" w14:textId="6FEFE661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A01-02</w:t>
            </w:r>
          </w:p>
        </w:tc>
        <w:tc>
          <w:tcPr>
            <w:tcW w:w="1673" w:type="dxa"/>
          </w:tcPr>
          <w:p w14:paraId="6C346A8C" w14:textId="61661005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A01-03</w:t>
            </w:r>
          </w:p>
        </w:tc>
        <w:tc>
          <w:tcPr>
            <w:tcW w:w="1673" w:type="dxa"/>
          </w:tcPr>
          <w:p w14:paraId="31E85ABF" w14:textId="23818887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A01-04</w:t>
            </w:r>
          </w:p>
        </w:tc>
      </w:tr>
      <w:tr w:rsidR="007F73E2" w14:paraId="635EFB86" w14:textId="77777777" w:rsidTr="007F73E2">
        <w:tc>
          <w:tcPr>
            <w:tcW w:w="1672" w:type="dxa"/>
          </w:tcPr>
          <w:p w14:paraId="4E479772" w14:textId="4D86016B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672" w:type="dxa"/>
          </w:tcPr>
          <w:p w14:paraId="2B89DF4F" w14:textId="5E1F60AB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BB7D35">
              <w:rPr>
                <w:rFonts w:ascii="Times New Roman" w:hAnsi="Times New Roman" w:cs="Times New Roman"/>
              </w:rPr>
              <w:t>2023-07-04 16:08:49</w:t>
            </w:r>
          </w:p>
        </w:tc>
        <w:tc>
          <w:tcPr>
            <w:tcW w:w="1672" w:type="dxa"/>
          </w:tcPr>
          <w:p w14:paraId="6348ACF1" w14:textId="54A2B991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21071D">
              <w:rPr>
                <w:rFonts w:ascii="Times New Roman" w:hAnsi="Times New Roman" w:cs="Times New Roman"/>
              </w:rPr>
              <w:t>2023-07-04 16:43:09</w:t>
            </w:r>
          </w:p>
        </w:tc>
        <w:tc>
          <w:tcPr>
            <w:tcW w:w="1673" w:type="dxa"/>
          </w:tcPr>
          <w:p w14:paraId="761F922F" w14:textId="50F73BDD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19699F">
              <w:rPr>
                <w:rFonts w:ascii="Times New Roman" w:hAnsi="Times New Roman" w:cs="Times New Roman"/>
              </w:rPr>
              <w:t>2023-07-04 17:04:26</w:t>
            </w:r>
          </w:p>
        </w:tc>
        <w:tc>
          <w:tcPr>
            <w:tcW w:w="1673" w:type="dxa"/>
          </w:tcPr>
          <w:p w14:paraId="3437FFD9" w14:textId="7E7ABB28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0340A6">
              <w:rPr>
                <w:rFonts w:ascii="Times New Roman" w:hAnsi="Times New Roman" w:cs="Times New Roman"/>
              </w:rPr>
              <w:t>2023-07-04 17:29:05</w:t>
            </w:r>
          </w:p>
        </w:tc>
      </w:tr>
      <w:tr w:rsidR="007F73E2" w14:paraId="132C6561" w14:textId="77777777" w:rsidTr="007F73E2">
        <w:tc>
          <w:tcPr>
            <w:tcW w:w="1672" w:type="dxa"/>
          </w:tcPr>
          <w:p w14:paraId="4DE43FC3" w14:textId="28F1440F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672" w:type="dxa"/>
          </w:tcPr>
          <w:p w14:paraId="486EEDE3" w14:textId="74CC5D67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1199 s</w:t>
            </w:r>
          </w:p>
        </w:tc>
        <w:tc>
          <w:tcPr>
            <w:tcW w:w="1672" w:type="dxa"/>
          </w:tcPr>
          <w:p w14:paraId="62A8F355" w14:textId="01B5D8CE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951 s</w:t>
            </w:r>
          </w:p>
        </w:tc>
        <w:tc>
          <w:tcPr>
            <w:tcW w:w="1673" w:type="dxa"/>
          </w:tcPr>
          <w:p w14:paraId="068BE3DE" w14:textId="37C077FC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1252 s</w:t>
            </w:r>
          </w:p>
        </w:tc>
        <w:tc>
          <w:tcPr>
            <w:tcW w:w="1673" w:type="dxa"/>
          </w:tcPr>
          <w:p w14:paraId="3FB162E9" w14:textId="456AE21F" w:rsidR="007F73E2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C817AC">
              <w:rPr>
                <w:rFonts w:ascii="Times New Roman" w:hAnsi="Times New Roman" w:cs="Times New Roman" w:hint="eastAsia"/>
              </w:rPr>
              <w:t>1248</w:t>
            </w:r>
            <w:r>
              <w:rPr>
                <w:rFonts w:ascii="Times New Roman" w:hAnsi="Times New Roman" w:cs="Times New Roman" w:hint="eastAsia"/>
              </w:rPr>
              <w:t xml:space="preserve"> s</w:t>
            </w:r>
          </w:p>
        </w:tc>
      </w:tr>
      <w:tr w:rsidR="007F73E2" w14:paraId="39CE1091" w14:textId="77777777" w:rsidTr="007F73E2">
        <w:tc>
          <w:tcPr>
            <w:tcW w:w="1672" w:type="dxa"/>
          </w:tcPr>
          <w:p w14:paraId="293A00D3" w14:textId="3A50325B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Ground Sample Distance (GSD)</w:t>
            </w:r>
          </w:p>
        </w:tc>
        <w:tc>
          <w:tcPr>
            <w:tcW w:w="1672" w:type="dxa"/>
          </w:tcPr>
          <w:p w14:paraId="313E562D" w14:textId="5F283E17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 w:hint="eastAsia"/>
              </w:rPr>
              <w:t>0.0785</w:t>
            </w:r>
          </w:p>
        </w:tc>
        <w:tc>
          <w:tcPr>
            <w:tcW w:w="1672" w:type="dxa"/>
          </w:tcPr>
          <w:p w14:paraId="3F7CC6AD" w14:textId="384B043E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 w:hint="eastAsia"/>
              </w:rPr>
              <w:t>0.0791</w:t>
            </w:r>
          </w:p>
        </w:tc>
        <w:tc>
          <w:tcPr>
            <w:tcW w:w="1673" w:type="dxa"/>
          </w:tcPr>
          <w:p w14:paraId="30DEBBE2" w14:textId="6DC7CB32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 w:hint="eastAsia"/>
              </w:rPr>
              <w:t>0.079</w:t>
            </w:r>
          </w:p>
        </w:tc>
        <w:tc>
          <w:tcPr>
            <w:tcW w:w="1673" w:type="dxa"/>
          </w:tcPr>
          <w:p w14:paraId="6BDA8931" w14:textId="30718B04" w:rsidR="007F73E2" w:rsidRPr="00AA5971" w:rsidRDefault="007F73E2" w:rsidP="007F73E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 w:hint="eastAsia"/>
              </w:rPr>
              <w:t>0.0792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BDB26" w14:textId="77777777" w:rsidR="0021355C" w:rsidRDefault="0021355C" w:rsidP="004F39B4">
      <w:pPr>
        <w:spacing w:after="0" w:line="240" w:lineRule="auto"/>
      </w:pPr>
      <w:r>
        <w:separator/>
      </w:r>
    </w:p>
  </w:endnote>
  <w:endnote w:type="continuationSeparator" w:id="0">
    <w:p w14:paraId="7903A468" w14:textId="77777777" w:rsidR="0021355C" w:rsidRDefault="0021355C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10647" w14:textId="77777777" w:rsidR="0021355C" w:rsidRDefault="0021355C" w:rsidP="004F39B4">
      <w:pPr>
        <w:spacing w:after="0" w:line="240" w:lineRule="auto"/>
      </w:pPr>
      <w:r>
        <w:separator/>
      </w:r>
    </w:p>
  </w:footnote>
  <w:footnote w:type="continuationSeparator" w:id="0">
    <w:p w14:paraId="32E5671E" w14:textId="77777777" w:rsidR="0021355C" w:rsidRDefault="0021355C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7224B"/>
    <w:rsid w:val="000F6F65"/>
    <w:rsid w:val="00102481"/>
    <w:rsid w:val="0014137D"/>
    <w:rsid w:val="001601B3"/>
    <w:rsid w:val="00182CB2"/>
    <w:rsid w:val="00187E0E"/>
    <w:rsid w:val="001B32BA"/>
    <w:rsid w:val="001F01DE"/>
    <w:rsid w:val="001F042D"/>
    <w:rsid w:val="0021355C"/>
    <w:rsid w:val="002A2B9F"/>
    <w:rsid w:val="002D1F1A"/>
    <w:rsid w:val="003377E1"/>
    <w:rsid w:val="003430B0"/>
    <w:rsid w:val="00363482"/>
    <w:rsid w:val="003B74E8"/>
    <w:rsid w:val="003C4E63"/>
    <w:rsid w:val="003D057A"/>
    <w:rsid w:val="003D2985"/>
    <w:rsid w:val="003E3D87"/>
    <w:rsid w:val="003E6762"/>
    <w:rsid w:val="00417BC8"/>
    <w:rsid w:val="0046343F"/>
    <w:rsid w:val="0046447D"/>
    <w:rsid w:val="004742D4"/>
    <w:rsid w:val="00486EAA"/>
    <w:rsid w:val="004E1EF9"/>
    <w:rsid w:val="004F39B4"/>
    <w:rsid w:val="0050087F"/>
    <w:rsid w:val="0055238B"/>
    <w:rsid w:val="005A0F92"/>
    <w:rsid w:val="00622106"/>
    <w:rsid w:val="00652B51"/>
    <w:rsid w:val="006A1F45"/>
    <w:rsid w:val="007950C6"/>
    <w:rsid w:val="007F73E2"/>
    <w:rsid w:val="00832C0D"/>
    <w:rsid w:val="008F2E74"/>
    <w:rsid w:val="009241EA"/>
    <w:rsid w:val="00963EA1"/>
    <w:rsid w:val="009B1031"/>
    <w:rsid w:val="009B79B7"/>
    <w:rsid w:val="00A90136"/>
    <w:rsid w:val="00AA50B8"/>
    <w:rsid w:val="00AA5971"/>
    <w:rsid w:val="00AF2C8E"/>
    <w:rsid w:val="00BA6445"/>
    <w:rsid w:val="00BB7D35"/>
    <w:rsid w:val="00C154ED"/>
    <w:rsid w:val="00C75DF5"/>
    <w:rsid w:val="00CC3A08"/>
    <w:rsid w:val="00D06CDC"/>
    <w:rsid w:val="00DB45DF"/>
    <w:rsid w:val="00DD3134"/>
    <w:rsid w:val="00E25612"/>
    <w:rsid w:val="00E66E7D"/>
    <w:rsid w:val="00E81FFC"/>
    <w:rsid w:val="00E90884"/>
    <w:rsid w:val="00EB418D"/>
    <w:rsid w:val="00EB62C4"/>
    <w:rsid w:val="00F30508"/>
    <w:rsid w:val="00F31171"/>
    <w:rsid w:val="00F56363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21</cp:revision>
  <dcterms:created xsi:type="dcterms:W3CDTF">2024-09-17T08:54:00Z</dcterms:created>
  <dcterms:modified xsi:type="dcterms:W3CDTF">2026-06-02T08:56:00Z</dcterms:modified>
</cp:coreProperties>
</file>