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74.png" ContentType="image/png"/>
  <Override PartName="/word/media/rId77.png" ContentType="image/png"/>
  <Override PartName="/word/media/rId80.png" ContentType="image/png"/>
  <Override PartName="/word/media/rId83.png" ContentType="image/png"/>
  <Override PartName="/word/media/rId86.png" ContentType="image/png"/>
  <Override PartName="/word/media/rId89.png" ContentType="image/png"/>
  <Override PartName="/word/media/rId92.png" ContentType="image/png"/>
  <Override PartName="/word/media/rId95.png" ContentType="image/png"/>
  <Override PartName="/word/media/rId98.png" ContentType="image/png"/>
  <Override PartName="/word/media/rId101.png" ContentType="image/png"/>
  <Override PartName="/word/media/rId104.png" ContentType="image/png"/>
  <Override PartName="/word/media/rId109.png" ContentType="image/png"/>
  <Override PartName="/word/media/rId112.png" ContentType="image/png"/>
  <Override PartName="/word/media/rId115.png" ContentType="image/png"/>
  <Override PartName="/word/media/rId118.png" ContentType="image/png"/>
  <Override PartName="/word/media/rId121.png" ContentType="image/png"/>
  <Override PartName="/word/media/rId124.png" ContentType="image/png"/>
  <Override PartName="/word/media/rId127.png" ContentType="image/png"/>
  <Override PartName="/word/media/rId130.png" ContentType="image/png"/>
  <Override PartName="/word/media/rId133.png" ContentType="image/png"/>
  <Override PartName="/word/media/rId136.png" ContentType="image/png"/>
  <Override PartName="/word/media/rId139.png" ContentType="image/png"/>
  <Override PartName="/word/media/rId1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Coding</w:t>
      </w:r>
      <w:r>
        <w:t xml:space="preserve"> </w:t>
      </w:r>
      <w:r>
        <w:t xml:space="preserve">and</w:t>
      </w:r>
      <w:r>
        <w:t xml:space="preserve"> </w:t>
      </w:r>
      <w:r>
        <w:t xml:space="preserve">Results</w:t>
      </w:r>
    </w:p>
    <w:p>
      <w:pPr>
        <w:pStyle w:val="Author"/>
      </w:pPr>
      <w:r>
        <w:t xml:space="preserve">McKenzie</w:t>
      </w:r>
    </w:p>
    <w:p>
      <w:pPr>
        <w:pStyle w:val="Date"/>
      </w:pPr>
      <w:r>
        <w:t xml:space="preserve">2023-07-18</w:t>
      </w:r>
    </w:p>
    <w:p>
      <w:pPr>
        <w:pStyle w:val="FirstParagraph"/>
      </w:pPr>
      <w:r>
        <w:t xml:space="preserve">##CLEANING</w:t>
      </w:r>
    </w:p>
    <w:p>
      <w:pPr>
        <w:pStyle w:val="BodyText"/>
      </w:pPr>
      <w:r>
        <w:rPr>
          <w:iCs/>
          <w:i/>
        </w:rPr>
        <w:t xml:space="preserve">Loading Packages</w:t>
      </w:r>
    </w:p>
    <w:p>
      <w:pPr>
        <w:numPr>
          <w:ilvl w:val="0"/>
          <w:numId w:val="1001"/>
        </w:numPr>
      </w:pPr>
      <w:r>
        <w:t xml:space="preserve">The shelter data is being pulled from the city of Toronto’s</w:t>
      </w:r>
      <w:r>
        <w:t xml:space="preserve"> </w:t>
      </w:r>
      <w:hyperlink r:id="rId20">
        <w:r>
          <w:rPr>
            <w:rStyle w:val="Hyperlink"/>
          </w:rPr>
          <w:t xml:space="preserve">Daily Shelter &amp; Overnight Service Occuapncy &amp; Capacity</w:t>
        </w:r>
      </w:hyperlink>
      <w:r>
        <w:t xml:space="preserve"> </w:t>
      </w:r>
      <w:r>
        <w:t xml:space="preserve">dataset on Toronto’s open portal website.</w:t>
      </w:r>
    </w:p>
    <w:p>
      <w:pPr>
        <w:numPr>
          <w:ilvl w:val="0"/>
          <w:numId w:val="1001"/>
        </w:numPr>
      </w:pPr>
      <w:r>
        <w:t xml:space="preserve">The dataset is split into 3 files,1 for each year. For the 2023 year file, the data source is updated daily.</w:t>
      </w:r>
    </w:p>
    <w:p>
      <w:pPr>
        <w:pStyle w:val="FirstParagraph"/>
      </w:pPr>
      <w:r>
        <w:rPr>
          <w:iCs/>
          <w:i/>
        </w:rPr>
        <w:t xml:space="preserve">Dealing with Missing Values</w:t>
      </w:r>
    </w:p>
    <w:p>
      <w:pPr>
        <w:pStyle w:val="SourceCode"/>
      </w:pPr>
      <w:r>
        <w:rPr>
          <w:rStyle w:val="VerbatimChar"/>
        </w:rPr>
        <w:t xml:space="preserve">##    Index          Variable_Name Variable_Type Sample_n Missing_Count</w:t>
      </w:r>
      <w:r>
        <w:br/>
      </w:r>
      <w:r>
        <w:rPr>
          <w:rStyle w:val="VerbatimChar"/>
        </w:rPr>
        <w:t xml:space="preserve">## 1      1                   X_id       integer   126588             0</w:t>
      </w:r>
      <w:r>
        <w:br/>
      </w:r>
      <w:r>
        <w:rPr>
          <w:rStyle w:val="VerbatimChar"/>
        </w:rPr>
        <w:t xml:space="preserve">## 2      2         OCCUPANCY_DATE          Date   126588             0</w:t>
      </w:r>
      <w:r>
        <w:br/>
      </w:r>
      <w:r>
        <w:rPr>
          <w:rStyle w:val="VerbatimChar"/>
        </w:rPr>
        <w:t xml:space="preserve">## 3      3        ORGANIZATION_ID       integer   126588             0</w:t>
      </w:r>
      <w:r>
        <w:br/>
      </w:r>
      <w:r>
        <w:rPr>
          <w:rStyle w:val="VerbatimChar"/>
        </w:rPr>
        <w:t xml:space="preserve">## 4      4      ORGANIZATION_NAME     character   126588             0</w:t>
      </w:r>
      <w:r>
        <w:br/>
      </w:r>
      <w:r>
        <w:rPr>
          <w:rStyle w:val="VerbatimChar"/>
        </w:rPr>
        <w:t xml:space="preserve">## 5      5             SHELTER_ID       integer   126588             0</w:t>
      </w:r>
      <w:r>
        <w:br/>
      </w:r>
      <w:r>
        <w:rPr>
          <w:rStyle w:val="VerbatimChar"/>
        </w:rPr>
        <w:t xml:space="preserve">## 6      6          SHELTER_GROUP     character   126372           216</w:t>
      </w:r>
      <w:r>
        <w:br/>
      </w:r>
      <w:r>
        <w:rPr>
          <w:rStyle w:val="VerbatimChar"/>
        </w:rPr>
        <w:t xml:space="preserve">## 7      7            LOCATION_ID       integer   126142           446</w:t>
      </w:r>
      <w:r>
        <w:br/>
      </w:r>
      <w:r>
        <w:rPr>
          <w:rStyle w:val="VerbatimChar"/>
        </w:rPr>
        <w:t xml:space="preserve">## 8      8          LOCATION_NAME     character   125626           962</w:t>
      </w:r>
      <w:r>
        <w:br/>
      </w:r>
      <w:r>
        <w:rPr>
          <w:rStyle w:val="VerbatimChar"/>
        </w:rPr>
        <w:t xml:space="preserve">## 9      9       LOCATION_ADDRESS     character   122919          3669</w:t>
      </w:r>
      <w:r>
        <w:br/>
      </w:r>
      <w:r>
        <w:rPr>
          <w:rStyle w:val="VerbatimChar"/>
        </w:rPr>
        <w:t xml:space="preserve">## 10    10   LOCATION_POSTAL_CODE     character   122919          3669</w:t>
      </w:r>
      <w:r>
        <w:br/>
      </w:r>
      <w:r>
        <w:rPr>
          <w:rStyle w:val="VerbatimChar"/>
        </w:rPr>
        <w:t xml:space="preserve">## 11    11          LOCATION_CITY     character   122905          3683</w:t>
      </w:r>
      <w:r>
        <w:br/>
      </w:r>
      <w:r>
        <w:rPr>
          <w:rStyle w:val="VerbatimChar"/>
        </w:rPr>
        <w:t xml:space="preserve">## 12    12      LOCATION_PROVINCE     character   122905          3683</w:t>
      </w:r>
      <w:r>
        <w:br/>
      </w:r>
      <w:r>
        <w:rPr>
          <w:rStyle w:val="VerbatimChar"/>
        </w:rPr>
        <w:t xml:space="preserve">## 13    13             PROGRAM_ID       integer   126588             0</w:t>
      </w:r>
      <w:r>
        <w:br/>
      </w:r>
      <w:r>
        <w:rPr>
          <w:rStyle w:val="VerbatimChar"/>
        </w:rPr>
        <w:t xml:space="preserve">## 14    14           PROGRAM_NAME     character   126553            35</w:t>
      </w:r>
      <w:r>
        <w:br/>
      </w:r>
      <w:r>
        <w:rPr>
          <w:rStyle w:val="VerbatimChar"/>
        </w:rPr>
        <w:t xml:space="preserve">## 15    15                 SECTOR     character   126588             0</w:t>
      </w:r>
      <w:r>
        <w:br/>
      </w:r>
      <w:r>
        <w:rPr>
          <w:rStyle w:val="VerbatimChar"/>
        </w:rPr>
        <w:t xml:space="preserve">## 16    16          PROGRAM_MODEL     character   126586             2</w:t>
      </w:r>
      <w:r>
        <w:br/>
      </w:r>
      <w:r>
        <w:rPr>
          <w:rStyle w:val="VerbatimChar"/>
        </w:rPr>
        <w:t xml:space="preserve">## 17    17 OVERNIGHT_SERVICE_TYPE     character   126586             2</w:t>
      </w:r>
      <w:r>
        <w:br/>
      </w:r>
      <w:r>
        <w:rPr>
          <w:rStyle w:val="VerbatimChar"/>
        </w:rPr>
        <w:t xml:space="preserve">## 18    18           PROGRAM_AREA     character   126586             2</w:t>
      </w:r>
      <w:r>
        <w:br/>
      </w:r>
      <w:r>
        <w:rPr>
          <w:rStyle w:val="VerbatimChar"/>
        </w:rPr>
        <w:t xml:space="preserve">## 19    19     SERVICE_USER_COUNT       integer   126588             0</w:t>
      </w:r>
      <w:r>
        <w:br/>
      </w:r>
      <w:r>
        <w:rPr>
          <w:rStyle w:val="VerbatimChar"/>
        </w:rPr>
        <w:t xml:space="preserve">## 20    20          CAPACITY_TYPE     character   126588             0</w:t>
      </w:r>
      <w:r>
        <w:br/>
      </w:r>
      <w:r>
        <w:rPr>
          <w:rStyle w:val="VerbatimChar"/>
        </w:rPr>
        <w:t xml:space="preserve">## 21    21          OVER_OCCUPIED       numeric   126588             0</w:t>
      </w:r>
      <w:r>
        <w:br/>
      </w:r>
      <w:r>
        <w:rPr>
          <w:rStyle w:val="VerbatimChar"/>
        </w:rPr>
        <w:t xml:space="preserve">## 22    22                ADDRESS     character   126588             0</w:t>
      </w:r>
      <w:r>
        <w:br/>
      </w:r>
      <w:r>
        <w:rPr>
          <w:rStyle w:val="VerbatimChar"/>
        </w:rPr>
        <w:t xml:space="preserve">## 23    23         OCCUPANCY_RATE       numeric   126588             0</w:t>
      </w:r>
      <w:r>
        <w:br/>
      </w:r>
      <w:r>
        <w:rPr>
          <w:rStyle w:val="VerbatimChar"/>
        </w:rPr>
        <w:t xml:space="preserve">##    Per_of_Missing No_of_distinct_values</w:t>
      </w:r>
      <w:r>
        <w:br/>
      </w:r>
      <w:r>
        <w:rPr>
          <w:rStyle w:val="VerbatimChar"/>
        </w:rPr>
        <w:t xml:space="preserve">## 1           0.000                 50944</w:t>
      </w:r>
      <w:r>
        <w:br/>
      </w:r>
      <w:r>
        <w:rPr>
          <w:rStyle w:val="VerbatimChar"/>
        </w:rPr>
        <w:t xml:space="preserve">## 2           0.000                   924</w:t>
      </w:r>
      <w:r>
        <w:br/>
      </w:r>
      <w:r>
        <w:rPr>
          <w:rStyle w:val="VerbatimChar"/>
        </w:rPr>
        <w:t xml:space="preserve">## 3           0.000                    35</w:t>
      </w:r>
      <w:r>
        <w:br/>
      </w:r>
      <w:r>
        <w:rPr>
          <w:rStyle w:val="VerbatimChar"/>
        </w:rPr>
        <w:t xml:space="preserve">## 4           0.000                    35</w:t>
      </w:r>
      <w:r>
        <w:br/>
      </w:r>
      <w:r>
        <w:rPr>
          <w:rStyle w:val="VerbatimChar"/>
        </w:rPr>
        <w:t xml:space="preserve">## 5           0.000                    69</w:t>
      </w:r>
      <w:r>
        <w:br/>
      </w:r>
      <w:r>
        <w:rPr>
          <w:rStyle w:val="VerbatimChar"/>
        </w:rPr>
        <w:t xml:space="preserve">## 6           0.002                    69</w:t>
      </w:r>
      <w:r>
        <w:br/>
      </w:r>
      <w:r>
        <w:rPr>
          <w:rStyle w:val="VerbatimChar"/>
        </w:rPr>
        <w:t xml:space="preserve">## 7           0.004                   130</w:t>
      </w:r>
      <w:r>
        <w:br/>
      </w:r>
      <w:r>
        <w:rPr>
          <w:rStyle w:val="VerbatimChar"/>
        </w:rPr>
        <w:t xml:space="preserve">## 8           0.008                   130</w:t>
      </w:r>
      <w:r>
        <w:br/>
      </w:r>
      <w:r>
        <w:rPr>
          <w:rStyle w:val="VerbatimChar"/>
        </w:rPr>
        <w:t xml:space="preserve">## 9           0.029                   124</w:t>
      </w:r>
      <w:r>
        <w:br/>
      </w:r>
      <w:r>
        <w:rPr>
          <w:rStyle w:val="VerbatimChar"/>
        </w:rPr>
        <w:t xml:space="preserve">## 10          0.029                   119</w:t>
      </w:r>
      <w:r>
        <w:br/>
      </w:r>
      <w:r>
        <w:rPr>
          <w:rStyle w:val="VerbatimChar"/>
        </w:rPr>
        <w:t xml:space="preserve">## 11          0.029                     7</w:t>
      </w:r>
      <w:r>
        <w:br/>
      </w:r>
      <w:r>
        <w:rPr>
          <w:rStyle w:val="VerbatimChar"/>
        </w:rPr>
        <w:t xml:space="preserve">## 12          0.029                     2</w:t>
      </w:r>
      <w:r>
        <w:br/>
      </w:r>
      <w:r>
        <w:rPr>
          <w:rStyle w:val="VerbatimChar"/>
        </w:rPr>
        <w:t xml:space="preserve">## 13          0.000                   200</w:t>
      </w:r>
      <w:r>
        <w:br/>
      </w:r>
      <w:r>
        <w:rPr>
          <w:rStyle w:val="VerbatimChar"/>
        </w:rPr>
        <w:t xml:space="preserve">## 14          0.000                   205</w:t>
      </w:r>
      <w:r>
        <w:br/>
      </w:r>
      <w:r>
        <w:rPr>
          <w:rStyle w:val="VerbatimChar"/>
        </w:rPr>
        <w:t xml:space="preserve">## 15          0.000                     5</w:t>
      </w:r>
      <w:r>
        <w:br/>
      </w:r>
      <w:r>
        <w:rPr>
          <w:rStyle w:val="VerbatimChar"/>
        </w:rPr>
        <w:t xml:space="preserve">## 16          0.000                     3</w:t>
      </w:r>
      <w:r>
        <w:br/>
      </w:r>
      <w:r>
        <w:rPr>
          <w:rStyle w:val="VerbatimChar"/>
        </w:rPr>
        <w:t xml:space="preserve">## 17          0.000                     8</w:t>
      </w:r>
      <w:r>
        <w:br/>
      </w:r>
      <w:r>
        <w:rPr>
          <w:rStyle w:val="VerbatimChar"/>
        </w:rPr>
        <w:t xml:space="preserve">## 18          0.000                     6</w:t>
      </w:r>
      <w:r>
        <w:br/>
      </w:r>
      <w:r>
        <w:rPr>
          <w:rStyle w:val="VerbatimChar"/>
        </w:rPr>
        <w:t xml:space="preserve">## 19          0.000                   545</w:t>
      </w:r>
      <w:r>
        <w:br/>
      </w:r>
      <w:r>
        <w:rPr>
          <w:rStyle w:val="VerbatimChar"/>
        </w:rPr>
        <w:t xml:space="preserve">## 20          0.000                     2</w:t>
      </w:r>
      <w:r>
        <w:br/>
      </w:r>
      <w:r>
        <w:rPr>
          <w:rStyle w:val="VerbatimChar"/>
        </w:rPr>
        <w:t xml:space="preserve">## 21          0.000                     2</w:t>
      </w:r>
      <w:r>
        <w:br/>
      </w:r>
      <w:r>
        <w:rPr>
          <w:rStyle w:val="VerbatimChar"/>
        </w:rPr>
        <w:t xml:space="preserve">## 22          0.000                   126</w:t>
      </w:r>
      <w:r>
        <w:br/>
      </w:r>
      <w:r>
        <w:rPr>
          <w:rStyle w:val="VerbatimChar"/>
        </w:rPr>
        <w:t xml:space="preserve">## 23          0.000                  1354</w:t>
      </w:r>
    </w:p>
    <w:p>
      <w:pPr>
        <w:numPr>
          <w:ilvl w:val="0"/>
          <w:numId w:val="1002"/>
        </w:numPr>
        <w:pStyle w:val="Compact"/>
      </w:pPr>
      <w:r>
        <w:t xml:space="preserve">The proportion of missing values is very small. Most of the missing values are for fields related to location. Since the fields that contain missing values are non-numerical I am going to convert all missing values to</w:t>
      </w:r>
      <w:r>
        <w:t xml:space="preserve"> </w:t>
      </w:r>
      <w:r>
        <w:t xml:space="preserve">“</w:t>
      </w:r>
      <w:r>
        <w:t xml:space="preserve">unknown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FirstParagraph"/>
      </w:pPr>
      <w:r>
        <w:rPr>
          <w:iCs/>
          <w:i/>
        </w:rPr>
        <w:t xml:space="preserve">Additional geographic information</w:t>
      </w:r>
    </w:p>
    <w:p>
      <w:pPr>
        <w:numPr>
          <w:ilvl w:val="0"/>
          <w:numId w:val="1003"/>
        </w:numPr>
      </w:pPr>
      <w:r>
        <w:t xml:space="preserve">Part of my analysis will involve understanding shelter related metrics across different neighborhood.</w:t>
      </w:r>
    </w:p>
    <w:p>
      <w:pPr>
        <w:numPr>
          <w:ilvl w:val="0"/>
          <w:numId w:val="1003"/>
        </w:numPr>
      </w:pPr>
      <w:r>
        <w:t xml:space="preserve">The following code brings in location related characteristics. The</w:t>
      </w:r>
      <w:r>
        <w:t xml:space="preserve"> </w:t>
      </w:r>
      <w:hyperlink r:id="rId21">
        <w:r>
          <w:rPr>
            <w:rStyle w:val="Hyperlink"/>
          </w:rPr>
          <w:t xml:space="preserve">census tract boundary file</w:t>
        </w:r>
      </w:hyperlink>
      <w:r>
        <w:t xml:space="preserve"> </w:t>
      </w:r>
      <w:r>
        <w:t xml:space="preserve">comes from statistics Canada and the city of Toronto’s</w:t>
      </w:r>
      <w:r>
        <w:t xml:space="preserve"> </w:t>
      </w:r>
      <w:hyperlink r:id="rId22">
        <w:r>
          <w:rPr>
            <w:rStyle w:val="Hyperlink"/>
          </w:rPr>
          <w:t xml:space="preserve">Neighbourhood file.</w:t>
        </w:r>
      </w:hyperlink>
    </w:p>
    <w:p>
      <w:pPr>
        <w:pStyle w:val="SourceCode"/>
      </w:pPr>
      <w:r>
        <w:rPr>
          <w:rStyle w:val="VerbatimChar"/>
        </w:rPr>
        <w:t xml:space="preserve">## Passing 125 addresses to the Nominatim single address geocoder</w:t>
      </w:r>
    </w:p>
    <w:p>
      <w:pPr>
        <w:pStyle w:val="SourceCode"/>
      </w:pPr>
      <w:r>
        <w:rPr>
          <w:rStyle w:val="VerbatimChar"/>
        </w:rPr>
        <w:t xml:space="preserve">## Query completed in: 127.1 seconds</w:t>
      </w:r>
    </w:p>
    <w:p>
      <w:pPr>
        <w:pStyle w:val="FirstParagraph"/>
      </w:pPr>
      <w:r>
        <w:rPr>
          <w:bCs/>
          <w:b/>
        </w:rPr>
        <w:t xml:space="preserve">Creating Measures of Interest</w:t>
      </w:r>
    </w:p>
    <w:p>
      <w:pPr>
        <w:pStyle w:val="BodyText"/>
      </w:pPr>
      <w:r>
        <w:rPr>
          <w:iCs/>
          <w:i/>
        </w:rPr>
        <w:t xml:space="preserve">Creating measures</w:t>
      </w:r>
    </w:p>
    <w:p>
      <w:pPr>
        <w:numPr>
          <w:ilvl w:val="0"/>
          <w:numId w:val="1004"/>
        </w:numPr>
        <w:pStyle w:val="Compact"/>
      </w:pPr>
      <w:r>
        <w:t xml:space="preserve">Note all of these measures were used in the analysis.</w:t>
      </w:r>
    </w:p>
    <w:p>
      <w:pPr>
        <w:pStyle w:val="FirstParagraph"/>
      </w:pPr>
      <w:r>
        <w:t xml:space="preserve">##Neighbourhood Improvement Area</w:t>
      </w:r>
    </w:p>
    <w:p>
      <w:pPr>
        <w:pStyle w:val="SourceCode"/>
      </w:pPr>
      <w:r>
        <w:rPr>
          <w:rStyle w:val="VerbatimChar"/>
        </w:rPr>
        <w:t xml:space="preserve">## [1] "Neighbourhood Improvement Area"      </w:t>
      </w:r>
      <w:r>
        <w:br/>
      </w:r>
      <w:r>
        <w:rPr>
          <w:rStyle w:val="VerbatimChar"/>
        </w:rPr>
        <w:t xml:space="preserve">## [2] "Not an NIA or Emerging Neighbourhood"</w:t>
      </w:r>
      <w:r>
        <w:br/>
      </w:r>
      <w:r>
        <w:rPr>
          <w:rStyle w:val="VerbatimChar"/>
        </w:rPr>
        <w:t xml:space="preserve">## [3] "Emerging Neighbourhood"              </w:t>
      </w:r>
      <w:r>
        <w:br/>
      </w:r>
      <w:r>
        <w:rPr>
          <w:rStyle w:val="VerbatimChar"/>
        </w:rPr>
        <w:t xml:space="preserve">## [4] NA</w:t>
      </w:r>
    </w:p>
    <w:p>
      <w:pPr>
        <w:pStyle w:val="SourceCode"/>
      </w:pPr>
      <w:r>
        <w:rPr>
          <w:rStyle w:val="VerbatimChar"/>
        </w:rPr>
        <w:t xml:space="preserve">## `summarise()` has grouped output by 'OCCUPANCY_DATE'. You can override using</w:t>
      </w:r>
      <w:r>
        <w:br/>
      </w:r>
      <w:r>
        <w:rPr>
          <w:rStyle w:val="VerbatimChar"/>
        </w:rPr>
        <w:t xml:space="preserve">## the `.groups` argument.</w:t>
      </w:r>
    </w:p>
    <w:p>
      <w:pPr>
        <w:pStyle w:val="SourceCode"/>
      </w:pPr>
      <w:r>
        <w:rPr>
          <w:rStyle w:val="DocumentationTok"/>
        </w:rPr>
        <w:t xml:space="preserve">##Creating line graph for average daily capacity rates by neighbourhood improvement area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(ImprAvgCap,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(OCCUPANCY_DATE),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AVG_CAPACITY,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Improv_Status_Area 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'Date'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'Daily Average Capacity Rate'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'Improvement_area_status'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Improv_Status_Area,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Final-Results-Submission-MG_files/figure-docx/unnamed-chunk-11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##Creating a line graph for the proportion of shelters operating at or over capacity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(ImprAvgCap,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(OCCUPANCY_DATE),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OverCapacityRate,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Improv_Status_Area 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'Date'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'Daily Average OVer Capacity Rate'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'Improvement_area_status'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Improv_Status_Area,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Final-Results-Submission-MG_files/figure-docx/unnamed-chunk-11-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##Aggregating to get the average of the average capacity rates for neighbourhood improvement areas and the average proporiton of shelters operating at or over capacity</w:t>
      </w:r>
      <w:r>
        <w:br/>
      </w:r>
      <w:r>
        <w:rPr>
          <w:rStyle w:val="NormalTok"/>
        </w:rPr>
        <w:t xml:space="preserve">ImprOverallAvgCap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ImprAvgCap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(Improv_Status_Area)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AVG_CAPACITY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(AVG_CAPACITY),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AVG_OVER_CAPACITY_RATE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(OverCapacityRate),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##Creating a barchart to compare averages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(ImprOverallAvgCap,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Improv_Status_Area,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AVG_CAPACITY,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Improv_Status_Area 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'identity'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angle=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AVG_CAPACITY),</w:t>
      </w:r>
      <w:r>
        <w:rPr>
          <w:rStyle w:val="AttributeTok"/>
        </w:rPr>
        <w:t xml:space="preserve">vjust=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'Average Capacity Rate'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'Improvement Area Status'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'Improvement Area Status'</w:t>
      </w:r>
      <w:r>
        <w:rPr>
          <w:rStyle w:val="NormalTok"/>
        </w:rPr>
        <w:t xml:space="preserve">);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Final-Results-Submission-MG_files/figure-docx/unnamed-chunk-12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(ImprOverallAvgCap,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Improv_Status_Area,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AVG_OVER_CAPACITY_RATE,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Improv_Status_Area 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'identity'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angle=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AVG_OVER_CAPACITY_RATE),</w:t>
      </w:r>
      <w:r>
        <w:rPr>
          <w:rStyle w:val="AttributeTok"/>
        </w:rPr>
        <w:t xml:space="preserve">vjust=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'Average Over Capacity Rate'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'Improvement Area Status'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'Improvement Area Status'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Final-Results-Submission-MG_files/figure-docx/unnamed-chunk-12-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##Kruskal Wallis test </w:t>
      </w:r>
      <w:r>
        <w:br/>
      </w:r>
      <w:r>
        <w:rPr>
          <w:rStyle w:val="DocumentationTok"/>
        </w:rPr>
        <w:t xml:space="preserve">###Test for comparing average capacity rates</w:t>
      </w:r>
      <w:r>
        <w:br/>
      </w:r>
      <w:r>
        <w:rPr>
          <w:rStyle w:val="FunctionTok"/>
        </w:rPr>
        <w:t xml:space="preserve">kruskal.test</w:t>
      </w:r>
      <w:r>
        <w:rPr>
          <w:rStyle w:val="NormalTok"/>
        </w:rPr>
        <w:t xml:space="preserve">(AVG_CAPACITY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Improv_Status_Area,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ImprAvgCap)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Kruskal-Wallis rank sum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AVG_CAPACITY by Improv_Status_Area</w:t>
      </w:r>
      <w:r>
        <w:br/>
      </w:r>
      <w:r>
        <w:rPr>
          <w:rStyle w:val="VerbatimChar"/>
        </w:rPr>
        <w:t xml:space="preserve">## Kruskal-Wallis chi-squared = 263.95, df = 1, p-value &lt; 2.2e-16</w:t>
      </w:r>
    </w:p>
    <w:p>
      <w:pPr>
        <w:pStyle w:val="SourceCode"/>
      </w:pPr>
      <w:r>
        <w:rPr>
          <w:rStyle w:val="DocumentationTok"/>
        </w:rPr>
        <w:t xml:space="preserve">##Test for comparing the average of proportion of shelters operating at or over capacity. </w:t>
      </w:r>
      <w:r>
        <w:br/>
      </w:r>
      <w:r>
        <w:rPr>
          <w:rStyle w:val="FunctionTok"/>
        </w:rPr>
        <w:t xml:space="preserve">kruskal.test</w:t>
      </w:r>
      <w:r>
        <w:rPr>
          <w:rStyle w:val="NormalTok"/>
        </w:rPr>
        <w:t xml:space="preserve">(OverCapacityRate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Improv_Status_Area 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ImprAvgCap)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Kruskal-Wallis rank sum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OverCapacityRate by Improv_Status_Area</w:t>
      </w:r>
      <w:r>
        <w:br/>
      </w:r>
      <w:r>
        <w:rPr>
          <w:rStyle w:val="VerbatimChar"/>
        </w:rPr>
        <w:t xml:space="preserve">## Kruskal-Wallis chi-squared = 144.29, df = 1, p-value &lt; 2.2e-16</w:t>
      </w:r>
    </w:p>
    <w:bookmarkStart w:id="108" w:name="average-capacity-rate-trend"/>
    <w:p>
      <w:pPr>
        <w:pStyle w:val="Heading2"/>
      </w:pPr>
      <w:r>
        <w:t xml:space="preserve">Average Capacity Rate Trend**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Final-Results-Submission-MG_files/figure-docx/unnamed-chunk-14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Final-Results-Submission-MG_files/figure-docx/unnamed-chunk-14-2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Daily Capacity Rate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95.65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96.37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Standard Deviation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Minimum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89.5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Maximum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89.5 - 99.04</w:t>
            </w:r>
          </w:p>
        </w:tc>
      </w:tr>
    </w:tbl>
    <w:p>
      <w:pPr>
        <w:pStyle w:val="BodyText"/>
      </w:pPr>
      <w:r>
        <w:rPr>
          <w:bCs/>
          <w:b/>
        </w:rPr>
        <w:t xml:space="preserve">Capacity Rate Distribution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Final-Results-Submission-MG_files/figure-docx/unnamed-chunk-15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Cs/>
          <w:b/>
        </w:rPr>
        <w:t xml:space="preserve">ACF PLOT for Average Daily Capacity Rates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Final-Results-Submission-MG_files/figure-docx/unnamed-chunk-16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Differenced plot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Final-Results-Submission-MG_files/figure-docx/unnamed-chunk-17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Average Daily Capacity Rate: Stationairy</w:t>
      </w:r>
    </w:p>
    <w:p>
      <w:pPr>
        <w:pStyle w:val="SourceCode"/>
      </w:pPr>
      <w:r>
        <w:rPr>
          <w:rStyle w:val="VerbatimChar"/>
        </w:rPr>
        <w:t xml:space="preserve">## Warning in kpss.test(ts(xtsAvgOccPerShltr)): p-value smaller than printed</w:t>
      </w:r>
      <w:r>
        <w:br/>
      </w:r>
      <w:r>
        <w:rPr>
          <w:rStyle w:val="VerbatimChar"/>
        </w:rPr>
        <w:t xml:space="preserve">## p-value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KPSS Test for Level Stationarity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ts(xtsAvgOccPerShltr)</w:t>
      </w:r>
      <w:r>
        <w:br/>
      </w:r>
      <w:r>
        <w:rPr>
          <w:rStyle w:val="VerbatimChar"/>
        </w:rPr>
        <w:t xml:space="preserve">## KPSS Level = 11.293, Truncation lag parameter = 6, p-value = 0.01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ts(xtsAvgOccPerShltr)</w:t>
      </w:r>
      <w:r>
        <w:br/>
      </w:r>
      <w:r>
        <w:rPr>
          <w:rStyle w:val="VerbatimChar"/>
        </w:rPr>
        <w:t xml:space="preserve">## Dickey-Fuller = -2.5543, Lag order = 9, p-value = 0.3437</w:t>
      </w:r>
      <w:r>
        <w:br/>
      </w:r>
      <w:r>
        <w:rPr>
          <w:rStyle w:val="VerbatimChar"/>
        </w:rPr>
        <w:t xml:space="preserve">## alternative hypothesis: stationary</w:t>
      </w:r>
    </w:p>
    <w:p>
      <w:pPr>
        <w:pStyle w:val="FirstParagraph"/>
      </w:pPr>
      <w:r>
        <w:rPr>
          <w:bCs/>
          <w:b/>
        </w:rPr>
        <w:t xml:space="preserve">Average Capacity RAte: Trend Assessment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Mann-Kendall trend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ts(xtsAvgOccPerShltr$OCCUPANCY_RATE)</w:t>
      </w:r>
      <w:r>
        <w:br/>
      </w:r>
      <w:r>
        <w:rPr>
          <w:rStyle w:val="VerbatimChar"/>
        </w:rPr>
        <w:t xml:space="preserve">## z = 30.816, n = 924, p-value &lt; 2.2e-16</w:t>
      </w:r>
      <w:r>
        <w:br/>
      </w:r>
      <w:r>
        <w:rPr>
          <w:rStyle w:val="VerbatimChar"/>
        </w:rPr>
        <w:t xml:space="preserve">## alternative hypothesis: true S is not equal to 0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     S         varS          tau </w:t>
      </w:r>
      <w:r>
        <w:br/>
      </w:r>
      <w:r>
        <w:rPr>
          <w:rStyle w:val="VerbatimChar"/>
        </w:rPr>
        <w:t xml:space="preserve">## 2.887410e+05 8.779529e+07 6.777061e-01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Sen's slope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ts(xtsAvgOccPerShltr$OCCUPANCY_RATE)</w:t>
      </w:r>
      <w:r>
        <w:br/>
      </w:r>
      <w:r>
        <w:rPr>
          <w:rStyle w:val="VerbatimChar"/>
        </w:rPr>
        <w:t xml:space="preserve">## z = 30.816, n = 924, p-value &lt; 2.2e-16</w:t>
      </w:r>
      <w:r>
        <w:br/>
      </w:r>
      <w:r>
        <w:rPr>
          <w:rStyle w:val="VerbatimChar"/>
        </w:rPr>
        <w:t xml:space="preserve">## alternative hypothesis: true z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0.007096774 0.007741935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Sen's slope </w:t>
      </w:r>
      <w:r>
        <w:br/>
      </w:r>
      <w:r>
        <w:rPr>
          <w:rStyle w:val="VerbatimChar"/>
        </w:rPr>
        <w:t xml:space="preserve">## 0.007418182</w:t>
      </w:r>
    </w:p>
    <w:bookmarkStart w:id="107" w:name="capacity-rate-forcasting"/>
    <w:p>
      <w:pPr>
        <w:pStyle w:val="Heading3"/>
      </w:pPr>
      <w:r>
        <w:t xml:space="preserve">Capacity Rate Forcasting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Final-Results-Submission-MG_files/figure-docx/unnamed-chunk-21-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Final-Results-Submission-MG_files/figure-docx/unnamed-chunk-22-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Final-Results-Submission-MG_files/figure-docx/unnamed-chunk-23-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  Point Forecast    Lo 80    Hi 80    Lo 95     Hi 95</w:t>
      </w:r>
      <w:r>
        <w:br/>
      </w:r>
      <w:r>
        <w:rPr>
          <w:rStyle w:val="VerbatimChar"/>
        </w:rPr>
        <w:t xml:space="preserve">## 894       97.48332 96.99592 97.97072 96.73791  98.22873</w:t>
      </w:r>
      <w:r>
        <w:br/>
      </w:r>
      <w:r>
        <w:rPr>
          <w:rStyle w:val="VerbatimChar"/>
        </w:rPr>
        <w:t xml:space="preserve">## 895       97.48332 96.89580 98.07084 96.58478  98.38186</w:t>
      </w:r>
      <w:r>
        <w:br/>
      </w:r>
      <w:r>
        <w:rPr>
          <w:rStyle w:val="VerbatimChar"/>
        </w:rPr>
        <w:t xml:space="preserve">## 896       97.48332 96.81041 98.15623 96.45420  98.51244</w:t>
      </w:r>
      <w:r>
        <w:br/>
      </w:r>
      <w:r>
        <w:rPr>
          <w:rStyle w:val="VerbatimChar"/>
        </w:rPr>
        <w:t xml:space="preserve">## 897       97.48332 96.73470 98.23194 96.33841  98.62823</w:t>
      </w:r>
      <w:r>
        <w:br/>
      </w:r>
      <w:r>
        <w:rPr>
          <w:rStyle w:val="VerbatimChar"/>
        </w:rPr>
        <w:t xml:space="preserve">## 898       97.48332 96.66598 98.30066 96.23330  98.73334</w:t>
      </w:r>
      <w:r>
        <w:br/>
      </w:r>
      <w:r>
        <w:rPr>
          <w:rStyle w:val="VerbatimChar"/>
        </w:rPr>
        <w:t xml:space="preserve">## 899       97.48332 96.60260 98.36404 96.13637  98.83027</w:t>
      </w:r>
      <w:r>
        <w:br/>
      </w:r>
      <w:r>
        <w:rPr>
          <w:rStyle w:val="VerbatimChar"/>
        </w:rPr>
        <w:t xml:space="preserve">## 900       97.48332 96.54348 98.42316 96.04596  98.92068</w:t>
      </w:r>
      <w:r>
        <w:br/>
      </w:r>
      <w:r>
        <w:rPr>
          <w:rStyle w:val="VerbatimChar"/>
        </w:rPr>
        <w:t xml:space="preserve">## 901       97.48332 96.48787 98.47877 95.96091  99.00573</w:t>
      </w:r>
      <w:r>
        <w:br/>
      </w:r>
      <w:r>
        <w:rPr>
          <w:rStyle w:val="VerbatimChar"/>
        </w:rPr>
        <w:t xml:space="preserve">## 902       97.48332 96.43521 98.53143 95.88037  99.08627</w:t>
      </w:r>
      <w:r>
        <w:br/>
      </w:r>
      <w:r>
        <w:rPr>
          <w:rStyle w:val="VerbatimChar"/>
        </w:rPr>
        <w:t xml:space="preserve">## 903       97.48332 96.38507 98.58157 95.80369  99.16296</w:t>
      </w:r>
      <w:r>
        <w:br/>
      </w:r>
      <w:r>
        <w:rPr>
          <w:rStyle w:val="VerbatimChar"/>
        </w:rPr>
        <w:t xml:space="preserve">## 904       97.48332 96.33712 98.62953 95.73035  99.23629</w:t>
      </w:r>
      <w:r>
        <w:br/>
      </w:r>
      <w:r>
        <w:rPr>
          <w:rStyle w:val="VerbatimChar"/>
        </w:rPr>
        <w:t xml:space="preserve">## 905       97.48332 96.29109 98.67555 95.65997  99.30668</w:t>
      </w:r>
      <w:r>
        <w:br/>
      </w:r>
      <w:r>
        <w:rPr>
          <w:rStyle w:val="VerbatimChar"/>
        </w:rPr>
        <w:t xml:space="preserve">## 906       97.48332 96.24678 98.71986 95.59220  99.37444</w:t>
      </w:r>
      <w:r>
        <w:br/>
      </w:r>
      <w:r>
        <w:rPr>
          <w:rStyle w:val="VerbatimChar"/>
        </w:rPr>
        <w:t xml:space="preserve">## 907       97.48332 96.20400 98.76264 95.52677  99.43987</w:t>
      </w:r>
      <w:r>
        <w:br/>
      </w:r>
      <w:r>
        <w:rPr>
          <w:rStyle w:val="VerbatimChar"/>
        </w:rPr>
        <w:t xml:space="preserve">## 908       97.48332 96.16261 98.80403 95.46347  99.50317</w:t>
      </w:r>
      <w:r>
        <w:br/>
      </w:r>
      <w:r>
        <w:rPr>
          <w:rStyle w:val="VerbatimChar"/>
        </w:rPr>
        <w:t xml:space="preserve">## 909       97.48332 96.12248 98.84417 95.40209  99.56455</w:t>
      </w:r>
      <w:r>
        <w:br/>
      </w:r>
      <w:r>
        <w:rPr>
          <w:rStyle w:val="VerbatimChar"/>
        </w:rPr>
        <w:t xml:space="preserve">## 910       97.48332 96.08349 98.88315 95.34247  99.62417</w:t>
      </w:r>
      <w:r>
        <w:br/>
      </w:r>
      <w:r>
        <w:rPr>
          <w:rStyle w:val="VerbatimChar"/>
        </w:rPr>
        <w:t xml:space="preserve">## 911       97.48332 96.04556 98.92108 95.28446  99.68218</w:t>
      </w:r>
      <w:r>
        <w:br/>
      </w:r>
      <w:r>
        <w:rPr>
          <w:rStyle w:val="VerbatimChar"/>
        </w:rPr>
        <w:t xml:space="preserve">## 912       97.48332 96.00861 98.95803 95.22795  99.73869</w:t>
      </w:r>
      <w:r>
        <w:br/>
      </w:r>
      <w:r>
        <w:rPr>
          <w:rStyle w:val="VerbatimChar"/>
        </w:rPr>
        <w:t xml:space="preserve">## 913       97.48332 95.97256 98.99408 95.17282  99.79382</w:t>
      </w:r>
      <w:r>
        <w:br/>
      </w:r>
      <w:r>
        <w:rPr>
          <w:rStyle w:val="VerbatimChar"/>
        </w:rPr>
        <w:t xml:space="preserve">## 914       97.48332 95.93735 99.02929 95.11897  99.84767</w:t>
      </w:r>
      <w:r>
        <w:br/>
      </w:r>
      <w:r>
        <w:rPr>
          <w:rStyle w:val="VerbatimChar"/>
        </w:rPr>
        <w:t xml:space="preserve">## 915       97.48332 95.90293 99.06371 95.06632  99.90032</w:t>
      </w:r>
      <w:r>
        <w:br/>
      </w:r>
      <w:r>
        <w:rPr>
          <w:rStyle w:val="VerbatimChar"/>
        </w:rPr>
        <w:t xml:space="preserve">## 916       97.48332 95.86924 99.09740 95.01480  99.95184</w:t>
      </w:r>
      <w:r>
        <w:br/>
      </w:r>
      <w:r>
        <w:rPr>
          <w:rStyle w:val="VerbatimChar"/>
        </w:rPr>
        <w:t xml:space="preserve">## 917       97.48332 95.83624 99.13040 94.96433 100.00231</w:t>
      </w:r>
      <w:r>
        <w:br/>
      </w:r>
      <w:r>
        <w:rPr>
          <w:rStyle w:val="VerbatimChar"/>
        </w:rPr>
        <w:t xml:space="preserve">## 918       97.48332 95.80389 99.16276 94.91485 100.05179</w:t>
      </w:r>
      <w:r>
        <w:br/>
      </w:r>
      <w:r>
        <w:rPr>
          <w:rStyle w:val="VerbatimChar"/>
        </w:rPr>
        <w:t xml:space="preserve">## 919       97.48332 95.77214 99.19450 94.86630 100.10034</w:t>
      </w:r>
      <w:r>
        <w:br/>
      </w:r>
      <w:r>
        <w:rPr>
          <w:rStyle w:val="VerbatimChar"/>
        </w:rPr>
        <w:t xml:space="preserve">## 920       97.48332 95.74098 99.22566 94.81864 100.14800</w:t>
      </w:r>
      <w:r>
        <w:br/>
      </w:r>
      <w:r>
        <w:rPr>
          <w:rStyle w:val="VerbatimChar"/>
        </w:rPr>
        <w:t xml:space="preserve">## 921       97.48332 95.71037 99.25628 94.77182 100.19482</w:t>
      </w:r>
      <w:r>
        <w:br/>
      </w:r>
      <w:r>
        <w:rPr>
          <w:rStyle w:val="VerbatimChar"/>
        </w:rPr>
        <w:t xml:space="preserve">## 922       97.48332 95.68027 99.28637 94.72579 100.24085</w:t>
      </w:r>
      <w:r>
        <w:br/>
      </w:r>
      <w:r>
        <w:rPr>
          <w:rStyle w:val="VerbatimChar"/>
        </w:rPr>
        <w:t xml:space="preserve">## 923       97.48332 95.65067 99.31597 94.68052 100.28612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Final-Results-Submission-MG_files/figure-docx/unnamed-chunk-24-1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##Evaluating Model Performance: Capacity RAte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Final-Results-Submission-MG_files/figure-docx/unnamed-chunk-25-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Checking Risduals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Final-Results-Submission-MG_files/figure-docx/unnamed-chunk-26-1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Ljung-Box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Residuals from ARIMA(0,1,2)</w:t>
      </w:r>
      <w:r>
        <w:br/>
      </w:r>
      <w:r>
        <w:rPr>
          <w:rStyle w:val="VerbatimChar"/>
        </w:rPr>
        <w:t xml:space="preserve">## Q* = 24.499, df = 8, p-value = 0.001889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df: 2.   Total lags used: 10</w:t>
      </w:r>
    </w:p>
    <w:p>
      <w:pPr>
        <w:pStyle w:val="FirstParagraph"/>
      </w:pPr>
      <w:r>
        <w:t xml:space="preserve">###Trend Segmentation: Average Capacity Rate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Final-Results-Submission-MG_files/figure-docx/unnamed-chunk-27-1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Cs/>
          <w:b/>
        </w:rPr>
        <w:t xml:space="preserve">Distribution of Capacity Rate After PEak</w:t>
      </w:r>
    </w:p>
    <w:p>
      <w:pPr>
        <w:pStyle w:val="SourceCode"/>
      </w:pPr>
      <w:r>
        <w:rPr>
          <w:rStyle w:val="FunctionTok"/>
        </w:rPr>
        <w:t xml:space="preserve">qplot</w:t>
      </w:r>
      <w:r>
        <w:rPr>
          <w:rStyle w:val="NormalTok"/>
        </w:rPr>
        <w:t xml:space="preserve">(AftrPeak)</w:t>
      </w:r>
    </w:p>
    <w:p>
      <w:pPr>
        <w:pStyle w:val="SourceCode"/>
      </w:pPr>
      <w:r>
        <w:rPr>
          <w:rStyle w:val="VerbatimChar"/>
        </w:rPr>
        <w:t xml:space="preserve">## Warning: `qplot()` was deprecated in ggplot2 3.4.0.</w:t>
      </w:r>
      <w:r>
        <w:br/>
      </w:r>
      <w:r>
        <w:rPr>
          <w:rStyle w:val="VerbatimChar"/>
        </w:rPr>
        <w:t xml:space="preserve">## This warning is displayed once every 8 hours.</w:t>
      </w:r>
      <w:r>
        <w:br/>
      </w:r>
      <w:r>
        <w:rPr>
          <w:rStyle w:val="VerbatimChar"/>
        </w:rPr>
        <w:t xml:space="preserve">## Call `lifecycle::last_lifecycle_warnings()` to see where this warning was</w:t>
      </w:r>
      <w:r>
        <w:br/>
      </w:r>
      <w:r>
        <w:rPr>
          <w:rStyle w:val="VerbatimChar"/>
        </w:rPr>
        <w:t xml:space="preserve">## generated.</w:t>
      </w:r>
    </w:p>
    <w:p>
      <w:pPr>
        <w:pStyle w:val="SourceCode"/>
      </w:pPr>
      <w:r>
        <w:rPr>
          <w:rStyle w:val="VerbatimChar"/>
        </w:rPr>
        <w:t xml:space="preserve">## Don't know how to automatically pick scale for object of type &lt;xts/zoo&gt;.</w:t>
      </w:r>
      <w:r>
        <w:br/>
      </w:r>
      <w:r>
        <w:rPr>
          <w:rStyle w:val="VerbatimChar"/>
        </w:rPr>
        <w:t xml:space="preserve">## Defaulting to continuous.</w:t>
      </w:r>
      <w:r>
        <w:br/>
      </w: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Final-Results-Submission-MG_files/figure-docx/unnamed-chunk-28-1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After Peak: Stationary Test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Mann-Kendall trend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ts(AftrPeak)</w:t>
      </w:r>
      <w:r>
        <w:br/>
      </w:r>
      <w:r>
        <w:rPr>
          <w:rStyle w:val="VerbatimChar"/>
        </w:rPr>
        <w:t xml:space="preserve">## z = 0.21291, n = 292, p-value = 0.8314</w:t>
      </w:r>
      <w:r>
        <w:br/>
      </w:r>
      <w:r>
        <w:rPr>
          <w:rStyle w:val="VerbatimChar"/>
        </w:rPr>
        <w:t xml:space="preserve">## alternative hypothesis: true S is not equal to 0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     S         varS          tau </w:t>
      </w:r>
      <w:r>
        <w:br/>
      </w:r>
      <w:r>
        <w:rPr>
          <w:rStyle w:val="VerbatimChar"/>
        </w:rPr>
        <w:t xml:space="preserve">## 3.560000e+02 2.780035e+06 8.408175e-03</w:t>
      </w:r>
    </w:p>
    <w:p>
      <w:pPr>
        <w:pStyle w:val="SourceCode"/>
      </w:pPr>
      <w:r>
        <w:rPr>
          <w:rStyle w:val="VerbatimChar"/>
        </w:rPr>
        <w:t xml:space="preserve">## Warning in kpss.test(ts(AftrPeak)): p-value greater than printed p-value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KPSS Test for Level Stationarity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ts(AftrPeak)</w:t>
      </w:r>
      <w:r>
        <w:br/>
      </w:r>
      <w:r>
        <w:rPr>
          <w:rStyle w:val="VerbatimChar"/>
        </w:rPr>
        <w:t xml:space="preserve">## KPSS Level = 0.26059, Truncation lag parameter = 5, p-value = 0.1</w:t>
      </w:r>
    </w:p>
    <w:p>
      <w:pPr>
        <w:pStyle w:val="SourceCode"/>
      </w:pPr>
      <w:r>
        <w:rPr>
          <w:rStyle w:val="VerbatimChar"/>
        </w:rPr>
        <w:t xml:space="preserve">## Warning in adf.test(ts(AftrPeak)): p-value smaller than printed p-value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ts(AftrPeak)</w:t>
      </w:r>
      <w:r>
        <w:br/>
      </w:r>
      <w:r>
        <w:rPr>
          <w:rStyle w:val="VerbatimChar"/>
        </w:rPr>
        <w:t xml:space="preserve">## Dickey-Fuller = -4.7548, Lag order = 6, p-value = 0.01</w:t>
      </w:r>
      <w:r>
        <w:br/>
      </w:r>
      <w:r>
        <w:rPr>
          <w:rStyle w:val="VerbatimChar"/>
        </w:rPr>
        <w:t xml:space="preserve">## alternative hypothesis: stationary</w:t>
      </w:r>
    </w:p>
    <w:p>
      <w:pPr>
        <w:pStyle w:val="FirstParagraph"/>
      </w:pPr>
      <w:r>
        <w:t xml:space="preserve">###Proportion of shelters operating at or over capacity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75" name="Picture"/>
            <a:graphic>
              <a:graphicData uri="http://schemas.openxmlformats.org/drawingml/2006/picture">
                <pic:pic>
                  <pic:nvPicPr>
                    <pic:cNvPr descr="Final-Results-Submission-MG_files/figure-docx/unnamed-chunk-31-1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78" name="Picture"/>
            <a:graphic>
              <a:graphicData uri="http://schemas.openxmlformats.org/drawingml/2006/picture">
                <pic:pic>
                  <pic:nvPicPr>
                    <pic:cNvPr descr="Final-Results-Submission-MG_files/figure-docx/unnamed-chunk-31-2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Distribution: At or Over Capacity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81" name="Picture"/>
            <a:graphic>
              <a:graphicData uri="http://schemas.openxmlformats.org/drawingml/2006/picture">
                <pic:pic>
                  <pic:nvPicPr>
                    <pic:cNvPr descr="Final-Results-Submission-MG_files/figure-docx/unnamed-chunk-32-1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ACF PLOT: At or Over Capacity Rate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84" name="Picture"/>
            <a:graphic>
              <a:graphicData uri="http://schemas.openxmlformats.org/drawingml/2006/picture">
                <pic:pic>
                  <pic:nvPicPr>
                    <pic:cNvPr descr="Final-Results-Submission-MG_files/figure-docx/unnamed-chunk-33-1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Stationary Assessment: At or Over Capacity</w:t>
      </w:r>
    </w:p>
    <w:p>
      <w:pPr>
        <w:pStyle w:val="SourceCode"/>
      </w:pPr>
      <w:r>
        <w:rPr>
          <w:rStyle w:val="VerbatimChar"/>
        </w:rPr>
        <w:t xml:space="preserve">## Warning in kpss.test(ts(xtsOverCapPropShltr)): p-value smaller than printed</w:t>
      </w:r>
      <w:r>
        <w:br/>
      </w:r>
      <w:r>
        <w:rPr>
          <w:rStyle w:val="VerbatimChar"/>
        </w:rPr>
        <w:t xml:space="preserve">## p-value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KPSS Test for Level Stationarity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ts(xtsOverCapPropShltr)</w:t>
      </w:r>
      <w:r>
        <w:br/>
      </w:r>
      <w:r>
        <w:rPr>
          <w:rStyle w:val="VerbatimChar"/>
        </w:rPr>
        <w:t xml:space="preserve">## KPSS Level = 11.275, Truncation lag parameter = 6, p-value = 0.01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ts(xtsOverCapPropShltr)</w:t>
      </w:r>
      <w:r>
        <w:br/>
      </w:r>
      <w:r>
        <w:rPr>
          <w:rStyle w:val="VerbatimChar"/>
        </w:rPr>
        <w:t xml:space="preserve">## Dickey-Fuller = -2.8818, Lag order = 9, p-value = 0.205</w:t>
      </w:r>
      <w:r>
        <w:br/>
      </w:r>
      <w:r>
        <w:rPr>
          <w:rStyle w:val="VerbatimChar"/>
        </w:rPr>
        <w:t xml:space="preserve">## alternative hypothesis: stationary</w:t>
      </w:r>
    </w:p>
    <w:p>
      <w:pPr>
        <w:pStyle w:val="FirstParagraph"/>
      </w:pPr>
      <w:r>
        <w:rPr>
          <w:bCs/>
          <w:b/>
        </w:rPr>
        <w:t xml:space="preserve">Trend Assessment: At or Over Capacity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Mann-Kendall trend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ts(xtsOverCapPropShltr)</w:t>
      </w:r>
      <w:r>
        <w:br/>
      </w:r>
      <w:r>
        <w:rPr>
          <w:rStyle w:val="VerbatimChar"/>
        </w:rPr>
        <w:t xml:space="preserve">## z = 29.986, n = 924, p-value &lt; 2.2e-16</w:t>
      </w:r>
      <w:r>
        <w:br/>
      </w:r>
      <w:r>
        <w:rPr>
          <w:rStyle w:val="VerbatimChar"/>
        </w:rPr>
        <w:t xml:space="preserve">## alternative hypothesis: true S is not equal to 0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     S         varS          tau </w:t>
      </w:r>
      <w:r>
        <w:br/>
      </w:r>
      <w:r>
        <w:rPr>
          <w:rStyle w:val="VerbatimChar"/>
        </w:rPr>
        <w:t xml:space="preserve">## 2.809630e+05 8.779267e+07 6.600662e-01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Sen's slope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ts(xtsOverCapPropShltr$OverCapRate)</w:t>
      </w:r>
      <w:r>
        <w:br/>
      </w:r>
      <w:r>
        <w:rPr>
          <w:rStyle w:val="VerbatimChar"/>
        </w:rPr>
        <w:t xml:space="preserve">## z = 29.986, n = 924, p-value &lt; 2.2e-16</w:t>
      </w:r>
      <w:r>
        <w:br/>
      </w:r>
      <w:r>
        <w:rPr>
          <w:rStyle w:val="VerbatimChar"/>
        </w:rPr>
        <w:t xml:space="preserve">## alternative hypothesis: true z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0.0352381 0.0384728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Sen's slope </w:t>
      </w:r>
      <w:r>
        <w:br/>
      </w:r>
      <w:r>
        <w:rPr>
          <w:rStyle w:val="VerbatimChar"/>
        </w:rPr>
        <w:t xml:space="preserve">##  0.03684211</w:t>
      </w:r>
    </w:p>
    <w:p>
      <w:pPr>
        <w:pStyle w:val="FirstParagraph"/>
      </w:pPr>
      <w:r>
        <w:rPr>
          <w:bCs/>
          <w:b/>
        </w:rPr>
        <w:t xml:space="preserve">Forecasting: At or Over Capacity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87" name="Picture"/>
            <a:graphic>
              <a:graphicData uri="http://schemas.openxmlformats.org/drawingml/2006/picture">
                <pic:pic>
                  <pic:nvPicPr>
                    <pic:cNvPr descr="Final-Results-Submission-MG_files/figure-docx/unnamed-chunk-37-1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90" name="Picture"/>
            <a:graphic>
              <a:graphicData uri="http://schemas.openxmlformats.org/drawingml/2006/picture">
                <pic:pic>
                  <pic:nvPicPr>
                    <pic:cNvPr descr="Final-Results-Submission-MG_files/figure-docx/unnamed-chunk-38-1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93" name="Picture"/>
            <a:graphic>
              <a:graphicData uri="http://schemas.openxmlformats.org/drawingml/2006/picture">
                <pic:pic>
                  <pic:nvPicPr>
                    <pic:cNvPr descr="Final-Results-Submission-MG_files/figure-docx/unnamed-chunk-39-1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96" name="Picture"/>
            <a:graphic>
              <a:graphicData uri="http://schemas.openxmlformats.org/drawingml/2006/picture">
                <pic:pic>
                  <pic:nvPicPr>
                    <pic:cNvPr descr="Final-Results-Submission-MG_files/figure-docx/unnamed-chunk-40-1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Evaluating Model Performance: At or Over Capacity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99" name="Picture"/>
            <a:graphic>
              <a:graphicData uri="http://schemas.openxmlformats.org/drawingml/2006/picture">
                <pic:pic>
                  <pic:nvPicPr>
                    <pic:cNvPr descr="Final-Results-Submission-MG_files/figure-docx/unnamed-chunk-41-1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Residuals: At or Over Capacity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02" name="Picture"/>
            <a:graphic>
              <a:graphicData uri="http://schemas.openxmlformats.org/drawingml/2006/picture">
                <pic:pic>
                  <pic:nvPicPr>
                    <pic:cNvPr descr="Final-Results-Submission-MG_files/figure-docx/unnamed-chunk-42-1.pn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Ljung-Box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Residuals from ARIMA(2,1,1) with drift</w:t>
      </w:r>
      <w:r>
        <w:br/>
      </w:r>
      <w:r>
        <w:rPr>
          <w:rStyle w:val="VerbatimChar"/>
        </w:rPr>
        <w:t xml:space="preserve">## Q* = 9.6229, df = 7, p-value = 0.211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df: 3.   Total lags used: 10</w:t>
      </w:r>
    </w:p>
    <w:p>
      <w:pPr>
        <w:pStyle w:val="FirstParagraph"/>
      </w:pPr>
      <w:r>
        <w:rPr>
          <w:bCs/>
          <w:b/>
        </w:rPr>
        <w:t xml:space="preserve">Correlation: Capacity Rate ~ Over Capacity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05" name="Picture"/>
            <a:graphic>
              <a:graphicData uri="http://schemas.openxmlformats.org/drawingml/2006/picture">
                <pic:pic>
                  <pic:nvPicPr>
                    <pic:cNvPr descr="Final-Results-Submission-MG_files/figure-docx/unnamed-chunk-43-1.png" id="106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0.961566</w:t>
      </w:r>
    </w:p>
    <w:p>
      <w:pPr>
        <w:pStyle w:val="FirstParagraph"/>
      </w:pPr>
      <w:r>
        <w:t xml:space="preserve">##Refugee Programs: Capacity Rate</w:t>
      </w:r>
    </w:p>
    <w:p>
      <w:pPr>
        <w:pStyle w:val="BodyText"/>
      </w:pPr>
      <w:r>
        <w:rPr>
          <w:bCs/>
          <w:b/>
        </w:rPr>
        <w:t xml:space="preserve">Looking at those more susceptible to homelessness</w:t>
      </w:r>
    </w:p>
    <w:bookmarkEnd w:id="107"/>
    <w:bookmarkEnd w:id="108"/>
    <w:bookmarkStart w:id="145" w:name="creating-refugee-identification-column"/>
    <w:p>
      <w:pPr>
        <w:pStyle w:val="Heading1"/>
      </w:pPr>
      <w:r>
        <w:t xml:space="preserve">Creating Refugee identification column</w:t>
      </w:r>
    </w:p>
    <w:p>
      <w:pPr>
        <w:pStyle w:val="FirstParagraph"/>
      </w:pPr>
      <w:r>
        <w:rPr>
          <w:bCs/>
          <w:b/>
        </w:rPr>
        <w:t xml:space="preserve">Trend: Refugee Programs vs non-refugee programs</w:t>
      </w:r>
    </w:p>
    <w:p>
      <w:pPr>
        <w:pStyle w:val="SourceCode"/>
      </w:pPr>
      <w:r>
        <w:rPr>
          <w:rStyle w:val="VerbatimChar"/>
        </w:rPr>
        <w:t xml:space="preserve">## `summarise()` has grouped output by 'OCCUPANCY_DATE'. You can override using</w:t>
      </w:r>
      <w:r>
        <w:br/>
      </w:r>
      <w:r>
        <w:rPr>
          <w:rStyle w:val="VerbatimChar"/>
        </w:rPr>
        <w:t xml:space="preserve">## the `.groups` argument.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10" name="Picture"/>
            <a:graphic>
              <a:graphicData uri="http://schemas.openxmlformats.org/drawingml/2006/picture">
                <pic:pic>
                  <pic:nvPicPr>
                    <pic:cNvPr descr="Final-Results-Submission-MG_files/figure-docx/unnamed-chunk-46-1.png" id="111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Testing Averages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Wilcoxon rank sum test with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as.vector(AvgOccRefug$AVG_CAPACITY) and as.vector(AvgOccOthr$AVG_CAPACITY)</w:t>
      </w:r>
      <w:r>
        <w:br/>
      </w:r>
      <w:r>
        <w:rPr>
          <w:rStyle w:val="VerbatimChar"/>
        </w:rPr>
        <w:t xml:space="preserve">## W = 607031, p-value &lt; 2.2e-16</w:t>
      </w:r>
      <w:r>
        <w:br/>
      </w:r>
      <w:r>
        <w:rPr>
          <w:rStyle w:val="VerbatimChar"/>
        </w:rPr>
        <w:t xml:space="preserve">## alternative hypothesis: true location shift is not equal to 0</w:t>
      </w:r>
    </w:p>
    <w:p>
      <w:pPr>
        <w:pStyle w:val="FirstParagraph"/>
      </w:pPr>
      <w:r>
        <w:rPr>
          <w:bCs/>
          <w:b/>
        </w:rPr>
        <w:t xml:space="preserve">Correlation between refugee programs and other programs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113" name="Picture"/>
            <a:graphic>
              <a:graphicData uri="http://schemas.openxmlformats.org/drawingml/2006/picture">
                <pic:pic>
                  <pic:nvPicPr>
                    <pic:cNvPr descr="Final-Results-Submission-MG_files/figure-docx/unnamed-chunk-49-1.png" id="114" name="Picture"/>
                    <pic:cNvPicPr>
                      <a:picLocks noChangeArrowheads="1"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0.6793728</w:t>
      </w:r>
    </w:p>
    <w:p>
      <w:pPr>
        <w:pStyle w:val="FirstParagraph"/>
      </w:pPr>
      <w:r>
        <w:rPr>
          <w:bCs/>
          <w:b/>
        </w:rPr>
        <w:t xml:space="preserve">Differenced plots in refugee capacity rates and other programs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116" name="Picture"/>
            <a:graphic>
              <a:graphicData uri="http://schemas.openxmlformats.org/drawingml/2006/picture">
                <pic:pic>
                  <pic:nvPicPr>
                    <pic:cNvPr descr="Final-Results-Submission-MG_files/figure-docx/unnamed-chunk-50-1.png" id="117" name="Picture"/>
                    <pic:cNvPicPr>
                      <a:picLocks noChangeArrowheads="1"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19" name="Picture"/>
            <a:graphic>
              <a:graphicData uri="http://schemas.openxmlformats.org/drawingml/2006/picture">
                <pic:pic>
                  <pic:nvPicPr>
                    <pic:cNvPr descr="Final-Results-Submission-MG_files/figure-docx/unnamed-chunk-50-2.png" id="12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ACF PLOTS: Refugee and non-refugee programs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22" name="Picture"/>
            <a:graphic>
              <a:graphicData uri="http://schemas.openxmlformats.org/drawingml/2006/picture">
                <pic:pic>
                  <pic:nvPicPr>
                    <pic:cNvPr descr="Final-Results-Submission-MG_files/figure-docx/unnamed-chunk-51-1.png" id="123" name="Picture"/>
                    <pic:cNvPicPr>
                      <a:picLocks noChangeArrowheads="1" noChangeAspect="1"/>
                    </pic:cNvPicPr>
                  </pic:nvPicPr>
                  <pic:blipFill>
                    <a:blip r:embed="rId1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25" name="Picture"/>
            <a:graphic>
              <a:graphicData uri="http://schemas.openxmlformats.org/drawingml/2006/picture">
                <pic:pic>
                  <pic:nvPicPr>
                    <pic:cNvPr descr="Final-Results-Submission-MG_files/figure-docx/unnamed-chunk-51-2.png" id="126" name="Picture"/>
                    <pic:cNvPicPr>
                      <a:picLocks noChangeArrowheads="1" noChangeAspect="1"/>
                    </pic:cNvPicPr>
                  </pic:nvPicPr>
                  <pic:blipFill>
                    <a:blip r:embed="rId1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Stationary assessment: Refugee programs</w:t>
      </w:r>
    </w:p>
    <w:p>
      <w:pPr>
        <w:pStyle w:val="SourceCode"/>
      </w:pPr>
      <w:r>
        <w:rPr>
          <w:rStyle w:val="VerbatimChar"/>
        </w:rPr>
        <w:t xml:space="preserve">## Warning in kpss.test(ts(xtsAvgOccRefug)): p-value smaller than printed p-value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KPSS Test for Level Stationarity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ts(xtsAvgOccRefug)</w:t>
      </w:r>
      <w:r>
        <w:br/>
      </w:r>
      <w:r>
        <w:rPr>
          <w:rStyle w:val="VerbatimChar"/>
        </w:rPr>
        <w:t xml:space="preserve">## KPSS Level = 7.1999, Truncation lag parameter = 6, p-value = 0.01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ts(xtsAvgOccRefug)</w:t>
      </w:r>
      <w:r>
        <w:br/>
      </w:r>
      <w:r>
        <w:rPr>
          <w:rStyle w:val="VerbatimChar"/>
        </w:rPr>
        <w:t xml:space="preserve">## Dickey-Fuller = -3.7185, Lag order = 9, p-value = 0.02307</w:t>
      </w:r>
      <w:r>
        <w:br/>
      </w:r>
      <w:r>
        <w:rPr>
          <w:rStyle w:val="VerbatimChar"/>
        </w:rPr>
        <w:t xml:space="preserve">## alternative hypothesis: stationary</w:t>
      </w:r>
    </w:p>
    <w:p>
      <w:pPr>
        <w:pStyle w:val="FirstParagraph"/>
      </w:pPr>
      <w:r>
        <w:rPr>
          <w:bCs/>
          <w:b/>
        </w:rPr>
        <w:t xml:space="preserve">Trend Assessment: Refugee Programs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Mann-Kendall trend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ts(xtsAvgOccRefug)</w:t>
      </w:r>
      <w:r>
        <w:br/>
      </w:r>
      <w:r>
        <w:rPr>
          <w:rStyle w:val="VerbatimChar"/>
        </w:rPr>
        <w:t xml:space="preserve">## z = 21.005, n = 924, p-value &lt; 2.2e-16</w:t>
      </w:r>
      <w:r>
        <w:br/>
      </w:r>
      <w:r>
        <w:rPr>
          <w:rStyle w:val="VerbatimChar"/>
        </w:rPr>
        <w:t xml:space="preserve">## alternative hypothesis: true S is not equal to 0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     S         varS          tau </w:t>
      </w:r>
      <w:r>
        <w:br/>
      </w:r>
      <w:r>
        <w:rPr>
          <w:rStyle w:val="VerbatimChar"/>
        </w:rPr>
        <w:t xml:space="preserve">## 1.961350e+05 8.719257e+07 4.690059e-01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Sen's slope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ts(xtsAvgOccRefug)</w:t>
      </w:r>
      <w:r>
        <w:br/>
      </w:r>
      <w:r>
        <w:rPr>
          <w:rStyle w:val="VerbatimChar"/>
        </w:rPr>
        <w:t xml:space="preserve">## z = 21.005, n = 924, p-value &lt; 2.2e-16</w:t>
      </w:r>
      <w:r>
        <w:br/>
      </w:r>
      <w:r>
        <w:rPr>
          <w:rStyle w:val="VerbatimChar"/>
        </w:rPr>
        <w:t xml:space="preserve">## alternative hypothesis: true z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0.006572337 0.008403704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Sen's slope </w:t>
      </w:r>
      <w:r>
        <w:br/>
      </w:r>
      <w:r>
        <w:rPr>
          <w:rStyle w:val="VerbatimChar"/>
        </w:rPr>
        <w:t xml:space="preserve">## 0.007547428</w:t>
      </w:r>
    </w:p>
    <w:p>
      <w:pPr>
        <w:pStyle w:val="FirstParagraph"/>
      </w:pPr>
      <w:r>
        <w:rPr>
          <w:bCs/>
          <w:b/>
        </w:rPr>
        <w:t xml:space="preserve">Forecasting: Refugee Programs</w:t>
      </w:r>
    </w:p>
    <w:p>
      <w:pPr>
        <w:pStyle w:val="SourceCode"/>
      </w:pPr>
      <w:r>
        <w:rPr>
          <w:rStyle w:val="CommentTok"/>
        </w:rPr>
        <w:t xml:space="preserve">#Naive Test</w:t>
      </w:r>
      <w:r>
        <w:br/>
      </w:r>
      <w:r>
        <w:rPr>
          <w:rStyle w:val="NormalTok"/>
        </w:rPr>
        <w:t xml:space="preserve">fcNaiAvgOccRefug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naive</w:t>
      </w:r>
      <w:r>
        <w:rPr>
          <w:rStyle w:val="NormalTok"/>
        </w:rPr>
        <w:t xml:space="preserve">(trnAvgOccRefug,</w:t>
      </w:r>
      <w:r>
        <w:rPr>
          <w:rStyle w:val="AttributeTok"/>
        </w:rPr>
        <w:t xml:space="preserve">h=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autoplot</w:t>
      </w:r>
      <w:r>
        <w:rPr>
          <w:rStyle w:val="NormalTok"/>
        </w:rPr>
        <w:t xml:space="preserve">(fcNaiAvgOccRefug)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autolayer</w:t>
      </w:r>
      <w:r>
        <w:rPr>
          <w:rStyle w:val="NormalTok"/>
        </w:rPr>
        <w:t xml:space="preserve">(tstAvgOccRefug,</w:t>
      </w:r>
      <w:r>
        <w:rPr>
          <w:rStyle w:val="AttributeTok"/>
        </w:rPr>
        <w:t xml:space="preserve">series=</w:t>
      </w:r>
      <w:r>
        <w:rPr>
          <w:rStyle w:val="StringTok"/>
        </w:rPr>
        <w:t xml:space="preserve">'Test Date'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28" name="Picture"/>
            <a:graphic>
              <a:graphicData uri="http://schemas.openxmlformats.org/drawingml/2006/picture">
                <pic:pic>
                  <pic:nvPicPr>
                    <pic:cNvPr descr="Final-Results-Submission-MG_files/figure-docx/unnamed-chunk-55-1.png" id="129" name="Picture"/>
                    <pic:cNvPicPr>
                      <a:picLocks noChangeArrowheads="1" noChangeAspect="1"/>
                    </pic:cNvPicPr>
                  </pic:nvPicPr>
                  <pic:blipFill>
                    <a:blip r:embed="rId1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31" name="Picture"/>
            <a:graphic>
              <a:graphicData uri="http://schemas.openxmlformats.org/drawingml/2006/picture">
                <pic:pic>
                  <pic:nvPicPr>
                    <pic:cNvPr descr="Final-Results-Submission-MG_files/figure-docx/unnamed-chunk-56-1.png" id="132" name="Picture"/>
                    <pic:cNvPicPr>
                      <a:picLocks noChangeArrowheads="1" noChangeAspect="1"/>
                    </pic:cNvPicPr>
                  </pic:nvPicPr>
                  <pic:blipFill>
                    <a:blip r:embed="rId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34" name="Picture"/>
            <a:graphic>
              <a:graphicData uri="http://schemas.openxmlformats.org/drawingml/2006/picture">
                <pic:pic>
                  <pic:nvPicPr>
                    <pic:cNvPr descr="Final-Results-Submission-MG_files/figure-docx/unnamed-chunk-57-1.png" id="135" name="Picture"/>
                    <pic:cNvPicPr>
                      <a:picLocks noChangeArrowheads="1" noChangeAspect="1"/>
                    </pic:cNvPicPr>
                  </pic:nvPicPr>
                  <pic:blipFill>
                    <a:blip r:embed="rId1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37" name="Picture"/>
            <a:graphic>
              <a:graphicData uri="http://schemas.openxmlformats.org/drawingml/2006/picture">
                <pic:pic>
                  <pic:nvPicPr>
                    <pic:cNvPr descr="Final-Results-Submission-MG_files/figure-docx/unnamed-chunk-58-1.png" id="138" name="Picture"/>
                    <pic:cNvPicPr>
                      <a:picLocks noChangeArrowheads="1" noChangeAspect="1"/>
                    </pic:cNvPicPr>
                  </pic:nvPicPr>
                  <pic:blipFill>
                    <a:blip r:embed="rId1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Evaluating Model Performance: Refugee Capacity Rates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40" name="Picture"/>
            <a:graphic>
              <a:graphicData uri="http://schemas.openxmlformats.org/drawingml/2006/picture">
                <pic:pic>
                  <pic:nvPicPr>
                    <pic:cNvPr descr="Final-Results-Submission-MG_files/figure-docx/unnamed-chunk-59-1.png" id="141" name="Picture"/>
                    <pic:cNvPicPr>
                      <a:picLocks noChangeArrowheads="1" noChangeAspect="1"/>
                    </pic:cNvPicPr>
                  </pic:nvPicPr>
                  <pic:blipFill>
                    <a:blip r:embed="rId1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43" name="Picture"/>
            <a:graphic>
              <a:graphicData uri="http://schemas.openxmlformats.org/drawingml/2006/picture">
                <pic:pic>
                  <pic:nvPicPr>
                    <pic:cNvPr descr="Final-Results-Submission-MG_files/figure-docx/unnamed-chunk-60-1.png" id="144" name="Picture"/>
                    <pic:cNvPicPr>
                      <a:picLocks noChangeArrowheads="1" noChangeAspect="1"/>
                    </pic:cNvPicPr>
                  </pic:nvPicPr>
                  <pic:blipFill>
                    <a:blip r:embed="rId1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Ljung-Box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Residuals from Random walk with drift</w:t>
      </w:r>
      <w:r>
        <w:br/>
      </w:r>
      <w:r>
        <w:rPr>
          <w:rStyle w:val="VerbatimChar"/>
        </w:rPr>
        <w:t xml:space="preserve">## Q* = 39.113, df = 10, p-value = 2.425e-05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df: 0.   Total lags used: 10</w:t>
      </w:r>
    </w:p>
    <w:bookmarkEnd w:id="1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77" Target="media/rId77.png" /><Relationship Type="http://schemas.openxmlformats.org/officeDocument/2006/relationships/image" Id="rId80" Target="media/rId80.png" /><Relationship Type="http://schemas.openxmlformats.org/officeDocument/2006/relationships/image" Id="rId83" Target="media/rId83.png" /><Relationship Type="http://schemas.openxmlformats.org/officeDocument/2006/relationships/image" Id="rId86" Target="media/rId86.png" /><Relationship Type="http://schemas.openxmlformats.org/officeDocument/2006/relationships/image" Id="rId89" Target="media/rId89.png" /><Relationship Type="http://schemas.openxmlformats.org/officeDocument/2006/relationships/image" Id="rId92" Target="media/rId92.png" /><Relationship Type="http://schemas.openxmlformats.org/officeDocument/2006/relationships/image" Id="rId95" Target="media/rId95.png" /><Relationship Type="http://schemas.openxmlformats.org/officeDocument/2006/relationships/image" Id="rId98" Target="media/rId98.png" /><Relationship Type="http://schemas.openxmlformats.org/officeDocument/2006/relationships/image" Id="rId101" Target="media/rId101.png" /><Relationship Type="http://schemas.openxmlformats.org/officeDocument/2006/relationships/image" Id="rId104" Target="media/rId104.png" /><Relationship Type="http://schemas.openxmlformats.org/officeDocument/2006/relationships/image" Id="rId109" Target="media/rId109.png" /><Relationship Type="http://schemas.openxmlformats.org/officeDocument/2006/relationships/image" Id="rId112" Target="media/rId112.png" /><Relationship Type="http://schemas.openxmlformats.org/officeDocument/2006/relationships/image" Id="rId115" Target="media/rId115.png" /><Relationship Type="http://schemas.openxmlformats.org/officeDocument/2006/relationships/image" Id="rId118" Target="media/rId118.png" /><Relationship Type="http://schemas.openxmlformats.org/officeDocument/2006/relationships/image" Id="rId121" Target="media/rId121.png" /><Relationship Type="http://schemas.openxmlformats.org/officeDocument/2006/relationships/image" Id="rId124" Target="media/rId124.png" /><Relationship Type="http://schemas.openxmlformats.org/officeDocument/2006/relationships/image" Id="rId127" Target="media/rId127.png" /><Relationship Type="http://schemas.openxmlformats.org/officeDocument/2006/relationships/image" Id="rId130" Target="media/rId130.png" /><Relationship Type="http://schemas.openxmlformats.org/officeDocument/2006/relationships/image" Id="rId133" Target="media/rId133.png" /><Relationship Type="http://schemas.openxmlformats.org/officeDocument/2006/relationships/image" Id="rId136" Target="media/rId136.png" /><Relationship Type="http://schemas.openxmlformats.org/officeDocument/2006/relationships/image" Id="rId139" Target="media/rId139.png" /><Relationship Type="http://schemas.openxmlformats.org/officeDocument/2006/relationships/image" Id="rId142" Target="media/rId142.png" /><Relationship Type="http://schemas.openxmlformats.org/officeDocument/2006/relationships/hyperlink" Id="rId20" Target="https://open.toronto.ca/dataset/daily-shelter-overnight-service-occupancy-capacity/" TargetMode="External" /><Relationship Type="http://schemas.openxmlformats.org/officeDocument/2006/relationships/hyperlink" Id="rId22" Target="https://open.toronto.ca/dataset/neighbourhoods/" TargetMode="External" /><Relationship Type="http://schemas.openxmlformats.org/officeDocument/2006/relationships/hyperlink" Id="rId21" Target="https://www12.statcan.gc.ca/census-recensement/alternative_alternatif.cfm?l=eng&amp;dispext=zip&amp;teng=lct_000b21a_e.zip&amp;k=%20%20%20%2013089&amp;loc=//www12.statcan.gc.ca/census-recensement/2021/geo/sip-pis/boundary-limites/files-fichiers/lct_000b21a_e.zi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open.toronto.ca/dataset/daily-shelter-overnight-service-occupancy-capacity/" TargetMode="External" /><Relationship Type="http://schemas.openxmlformats.org/officeDocument/2006/relationships/hyperlink" Id="rId22" Target="https://open.toronto.ca/dataset/neighbourhoods/" TargetMode="External" /><Relationship Type="http://schemas.openxmlformats.org/officeDocument/2006/relationships/hyperlink" Id="rId21" Target="https://www12.statcan.gc.ca/census-recensement/alternative_alternatif.cfm?l=eng&amp;dispext=zip&amp;teng=lct_000b21a_e.zip&amp;k=%20%20%20%2013089&amp;loc=//www12.statcan.gc.ca/census-recensement/2021/geo/sip-pis/boundary-limites/files-fichiers/lct_000b21a_e.zi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 and Results</dc:title>
  <dc:creator>McKenzie</dc:creator>
  <cp:keywords/>
  <dcterms:created xsi:type="dcterms:W3CDTF">2023-07-18T03:37:04Z</dcterms:created>
  <dcterms:modified xsi:type="dcterms:W3CDTF">2023-07-18T03:37:04Z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2023-07-18</vt:lpwstr>
  </property>
  <property fmtid="{D5CDD505-2E9C-101B-9397-08002B2CF9AE}" pid="3" name="output">
    <vt:lpwstr/>
  </property>
</Properties>
</file>