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45" w:rsidRDefault="000F5CA6">
      <w:r>
        <w:rPr>
          <w:noProof/>
        </w:rPr>
        <w:drawing>
          <wp:inline distT="0" distB="0" distL="0" distR="0" wp14:anchorId="3315D01B" wp14:editId="2AF1FFD9">
            <wp:extent cx="5333333" cy="46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23" w:rsidRDefault="00D96623">
      <w:r>
        <w:rPr>
          <w:noProof/>
        </w:rPr>
        <w:drawing>
          <wp:inline distT="0" distB="0" distL="0" distR="0" wp14:anchorId="58DD244B" wp14:editId="04C42F5A">
            <wp:extent cx="4495238" cy="30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E7" w:rsidRDefault="00587DE7">
      <w:r>
        <w:rPr>
          <w:noProof/>
        </w:rPr>
        <w:lastRenderedPageBreak/>
        <w:drawing>
          <wp:inline distT="0" distB="0" distL="0" distR="0" wp14:anchorId="146FD89F" wp14:editId="6852B820">
            <wp:extent cx="4552381" cy="38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11" w:rsidRDefault="006D5311">
      <w:r>
        <w:rPr>
          <w:noProof/>
        </w:rPr>
        <w:lastRenderedPageBreak/>
        <w:drawing>
          <wp:inline distT="0" distB="0" distL="0" distR="0" wp14:anchorId="3A68C5B2" wp14:editId="04A18BC7">
            <wp:extent cx="4485714" cy="4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11" w:rsidRDefault="006D5311">
      <w:r>
        <w:rPr>
          <w:noProof/>
        </w:rPr>
        <w:lastRenderedPageBreak/>
        <w:drawing>
          <wp:inline distT="0" distB="0" distL="0" distR="0" wp14:anchorId="1916E184" wp14:editId="3F031CD7">
            <wp:extent cx="4428571" cy="39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60" w:rsidRDefault="00755260">
      <w:r>
        <w:rPr>
          <w:noProof/>
        </w:rPr>
        <w:drawing>
          <wp:inline distT="0" distB="0" distL="0" distR="0" wp14:anchorId="2D16AF34" wp14:editId="7E047E5E">
            <wp:extent cx="5486400" cy="934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20" w:rsidRDefault="001C2504">
      <w:r w:rsidRPr="001C2504">
        <w:rPr>
          <w:rFonts w:hint="eastAsia"/>
        </w:rPr>
        <w:t>基于</w:t>
      </w:r>
      <w:proofErr w:type="spellStart"/>
      <w:r w:rsidRPr="001C2504">
        <w:rPr>
          <w:rFonts w:hint="eastAsia"/>
        </w:rPr>
        <w:t>SAML</w:t>
      </w:r>
      <w:proofErr w:type="spellEnd"/>
      <w:r w:rsidRPr="001C2504">
        <w:rPr>
          <w:rFonts w:hint="eastAsia"/>
        </w:rPr>
        <w:t>的真单点登录框架</w:t>
      </w:r>
      <w:r w:rsidR="004F0C37">
        <w:rPr>
          <w:rFonts w:hint="eastAsia"/>
        </w:rPr>
        <w:t xml:space="preserve">  </w:t>
      </w:r>
      <w:r w:rsidR="004F0C37">
        <w:rPr>
          <w:rFonts w:hint="eastAsia"/>
        </w:rPr>
        <w:t>参考文献</w:t>
      </w:r>
    </w:p>
    <w:p w:rsidR="003425C2" w:rsidRDefault="003425C2">
      <w:r>
        <w:rPr>
          <w:noProof/>
        </w:rPr>
        <w:lastRenderedPageBreak/>
        <w:drawing>
          <wp:inline distT="0" distB="0" distL="0" distR="0" wp14:anchorId="17C2427C" wp14:editId="54A9DB09">
            <wp:extent cx="5486400" cy="52311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C2" w:rsidRDefault="003425C2">
      <w:r>
        <w:rPr>
          <w:noProof/>
        </w:rPr>
        <w:lastRenderedPageBreak/>
        <w:drawing>
          <wp:inline distT="0" distB="0" distL="0" distR="0" wp14:anchorId="2FC31466" wp14:editId="2DAF2C66">
            <wp:extent cx="3333333" cy="30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33" w:rsidRDefault="00462733">
      <w:r>
        <w:rPr>
          <w:rFonts w:hint="eastAsia"/>
        </w:rPr>
        <w:t>会话有效期的改进模型</w:t>
      </w:r>
    </w:p>
    <w:p w:rsidR="00462733" w:rsidRDefault="00462733">
      <w:r>
        <w:rPr>
          <w:noProof/>
        </w:rPr>
        <w:drawing>
          <wp:inline distT="0" distB="0" distL="0" distR="0" wp14:anchorId="58F37541" wp14:editId="00BDDF4D">
            <wp:extent cx="4228571" cy="39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E49">
        <w:rPr>
          <w:rFonts w:hint="eastAsia"/>
        </w:rPr>
        <w:t>注意反向查询</w:t>
      </w:r>
    </w:p>
    <w:p w:rsidR="00921CA3" w:rsidRDefault="00921CA3">
      <w:r>
        <w:rPr>
          <w:noProof/>
        </w:rPr>
        <w:lastRenderedPageBreak/>
        <w:drawing>
          <wp:inline distT="0" distB="0" distL="0" distR="0" wp14:anchorId="6944CAB0" wp14:editId="76F58E8C">
            <wp:extent cx="4561905" cy="8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3A" w:rsidRDefault="006A253A">
      <w:pPr>
        <w:rPr>
          <w:rFonts w:hint="eastAsia"/>
        </w:rPr>
      </w:pPr>
      <w:r>
        <w:rPr>
          <w:noProof/>
        </w:rPr>
        <w:drawing>
          <wp:inline distT="0" distB="0" distL="0" distR="0" wp14:anchorId="12D560CB" wp14:editId="52B094A5">
            <wp:extent cx="4828571" cy="14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5C2" w:rsidRDefault="003425C2">
      <w:pPr>
        <w:rPr>
          <w:rFonts w:hint="eastAsia"/>
        </w:rPr>
      </w:pPr>
    </w:p>
    <w:sectPr w:rsidR="00342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DD"/>
    <w:rsid w:val="000F5CA6"/>
    <w:rsid w:val="001C2504"/>
    <w:rsid w:val="002C2E49"/>
    <w:rsid w:val="003425C2"/>
    <w:rsid w:val="00462733"/>
    <w:rsid w:val="004F0C37"/>
    <w:rsid w:val="00587DE7"/>
    <w:rsid w:val="006A253A"/>
    <w:rsid w:val="006D5311"/>
    <w:rsid w:val="00703E20"/>
    <w:rsid w:val="00755260"/>
    <w:rsid w:val="00921CA3"/>
    <w:rsid w:val="00B74D45"/>
    <w:rsid w:val="00D96623"/>
    <w:rsid w:val="00E4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FB01"/>
  <w15:chartTrackingRefBased/>
  <w15:docId w15:val="{CFE5852B-3749-4EAA-98A9-A38FE9AA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14</cp:revision>
  <dcterms:created xsi:type="dcterms:W3CDTF">2016-05-21T15:04:00Z</dcterms:created>
  <dcterms:modified xsi:type="dcterms:W3CDTF">2016-05-21T15:14:00Z</dcterms:modified>
</cp:coreProperties>
</file>