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23B37" w14:textId="599900B3" w:rsidR="0062349F" w:rsidRPr="002E5A81" w:rsidRDefault="002E5A81" w:rsidP="00D71786">
      <w:pPr>
        <w:spacing w:before="1800" w:line="240" w:lineRule="auto"/>
        <w:jc w:val="center"/>
        <w:rPr>
          <w:rFonts w:ascii="Times New Roman" w:hAnsi="Times New Roman" w:cs="Times New Roman"/>
          <w:sz w:val="96"/>
          <w:szCs w:val="96"/>
        </w:rPr>
      </w:pPr>
      <w:r w:rsidRPr="002E5A81">
        <w:rPr>
          <w:rFonts w:ascii="Times New Roman" w:hAnsi="Times New Roman" w:cs="Times New Roman"/>
          <w:sz w:val="96"/>
          <w:szCs w:val="96"/>
        </w:rPr>
        <w:t>Weboldal dokumentáció</w:t>
      </w:r>
    </w:p>
    <w:p w14:paraId="03230F1E" w14:textId="77777777" w:rsidR="00A641DF" w:rsidRDefault="00A641DF" w:rsidP="00413F9E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5B0F8F4" w14:textId="77777777" w:rsidR="00A641DF" w:rsidRDefault="00A641DF" w:rsidP="00413F9E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EA67343" w14:textId="278C6C6A" w:rsidR="00413F9E" w:rsidRDefault="001D2B82" w:rsidP="00413F9E">
      <w:pPr>
        <w:jc w:val="center"/>
        <w:rPr>
          <w:rFonts w:ascii="Times New Roman" w:hAnsi="Times New Roman" w:cs="Times New Roman"/>
          <w:sz w:val="48"/>
          <w:szCs w:val="48"/>
        </w:rPr>
      </w:pPr>
      <w:r w:rsidRPr="001D2B82">
        <w:rPr>
          <w:rFonts w:ascii="Times New Roman" w:hAnsi="Times New Roman" w:cs="Times New Roman"/>
          <w:sz w:val="48"/>
          <w:szCs w:val="48"/>
        </w:rPr>
        <w:t>Web technológiák</w:t>
      </w:r>
      <w:r>
        <w:rPr>
          <w:rFonts w:ascii="Times New Roman" w:hAnsi="Times New Roman" w:cs="Times New Roman"/>
          <w:sz w:val="48"/>
          <w:szCs w:val="48"/>
        </w:rPr>
        <w:t xml:space="preserve"> 1.</w:t>
      </w:r>
    </w:p>
    <w:p w14:paraId="0016FD91" w14:textId="46CAC0F3" w:rsidR="001D2B82" w:rsidRDefault="00D71786" w:rsidP="00413F9E">
      <w:pPr>
        <w:jc w:val="center"/>
        <w:rPr>
          <w:rFonts w:ascii="Times New Roman" w:hAnsi="Times New Roman" w:cs="Times New Roman"/>
          <w:sz w:val="48"/>
          <w:szCs w:val="48"/>
        </w:rPr>
      </w:pPr>
      <w:r w:rsidRPr="00D71786">
        <w:rPr>
          <w:rFonts w:ascii="Times New Roman" w:hAnsi="Times New Roman" w:cs="Times New Roman"/>
          <w:sz w:val="48"/>
          <w:szCs w:val="48"/>
        </w:rPr>
        <w:t>GEIAL331</w:t>
      </w:r>
      <w:r>
        <w:rPr>
          <w:rFonts w:ascii="Times New Roman" w:hAnsi="Times New Roman" w:cs="Times New Roman"/>
          <w:sz w:val="48"/>
          <w:szCs w:val="48"/>
        </w:rPr>
        <w:t>-</w:t>
      </w:r>
      <w:r w:rsidRPr="00D71786">
        <w:rPr>
          <w:rFonts w:ascii="Times New Roman" w:hAnsi="Times New Roman" w:cs="Times New Roman"/>
          <w:sz w:val="48"/>
          <w:szCs w:val="48"/>
        </w:rPr>
        <w:t>BL</w:t>
      </w:r>
    </w:p>
    <w:p w14:paraId="29F829C1" w14:textId="77777777" w:rsidR="00A641DF" w:rsidRDefault="00A641DF" w:rsidP="00413F9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694F8E23" w14:textId="77777777" w:rsidR="00A641DF" w:rsidRDefault="00A641DF" w:rsidP="00413F9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2A0B9B8" w14:textId="18A39AB2" w:rsidR="00413F9E" w:rsidRPr="00413F9E" w:rsidRDefault="00413F9E" w:rsidP="00413F9E">
      <w:pPr>
        <w:jc w:val="center"/>
        <w:rPr>
          <w:rFonts w:ascii="Times New Roman" w:hAnsi="Times New Roman" w:cs="Times New Roman"/>
          <w:sz w:val="44"/>
          <w:szCs w:val="44"/>
        </w:rPr>
      </w:pPr>
      <w:r w:rsidRPr="00413F9E">
        <w:rPr>
          <w:rFonts w:ascii="Times New Roman" w:hAnsi="Times New Roman" w:cs="Times New Roman"/>
          <w:sz w:val="44"/>
          <w:szCs w:val="44"/>
        </w:rPr>
        <w:t>202</w:t>
      </w:r>
      <w:r w:rsidR="00954BF9">
        <w:rPr>
          <w:rFonts w:ascii="Times New Roman" w:hAnsi="Times New Roman" w:cs="Times New Roman"/>
          <w:sz w:val="44"/>
          <w:szCs w:val="44"/>
        </w:rPr>
        <w:t>4</w:t>
      </w:r>
      <w:r w:rsidR="002E5A81">
        <w:rPr>
          <w:rFonts w:ascii="Times New Roman" w:hAnsi="Times New Roman" w:cs="Times New Roman"/>
          <w:sz w:val="44"/>
          <w:szCs w:val="44"/>
        </w:rPr>
        <w:t>/2025/I.</w:t>
      </w:r>
    </w:p>
    <w:p w14:paraId="3B017C4B" w14:textId="77777777" w:rsidR="00413F9E" w:rsidRPr="00413F9E" w:rsidRDefault="00413F9E" w:rsidP="00754118">
      <w:pPr>
        <w:tabs>
          <w:tab w:val="left" w:pos="5670"/>
        </w:tabs>
        <w:spacing w:before="720"/>
        <w:rPr>
          <w:rFonts w:ascii="Times New Roman" w:hAnsi="Times New Roman" w:cs="Times New Roman"/>
          <w:b/>
          <w:sz w:val="36"/>
          <w:szCs w:val="36"/>
        </w:rPr>
      </w:pPr>
      <w:r w:rsidRPr="00413F9E">
        <w:rPr>
          <w:rFonts w:ascii="Times New Roman" w:hAnsi="Times New Roman" w:cs="Times New Roman"/>
          <w:b/>
          <w:sz w:val="36"/>
          <w:szCs w:val="36"/>
        </w:rPr>
        <w:tab/>
        <w:t>Készítette:</w:t>
      </w:r>
    </w:p>
    <w:p w14:paraId="430A28C8" w14:textId="77777777" w:rsidR="00413F9E" w:rsidRPr="00413F9E" w:rsidRDefault="00413F9E" w:rsidP="00413F9E">
      <w:pPr>
        <w:tabs>
          <w:tab w:val="left" w:pos="5670"/>
          <w:tab w:val="left" w:pos="6237"/>
        </w:tabs>
        <w:rPr>
          <w:rFonts w:ascii="Times New Roman" w:hAnsi="Times New Roman" w:cs="Times New Roman"/>
          <w:sz w:val="40"/>
          <w:szCs w:val="40"/>
        </w:rPr>
      </w:pPr>
      <w:r w:rsidRPr="00413F9E">
        <w:rPr>
          <w:rFonts w:ascii="Times New Roman" w:hAnsi="Times New Roman" w:cs="Times New Roman"/>
          <w:sz w:val="36"/>
          <w:szCs w:val="36"/>
        </w:rPr>
        <w:tab/>
        <w:t>Kopecskó Zsolt</w:t>
      </w:r>
      <w:r w:rsidRPr="00413F9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413F9E">
        <w:rPr>
          <w:rFonts w:ascii="Times New Roman" w:hAnsi="Times New Roman" w:cs="Times New Roman"/>
          <w:sz w:val="40"/>
          <w:szCs w:val="40"/>
        </w:rPr>
        <w:t>Bsc</w:t>
      </w:r>
      <w:proofErr w:type="spellEnd"/>
    </w:p>
    <w:p w14:paraId="77CB4AD5" w14:textId="77777777" w:rsidR="00413F9E" w:rsidRPr="00413F9E" w:rsidRDefault="00413F9E" w:rsidP="00413F9E">
      <w:pPr>
        <w:tabs>
          <w:tab w:val="left" w:pos="567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413F9E">
        <w:rPr>
          <w:rFonts w:ascii="Times New Roman" w:hAnsi="Times New Roman" w:cs="Times New Roman"/>
          <w:sz w:val="36"/>
          <w:szCs w:val="36"/>
        </w:rPr>
        <w:t>Mérnökinformatikus</w:t>
      </w:r>
    </w:p>
    <w:p w14:paraId="4D02C6D6" w14:textId="77777777" w:rsidR="00413F9E" w:rsidRPr="00413F9E" w:rsidRDefault="00413F9E" w:rsidP="00413F9E">
      <w:pPr>
        <w:tabs>
          <w:tab w:val="left" w:pos="567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 w:rsidRPr="00413F9E">
        <w:rPr>
          <w:rFonts w:ascii="Times New Roman" w:hAnsi="Times New Roman" w:cs="Times New Roman"/>
          <w:sz w:val="36"/>
          <w:szCs w:val="36"/>
        </w:rPr>
        <w:t>IVO46O</w:t>
      </w:r>
    </w:p>
    <w:p w14:paraId="7E92EA83" w14:textId="4731F72E" w:rsidR="00413F9E" w:rsidRDefault="00413F9E" w:rsidP="00413F9E">
      <w:pPr>
        <w:spacing w:before="1200"/>
        <w:jc w:val="center"/>
        <w:rPr>
          <w:rFonts w:ascii="Times New Roman" w:hAnsi="Times New Roman" w:cs="Times New Roman"/>
          <w:b/>
          <w:sz w:val="32"/>
          <w:szCs w:val="32"/>
        </w:rPr>
        <w:sectPr w:rsidR="00413F9E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413F9E">
        <w:rPr>
          <w:rFonts w:ascii="Times New Roman" w:hAnsi="Times New Roman" w:cs="Times New Roman"/>
          <w:b/>
          <w:sz w:val="32"/>
          <w:szCs w:val="32"/>
        </w:rPr>
        <w:t>Miskolc, 202</w:t>
      </w:r>
      <w:r w:rsidR="00D71786">
        <w:rPr>
          <w:rFonts w:ascii="Times New Roman" w:hAnsi="Times New Roman" w:cs="Times New Roman"/>
          <w:b/>
          <w:sz w:val="32"/>
          <w:szCs w:val="32"/>
        </w:rPr>
        <w:t>5</w:t>
      </w:r>
    </w:p>
    <w:p w14:paraId="2936B405" w14:textId="77777777" w:rsidR="005023CB" w:rsidRPr="005023CB" w:rsidRDefault="005023CB" w:rsidP="007D419C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23CB">
        <w:rPr>
          <w:rFonts w:ascii="Times New Roman" w:hAnsi="Times New Roman" w:cs="Times New Roman"/>
          <w:b/>
          <w:bCs/>
          <w:sz w:val="28"/>
          <w:szCs w:val="28"/>
        </w:rPr>
        <w:lastRenderedPageBreak/>
        <w:t>KHN Dekor Weboldal</w:t>
      </w:r>
    </w:p>
    <w:p w14:paraId="682DBFC9" w14:textId="77777777" w:rsidR="00CC2C17" w:rsidRDefault="00CC2C17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B0B9C0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Bevezetés</w:t>
      </w:r>
    </w:p>
    <w:p w14:paraId="68D3013E" w14:textId="1EE802EA" w:rsidR="00481C51" w:rsidRDefault="00481C51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 xml:space="preserve">Ez a dokumentáció részletesen bemutatja a KHN Dekor weboldalának szerkezetét, működését, valamint a </w:t>
      </w:r>
      <w:r w:rsidR="00260E3C">
        <w:rPr>
          <w:rFonts w:ascii="Times New Roman" w:hAnsi="Times New Roman" w:cs="Times New Roman"/>
          <w:sz w:val="24"/>
          <w:szCs w:val="24"/>
        </w:rPr>
        <w:t>megvalósításhoz használt lényegesebb vezérlő elemeket és működésüket.</w:t>
      </w:r>
    </w:p>
    <w:p w14:paraId="2162A81F" w14:textId="00E26C42" w:rsidR="00260E3C" w:rsidRDefault="00260E3C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weboldal egy </w:t>
      </w:r>
      <w:r w:rsidR="009A275D">
        <w:rPr>
          <w:rFonts w:ascii="Times New Roman" w:hAnsi="Times New Roman" w:cs="Times New Roman"/>
          <w:sz w:val="24"/>
          <w:szCs w:val="24"/>
        </w:rPr>
        <w:t>kézműves termékeket forgalmazó egyéni vállalkozás</w:t>
      </w:r>
      <w:r w:rsidR="007D419C">
        <w:rPr>
          <w:rFonts w:ascii="Times New Roman" w:hAnsi="Times New Roman" w:cs="Times New Roman"/>
          <w:sz w:val="24"/>
          <w:szCs w:val="24"/>
        </w:rPr>
        <w:t xml:space="preserve"> termékeit bemutató oldal.</w:t>
      </w:r>
    </w:p>
    <w:p w14:paraId="3E2B64B3" w14:textId="77777777" w:rsidR="007D419C" w:rsidRPr="00481C51" w:rsidRDefault="007D419C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1E3A987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1. Fájlstruktúra</w:t>
      </w:r>
    </w:p>
    <w:p w14:paraId="15EB5924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A projekt a következő fájlokat tartalmazza:</w:t>
      </w:r>
    </w:p>
    <w:p w14:paraId="00C77D4C" w14:textId="77777777" w:rsidR="00481C51" w:rsidRPr="00481C51" w:rsidRDefault="00481C51" w:rsidP="007D419C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HTML fájlok</w:t>
      </w:r>
      <w:r w:rsidRPr="00481C51">
        <w:rPr>
          <w:rFonts w:ascii="Times New Roman" w:hAnsi="Times New Roman" w:cs="Times New Roman"/>
          <w:sz w:val="24"/>
          <w:szCs w:val="24"/>
        </w:rPr>
        <w:t>:</w:t>
      </w:r>
    </w:p>
    <w:p w14:paraId="001E6E1B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index.html: A főoldal, amely bemutatja a cég tevékenységeit és termékkategóriáit.</w:t>
      </w:r>
    </w:p>
    <w:p w14:paraId="2A72BCB4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about.html: A vállalkozásról szóló információk és a csapat bemutatása.</w:t>
      </w:r>
    </w:p>
    <w:p w14:paraId="0EBE21E4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contact.html: Kapcsolati információkat és térképet tartalmaz.</w:t>
      </w:r>
    </w:p>
    <w:p w14:paraId="2F26E366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products.html: Termékeket bemutató oldal kategóriák szerint.</w:t>
      </w:r>
    </w:p>
    <w:p w14:paraId="01EE830B" w14:textId="77777777" w:rsidR="00481C51" w:rsidRPr="00481C51" w:rsidRDefault="00481C51" w:rsidP="007D419C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CSS fájlok</w:t>
      </w:r>
      <w:r w:rsidRPr="00481C51">
        <w:rPr>
          <w:rFonts w:ascii="Times New Roman" w:hAnsi="Times New Roman" w:cs="Times New Roman"/>
          <w:sz w:val="24"/>
          <w:szCs w:val="24"/>
        </w:rPr>
        <w:t>:</w:t>
      </w:r>
    </w:p>
    <w:p w14:paraId="3625FF4F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style.css: Az oldal megjelenéséért felelős stíluslap.</w:t>
      </w:r>
    </w:p>
    <w:p w14:paraId="6AC04A06" w14:textId="77777777" w:rsidR="00481C51" w:rsidRPr="00481C51" w:rsidRDefault="00481C51" w:rsidP="007D419C">
      <w:pPr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JavaScript fájlok</w:t>
      </w:r>
      <w:r w:rsidRPr="00481C51">
        <w:rPr>
          <w:rFonts w:ascii="Times New Roman" w:hAnsi="Times New Roman" w:cs="Times New Roman"/>
          <w:sz w:val="24"/>
          <w:szCs w:val="24"/>
        </w:rPr>
        <w:t>:</w:t>
      </w:r>
    </w:p>
    <w:p w14:paraId="6DE4AE3B" w14:textId="77777777" w:rsidR="00481C51" w:rsidRPr="00481C51" w:rsidRDefault="00481C51" w:rsidP="007D419C">
      <w:pPr>
        <w:numPr>
          <w:ilvl w:val="1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script.js: Az oldal interaktív elemeinek működését biztosítja.</w:t>
      </w:r>
    </w:p>
    <w:p w14:paraId="78FCF668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2. HTML Fájlok Részletes Elemzése</w:t>
      </w:r>
    </w:p>
    <w:p w14:paraId="1B85E00E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2.1. index.html - Főoldal</w:t>
      </w:r>
    </w:p>
    <w:p w14:paraId="79F13EB1" w14:textId="0E413627" w:rsidR="00481C51" w:rsidRDefault="00481C51" w:rsidP="007D419C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Navigációs menüsor</w:t>
      </w:r>
      <w:r w:rsidRPr="00481C51">
        <w:rPr>
          <w:rFonts w:ascii="Times New Roman" w:hAnsi="Times New Roman" w:cs="Times New Roman"/>
          <w:sz w:val="24"/>
          <w:szCs w:val="24"/>
        </w:rPr>
        <w:t>: Linkeket tartalmaz az összes fő oldalhoz</w:t>
      </w:r>
      <w:r w:rsidR="00D85A4D">
        <w:rPr>
          <w:rFonts w:ascii="Times New Roman" w:hAnsi="Times New Roman" w:cs="Times New Roman"/>
          <w:sz w:val="24"/>
          <w:szCs w:val="24"/>
        </w:rPr>
        <w:t xml:space="preserve">, melyek felé </w:t>
      </w:r>
      <w:r w:rsidR="000F31E5">
        <w:rPr>
          <w:rFonts w:ascii="Times New Roman" w:hAnsi="Times New Roman" w:cs="Times New Roman"/>
          <w:sz w:val="24"/>
          <w:szCs w:val="24"/>
        </w:rPr>
        <w:t xml:space="preserve">az egérmutatót helyezve egy animált aláhúzás jelenik meg. A navigációs sáv tartalmaz </w:t>
      </w:r>
      <w:r w:rsidR="00665ABB">
        <w:rPr>
          <w:rFonts w:ascii="Times New Roman" w:hAnsi="Times New Roman" w:cs="Times New Roman"/>
          <w:sz w:val="24"/>
          <w:szCs w:val="24"/>
        </w:rPr>
        <w:t xml:space="preserve">továbbá egy logót, a vállalkozás </w:t>
      </w:r>
      <w:proofErr w:type="gramStart"/>
      <w:r w:rsidR="00665ABB">
        <w:rPr>
          <w:rFonts w:ascii="Times New Roman" w:hAnsi="Times New Roman" w:cs="Times New Roman"/>
          <w:sz w:val="24"/>
          <w:szCs w:val="24"/>
        </w:rPr>
        <w:t>nevét</w:t>
      </w:r>
      <w:proofErr w:type="gramEnd"/>
      <w:r w:rsidR="00B2113B">
        <w:rPr>
          <w:rFonts w:ascii="Times New Roman" w:hAnsi="Times New Roman" w:cs="Times New Roman"/>
          <w:sz w:val="24"/>
          <w:szCs w:val="24"/>
        </w:rPr>
        <w:t xml:space="preserve"> valamint egy bejelentkezés gombot.</w:t>
      </w:r>
    </w:p>
    <w:p w14:paraId="53007C7A" w14:textId="359AF662" w:rsidR="001155BE" w:rsidRDefault="001155BE" w:rsidP="00EE066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155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ADADB" wp14:editId="397D4C56">
            <wp:extent cx="5760720" cy="374650"/>
            <wp:effectExtent l="0" t="0" r="0" b="6350"/>
            <wp:docPr id="4800729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729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711F" w14:textId="23D609C0" w:rsidR="00E93E17" w:rsidRDefault="00A14BA0" w:rsidP="000059C5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Slide</w:t>
      </w:r>
      <w:r w:rsidR="00600C64">
        <w:rPr>
          <w:rFonts w:ascii="Times New Roman" w:hAnsi="Times New Roman" w:cs="Times New Roman"/>
          <w:b/>
          <w:bCs/>
          <w:sz w:val="24"/>
          <w:szCs w:val="24"/>
        </w:rPr>
        <w:t>r</w:t>
      </w:r>
      <w:proofErr w:type="spellEnd"/>
      <w:r w:rsidR="00481C51" w:rsidRPr="00481C51">
        <w:rPr>
          <w:rFonts w:ascii="Times New Roman" w:hAnsi="Times New Roman" w:cs="Times New Roman"/>
          <w:sz w:val="24"/>
          <w:szCs w:val="24"/>
        </w:rPr>
        <w:t>: Képek váltakozása az oldal fő rész</w:t>
      </w:r>
      <w:r w:rsidR="00395247">
        <w:rPr>
          <w:rFonts w:ascii="Times New Roman" w:hAnsi="Times New Roman" w:cs="Times New Roman"/>
          <w:sz w:val="24"/>
          <w:szCs w:val="24"/>
        </w:rPr>
        <w:t>én</w:t>
      </w:r>
      <w:r w:rsidR="00481C51" w:rsidRPr="00481C51">
        <w:rPr>
          <w:rFonts w:ascii="Times New Roman" w:hAnsi="Times New Roman" w:cs="Times New Roman"/>
          <w:sz w:val="24"/>
          <w:szCs w:val="24"/>
        </w:rPr>
        <w:t>.</w:t>
      </w:r>
    </w:p>
    <w:p w14:paraId="6AFB4978" w14:textId="74C7E32F" w:rsidR="000059C5" w:rsidRPr="000059C5" w:rsidRDefault="000059C5" w:rsidP="00600C64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600C64">
        <w:rPr>
          <w:rFonts w:ascii="Times New Roman" w:hAnsi="Times New Roman" w:cs="Times New Roman"/>
          <w:sz w:val="24"/>
          <w:szCs w:val="24"/>
        </w:rPr>
        <w:t xml:space="preserve">A navigációs sáv alatt egy </w:t>
      </w:r>
      <w:proofErr w:type="spellStart"/>
      <w:r w:rsidRPr="00600C64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Pr="00600C64">
        <w:rPr>
          <w:rFonts w:ascii="Times New Roman" w:hAnsi="Times New Roman" w:cs="Times New Roman"/>
          <w:sz w:val="24"/>
          <w:szCs w:val="24"/>
        </w:rPr>
        <w:t xml:space="preserve"> került elhelyezésre, mely három grafikát </w:t>
      </w:r>
      <w:r w:rsidR="00CB5D52" w:rsidRPr="00600C64">
        <w:rPr>
          <w:rFonts w:ascii="Times New Roman" w:hAnsi="Times New Roman" w:cs="Times New Roman"/>
          <w:sz w:val="24"/>
          <w:szCs w:val="24"/>
        </w:rPr>
        <w:t>váltogat aut</w:t>
      </w:r>
      <w:r w:rsidR="00600C64" w:rsidRPr="00600C64">
        <w:rPr>
          <w:rFonts w:ascii="Times New Roman" w:hAnsi="Times New Roman" w:cs="Times New Roman"/>
          <w:sz w:val="24"/>
          <w:szCs w:val="24"/>
        </w:rPr>
        <w:t>o</w:t>
      </w:r>
      <w:r w:rsidR="00CB5D52" w:rsidRPr="00600C64">
        <w:rPr>
          <w:rFonts w:ascii="Times New Roman" w:hAnsi="Times New Roman" w:cs="Times New Roman"/>
          <w:sz w:val="24"/>
          <w:szCs w:val="24"/>
        </w:rPr>
        <w:t xml:space="preserve">matikusan 5 másodpercenként. </w:t>
      </w:r>
      <w:r w:rsidR="00CB5D52">
        <w:rPr>
          <w:rFonts w:ascii="Times New Roman" w:hAnsi="Times New Roman" w:cs="Times New Roman"/>
          <w:sz w:val="24"/>
          <w:szCs w:val="24"/>
        </w:rPr>
        <w:t>A grafikák között lehetősége van a felhasználónak is váltani a képerny</w:t>
      </w:r>
      <w:r w:rsidR="00600C64">
        <w:rPr>
          <w:rFonts w:ascii="Times New Roman" w:hAnsi="Times New Roman" w:cs="Times New Roman"/>
          <w:sz w:val="24"/>
          <w:szCs w:val="24"/>
        </w:rPr>
        <w:t>ő</w:t>
      </w:r>
      <w:r w:rsidR="00CB5D52">
        <w:rPr>
          <w:rFonts w:ascii="Times New Roman" w:hAnsi="Times New Roman" w:cs="Times New Roman"/>
          <w:sz w:val="24"/>
          <w:szCs w:val="24"/>
        </w:rPr>
        <w:t xml:space="preserve"> szélén elhelyezett navigációs gombok segítségével.</w:t>
      </w:r>
    </w:p>
    <w:p w14:paraId="0F7F12D3" w14:textId="10BE4264" w:rsidR="00EE066E" w:rsidRPr="00481C51" w:rsidRDefault="000708F2" w:rsidP="000708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99ED2" wp14:editId="15A2C128">
            <wp:extent cx="5760000" cy="1579116"/>
            <wp:effectExtent l="0" t="0" r="0" b="2540"/>
            <wp:docPr id="19441846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579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6F379" w14:textId="77777777" w:rsidR="00481C51" w:rsidRDefault="00481C51" w:rsidP="007D419C">
      <w:pPr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Termékkategóriák</w:t>
      </w:r>
      <w:r w:rsidRPr="00481C51">
        <w:rPr>
          <w:rFonts w:ascii="Times New Roman" w:hAnsi="Times New Roman" w:cs="Times New Roman"/>
          <w:sz w:val="24"/>
          <w:szCs w:val="24"/>
        </w:rPr>
        <w:t>: Gombok és képek segítségével kiemelt kategóriák bemutatása.</w:t>
      </w:r>
    </w:p>
    <w:p w14:paraId="4FE081BA" w14:textId="7199ACE1" w:rsidR="00DB4D45" w:rsidRPr="00E93E17" w:rsidRDefault="00AB72D2" w:rsidP="00DB4D45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93E17">
        <w:rPr>
          <w:rFonts w:ascii="Times New Roman" w:hAnsi="Times New Roman" w:cs="Times New Roman"/>
          <w:sz w:val="24"/>
          <w:szCs w:val="24"/>
        </w:rPr>
        <w:t>A weboldalon szereplő termékek 4égy fő kategóriába sorolhatóa</w:t>
      </w:r>
      <w:r w:rsidR="0083739C" w:rsidRPr="00E93E17">
        <w:rPr>
          <w:rFonts w:ascii="Times New Roman" w:hAnsi="Times New Roman" w:cs="Times New Roman"/>
          <w:sz w:val="24"/>
          <w:szCs w:val="24"/>
        </w:rPr>
        <w:t xml:space="preserve">k. Ezeket a kategóriákat szemléltető </w:t>
      </w:r>
      <w:proofErr w:type="spellStart"/>
      <w:r w:rsidR="0083739C" w:rsidRPr="00E93E17">
        <w:rPr>
          <w:rFonts w:ascii="Times New Roman" w:hAnsi="Times New Roman" w:cs="Times New Roman"/>
          <w:sz w:val="24"/>
          <w:szCs w:val="24"/>
        </w:rPr>
        <w:t>boxok</w:t>
      </w:r>
      <w:proofErr w:type="spellEnd"/>
      <w:r w:rsidR="0083739C" w:rsidRPr="00E93E17">
        <w:rPr>
          <w:rFonts w:ascii="Times New Roman" w:hAnsi="Times New Roman" w:cs="Times New Roman"/>
          <w:sz w:val="24"/>
          <w:szCs w:val="24"/>
        </w:rPr>
        <w:t xml:space="preserve"> </w:t>
      </w:r>
      <w:r w:rsidR="00FD4D31" w:rsidRPr="00E93E17">
        <w:rPr>
          <w:rFonts w:ascii="Times New Roman" w:hAnsi="Times New Roman" w:cs="Times New Roman"/>
          <w:sz w:val="24"/>
          <w:szCs w:val="24"/>
        </w:rPr>
        <w:t xml:space="preserve">helyezkednek el a </w:t>
      </w:r>
      <w:proofErr w:type="spellStart"/>
      <w:r w:rsidR="00FD4D31" w:rsidRPr="00E93E17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="00FD4D31" w:rsidRPr="00E93E17">
        <w:rPr>
          <w:rFonts w:ascii="Times New Roman" w:hAnsi="Times New Roman" w:cs="Times New Roman"/>
          <w:sz w:val="24"/>
          <w:szCs w:val="24"/>
        </w:rPr>
        <w:t xml:space="preserve"> alatt. A </w:t>
      </w:r>
      <w:proofErr w:type="spellStart"/>
      <w:r w:rsidR="00FD4D31" w:rsidRPr="00E93E17">
        <w:rPr>
          <w:rFonts w:ascii="Times New Roman" w:hAnsi="Times New Roman" w:cs="Times New Roman"/>
          <w:sz w:val="24"/>
          <w:szCs w:val="24"/>
        </w:rPr>
        <w:t>boxok</w:t>
      </w:r>
      <w:proofErr w:type="spellEnd"/>
      <w:r w:rsidR="00FD4D31" w:rsidRPr="00E93E17">
        <w:rPr>
          <w:rFonts w:ascii="Times New Roman" w:hAnsi="Times New Roman" w:cs="Times New Roman"/>
          <w:sz w:val="24"/>
          <w:szCs w:val="24"/>
        </w:rPr>
        <w:t xml:space="preserve"> tartalmaznak egy gombot, melyre rákattintva az oldal átnavigál a termékek oldalra, ahol csak a </w:t>
      </w:r>
      <w:r w:rsidR="00E93E17" w:rsidRPr="00E93E17">
        <w:rPr>
          <w:rFonts w:ascii="Times New Roman" w:hAnsi="Times New Roman" w:cs="Times New Roman"/>
          <w:sz w:val="24"/>
          <w:szCs w:val="24"/>
        </w:rPr>
        <w:t>kiválasztott kategóriához tartozó termékek jelennek meg.</w:t>
      </w:r>
    </w:p>
    <w:p w14:paraId="78BA39AD" w14:textId="49BF22C7" w:rsidR="00DB4D45" w:rsidRPr="00481C51" w:rsidRDefault="00DB4D45" w:rsidP="00DB4D4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B4D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A5F7F8" wp14:editId="312D352A">
            <wp:extent cx="5760720" cy="3674110"/>
            <wp:effectExtent l="0" t="0" r="0" b="2540"/>
            <wp:docPr id="1585808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8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DCA3" w14:textId="24204E6F" w:rsidR="00622D80" w:rsidRPr="00481C51" w:rsidRDefault="00622D80" w:rsidP="00622D80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2.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481C51">
        <w:rPr>
          <w:rFonts w:ascii="Times New Roman" w:hAnsi="Times New Roman" w:cs="Times New Roman"/>
          <w:b/>
          <w:bCs/>
          <w:sz w:val="24"/>
          <w:szCs w:val="24"/>
        </w:rPr>
        <w:t>. products.html - Termékek oldal</w:t>
      </w:r>
    </w:p>
    <w:p w14:paraId="10B614A3" w14:textId="77777777" w:rsidR="00622D80" w:rsidRPr="00481C51" w:rsidRDefault="00622D80" w:rsidP="00622D80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Kategóriák</w:t>
      </w:r>
      <w:r w:rsidRPr="00481C51">
        <w:rPr>
          <w:rFonts w:ascii="Times New Roman" w:hAnsi="Times New Roman" w:cs="Times New Roman"/>
          <w:sz w:val="24"/>
          <w:szCs w:val="24"/>
        </w:rPr>
        <w:t>: Különböző termékkategóriák szűrési lehetőségei.</w:t>
      </w:r>
    </w:p>
    <w:p w14:paraId="76BB530C" w14:textId="2A6EBB63" w:rsidR="00622D80" w:rsidRDefault="00622D80" w:rsidP="007D419C">
      <w:pPr>
        <w:numPr>
          <w:ilvl w:val="0"/>
          <w:numId w:val="2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Termékek listázása</w:t>
      </w:r>
      <w:r w:rsidRPr="00481C51">
        <w:rPr>
          <w:rFonts w:ascii="Times New Roman" w:hAnsi="Times New Roman" w:cs="Times New Roman"/>
          <w:sz w:val="24"/>
          <w:szCs w:val="24"/>
        </w:rPr>
        <w:t>: Egyedi képekkel, árakkal és leírásokkal.</w:t>
      </w:r>
    </w:p>
    <w:p w14:paraId="211F9BC5" w14:textId="7781BAC9" w:rsidR="002758BE" w:rsidRDefault="00176D46" w:rsidP="001D15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76D4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E7A96E" wp14:editId="27388102">
            <wp:extent cx="4645990" cy="4477501"/>
            <wp:effectExtent l="0" t="0" r="2540" b="0"/>
            <wp:docPr id="147372304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3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413" cy="44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4F61" w14:textId="4B73E8ED" w:rsidR="001D15F8" w:rsidRPr="00622D80" w:rsidRDefault="001D15F8" w:rsidP="001D15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termékek oldalon alapértelmezetten az összes termék megjelenik </w:t>
      </w:r>
      <w:r w:rsidR="00AA66CA">
        <w:rPr>
          <w:rFonts w:ascii="Times New Roman" w:hAnsi="Times New Roman" w:cs="Times New Roman"/>
          <w:sz w:val="24"/>
          <w:szCs w:val="24"/>
        </w:rPr>
        <w:t xml:space="preserve">külön-külön </w:t>
      </w:r>
      <w:proofErr w:type="spellStart"/>
      <w:r w:rsidR="00AA66CA">
        <w:rPr>
          <w:rFonts w:ascii="Times New Roman" w:hAnsi="Times New Roman" w:cs="Times New Roman"/>
          <w:sz w:val="24"/>
          <w:szCs w:val="24"/>
        </w:rPr>
        <w:t>boxokban</w:t>
      </w:r>
      <w:proofErr w:type="spellEnd"/>
      <w:r w:rsidR="00AA66CA">
        <w:rPr>
          <w:rFonts w:ascii="Times New Roman" w:hAnsi="Times New Roman" w:cs="Times New Roman"/>
          <w:sz w:val="24"/>
          <w:szCs w:val="24"/>
        </w:rPr>
        <w:t>, melyek tart</w:t>
      </w:r>
      <w:r w:rsidR="00E619CD">
        <w:rPr>
          <w:rFonts w:ascii="Times New Roman" w:hAnsi="Times New Roman" w:cs="Times New Roman"/>
          <w:sz w:val="24"/>
          <w:szCs w:val="24"/>
        </w:rPr>
        <w:t xml:space="preserve">almazzák a termék nevét, egy képet a termékről, egy rövid jellemző leírást, </w:t>
      </w:r>
      <w:proofErr w:type="spellStart"/>
      <w:r w:rsidR="00E619CD">
        <w:rPr>
          <w:rFonts w:ascii="Times New Roman" w:hAnsi="Times New Roman" w:cs="Times New Roman"/>
          <w:sz w:val="24"/>
          <w:szCs w:val="24"/>
        </w:rPr>
        <w:t>unordered</w:t>
      </w:r>
      <w:proofErr w:type="spellEnd"/>
      <w:r w:rsidR="00E619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9CD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E619CD">
        <w:rPr>
          <w:rFonts w:ascii="Times New Roman" w:hAnsi="Times New Roman" w:cs="Times New Roman"/>
          <w:sz w:val="24"/>
          <w:szCs w:val="24"/>
        </w:rPr>
        <w:t xml:space="preserve"> elemekként a termék vételárát és méretét, valamint egy érdekel gombot</w:t>
      </w:r>
      <w:r w:rsidR="00E86820">
        <w:rPr>
          <w:rFonts w:ascii="Times New Roman" w:hAnsi="Times New Roman" w:cs="Times New Roman"/>
          <w:sz w:val="24"/>
          <w:szCs w:val="24"/>
        </w:rPr>
        <w:t>. a Gombra kattintva az oldal átnavigál a vállalkozás facebook oldalára</w:t>
      </w:r>
      <w:r w:rsidR="0070640B">
        <w:rPr>
          <w:rFonts w:ascii="Times New Roman" w:hAnsi="Times New Roman" w:cs="Times New Roman"/>
          <w:sz w:val="24"/>
          <w:szCs w:val="24"/>
        </w:rPr>
        <w:t>.</w:t>
      </w:r>
    </w:p>
    <w:p w14:paraId="1C1FF04A" w14:textId="3D5B2FFC" w:rsidR="00DB4D45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622D80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481C51">
        <w:rPr>
          <w:rFonts w:ascii="Times New Roman" w:hAnsi="Times New Roman" w:cs="Times New Roman"/>
          <w:b/>
          <w:bCs/>
          <w:sz w:val="24"/>
          <w:szCs w:val="24"/>
        </w:rPr>
        <w:t>. about.html - Rólunk oldal</w:t>
      </w:r>
    </w:p>
    <w:p w14:paraId="553337B5" w14:textId="77777777" w:rsidR="00481C51" w:rsidRPr="00481C51" w:rsidRDefault="00481C51" w:rsidP="007D419C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Vállalkozás bemutatása</w:t>
      </w:r>
      <w:r w:rsidRPr="00481C51">
        <w:rPr>
          <w:rFonts w:ascii="Times New Roman" w:hAnsi="Times New Roman" w:cs="Times New Roman"/>
          <w:sz w:val="24"/>
          <w:szCs w:val="24"/>
        </w:rPr>
        <w:t>: Általános információk a KHN Dekor céljairól és értékeiről.</w:t>
      </w:r>
    </w:p>
    <w:p w14:paraId="28ECF56B" w14:textId="111853ED" w:rsidR="00481C51" w:rsidRDefault="00481C51" w:rsidP="007D419C">
      <w:pPr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Csapat bemutatása</w:t>
      </w:r>
      <w:r w:rsidRPr="00481C51">
        <w:rPr>
          <w:rFonts w:ascii="Times New Roman" w:hAnsi="Times New Roman" w:cs="Times New Roman"/>
          <w:sz w:val="24"/>
          <w:szCs w:val="24"/>
        </w:rPr>
        <w:t>: A vállalkozás kulcsfontosságú szereplőinek ismertetése, képekkel</w:t>
      </w:r>
      <w:r w:rsidR="00086178">
        <w:rPr>
          <w:rFonts w:ascii="Times New Roman" w:hAnsi="Times New Roman" w:cs="Times New Roman"/>
          <w:sz w:val="24"/>
          <w:szCs w:val="24"/>
        </w:rPr>
        <w:t xml:space="preserve"> és bemutatkozó szöveggel.</w:t>
      </w:r>
    </w:p>
    <w:p w14:paraId="676B5023" w14:textId="38D10BCD" w:rsidR="00F9194A" w:rsidRPr="00481C51" w:rsidRDefault="00F9194A" w:rsidP="00F919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9194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BE9210" wp14:editId="36DDD922">
            <wp:extent cx="5760720" cy="2531745"/>
            <wp:effectExtent l="0" t="0" r="0" b="1905"/>
            <wp:docPr id="393185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8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DB78" w14:textId="0C43383B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622D80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481C51">
        <w:rPr>
          <w:rFonts w:ascii="Times New Roman" w:hAnsi="Times New Roman" w:cs="Times New Roman"/>
          <w:b/>
          <w:bCs/>
          <w:sz w:val="24"/>
          <w:szCs w:val="24"/>
        </w:rPr>
        <w:t>. contact.html - Kapcsolat oldal</w:t>
      </w:r>
    </w:p>
    <w:p w14:paraId="1AE35D04" w14:textId="02F0D0A1" w:rsidR="00481C51" w:rsidRPr="00481C51" w:rsidRDefault="00481C51" w:rsidP="007D419C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Kapcsolati információk</w:t>
      </w:r>
      <w:r w:rsidRPr="00481C51">
        <w:rPr>
          <w:rFonts w:ascii="Times New Roman" w:hAnsi="Times New Roman" w:cs="Times New Roman"/>
          <w:sz w:val="24"/>
          <w:szCs w:val="24"/>
        </w:rPr>
        <w:t xml:space="preserve">: Cím, telefonszám és </w:t>
      </w:r>
      <w:proofErr w:type="gramStart"/>
      <w:r w:rsidRPr="00481C51">
        <w:rPr>
          <w:rFonts w:ascii="Times New Roman" w:hAnsi="Times New Roman" w:cs="Times New Roman"/>
          <w:sz w:val="24"/>
          <w:szCs w:val="24"/>
        </w:rPr>
        <w:t>email</w:t>
      </w:r>
      <w:proofErr w:type="gramEnd"/>
      <w:r w:rsidR="0080360B">
        <w:rPr>
          <w:rFonts w:ascii="Times New Roman" w:hAnsi="Times New Roman" w:cs="Times New Roman"/>
          <w:sz w:val="24"/>
          <w:szCs w:val="24"/>
        </w:rPr>
        <w:t xml:space="preserve"> valamint </w:t>
      </w:r>
      <w:proofErr w:type="spellStart"/>
      <w:r w:rsidR="0080360B">
        <w:rPr>
          <w:rFonts w:ascii="Times New Roman" w:hAnsi="Times New Roman" w:cs="Times New Roman"/>
          <w:sz w:val="24"/>
          <w:szCs w:val="24"/>
        </w:rPr>
        <w:t>social</w:t>
      </w:r>
      <w:proofErr w:type="spellEnd"/>
      <w:r w:rsidR="008036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360B">
        <w:rPr>
          <w:rFonts w:ascii="Times New Roman" w:hAnsi="Times New Roman" w:cs="Times New Roman"/>
          <w:sz w:val="24"/>
          <w:szCs w:val="24"/>
        </w:rPr>
        <w:t>media</w:t>
      </w:r>
      <w:proofErr w:type="spellEnd"/>
      <w:r w:rsidR="0080360B">
        <w:rPr>
          <w:rFonts w:ascii="Times New Roman" w:hAnsi="Times New Roman" w:cs="Times New Roman"/>
          <w:sz w:val="24"/>
          <w:szCs w:val="24"/>
        </w:rPr>
        <w:t xml:space="preserve"> linkek.</w:t>
      </w:r>
    </w:p>
    <w:p w14:paraId="1F7434CD" w14:textId="77777777" w:rsidR="00481C51" w:rsidRPr="00481C51" w:rsidRDefault="00481C51" w:rsidP="007D419C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Kapcsolati űrlap</w:t>
      </w:r>
      <w:r w:rsidRPr="00481C51">
        <w:rPr>
          <w:rFonts w:ascii="Times New Roman" w:hAnsi="Times New Roman" w:cs="Times New Roman"/>
          <w:sz w:val="24"/>
          <w:szCs w:val="24"/>
        </w:rPr>
        <w:t>: Felhasználók üzeneteinek küldésére szolgáló mezők.</w:t>
      </w:r>
    </w:p>
    <w:p w14:paraId="481A67DA" w14:textId="77777777" w:rsidR="00481C51" w:rsidRDefault="00481C51" w:rsidP="007D419C">
      <w:pPr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Térkép</w:t>
      </w:r>
      <w:r w:rsidRPr="00481C51">
        <w:rPr>
          <w:rFonts w:ascii="Times New Roman" w:hAnsi="Times New Roman" w:cs="Times New Roman"/>
          <w:sz w:val="24"/>
          <w:szCs w:val="24"/>
        </w:rPr>
        <w:t xml:space="preserve">: Google </w:t>
      </w:r>
      <w:proofErr w:type="spellStart"/>
      <w:r w:rsidRPr="00481C51">
        <w:rPr>
          <w:rFonts w:ascii="Times New Roman" w:hAnsi="Times New Roman" w:cs="Times New Roman"/>
          <w:sz w:val="24"/>
          <w:szCs w:val="24"/>
        </w:rPr>
        <w:t>Maps</w:t>
      </w:r>
      <w:proofErr w:type="spellEnd"/>
      <w:r w:rsidRPr="00481C51">
        <w:rPr>
          <w:rFonts w:ascii="Times New Roman" w:hAnsi="Times New Roman" w:cs="Times New Roman"/>
          <w:sz w:val="24"/>
          <w:szCs w:val="24"/>
        </w:rPr>
        <w:t xml:space="preserve"> integráció a vállalkozás helyszínének bemutatására.</w:t>
      </w:r>
    </w:p>
    <w:p w14:paraId="75449BA3" w14:textId="5F0AE4F5" w:rsidR="00086178" w:rsidRPr="00481C51" w:rsidRDefault="00676AD9" w:rsidP="00676A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76A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FE630C" wp14:editId="0727AB39">
            <wp:extent cx="5760720" cy="2705735"/>
            <wp:effectExtent l="0" t="0" r="0" b="0"/>
            <wp:docPr id="20927955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955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B7CC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3. CSS Fájl - style.css</w:t>
      </w:r>
    </w:p>
    <w:p w14:paraId="3205CC20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Stíluselemek:</w:t>
      </w:r>
    </w:p>
    <w:p w14:paraId="2374B840" w14:textId="4D3EA7B9" w:rsidR="00481C51" w:rsidRPr="00481C51" w:rsidRDefault="00481C51" w:rsidP="007D419C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sz w:val="24"/>
          <w:szCs w:val="24"/>
        </w:rPr>
        <w:t>A navigáció és a tartalom rugalmas elrendezéséhez</w:t>
      </w:r>
      <w:r w:rsidR="00A571E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571E6" w:rsidRPr="00F348EB">
        <w:rPr>
          <w:rFonts w:ascii="Times New Roman" w:hAnsi="Times New Roman" w:cs="Times New Roman"/>
          <w:b/>
          <w:bCs/>
          <w:sz w:val="24"/>
          <w:szCs w:val="24"/>
        </w:rPr>
        <w:t>felxbox</w:t>
      </w:r>
      <w:proofErr w:type="spellEnd"/>
      <w:r w:rsidR="00A571E6">
        <w:rPr>
          <w:rFonts w:ascii="Times New Roman" w:hAnsi="Times New Roman" w:cs="Times New Roman"/>
          <w:sz w:val="24"/>
          <w:szCs w:val="24"/>
        </w:rPr>
        <w:t xml:space="preserve"> </w:t>
      </w:r>
      <w:r w:rsidR="00F348EB">
        <w:rPr>
          <w:rFonts w:ascii="Times New Roman" w:hAnsi="Times New Roman" w:cs="Times New Roman"/>
          <w:sz w:val="24"/>
          <w:szCs w:val="24"/>
        </w:rPr>
        <w:t>elrendezést használtam.</w:t>
      </w:r>
    </w:p>
    <w:p w14:paraId="4FCD33CF" w14:textId="77777777" w:rsidR="00481C51" w:rsidRPr="00481C51" w:rsidRDefault="00481C51" w:rsidP="007D419C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Színvilág</w:t>
      </w:r>
      <w:r w:rsidRPr="00481C51">
        <w:rPr>
          <w:rFonts w:ascii="Times New Roman" w:hAnsi="Times New Roman" w:cs="Times New Roman"/>
          <w:sz w:val="24"/>
          <w:szCs w:val="24"/>
        </w:rPr>
        <w:t>: Letisztult fekete, fehér és kék árnyalatok dominálnak.</w:t>
      </w:r>
    </w:p>
    <w:p w14:paraId="0E496DC2" w14:textId="773FDF48" w:rsidR="00481C51" w:rsidRPr="00481C51" w:rsidRDefault="00481C51" w:rsidP="007D419C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Reszponzív dizájn</w:t>
      </w:r>
      <w:r w:rsidRPr="00481C51">
        <w:rPr>
          <w:rFonts w:ascii="Times New Roman" w:hAnsi="Times New Roman" w:cs="Times New Roman"/>
          <w:sz w:val="24"/>
          <w:szCs w:val="24"/>
        </w:rPr>
        <w:t>: Az oldal különböző képernyőméretekhez igazod</w:t>
      </w:r>
      <w:r w:rsidR="00A6419D">
        <w:rPr>
          <w:rFonts w:ascii="Times New Roman" w:hAnsi="Times New Roman" w:cs="Times New Roman"/>
          <w:sz w:val="24"/>
          <w:szCs w:val="24"/>
        </w:rPr>
        <w:t>ó reszponzív dizájn kialakításá</w:t>
      </w:r>
      <w:r w:rsidR="00EF68DB">
        <w:rPr>
          <w:rFonts w:ascii="Times New Roman" w:hAnsi="Times New Roman" w:cs="Times New Roman"/>
          <w:sz w:val="24"/>
          <w:szCs w:val="24"/>
        </w:rPr>
        <w:t xml:space="preserve">t tartottam </w:t>
      </w:r>
      <w:proofErr w:type="spellStart"/>
      <w:r w:rsidR="00EF68DB">
        <w:rPr>
          <w:rFonts w:ascii="Times New Roman" w:hAnsi="Times New Roman" w:cs="Times New Roman"/>
          <w:sz w:val="24"/>
          <w:szCs w:val="24"/>
        </w:rPr>
        <w:t>szemelőtt</w:t>
      </w:r>
      <w:proofErr w:type="spellEnd"/>
      <w:r w:rsidRPr="00481C51">
        <w:rPr>
          <w:rFonts w:ascii="Times New Roman" w:hAnsi="Times New Roman" w:cs="Times New Roman"/>
          <w:sz w:val="24"/>
          <w:szCs w:val="24"/>
        </w:rPr>
        <w:t>.</w:t>
      </w:r>
    </w:p>
    <w:p w14:paraId="320471FC" w14:textId="38A75335" w:rsidR="00481C51" w:rsidRPr="00481C51" w:rsidRDefault="00EF68DB" w:rsidP="007D419C">
      <w:pPr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Az esztétikus le letisztult dizájn</w:t>
      </w:r>
      <w:r w:rsidR="00E00997">
        <w:rPr>
          <w:rFonts w:ascii="Times New Roman" w:hAnsi="Times New Roman" w:cs="Times New Roman"/>
          <w:b/>
          <w:bCs/>
          <w:sz w:val="24"/>
          <w:szCs w:val="24"/>
        </w:rPr>
        <w:t xml:space="preserve"> eléréshez</w:t>
      </w:r>
      <w:r w:rsidR="00481C51" w:rsidRPr="00481C51">
        <w:rPr>
          <w:rFonts w:ascii="Times New Roman" w:hAnsi="Times New Roman" w:cs="Times New Roman"/>
          <w:sz w:val="24"/>
          <w:szCs w:val="24"/>
        </w:rPr>
        <w:t xml:space="preserve"> </w:t>
      </w:r>
      <w:r w:rsidR="00E00997">
        <w:rPr>
          <w:rFonts w:ascii="Times New Roman" w:hAnsi="Times New Roman" w:cs="Times New Roman"/>
          <w:sz w:val="24"/>
          <w:szCs w:val="24"/>
        </w:rPr>
        <w:t>á</w:t>
      </w:r>
      <w:r w:rsidR="00481C51" w:rsidRPr="00481C51">
        <w:rPr>
          <w:rFonts w:ascii="Times New Roman" w:hAnsi="Times New Roman" w:cs="Times New Roman"/>
          <w:sz w:val="24"/>
          <w:szCs w:val="24"/>
        </w:rPr>
        <w:t xml:space="preserve">rnyékok, lekerekített </w:t>
      </w:r>
      <w:proofErr w:type="gramStart"/>
      <w:r w:rsidR="00481C51" w:rsidRPr="00481C51">
        <w:rPr>
          <w:rFonts w:ascii="Times New Roman" w:hAnsi="Times New Roman" w:cs="Times New Roman"/>
          <w:sz w:val="24"/>
          <w:szCs w:val="24"/>
        </w:rPr>
        <w:t>sarkok</w:t>
      </w:r>
      <w:proofErr w:type="gramEnd"/>
      <w:r w:rsidR="00E00997">
        <w:rPr>
          <w:rFonts w:ascii="Times New Roman" w:hAnsi="Times New Roman" w:cs="Times New Roman"/>
          <w:sz w:val="24"/>
          <w:szCs w:val="24"/>
        </w:rPr>
        <w:t xml:space="preserve"> valamint minimális animációk kerültek </w:t>
      </w:r>
      <w:r w:rsidR="00EE3FD7">
        <w:rPr>
          <w:rFonts w:ascii="Times New Roman" w:hAnsi="Times New Roman" w:cs="Times New Roman"/>
          <w:sz w:val="24"/>
          <w:szCs w:val="24"/>
        </w:rPr>
        <w:t>kialakításra.</w:t>
      </w:r>
    </w:p>
    <w:p w14:paraId="6F95A776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4. JavaScript Fájl - script.js</w:t>
      </w:r>
    </w:p>
    <w:p w14:paraId="5B464EAE" w14:textId="77777777" w:rsidR="00481C51" w:rsidRPr="00481C51" w:rsidRDefault="00481C51" w:rsidP="007D419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Funkciók:</w:t>
      </w:r>
    </w:p>
    <w:p w14:paraId="334549F2" w14:textId="1C9C750A" w:rsidR="00481C51" w:rsidRDefault="00783219" w:rsidP="007D419C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Slider</w:t>
      </w:r>
      <w:proofErr w:type="spellEnd"/>
      <w:r w:rsidR="00481C51" w:rsidRPr="00481C51">
        <w:rPr>
          <w:rFonts w:ascii="Times New Roman" w:hAnsi="Times New Roman" w:cs="Times New Roman"/>
          <w:b/>
          <w:bCs/>
          <w:sz w:val="24"/>
          <w:szCs w:val="24"/>
        </w:rPr>
        <w:t xml:space="preserve"> vezérlése</w:t>
      </w:r>
      <w:r w:rsidR="00481C51" w:rsidRPr="00481C51">
        <w:rPr>
          <w:rFonts w:ascii="Times New Roman" w:hAnsi="Times New Roman" w:cs="Times New Roman"/>
          <w:sz w:val="24"/>
          <w:szCs w:val="24"/>
        </w:rPr>
        <w:t>: Automatikus és manuális képváltás funkciója.</w:t>
      </w:r>
    </w:p>
    <w:p w14:paraId="7A72A362" w14:textId="77777777" w:rsidR="003F3A49" w:rsidRDefault="003F3A49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61F1F03" w14:textId="722E8E5C" w:rsidR="009372EC" w:rsidRPr="00395224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95224">
        <w:rPr>
          <w:rFonts w:ascii="Times New Roman" w:hAnsi="Times New Roman" w:cs="Times New Roman"/>
          <w:b/>
          <w:bCs/>
          <w:sz w:val="24"/>
          <w:szCs w:val="24"/>
        </w:rPr>
        <w:t>let</w:t>
      </w:r>
      <w:proofErr w:type="spellEnd"/>
      <w:r w:rsidRPr="003952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95224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395224">
        <w:rPr>
          <w:rFonts w:ascii="Times New Roman" w:hAnsi="Times New Roman" w:cs="Times New Roman"/>
          <w:b/>
          <w:bCs/>
          <w:sz w:val="24"/>
          <w:szCs w:val="24"/>
        </w:rPr>
        <w:t xml:space="preserve"> = 1;</w:t>
      </w:r>
    </w:p>
    <w:p w14:paraId="52F59A1E" w14:textId="60EEDEC6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95224">
        <w:rPr>
          <w:rFonts w:ascii="Times New Roman" w:hAnsi="Times New Roman" w:cs="Times New Roman"/>
          <w:b/>
          <w:bCs/>
          <w:sz w:val="24"/>
          <w:szCs w:val="24"/>
        </w:rPr>
        <w:t>showSlides</w:t>
      </w:r>
      <w:proofErr w:type="spellEnd"/>
      <w:r w:rsidRPr="0039522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395224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395224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F84FA1D" w14:textId="678597B7" w:rsidR="002F23C7" w:rsidRDefault="002F23C7" w:rsidP="002F23C7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2F23C7">
        <w:rPr>
          <w:rFonts w:ascii="Times New Roman" w:hAnsi="Times New Roman" w:cs="Times New Roman"/>
          <w:sz w:val="24"/>
          <w:szCs w:val="24"/>
        </w:rPr>
        <w:t xml:space="preserve"> diavetítés kezdeti beállítását végzi el.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23C7">
        <w:rPr>
          <w:rFonts w:ascii="Times New Roman" w:hAnsi="Times New Roman" w:cs="Times New Roman"/>
          <w:sz w:val="24"/>
          <w:szCs w:val="24"/>
          <w:u w:val="single"/>
        </w:rPr>
        <w:t>slideIndex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23C7">
        <w:rPr>
          <w:rFonts w:ascii="Times New Roman" w:hAnsi="Times New Roman" w:cs="Times New Roman"/>
          <w:sz w:val="24"/>
          <w:szCs w:val="24"/>
        </w:rPr>
        <w:t>változó az aktuális diakép indexét tárolja, és kezdetben 1-re van állítva, ami azt jelenti, hogy az első diakép lesz az alapértelmezett megjelenített diakép.</w:t>
      </w:r>
    </w:p>
    <w:p w14:paraId="1A5EF530" w14:textId="106C0D3E" w:rsidR="00A13CFC" w:rsidRPr="002F23C7" w:rsidRDefault="00A13CFC" w:rsidP="002F23C7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13CF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A13CFC">
        <w:rPr>
          <w:rFonts w:ascii="Times New Roman" w:hAnsi="Times New Roman" w:cs="Times New Roman"/>
          <w:sz w:val="24"/>
          <w:szCs w:val="24"/>
          <w:u w:val="single"/>
        </w:rPr>
        <w:t>showSlides</w:t>
      </w:r>
      <w:proofErr w:type="spellEnd"/>
      <w:r w:rsidRPr="00A13CFC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r w:rsidRPr="00A13CFC">
        <w:rPr>
          <w:rFonts w:ascii="Times New Roman" w:hAnsi="Times New Roman" w:cs="Times New Roman"/>
          <w:sz w:val="24"/>
          <w:szCs w:val="24"/>
          <w:u w:val="single"/>
        </w:rPr>
        <w:t>slideIndex</w:t>
      </w:r>
      <w:proofErr w:type="spellEnd"/>
      <w:r w:rsidRPr="00A13CFC">
        <w:rPr>
          <w:rFonts w:ascii="Times New Roman" w:hAnsi="Times New Roman" w:cs="Times New Roman"/>
          <w:sz w:val="24"/>
          <w:szCs w:val="24"/>
          <w:u w:val="single"/>
        </w:rPr>
        <w:t>)</w:t>
      </w:r>
      <w:r w:rsidRPr="00A13CFC">
        <w:rPr>
          <w:rFonts w:ascii="Times New Roman" w:hAnsi="Times New Roman" w:cs="Times New Roman"/>
          <w:sz w:val="24"/>
          <w:szCs w:val="24"/>
        </w:rPr>
        <w:t xml:space="preserve"> függvényhívás felelős</w:t>
      </w:r>
      <w:r w:rsidR="00106246">
        <w:rPr>
          <w:rFonts w:ascii="Times New Roman" w:hAnsi="Times New Roman" w:cs="Times New Roman"/>
          <w:sz w:val="24"/>
          <w:szCs w:val="24"/>
        </w:rPr>
        <w:t xml:space="preserve"> az átadott </w:t>
      </w:r>
      <w:proofErr w:type="spellStart"/>
      <w:r w:rsidR="00106246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="00395224">
        <w:rPr>
          <w:rFonts w:ascii="Times New Roman" w:hAnsi="Times New Roman" w:cs="Times New Roman"/>
          <w:sz w:val="24"/>
          <w:szCs w:val="24"/>
        </w:rPr>
        <w:t xml:space="preserve"> paraméterrel</w:t>
      </w:r>
      <w:r w:rsidRPr="00A13CFC">
        <w:rPr>
          <w:rFonts w:ascii="Times New Roman" w:hAnsi="Times New Roman" w:cs="Times New Roman"/>
          <w:sz w:val="24"/>
          <w:szCs w:val="24"/>
        </w:rPr>
        <w:t xml:space="preserve"> a diaképek megjelenítéséért és elrejtéséért. A </w:t>
      </w:r>
      <w:proofErr w:type="spellStart"/>
      <w:r w:rsidRPr="00A13CFC">
        <w:rPr>
          <w:rFonts w:ascii="Times New Roman" w:hAnsi="Times New Roman" w:cs="Times New Roman"/>
          <w:sz w:val="24"/>
          <w:szCs w:val="24"/>
        </w:rPr>
        <w:t>showSlides</w:t>
      </w:r>
      <w:proofErr w:type="spellEnd"/>
      <w:r w:rsidRPr="00A13CFC">
        <w:rPr>
          <w:rFonts w:ascii="Times New Roman" w:hAnsi="Times New Roman" w:cs="Times New Roman"/>
          <w:sz w:val="24"/>
          <w:szCs w:val="24"/>
        </w:rPr>
        <w:t xml:space="preserve"> függvény végigmegy az összes diaképen, elrejti mindet, majd megjeleníti az aktuális diaképet, amelynek indexe megegyezik a </w:t>
      </w:r>
      <w:proofErr w:type="spellStart"/>
      <w:r w:rsidRPr="00A13CFC">
        <w:rPr>
          <w:rFonts w:ascii="Times New Roman" w:hAnsi="Times New Roman" w:cs="Times New Roman"/>
          <w:sz w:val="24"/>
          <w:szCs w:val="24"/>
        </w:rPr>
        <w:t>slideIndex</w:t>
      </w:r>
      <w:proofErr w:type="spellEnd"/>
      <w:r w:rsidRPr="00A13CFC">
        <w:rPr>
          <w:rFonts w:ascii="Times New Roman" w:hAnsi="Times New Roman" w:cs="Times New Roman"/>
          <w:sz w:val="24"/>
          <w:szCs w:val="24"/>
        </w:rPr>
        <w:t xml:space="preserve"> értékével.</w:t>
      </w:r>
    </w:p>
    <w:p w14:paraId="33265D8C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1DF85DF" w14:textId="44518E43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>// Diakép váltása</w:t>
      </w:r>
      <w:r w:rsidR="000659C0">
        <w:rPr>
          <w:rFonts w:ascii="Times New Roman" w:hAnsi="Times New Roman" w:cs="Times New Roman"/>
          <w:sz w:val="24"/>
          <w:szCs w:val="24"/>
        </w:rPr>
        <w:t xml:space="preserve"> navigációs gombokkal</w:t>
      </w:r>
    </w:p>
    <w:p w14:paraId="571F96D3" w14:textId="4ACD20D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0BB5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100B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0BB5">
        <w:rPr>
          <w:rFonts w:ascii="Times New Roman" w:hAnsi="Times New Roman" w:cs="Times New Roman"/>
          <w:b/>
          <w:bCs/>
          <w:sz w:val="24"/>
          <w:szCs w:val="24"/>
        </w:rPr>
        <w:t>plusSlides</w:t>
      </w:r>
      <w:proofErr w:type="spellEnd"/>
      <w:r w:rsidRPr="00100BB5">
        <w:rPr>
          <w:rFonts w:ascii="Times New Roman" w:hAnsi="Times New Roman" w:cs="Times New Roman"/>
          <w:b/>
          <w:bCs/>
          <w:sz w:val="24"/>
          <w:szCs w:val="24"/>
        </w:rPr>
        <w:t xml:space="preserve">(n) </w:t>
      </w:r>
      <w:proofErr w:type="gramStart"/>
      <w:r w:rsidRPr="00100BB5">
        <w:rPr>
          <w:rFonts w:ascii="Times New Roman" w:hAnsi="Times New Roman" w:cs="Times New Roman"/>
          <w:b/>
          <w:bCs/>
          <w:sz w:val="24"/>
          <w:szCs w:val="24"/>
        </w:rPr>
        <w:t>{</w:t>
      </w:r>
      <w:r w:rsidRPr="009372EC">
        <w:rPr>
          <w:rFonts w:ascii="Times New Roman" w:hAnsi="Times New Roman" w:cs="Times New Roman"/>
          <w:sz w:val="24"/>
          <w:szCs w:val="24"/>
        </w:rPr>
        <w:t xml:space="preserve"> /</w:t>
      </w:r>
      <w:proofErr w:type="gramEnd"/>
      <w:r w:rsidRPr="009372EC">
        <w:rPr>
          <w:rFonts w:ascii="Times New Roman" w:hAnsi="Times New Roman" w:cs="Times New Roman"/>
          <w:sz w:val="24"/>
          <w:szCs w:val="24"/>
        </w:rPr>
        <w:t>/ n: a diaképek számának növelése vagy csökkentés</w:t>
      </w:r>
      <w:r w:rsidR="00FC1F1E">
        <w:rPr>
          <w:rFonts w:ascii="Times New Roman" w:hAnsi="Times New Roman" w:cs="Times New Roman"/>
          <w:sz w:val="24"/>
          <w:szCs w:val="24"/>
        </w:rPr>
        <w:t>ének paramétere</w:t>
      </w:r>
      <w:r w:rsidR="00514A44">
        <w:rPr>
          <w:rFonts w:ascii="Times New Roman" w:hAnsi="Times New Roman" w:cs="Times New Roman"/>
          <w:sz w:val="24"/>
          <w:szCs w:val="24"/>
        </w:rPr>
        <w:t xml:space="preserve">, </w:t>
      </w:r>
      <w:r w:rsidR="00514A44" w:rsidRPr="00514A44">
        <w:rPr>
          <w:rFonts w:ascii="Times New Roman" w:hAnsi="Times New Roman" w:cs="Times New Roman"/>
          <w:sz w:val="24"/>
          <w:szCs w:val="24"/>
        </w:rPr>
        <w:t>amely értéket a gomb kattintásakor kap 1 vagy -1 értéket vehet fel.</w:t>
      </w:r>
    </w:p>
    <w:p w14:paraId="71E9FC2F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00BB5">
        <w:rPr>
          <w:rFonts w:ascii="Times New Roman" w:hAnsi="Times New Roman" w:cs="Times New Roman"/>
          <w:b/>
          <w:bCs/>
          <w:sz w:val="24"/>
          <w:szCs w:val="24"/>
        </w:rPr>
        <w:t>showSlides</w:t>
      </w:r>
      <w:proofErr w:type="spellEnd"/>
      <w:r w:rsidRPr="00100BB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100BB5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100BB5">
        <w:rPr>
          <w:rFonts w:ascii="Times New Roman" w:hAnsi="Times New Roman" w:cs="Times New Roman"/>
          <w:b/>
          <w:bCs/>
          <w:sz w:val="24"/>
          <w:szCs w:val="24"/>
        </w:rPr>
        <w:t xml:space="preserve"> += n);</w:t>
      </w:r>
      <w:r w:rsidRPr="009372EC">
        <w:rPr>
          <w:rFonts w:ascii="Times New Roman" w:hAnsi="Times New Roman" w:cs="Times New Roman"/>
          <w:sz w:val="24"/>
          <w:szCs w:val="24"/>
        </w:rPr>
        <w:t xml:space="preserve"> // Az aktuális diakép indexének növelése vagy csökkentése</w:t>
      </w:r>
    </w:p>
    <w:p w14:paraId="387C879E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>}</w:t>
      </w:r>
    </w:p>
    <w:p w14:paraId="1C6B8BA5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4D90B36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>// Diaképek megjelenítése</w:t>
      </w:r>
    </w:p>
    <w:p w14:paraId="75900163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showSlides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(n) </w:t>
      </w:r>
      <w:proofErr w:type="gram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{</w:t>
      </w:r>
      <w:r w:rsidRPr="009372EC">
        <w:rPr>
          <w:rFonts w:ascii="Times New Roman" w:hAnsi="Times New Roman" w:cs="Times New Roman"/>
          <w:sz w:val="24"/>
          <w:szCs w:val="24"/>
        </w:rPr>
        <w:t xml:space="preserve"> /</w:t>
      </w:r>
      <w:proofErr w:type="gramEnd"/>
      <w:r w:rsidRPr="009372EC">
        <w:rPr>
          <w:rFonts w:ascii="Times New Roman" w:hAnsi="Times New Roman" w:cs="Times New Roman"/>
          <w:sz w:val="24"/>
          <w:szCs w:val="24"/>
        </w:rPr>
        <w:t>/ n: a diakép indexe</w:t>
      </w:r>
    </w:p>
    <w:p w14:paraId="30922CF3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Az összes diakép kiválasztása</w:t>
      </w:r>
    </w:p>
    <w:p w14:paraId="72D33506" w14:textId="77777777" w:rsidR="009372EC" w:rsidRPr="00015575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let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slides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document.querySelectorAll</w:t>
      </w:r>
      <w:proofErr w:type="spellEnd"/>
      <w:proofErr w:type="gramEnd"/>
      <w:r w:rsidRPr="00015575">
        <w:rPr>
          <w:rFonts w:ascii="Times New Roman" w:hAnsi="Times New Roman" w:cs="Times New Roman"/>
          <w:b/>
          <w:bCs/>
          <w:sz w:val="24"/>
          <w:szCs w:val="24"/>
        </w:rPr>
        <w:t>(".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mySlides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>");</w:t>
      </w:r>
    </w:p>
    <w:p w14:paraId="2BA623B6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FB4D2C3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Ellenőrizd, hogy vannak-e diaképek, ha nincsenek, ne csinálj semmit</w:t>
      </w:r>
    </w:p>
    <w:p w14:paraId="77064DEA" w14:textId="77777777" w:rsidR="009372EC" w:rsidRPr="00015575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proofErr w:type="gram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slides.length</w:t>
      </w:r>
      <w:proofErr w:type="spellEnd"/>
      <w:proofErr w:type="gramEnd"/>
      <w:r w:rsidRPr="00015575">
        <w:rPr>
          <w:rFonts w:ascii="Times New Roman" w:hAnsi="Times New Roman" w:cs="Times New Roman"/>
          <w:b/>
          <w:bCs/>
          <w:sz w:val="24"/>
          <w:szCs w:val="24"/>
        </w:rPr>
        <w:t xml:space="preserve"> === 0) </w:t>
      </w:r>
      <w:proofErr w:type="spellStart"/>
      <w:r w:rsidRPr="00015575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spellEnd"/>
      <w:r w:rsidRPr="0001557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47E80A5C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BE24B1B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Ha a diakép index nagyobb, mint a diaképek száma, állítsd vissza az indexet 1-re</w:t>
      </w:r>
    </w:p>
    <w:p w14:paraId="236822ED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(n &gt; </w:t>
      </w:r>
      <w:proofErr w:type="spellStart"/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slides.length</w:t>
      </w:r>
      <w:proofErr w:type="spellEnd"/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D10A8F3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= 1;</w:t>
      </w:r>
    </w:p>
    <w:p w14:paraId="332E5DBA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    n =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4CE6E55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E6B6A7A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9E09B9F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Ha a diakép index kisebb, mint 1, állítsd az indexet a diaképek számának megfelelően</w:t>
      </w:r>
    </w:p>
    <w:p w14:paraId="08BED950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(n </w:t>
      </w:r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&lt; 1</w:t>
      </w:r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1CA38E88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slideIndex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slides.length</w:t>
      </w:r>
      <w:proofErr w:type="spellEnd"/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499FC149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    n = </w:t>
      </w:r>
      <w:proofErr w:type="spellStart"/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slides.length</w:t>
      </w:r>
      <w:proofErr w:type="spellEnd"/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10C6EB1C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3A363FA1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E33CEA4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Az összes diakép elrejtése</w:t>
      </w:r>
    </w:p>
    <w:p w14:paraId="348B4A89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for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let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i = 0; i </w:t>
      </w:r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&lt;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</w:t>
      </w:r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.length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; i++) {</w:t>
      </w:r>
    </w:p>
    <w:p w14:paraId="5EB74541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[i</w:t>
      </w:r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].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style</w:t>
      </w:r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= "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";</w:t>
      </w:r>
    </w:p>
    <w:p w14:paraId="37E8C680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}</w:t>
      </w:r>
    </w:p>
    <w:p w14:paraId="7813E7F3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EB6521C" w14:textId="77777777" w:rsidR="009372EC" w:rsidRP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// Az aktuális diakép megjelenítése</w:t>
      </w:r>
    </w:p>
    <w:p w14:paraId="2378C754" w14:textId="77777777" w:rsidR="009372EC" w:rsidRPr="00F87E71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72E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slides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[slideIndex-1</w:t>
      </w:r>
      <w:proofErr w:type="gram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].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style</w:t>
      </w:r>
      <w:proofErr w:type="gramEnd"/>
      <w:r w:rsidRPr="00F87E71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 xml:space="preserve"> = "</w:t>
      </w:r>
      <w:proofErr w:type="spellStart"/>
      <w:r w:rsidRPr="00F87E71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Pr="00F87E71">
        <w:rPr>
          <w:rFonts w:ascii="Times New Roman" w:hAnsi="Times New Roman" w:cs="Times New Roman"/>
          <w:b/>
          <w:bCs/>
          <w:sz w:val="24"/>
          <w:szCs w:val="24"/>
        </w:rPr>
        <w:t>";</w:t>
      </w:r>
    </w:p>
    <w:p w14:paraId="45B5216B" w14:textId="6B839C1B" w:rsidR="009372EC" w:rsidRDefault="009372EC" w:rsidP="009372EC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87E71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72BBADB0" w14:textId="6B79601B" w:rsidR="00F87E71" w:rsidRDefault="005B4C5D" w:rsidP="009372EC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5B4C5D">
        <w:rPr>
          <w:rFonts w:ascii="Times New Roman" w:hAnsi="Times New Roman" w:cs="Times New Roman"/>
          <w:sz w:val="24"/>
          <w:szCs w:val="24"/>
        </w:rPr>
        <w:t xml:space="preserve">z automatikus diakép váltás funkcióját valósítja meg. A </w:t>
      </w:r>
      <w:proofErr w:type="spellStart"/>
      <w:r w:rsidRPr="00CF139A">
        <w:rPr>
          <w:rFonts w:ascii="Times New Roman" w:hAnsi="Times New Roman" w:cs="Times New Roman"/>
          <w:sz w:val="24"/>
          <w:szCs w:val="24"/>
          <w:u w:val="single"/>
        </w:rPr>
        <w:t>startAutoSlide</w:t>
      </w:r>
      <w:proofErr w:type="spellEnd"/>
      <w:r w:rsidRPr="005B4C5D">
        <w:rPr>
          <w:rFonts w:ascii="Times New Roman" w:hAnsi="Times New Roman" w:cs="Times New Roman"/>
          <w:sz w:val="24"/>
          <w:szCs w:val="24"/>
        </w:rPr>
        <w:t xml:space="preserve"> függvény egy belső függvényt, az </w:t>
      </w:r>
      <w:proofErr w:type="spellStart"/>
      <w:r w:rsidRPr="00CF139A">
        <w:rPr>
          <w:rFonts w:ascii="Times New Roman" w:hAnsi="Times New Roman" w:cs="Times New Roman"/>
          <w:sz w:val="24"/>
          <w:szCs w:val="24"/>
          <w:u w:val="single"/>
        </w:rPr>
        <w:t>autoSlide</w:t>
      </w:r>
      <w:proofErr w:type="spellEnd"/>
      <w:r w:rsidRPr="005B4C5D">
        <w:rPr>
          <w:rFonts w:ascii="Times New Roman" w:hAnsi="Times New Roman" w:cs="Times New Roman"/>
          <w:sz w:val="24"/>
          <w:szCs w:val="24"/>
        </w:rPr>
        <w:t xml:space="preserve">-ot definiál, amely a diaképek számának növeléséért felelős. Az </w:t>
      </w:r>
      <w:proofErr w:type="spellStart"/>
      <w:r w:rsidRPr="00CF139A">
        <w:rPr>
          <w:rFonts w:ascii="Times New Roman" w:hAnsi="Times New Roman" w:cs="Times New Roman"/>
          <w:sz w:val="24"/>
          <w:szCs w:val="24"/>
          <w:u w:val="single"/>
        </w:rPr>
        <w:t>autoSlide</w:t>
      </w:r>
      <w:proofErr w:type="spellEnd"/>
      <w:r w:rsidRPr="005B4C5D">
        <w:rPr>
          <w:rFonts w:ascii="Times New Roman" w:hAnsi="Times New Roman" w:cs="Times New Roman"/>
          <w:sz w:val="24"/>
          <w:szCs w:val="24"/>
        </w:rPr>
        <w:t xml:space="preserve"> függvény a </w:t>
      </w:r>
      <w:proofErr w:type="spellStart"/>
      <w:proofErr w:type="gramStart"/>
      <w:r w:rsidRPr="00CF139A">
        <w:rPr>
          <w:rFonts w:ascii="Times New Roman" w:hAnsi="Times New Roman" w:cs="Times New Roman"/>
          <w:sz w:val="24"/>
          <w:szCs w:val="24"/>
          <w:u w:val="single"/>
        </w:rPr>
        <w:t>plusSlides</w:t>
      </w:r>
      <w:proofErr w:type="spellEnd"/>
      <w:r w:rsidRPr="00CF139A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gramEnd"/>
      <w:r w:rsidRPr="00CF139A">
        <w:rPr>
          <w:rFonts w:ascii="Times New Roman" w:hAnsi="Times New Roman" w:cs="Times New Roman"/>
          <w:sz w:val="24"/>
          <w:szCs w:val="24"/>
          <w:u w:val="single"/>
        </w:rPr>
        <w:t>1)</w:t>
      </w:r>
      <w:r w:rsidRPr="005B4C5D">
        <w:rPr>
          <w:rFonts w:ascii="Times New Roman" w:hAnsi="Times New Roman" w:cs="Times New Roman"/>
          <w:sz w:val="24"/>
          <w:szCs w:val="24"/>
        </w:rPr>
        <w:t xml:space="preserve"> függvényt hívja meg, amely növeli az aktuális diakép indexét eg</w:t>
      </w:r>
      <w:r w:rsidR="00CF139A">
        <w:rPr>
          <w:rFonts w:ascii="Times New Roman" w:hAnsi="Times New Roman" w:cs="Times New Roman"/>
          <w:sz w:val="24"/>
          <w:szCs w:val="24"/>
        </w:rPr>
        <w:t>gyel</w:t>
      </w:r>
      <w:r w:rsidRPr="005B4C5D">
        <w:rPr>
          <w:rFonts w:ascii="Times New Roman" w:hAnsi="Times New Roman" w:cs="Times New Roman"/>
          <w:sz w:val="24"/>
          <w:szCs w:val="24"/>
        </w:rPr>
        <w:t xml:space="preserve"> és megjeleníti a következő diaképet.</w:t>
      </w:r>
    </w:p>
    <w:p w14:paraId="149B5D52" w14:textId="7777777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startAutoSlide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C571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2757DC12" w14:textId="7777777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autoSlide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C571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70A26ABD" w14:textId="7777777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plusSlides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DC5710">
        <w:rPr>
          <w:rFonts w:ascii="Times New Roman" w:hAnsi="Times New Roman" w:cs="Times New Roman"/>
          <w:b/>
          <w:bCs/>
          <w:sz w:val="24"/>
          <w:szCs w:val="24"/>
        </w:rPr>
        <w:t>1);</w:t>
      </w:r>
    </w:p>
    <w:p w14:paraId="21E5CA73" w14:textId="7777777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079465F0" w14:textId="7777777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71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DC5710">
        <w:rPr>
          <w:rFonts w:ascii="Times New Roman" w:hAnsi="Times New Roman" w:cs="Times New Roman"/>
          <w:b/>
          <w:bCs/>
          <w:sz w:val="24"/>
          <w:szCs w:val="24"/>
        </w:rPr>
        <w:t>setInterval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DC5710">
        <w:rPr>
          <w:rFonts w:ascii="Times New Roman" w:hAnsi="Times New Roman" w:cs="Times New Roman"/>
          <w:b/>
          <w:bCs/>
          <w:sz w:val="24"/>
          <w:szCs w:val="24"/>
        </w:rPr>
        <w:t>autoSlide</w:t>
      </w:r>
      <w:proofErr w:type="spellEnd"/>
      <w:r w:rsidRPr="00DC5710">
        <w:rPr>
          <w:rFonts w:ascii="Times New Roman" w:hAnsi="Times New Roman" w:cs="Times New Roman"/>
          <w:b/>
          <w:bCs/>
          <w:sz w:val="24"/>
          <w:szCs w:val="24"/>
        </w:rPr>
        <w:t>, 5000);</w:t>
      </w:r>
    </w:p>
    <w:p w14:paraId="440B4221" w14:textId="63175897" w:rsidR="0040331B" w:rsidRPr="00DC5710" w:rsidRDefault="0040331B" w:rsidP="0040331B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71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118456D8" w14:textId="0E4B7887" w:rsidR="00531CE1" w:rsidRDefault="007A7407" w:rsidP="0040331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A740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A7407">
        <w:rPr>
          <w:rFonts w:ascii="Times New Roman" w:hAnsi="Times New Roman" w:cs="Times New Roman"/>
          <w:sz w:val="24"/>
          <w:szCs w:val="24"/>
          <w:u w:val="single"/>
        </w:rPr>
        <w:t>setInterval</w:t>
      </w:r>
      <w:proofErr w:type="spellEnd"/>
      <w:r w:rsidRPr="007A7407">
        <w:rPr>
          <w:rFonts w:ascii="Times New Roman" w:hAnsi="Times New Roman" w:cs="Times New Roman"/>
          <w:sz w:val="24"/>
          <w:szCs w:val="24"/>
        </w:rPr>
        <w:t xml:space="preserve"> függvény segítségével az </w:t>
      </w:r>
      <w:proofErr w:type="spellStart"/>
      <w:r w:rsidRPr="007A7407">
        <w:rPr>
          <w:rFonts w:ascii="Times New Roman" w:hAnsi="Times New Roman" w:cs="Times New Roman"/>
          <w:sz w:val="24"/>
          <w:szCs w:val="24"/>
          <w:u w:val="single"/>
        </w:rPr>
        <w:t>autoSlide</w:t>
      </w:r>
      <w:proofErr w:type="spellEnd"/>
      <w:r w:rsidRPr="007A7407">
        <w:rPr>
          <w:rFonts w:ascii="Times New Roman" w:hAnsi="Times New Roman" w:cs="Times New Roman"/>
          <w:sz w:val="24"/>
          <w:szCs w:val="24"/>
        </w:rPr>
        <w:t xml:space="preserve"> függvény 5000 milliszekundumonként (azaz 5 másodpercenként) fut le. </w:t>
      </w:r>
      <w:r>
        <w:rPr>
          <w:rFonts w:ascii="Times New Roman" w:hAnsi="Times New Roman" w:cs="Times New Roman"/>
          <w:sz w:val="24"/>
          <w:szCs w:val="24"/>
        </w:rPr>
        <w:t>Így</w:t>
      </w:r>
      <w:r w:rsidRPr="007A7407">
        <w:rPr>
          <w:rFonts w:ascii="Times New Roman" w:hAnsi="Times New Roman" w:cs="Times New Roman"/>
          <w:sz w:val="24"/>
          <w:szCs w:val="24"/>
        </w:rPr>
        <w:t xml:space="preserve"> a diaképek automatikusan váltakoznak minden 5 másodpercben.</w:t>
      </w:r>
    </w:p>
    <w:p w14:paraId="1403DFA6" w14:textId="77777777" w:rsidR="00766773" w:rsidRPr="00481C51" w:rsidRDefault="00766773" w:rsidP="0040331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4328F80" w14:textId="2BAE8E5F" w:rsidR="00481C51" w:rsidRDefault="00481C51" w:rsidP="007D419C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81C51">
        <w:rPr>
          <w:rFonts w:ascii="Times New Roman" w:hAnsi="Times New Roman" w:cs="Times New Roman"/>
          <w:b/>
          <w:bCs/>
          <w:sz w:val="24"/>
          <w:szCs w:val="24"/>
        </w:rPr>
        <w:t>Mod</w:t>
      </w:r>
      <w:r w:rsidR="00734303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481C51">
        <w:rPr>
          <w:rFonts w:ascii="Times New Roman" w:hAnsi="Times New Roman" w:cs="Times New Roman"/>
          <w:b/>
          <w:bCs/>
          <w:sz w:val="24"/>
          <w:szCs w:val="24"/>
        </w:rPr>
        <w:t>l</w:t>
      </w:r>
      <w:proofErr w:type="spellEnd"/>
      <w:r w:rsidRPr="00481C51">
        <w:rPr>
          <w:rFonts w:ascii="Times New Roman" w:hAnsi="Times New Roman" w:cs="Times New Roman"/>
          <w:b/>
          <w:bCs/>
          <w:sz w:val="24"/>
          <w:szCs w:val="24"/>
        </w:rPr>
        <w:t xml:space="preserve"> ablakok kezelése</w:t>
      </w:r>
      <w:r w:rsidRPr="00481C51">
        <w:rPr>
          <w:rFonts w:ascii="Times New Roman" w:hAnsi="Times New Roman" w:cs="Times New Roman"/>
          <w:sz w:val="24"/>
          <w:szCs w:val="24"/>
        </w:rPr>
        <w:t>: Bejelentkezési és regisztrációs űrlapok megjelenítése.</w:t>
      </w:r>
    </w:p>
    <w:p w14:paraId="7B352FB6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initModal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4274610A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document.getElementById</w:t>
      </w:r>
      <w:proofErr w:type="spellEnd"/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05BB834B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loginBtn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document.querySelector</w:t>
      </w:r>
      <w:proofErr w:type="spellEnd"/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('.login-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05A892BD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closeBtn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document.querySelector</w:t>
      </w:r>
      <w:proofErr w:type="spellEnd"/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('.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close-btn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2F1222DF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D0800E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loginBtn.addEventListener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', () =&gt; {</w:t>
      </w:r>
    </w:p>
    <w:p w14:paraId="0ACD7806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modal.style</w:t>
      </w:r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078236FB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2983E286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5F004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closeBtn.addEventListener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', () =&gt; {</w:t>
      </w:r>
    </w:p>
    <w:p w14:paraId="6A25B247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modal.style</w:t>
      </w:r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43352C0E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69E7DBE4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EBAC9D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window.addEventListener</w:t>
      </w:r>
      <w:proofErr w:type="spellEnd"/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', (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event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) =&gt; {</w:t>
      </w:r>
    </w:p>
    <w:p w14:paraId="324A0DBB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event.target</w:t>
      </w:r>
      <w:proofErr w:type="spellEnd"/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== 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5DFD7ACD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proofErr w:type="gram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modal.style</w:t>
      </w:r>
      <w:proofErr w:type="gramEnd"/>
      <w:r w:rsidRPr="00440CD0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40CD0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440CD0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605CE955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67703A11" w14:textId="77777777" w:rsidR="00791978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0EF9592D" w14:textId="5770965C" w:rsidR="001D10CE" w:rsidRPr="00440CD0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0CD0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0555B9BA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91978">
        <w:rPr>
          <w:rFonts w:ascii="Times New Roman" w:hAnsi="Times New Roman" w:cs="Times New Roman"/>
          <w:sz w:val="24"/>
          <w:szCs w:val="24"/>
        </w:rPr>
        <w:t xml:space="preserve">A fenti JavaScript kód a modális ablak inicializálásáért felelős. Az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initModal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függvény különböző HTML elemeket választ ki, amelyek a modális ablak megjelenítéséhez és bezárásához kapcsolódnak. A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változó azonosítja a modális ablakot az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attribútuma alapján. A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loginBtn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closeBtn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változók azokat a gombokat vagy linkeket azonosítják, amelyekkel a felhasználó megnyithatja vagy bezárhatja a modális ablakot.</w:t>
      </w:r>
    </w:p>
    <w:p w14:paraId="44C2D6BB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1B4ACB0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91978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loginBtn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gombhoz egy kattintás eseményfigyelőt (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listener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>) adunk hozzá. Amikor a felhasználó erre a gombra kattint, a modális ablak megjelenik (</w:t>
      </w:r>
      <w:proofErr w:type="spellStart"/>
      <w:proofErr w:type="gramStart"/>
      <w:r w:rsidRPr="00791978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proofErr w:type="gramEnd"/>
      <w:r w:rsidRPr="00791978">
        <w:rPr>
          <w:rFonts w:ascii="Times New Roman" w:hAnsi="Times New Roman" w:cs="Times New Roman"/>
          <w:sz w:val="24"/>
          <w:szCs w:val="24"/>
        </w:rPr>
        <w:t xml:space="preserve"> </w:t>
      </w:r>
      <w:r w:rsidRPr="00791978">
        <w:rPr>
          <w:rFonts w:ascii="Times New Roman" w:hAnsi="Times New Roman" w:cs="Times New Roman"/>
          <w:sz w:val="24"/>
          <w:szCs w:val="24"/>
        </w:rPr>
        <w:lastRenderedPageBreak/>
        <w:t>= '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>'). Ez lehetővé teszi a felhasználó számára, hogy lássa és használja a modális ablak tartalmát.</w:t>
      </w:r>
    </w:p>
    <w:p w14:paraId="0B518CDF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295EB94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91978">
        <w:rPr>
          <w:rFonts w:ascii="Times New Roman" w:hAnsi="Times New Roman" w:cs="Times New Roman"/>
          <w:sz w:val="24"/>
          <w:szCs w:val="24"/>
        </w:rPr>
        <w:t xml:space="preserve">Hasonlóképpen, a 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closeBtn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 xml:space="preserve"> gombhoz is hozzáadunk egy kattintás eseményfigyelőt. Amikor a felhasználó erre a gombra kattint, a modális ablak elrejtésre kerül (</w:t>
      </w:r>
      <w:proofErr w:type="spellStart"/>
      <w:proofErr w:type="gramStart"/>
      <w:r w:rsidRPr="00791978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proofErr w:type="gramEnd"/>
      <w:r w:rsidRPr="00791978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>'). Ez lehetővé teszi a felhasználó számára, hogy bezárja a modális ablakot, amikor már nincs rá szüksége.</w:t>
      </w:r>
    </w:p>
    <w:p w14:paraId="5C7B6FCF" w14:textId="77777777" w:rsidR="00791978" w:rsidRPr="00791978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4D46EF0" w14:textId="067D4E11" w:rsidR="001D10CE" w:rsidRDefault="00791978" w:rsidP="00791978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791978">
        <w:rPr>
          <w:rFonts w:ascii="Times New Roman" w:hAnsi="Times New Roman" w:cs="Times New Roman"/>
          <w:sz w:val="24"/>
          <w:szCs w:val="24"/>
        </w:rPr>
        <w:t>Továbbá, egy eseményfigyelőt adunk az ablak (</w:t>
      </w:r>
      <w:proofErr w:type="spellStart"/>
      <w:r w:rsidRPr="00791978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791978">
        <w:rPr>
          <w:rFonts w:ascii="Times New Roman" w:hAnsi="Times New Roman" w:cs="Times New Roman"/>
          <w:sz w:val="24"/>
          <w:szCs w:val="24"/>
        </w:rPr>
        <w:t>) kattintás eseményéhez is. Ha a felhasználó a modális ablakon kívülre kattint, a modális ablak szintén elrejtésre kerül. Ez az eseményfigyelő ellenőrzi, hogy az esemény célpontja (</w:t>
      </w:r>
      <w:proofErr w:type="spellStart"/>
      <w:proofErr w:type="gramStart"/>
      <w:r w:rsidRPr="00791978">
        <w:rPr>
          <w:rFonts w:ascii="Times New Roman" w:hAnsi="Times New Roman" w:cs="Times New Roman"/>
          <w:sz w:val="24"/>
          <w:szCs w:val="24"/>
        </w:rPr>
        <w:t>event.target</w:t>
      </w:r>
      <w:proofErr w:type="spellEnd"/>
      <w:proofErr w:type="gramEnd"/>
      <w:r w:rsidRPr="00791978">
        <w:rPr>
          <w:rFonts w:ascii="Times New Roman" w:hAnsi="Times New Roman" w:cs="Times New Roman"/>
          <w:sz w:val="24"/>
          <w:szCs w:val="24"/>
        </w:rPr>
        <w:t>) megegyezik-e a modális ablakkal, és ha igen, akkor elrejti a modális ablakot.</w:t>
      </w:r>
    </w:p>
    <w:p w14:paraId="53BA94D4" w14:textId="77777777" w:rsidR="00791978" w:rsidRDefault="00791978" w:rsidP="009202C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5210D3B" w14:textId="0EDECFBE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initForms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30055CF0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loginForm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document.getElementById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('login-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form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58CB281F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registerForm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document.getElementById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register-form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04CF0B4D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showRegister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document.getElementById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('show-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register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15F13AE1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showLogin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document.getElementById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('show-login');</w:t>
      </w:r>
    </w:p>
    <w:p w14:paraId="626C7C2A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43A76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showRegister.addEventListener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', () =&gt; {</w:t>
      </w:r>
    </w:p>
    <w:p w14:paraId="2CA3AD97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loginForm.style.display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1E4742EA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registerForm.style.display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2EDEC24E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32D10620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4C0A9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showLogin.addEventListener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', () =&gt; {</w:t>
      </w:r>
    </w:p>
    <w:p w14:paraId="3DBFCE5D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registerForm.style.display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025C9DC1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loginForm.style.display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361CB208" w14:textId="77777777" w:rsidR="009202CA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13DFA3FA" w14:textId="05E6AA3D" w:rsidR="00734303" w:rsidRPr="00495A68" w:rsidRDefault="009202CA" w:rsidP="009202C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5713D7C6" w14:textId="77777777" w:rsidR="009F41E0" w:rsidRPr="009F41E0" w:rsidRDefault="009F41E0" w:rsidP="009F41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F41E0">
        <w:rPr>
          <w:rFonts w:ascii="Times New Roman" w:hAnsi="Times New Roman" w:cs="Times New Roman"/>
          <w:sz w:val="24"/>
          <w:szCs w:val="24"/>
        </w:rPr>
        <w:t xml:space="preserve">A fenti JavaScript kód az űrlapok inicializálásáért felelős. Az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initForms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függvény különböző HTML elemeket választ ki, amelyek a bejelentkezési és regisztrációs űrlapokhoz kapcsolódnak. A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változók azonosítják a bejelentkezési és regisztrációs űrlapokat az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attribútumuk alapján. A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showRegister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showLogin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változók azokat a gombokat vagy linkeket azonosítják, amelyekkel a felhasználó válthat a két űrlap között.</w:t>
      </w:r>
    </w:p>
    <w:p w14:paraId="2F49A797" w14:textId="77777777" w:rsidR="009F41E0" w:rsidRPr="009F41E0" w:rsidRDefault="009F41E0" w:rsidP="009F41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7AF0B78" w14:textId="77777777" w:rsidR="009F41E0" w:rsidRPr="009F41E0" w:rsidRDefault="009F41E0" w:rsidP="009F41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F41E0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showRegister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gombhoz egy kattintás eseményfigyelőt (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listener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>) adunk hozzá. Amikor a felhasználó erre a gombra kattint, a bejelentkezési űrlap (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loginForm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>) elrejtésre kerül (</w:t>
      </w:r>
      <w:proofErr w:type="spellStart"/>
      <w:proofErr w:type="gramStart"/>
      <w:r w:rsidRPr="009F41E0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proofErr w:type="gramEnd"/>
      <w:r w:rsidRPr="009F41E0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>'), és a regisztrációs űrlap (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registerForm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>) megjelenik (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style.display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>'). Ez lehetővé teszi a felhasználó számára, hogy a regisztrációs űrlapot lássa és kitöltse.</w:t>
      </w:r>
    </w:p>
    <w:p w14:paraId="5157DC99" w14:textId="77777777" w:rsidR="009F41E0" w:rsidRPr="009F41E0" w:rsidRDefault="009F41E0" w:rsidP="009F41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4C4C068C" w14:textId="32B6C9E7" w:rsidR="009F41E0" w:rsidRPr="00481C51" w:rsidRDefault="009F41E0" w:rsidP="009F41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F41E0">
        <w:rPr>
          <w:rFonts w:ascii="Times New Roman" w:hAnsi="Times New Roman" w:cs="Times New Roman"/>
          <w:sz w:val="24"/>
          <w:szCs w:val="24"/>
        </w:rPr>
        <w:t xml:space="preserve">Hasonlóképpen, a </w:t>
      </w:r>
      <w:proofErr w:type="spellStart"/>
      <w:r w:rsidRPr="009F41E0">
        <w:rPr>
          <w:rFonts w:ascii="Times New Roman" w:hAnsi="Times New Roman" w:cs="Times New Roman"/>
          <w:sz w:val="24"/>
          <w:szCs w:val="24"/>
        </w:rPr>
        <w:t>showLogin</w:t>
      </w:r>
      <w:proofErr w:type="spellEnd"/>
      <w:r w:rsidRPr="009F41E0">
        <w:rPr>
          <w:rFonts w:ascii="Times New Roman" w:hAnsi="Times New Roman" w:cs="Times New Roman"/>
          <w:sz w:val="24"/>
          <w:szCs w:val="24"/>
        </w:rPr>
        <w:t xml:space="preserve"> gombhoz is hozzáadunk egy kattintás eseményfigyelőt. Amikor a felhasználó erre a gombra kattint, a regisztrációs űrlap elrejtésre kerül, és a bejelentkezési űrlap jelenik meg. Ez lehetővé teszi a felhasználó számára, hogy visszaváltson a bejelentkezési űrlapra.</w:t>
      </w:r>
    </w:p>
    <w:p w14:paraId="22B7D906" w14:textId="77777777" w:rsidR="00481C51" w:rsidRDefault="00481C51" w:rsidP="007D419C">
      <w:pPr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81C51">
        <w:rPr>
          <w:rFonts w:ascii="Times New Roman" w:hAnsi="Times New Roman" w:cs="Times New Roman"/>
          <w:b/>
          <w:bCs/>
          <w:sz w:val="24"/>
          <w:szCs w:val="24"/>
        </w:rPr>
        <w:t>Kategória szűrés</w:t>
      </w:r>
      <w:r w:rsidRPr="00481C51">
        <w:rPr>
          <w:rFonts w:ascii="Times New Roman" w:hAnsi="Times New Roman" w:cs="Times New Roman"/>
          <w:sz w:val="24"/>
          <w:szCs w:val="24"/>
        </w:rPr>
        <w:t>: Termékek dinamikus megjelenítése a kiválasztott kategória alapján.</w:t>
      </w:r>
    </w:p>
    <w:p w14:paraId="42F13BB8" w14:textId="77777777" w:rsidR="00EA44EA" w:rsidRPr="00EA44EA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B8CCB46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initCategoryButtons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235F169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document.querySelectorAll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('.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category-btn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11F1A639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productBoxes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document.querySelectorAll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('.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product-box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7E82A19C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7ED3C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categoryButtons.forEach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button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=&gt; {</w:t>
      </w:r>
    </w:p>
    <w:p w14:paraId="408E9D8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button.addEventListener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click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', () =&gt; {</w:t>
      </w:r>
    </w:p>
    <w:p w14:paraId="3A3D4A96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button.getAttribute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data-category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5C632579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`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Selected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: ${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}`); //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Debug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log</w:t>
      </w:r>
    </w:p>
    <w:p w14:paraId="62A169A6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655EE536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productBoxes.forEach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=&gt; {</w:t>
      </w:r>
    </w:p>
    <w:p w14:paraId="048C35A4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console.log(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`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Product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classes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: ${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box.classList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}`); //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Debug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log</w:t>
      </w:r>
    </w:p>
    <w:p w14:paraId="11F2931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===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all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' ||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box.classList.contains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)) {</w:t>
      </w:r>
    </w:p>
    <w:p w14:paraId="2200DFC0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box.style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169483CC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else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{</w:t>
      </w:r>
    </w:p>
    <w:p w14:paraId="5A90E1AE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box.style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.display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none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';</w:t>
      </w:r>
    </w:p>
    <w:p w14:paraId="032EAF60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    }</w:t>
      </w:r>
    </w:p>
    <w:p w14:paraId="310A9D37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});</w:t>
      </w:r>
    </w:p>
    <w:p w14:paraId="7F3E0851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09D20B4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categoryButtons.forEach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btn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=&gt;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btn.classList.remove</w:t>
      </w:r>
      <w:proofErr w:type="spellEnd"/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'));</w:t>
      </w:r>
    </w:p>
    <w:p w14:paraId="5A0691F5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button.classList.add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active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491A3992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});</w:t>
      </w:r>
    </w:p>
    <w:p w14:paraId="0E1F8084" w14:textId="77777777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});</w:t>
      </w:r>
    </w:p>
    <w:p w14:paraId="49FA6842" w14:textId="6991FFB3" w:rsidR="00EA44EA" w:rsidRPr="00495A68" w:rsidRDefault="00EA44EA" w:rsidP="00EA44EA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>}</w:t>
      </w:r>
    </w:p>
    <w:p w14:paraId="3C4FF4B4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B33CD">
        <w:rPr>
          <w:rFonts w:ascii="Times New Roman" w:hAnsi="Times New Roman" w:cs="Times New Roman"/>
          <w:sz w:val="24"/>
          <w:szCs w:val="24"/>
        </w:rPr>
        <w:t xml:space="preserve">A fenti JavaScript kód a kategória gombok és termék dobozok kezeléséért felelős. Az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initCategoryButtons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függvény két fő elemet választ ki: a kategória gombokat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categoryButtons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>) és a termék dobozokat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productBoxes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). 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categoryButtons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változó az </w:t>
      </w:r>
      <w:proofErr w:type="gramStart"/>
      <w:r w:rsidRPr="00EB33CD">
        <w:rPr>
          <w:rFonts w:ascii="Times New Roman" w:hAnsi="Times New Roman" w:cs="Times New Roman"/>
          <w:sz w:val="24"/>
          <w:szCs w:val="24"/>
        </w:rPr>
        <w:t>összes .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category</w:t>
      </w:r>
      <w:proofErr w:type="gramEnd"/>
      <w:r w:rsidRPr="00EB33CD">
        <w:rPr>
          <w:rFonts w:ascii="Times New Roman" w:hAnsi="Times New Roman" w:cs="Times New Roman"/>
          <w:sz w:val="24"/>
          <w:szCs w:val="24"/>
        </w:rPr>
        <w:t>-btn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osztályú elemet tartalmazza, míg 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productBoxes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változó az összes .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product-box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osztályú elemet.</w:t>
      </w:r>
    </w:p>
    <w:p w14:paraId="626B7F2C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0FA9665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B33CD">
        <w:rPr>
          <w:rFonts w:ascii="Times New Roman" w:hAnsi="Times New Roman" w:cs="Times New Roman"/>
          <w:sz w:val="24"/>
          <w:szCs w:val="24"/>
        </w:rPr>
        <w:t>A kód minden egyes kategória gombhoz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categoryButtons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>) egy kattintás eseményfigyelőt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listener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) ad hozzá. Amikor egy kategória gombra kattintanak, a kód lekéri a gombhoz tartozó kategóriát 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data-category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attribútumból, és ezt a kategóriát a konzolra írja ki 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log segítségével.</w:t>
      </w:r>
    </w:p>
    <w:p w14:paraId="3868919C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1EA6DD40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B33CD">
        <w:rPr>
          <w:rFonts w:ascii="Times New Roman" w:hAnsi="Times New Roman" w:cs="Times New Roman"/>
          <w:sz w:val="24"/>
          <w:szCs w:val="24"/>
        </w:rPr>
        <w:t>Ezután a kód végigmegy az összes termék dobozon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productBoxes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), és ellenőrzi, hogy a doboz tartalmazza-e a kiválasztott kategóriát. Ha a kategória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all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>, vagy a doboz tartalmazza a kategóriát, akkor a doboz megjelenik (</w:t>
      </w:r>
      <w:proofErr w:type="spellStart"/>
      <w:proofErr w:type="gramStart"/>
      <w:r w:rsidRPr="00EB33CD">
        <w:rPr>
          <w:rFonts w:ascii="Times New Roman" w:hAnsi="Times New Roman" w:cs="Times New Roman"/>
          <w:sz w:val="24"/>
          <w:szCs w:val="24"/>
        </w:rPr>
        <w:t>box.style</w:t>
      </w:r>
      <w:proofErr w:type="gramEnd"/>
      <w:r w:rsidRPr="00EB33CD">
        <w:rPr>
          <w:rFonts w:ascii="Times New Roman" w:hAnsi="Times New Roman" w:cs="Times New Roman"/>
          <w:sz w:val="24"/>
          <w:szCs w:val="24"/>
        </w:rPr>
        <w:t>.display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block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>'). Ellenkező esetben a doboz elrejtésre kerül (</w:t>
      </w:r>
      <w:proofErr w:type="spellStart"/>
      <w:proofErr w:type="gramStart"/>
      <w:r w:rsidRPr="00EB33CD">
        <w:rPr>
          <w:rFonts w:ascii="Times New Roman" w:hAnsi="Times New Roman" w:cs="Times New Roman"/>
          <w:sz w:val="24"/>
          <w:szCs w:val="24"/>
        </w:rPr>
        <w:t>box.style</w:t>
      </w:r>
      <w:proofErr w:type="gramEnd"/>
      <w:r w:rsidRPr="00EB33CD">
        <w:rPr>
          <w:rFonts w:ascii="Times New Roman" w:hAnsi="Times New Roman" w:cs="Times New Roman"/>
          <w:sz w:val="24"/>
          <w:szCs w:val="24"/>
        </w:rPr>
        <w:t>.display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none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'). A termék dobozok osztályait szintén a konzolra írja ki a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debug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log segítségével.</w:t>
      </w:r>
    </w:p>
    <w:p w14:paraId="02828FFC" w14:textId="77777777" w:rsidR="00EB33CD" w:rsidRP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63F61B0" w14:textId="65DA5EB5" w:rsidR="00EB33CD" w:rsidRDefault="00EB33CD" w:rsidP="00EB33C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EB33CD">
        <w:rPr>
          <w:rFonts w:ascii="Times New Roman" w:hAnsi="Times New Roman" w:cs="Times New Roman"/>
          <w:sz w:val="24"/>
          <w:szCs w:val="24"/>
        </w:rPr>
        <w:t>Végül a kód beállítja az aktív kategória gomb stílusát. Minden kategória gomb (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categoryButtons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) eltávolítja az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osztályt, majd a kattintott gombhoz hozzáadja az </w:t>
      </w:r>
      <w:proofErr w:type="spellStart"/>
      <w:r w:rsidRPr="00EB33CD">
        <w:rPr>
          <w:rFonts w:ascii="Times New Roman" w:hAnsi="Times New Roman" w:cs="Times New Roman"/>
          <w:sz w:val="24"/>
          <w:szCs w:val="24"/>
        </w:rPr>
        <w:t>active</w:t>
      </w:r>
      <w:proofErr w:type="spellEnd"/>
      <w:r w:rsidRPr="00EB33CD">
        <w:rPr>
          <w:rFonts w:ascii="Times New Roman" w:hAnsi="Times New Roman" w:cs="Times New Roman"/>
          <w:sz w:val="24"/>
          <w:szCs w:val="24"/>
        </w:rPr>
        <w:t xml:space="preserve"> osztályt, hogy vizuálisan jelezze a felhasználónak, melyik kategória van kiválasztva.</w:t>
      </w:r>
    </w:p>
    <w:p w14:paraId="2C23C342" w14:textId="77777777" w:rsidR="00EB33CD" w:rsidRDefault="00EB33CD" w:rsidP="00EA44EA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84BF695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function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checkUrlParams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53F600F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urlParams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new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URLSearchParams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window.location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.search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);</w:t>
      </w:r>
    </w:p>
    <w:p w14:paraId="4B55068D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categoryParam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urlParams.get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('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');</w:t>
      </w:r>
    </w:p>
    <w:p w14:paraId="17E926AB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categoryParam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667D209F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const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gram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document.querySelector</w:t>
      </w:r>
      <w:proofErr w:type="gram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(`.category-btn[data-category="${categoryParam}"]`);</w:t>
      </w:r>
    </w:p>
    <w:p w14:paraId="69595DEF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if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) {</w:t>
      </w:r>
    </w:p>
    <w:p w14:paraId="2475826D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proofErr w:type="spellStart"/>
      <w:r w:rsidRPr="00495A68">
        <w:rPr>
          <w:rFonts w:ascii="Times New Roman" w:hAnsi="Times New Roman" w:cs="Times New Roman"/>
          <w:b/>
          <w:bCs/>
          <w:sz w:val="24"/>
          <w:szCs w:val="24"/>
        </w:rPr>
        <w:t>categoryButton.click</w:t>
      </w:r>
      <w:proofErr w:type="spellEnd"/>
      <w:r w:rsidRPr="00495A68">
        <w:rPr>
          <w:rFonts w:ascii="Times New Roman" w:hAnsi="Times New Roman" w:cs="Times New Roman"/>
          <w:b/>
          <w:bCs/>
          <w:sz w:val="24"/>
          <w:szCs w:val="24"/>
        </w:rPr>
        <w:t>();</w:t>
      </w:r>
    </w:p>
    <w:p w14:paraId="4B1958F4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    }</w:t>
      </w:r>
    </w:p>
    <w:p w14:paraId="26765BD0" w14:textId="77777777" w:rsidR="00BE2E05" w:rsidRPr="00495A68" w:rsidRDefault="00BE2E05" w:rsidP="00BE2E05">
      <w:pPr>
        <w:spacing w:after="0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95A68">
        <w:rPr>
          <w:rFonts w:ascii="Times New Roman" w:hAnsi="Times New Roman" w:cs="Times New Roman"/>
          <w:b/>
          <w:bCs/>
          <w:sz w:val="24"/>
          <w:szCs w:val="24"/>
        </w:rPr>
        <w:t xml:space="preserve">    }</w:t>
      </w:r>
    </w:p>
    <w:p w14:paraId="45EFF984" w14:textId="77777777" w:rsidR="009D1910" w:rsidRPr="009D1910" w:rsidRDefault="00BE2E05" w:rsidP="009D191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BE2E05">
        <w:rPr>
          <w:rFonts w:ascii="Times New Roman" w:hAnsi="Times New Roman" w:cs="Times New Roman"/>
          <w:sz w:val="24"/>
          <w:szCs w:val="24"/>
        </w:rPr>
        <w:t>}</w:t>
      </w:r>
      <w:r w:rsidR="009D1910" w:rsidRPr="009D191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9D1910" w:rsidRPr="009D1910">
        <w:rPr>
          <w:rFonts w:ascii="Times New Roman" w:hAnsi="Times New Roman" w:cs="Times New Roman"/>
          <w:sz w:val="24"/>
          <w:szCs w:val="24"/>
        </w:rPr>
        <w:t xml:space="preserve"> fenti JavaScript kód az URL paraméterek ellenőrzéséért és a kategória szűrés automatikus beállításáért felelős. A </w:t>
      </w:r>
      <w:proofErr w:type="spellStart"/>
      <w:r w:rsidR="009D1910" w:rsidRPr="009D1910">
        <w:rPr>
          <w:rFonts w:ascii="Times New Roman" w:hAnsi="Times New Roman" w:cs="Times New Roman"/>
          <w:sz w:val="24"/>
          <w:szCs w:val="24"/>
        </w:rPr>
        <w:t>checkUrlParams</w:t>
      </w:r>
      <w:proofErr w:type="spellEnd"/>
      <w:r w:rsidR="009D1910" w:rsidRPr="009D1910">
        <w:rPr>
          <w:rFonts w:ascii="Times New Roman" w:hAnsi="Times New Roman" w:cs="Times New Roman"/>
          <w:sz w:val="24"/>
          <w:szCs w:val="24"/>
        </w:rPr>
        <w:t xml:space="preserve"> függvény először létrehoz egy </w:t>
      </w:r>
      <w:proofErr w:type="spellStart"/>
      <w:r w:rsidR="009D1910" w:rsidRPr="009D1910">
        <w:rPr>
          <w:rFonts w:ascii="Times New Roman" w:hAnsi="Times New Roman" w:cs="Times New Roman"/>
          <w:sz w:val="24"/>
          <w:szCs w:val="24"/>
        </w:rPr>
        <w:t>URLSearchParams</w:t>
      </w:r>
      <w:proofErr w:type="spellEnd"/>
      <w:r w:rsidR="009D1910" w:rsidRPr="009D1910">
        <w:rPr>
          <w:rFonts w:ascii="Times New Roman" w:hAnsi="Times New Roman" w:cs="Times New Roman"/>
          <w:sz w:val="24"/>
          <w:szCs w:val="24"/>
        </w:rPr>
        <w:t xml:space="preserve"> objektumot a </w:t>
      </w:r>
      <w:proofErr w:type="spellStart"/>
      <w:proofErr w:type="gramStart"/>
      <w:r w:rsidR="009D1910" w:rsidRPr="009D1910">
        <w:rPr>
          <w:rFonts w:ascii="Times New Roman" w:hAnsi="Times New Roman" w:cs="Times New Roman"/>
          <w:sz w:val="24"/>
          <w:szCs w:val="24"/>
        </w:rPr>
        <w:t>window.location</w:t>
      </w:r>
      <w:proofErr w:type="gramEnd"/>
      <w:r w:rsidR="009D1910" w:rsidRPr="009D1910">
        <w:rPr>
          <w:rFonts w:ascii="Times New Roman" w:hAnsi="Times New Roman" w:cs="Times New Roman"/>
          <w:sz w:val="24"/>
          <w:szCs w:val="24"/>
        </w:rPr>
        <w:t>.search</w:t>
      </w:r>
      <w:proofErr w:type="spellEnd"/>
      <w:r w:rsidR="009D1910" w:rsidRPr="009D1910">
        <w:rPr>
          <w:rFonts w:ascii="Times New Roman" w:hAnsi="Times New Roman" w:cs="Times New Roman"/>
          <w:sz w:val="24"/>
          <w:szCs w:val="24"/>
        </w:rPr>
        <w:t xml:space="preserve"> értékéből, amely az aktuális URL keresési paramétereit tartalmazza. Ez az objektum lehetővé teszi az URL paraméterek egyszerű kezelését és lekérdezését.</w:t>
      </w:r>
    </w:p>
    <w:p w14:paraId="224420E9" w14:textId="77777777" w:rsidR="009D1910" w:rsidRPr="009D1910" w:rsidRDefault="009D1910" w:rsidP="009D191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2AAF49F6" w14:textId="77777777" w:rsidR="009D1910" w:rsidRPr="009D1910" w:rsidRDefault="009D1910" w:rsidP="009D191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D1910">
        <w:rPr>
          <w:rFonts w:ascii="Times New Roman" w:hAnsi="Times New Roman" w:cs="Times New Roman"/>
          <w:sz w:val="24"/>
          <w:szCs w:val="24"/>
        </w:rPr>
        <w:t xml:space="preserve">A függvény ezután lekéri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 paraméter értékét az URL-ből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urlParams.get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') hívással, és ezt az értéket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categoryParam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 változóban tárolja. Ha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categoryParam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 értéke nem null vagy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undefined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, azaz létezik ilyen paraméter az URL-ben, akkor a kód megkeresi a megfelelő kategória gombot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data-category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 attribútum alapján. Ezt a </w:t>
      </w:r>
      <w:proofErr w:type="spellStart"/>
      <w:proofErr w:type="gramStart"/>
      <w:r w:rsidRPr="009D1910">
        <w:rPr>
          <w:rFonts w:ascii="Times New Roman" w:hAnsi="Times New Roman" w:cs="Times New Roman"/>
          <w:sz w:val="24"/>
          <w:szCs w:val="24"/>
        </w:rPr>
        <w:t>document.querySelector</w:t>
      </w:r>
      <w:proofErr w:type="spellEnd"/>
      <w:proofErr w:type="gramEnd"/>
      <w:r w:rsidRPr="009D1910">
        <w:rPr>
          <w:rFonts w:ascii="Times New Roman" w:hAnsi="Times New Roman" w:cs="Times New Roman"/>
          <w:sz w:val="24"/>
          <w:szCs w:val="24"/>
        </w:rPr>
        <w:t xml:space="preserve"> függvény segítségével teszi, amely visszaadja az első olyan elemet, amely megfelel a megadott CSS szelektornak.</w:t>
      </w:r>
    </w:p>
    <w:p w14:paraId="21B52881" w14:textId="77777777" w:rsidR="009D1910" w:rsidRPr="009D1910" w:rsidRDefault="009D1910" w:rsidP="009D191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2925B95" w14:textId="3DDF90F0" w:rsidR="00EB33CD" w:rsidRPr="00481C51" w:rsidRDefault="009D1910" w:rsidP="009D191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9D1910">
        <w:rPr>
          <w:rFonts w:ascii="Times New Roman" w:hAnsi="Times New Roman" w:cs="Times New Roman"/>
          <w:sz w:val="24"/>
          <w:szCs w:val="24"/>
        </w:rPr>
        <w:t>Ha a megfelelő kategória gomb megtalálható (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categoryButton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 xml:space="preserve"> nem null), akkor a kód szimulál egy kattintást a gombra a </w:t>
      </w:r>
      <w:proofErr w:type="spellStart"/>
      <w:r w:rsidRPr="009D1910">
        <w:rPr>
          <w:rFonts w:ascii="Times New Roman" w:hAnsi="Times New Roman" w:cs="Times New Roman"/>
          <w:sz w:val="24"/>
          <w:szCs w:val="24"/>
        </w:rPr>
        <w:t>categoryButton.click</w:t>
      </w:r>
      <w:proofErr w:type="spellEnd"/>
      <w:r w:rsidRPr="009D1910">
        <w:rPr>
          <w:rFonts w:ascii="Times New Roman" w:hAnsi="Times New Roman" w:cs="Times New Roman"/>
          <w:sz w:val="24"/>
          <w:szCs w:val="24"/>
        </w:rPr>
        <w:t>() hívással. Ez automatikusan beállítja a kategória szűrést az oldal betöltésekor, mintha a felhasználó manuálisan kattintott volna a gombra.</w:t>
      </w:r>
    </w:p>
    <w:p w14:paraId="020D8583" w14:textId="734B346A" w:rsidR="00481C51" w:rsidRPr="00481C51" w:rsidRDefault="00481C51" w:rsidP="00EB6D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110C9AA" w14:textId="319889B8" w:rsidR="005023CB" w:rsidRPr="00CB10FC" w:rsidRDefault="005023CB" w:rsidP="007D41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5023CB" w:rsidRPr="00CB10FC" w:rsidSect="007541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B24F1"/>
    <w:multiLevelType w:val="hybridMultilevel"/>
    <w:tmpl w:val="D828F7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0A8D"/>
    <w:multiLevelType w:val="hybridMultilevel"/>
    <w:tmpl w:val="0778F1DE"/>
    <w:lvl w:ilvl="0" w:tplc="F04C184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14" w:hanging="360"/>
      </w:pPr>
    </w:lvl>
    <w:lvl w:ilvl="2" w:tplc="040E001B" w:tentative="1">
      <w:start w:val="1"/>
      <w:numFmt w:val="lowerRoman"/>
      <w:lvlText w:val="%3."/>
      <w:lvlJc w:val="right"/>
      <w:pPr>
        <w:ind w:left="1734" w:hanging="180"/>
      </w:pPr>
    </w:lvl>
    <w:lvl w:ilvl="3" w:tplc="040E000F" w:tentative="1">
      <w:start w:val="1"/>
      <w:numFmt w:val="decimal"/>
      <w:lvlText w:val="%4."/>
      <w:lvlJc w:val="left"/>
      <w:pPr>
        <w:ind w:left="2454" w:hanging="360"/>
      </w:pPr>
    </w:lvl>
    <w:lvl w:ilvl="4" w:tplc="040E0019" w:tentative="1">
      <w:start w:val="1"/>
      <w:numFmt w:val="lowerLetter"/>
      <w:lvlText w:val="%5."/>
      <w:lvlJc w:val="left"/>
      <w:pPr>
        <w:ind w:left="3174" w:hanging="360"/>
      </w:pPr>
    </w:lvl>
    <w:lvl w:ilvl="5" w:tplc="040E001B" w:tentative="1">
      <w:start w:val="1"/>
      <w:numFmt w:val="lowerRoman"/>
      <w:lvlText w:val="%6."/>
      <w:lvlJc w:val="right"/>
      <w:pPr>
        <w:ind w:left="3894" w:hanging="180"/>
      </w:pPr>
    </w:lvl>
    <w:lvl w:ilvl="6" w:tplc="040E000F" w:tentative="1">
      <w:start w:val="1"/>
      <w:numFmt w:val="decimal"/>
      <w:lvlText w:val="%7."/>
      <w:lvlJc w:val="left"/>
      <w:pPr>
        <w:ind w:left="4614" w:hanging="360"/>
      </w:pPr>
    </w:lvl>
    <w:lvl w:ilvl="7" w:tplc="040E0019" w:tentative="1">
      <w:start w:val="1"/>
      <w:numFmt w:val="lowerLetter"/>
      <w:lvlText w:val="%8."/>
      <w:lvlJc w:val="left"/>
      <w:pPr>
        <w:ind w:left="5334" w:hanging="360"/>
      </w:pPr>
    </w:lvl>
    <w:lvl w:ilvl="8" w:tplc="040E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" w15:restartNumberingAfterBreak="0">
    <w:nsid w:val="105D73F6"/>
    <w:multiLevelType w:val="hybridMultilevel"/>
    <w:tmpl w:val="F31063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F43C51A0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6944"/>
    <w:multiLevelType w:val="hybridMultilevel"/>
    <w:tmpl w:val="29F26D02"/>
    <w:lvl w:ilvl="0" w:tplc="F04C184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26FD8"/>
    <w:multiLevelType w:val="multilevel"/>
    <w:tmpl w:val="EAAC5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6B0EAC"/>
    <w:multiLevelType w:val="multilevel"/>
    <w:tmpl w:val="2ED88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E46B9"/>
    <w:multiLevelType w:val="multilevel"/>
    <w:tmpl w:val="CDA0E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BF4102"/>
    <w:multiLevelType w:val="multilevel"/>
    <w:tmpl w:val="721C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F49B6"/>
    <w:multiLevelType w:val="multilevel"/>
    <w:tmpl w:val="18E08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546A29"/>
    <w:multiLevelType w:val="hybridMultilevel"/>
    <w:tmpl w:val="0A3013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CE1189"/>
    <w:multiLevelType w:val="hybridMultilevel"/>
    <w:tmpl w:val="DF64928C"/>
    <w:lvl w:ilvl="0" w:tplc="040E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438B75AE"/>
    <w:multiLevelType w:val="hybridMultilevel"/>
    <w:tmpl w:val="BB0A0F54"/>
    <w:lvl w:ilvl="0" w:tplc="F04C184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42577E3"/>
    <w:multiLevelType w:val="hybridMultilevel"/>
    <w:tmpl w:val="20560328"/>
    <w:lvl w:ilvl="0" w:tplc="040E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47907F8"/>
    <w:multiLevelType w:val="hybridMultilevel"/>
    <w:tmpl w:val="6EB45F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3252E9"/>
    <w:multiLevelType w:val="hybridMultilevel"/>
    <w:tmpl w:val="B37AD0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EE381B"/>
    <w:multiLevelType w:val="hybridMultilevel"/>
    <w:tmpl w:val="289C4DBE"/>
    <w:lvl w:ilvl="0" w:tplc="F04C184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B5736"/>
    <w:multiLevelType w:val="multilevel"/>
    <w:tmpl w:val="0EC03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5C7A4D"/>
    <w:multiLevelType w:val="hybridMultilevel"/>
    <w:tmpl w:val="CB9CA62E"/>
    <w:lvl w:ilvl="0" w:tplc="ABF8E25E">
      <w:numFmt w:val="bullet"/>
      <w:lvlText w:val=""/>
      <w:lvlJc w:val="left"/>
      <w:pPr>
        <w:ind w:left="1100" w:hanging="360"/>
      </w:pPr>
      <w:rPr>
        <w:rFonts w:ascii="Symbol" w:eastAsiaTheme="minorHAnsi" w:hAnsi="Symbol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8" w15:restartNumberingAfterBreak="0">
    <w:nsid w:val="5E33170E"/>
    <w:multiLevelType w:val="multilevel"/>
    <w:tmpl w:val="3182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4F47F4"/>
    <w:multiLevelType w:val="multilevel"/>
    <w:tmpl w:val="335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05143B"/>
    <w:multiLevelType w:val="multilevel"/>
    <w:tmpl w:val="AB845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6B7B13"/>
    <w:multiLevelType w:val="hybridMultilevel"/>
    <w:tmpl w:val="7D5A82F0"/>
    <w:lvl w:ilvl="0" w:tplc="F04C184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6E1206BA"/>
    <w:multiLevelType w:val="multilevel"/>
    <w:tmpl w:val="91F8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5855C5"/>
    <w:multiLevelType w:val="hybridMultilevel"/>
    <w:tmpl w:val="75969B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640E01"/>
    <w:multiLevelType w:val="hybridMultilevel"/>
    <w:tmpl w:val="817872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F43C51A0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BC2707"/>
    <w:multiLevelType w:val="hybridMultilevel"/>
    <w:tmpl w:val="12CEC9DE"/>
    <w:lvl w:ilvl="0" w:tplc="040E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num w:numId="1" w16cid:durableId="910580565">
    <w:abstractNumId w:val="13"/>
  </w:num>
  <w:num w:numId="2" w16cid:durableId="1346982965">
    <w:abstractNumId w:val="2"/>
  </w:num>
  <w:num w:numId="3" w16cid:durableId="932979728">
    <w:abstractNumId w:val="24"/>
  </w:num>
  <w:num w:numId="4" w16cid:durableId="723798655">
    <w:abstractNumId w:val="14"/>
  </w:num>
  <w:num w:numId="5" w16cid:durableId="1400206730">
    <w:abstractNumId w:val="10"/>
  </w:num>
  <w:num w:numId="6" w16cid:durableId="1619216281">
    <w:abstractNumId w:val="9"/>
  </w:num>
  <w:num w:numId="7" w16cid:durableId="1252467226">
    <w:abstractNumId w:val="21"/>
  </w:num>
  <w:num w:numId="8" w16cid:durableId="996953483">
    <w:abstractNumId w:val="1"/>
  </w:num>
  <w:num w:numId="9" w16cid:durableId="1505315815">
    <w:abstractNumId w:val="3"/>
  </w:num>
  <w:num w:numId="10" w16cid:durableId="2131976750">
    <w:abstractNumId w:val="15"/>
  </w:num>
  <w:num w:numId="11" w16cid:durableId="594747837">
    <w:abstractNumId w:val="11"/>
  </w:num>
  <w:num w:numId="12" w16cid:durableId="407121732">
    <w:abstractNumId w:val="25"/>
  </w:num>
  <w:num w:numId="13" w16cid:durableId="789474416">
    <w:abstractNumId w:val="12"/>
  </w:num>
  <w:num w:numId="14" w16cid:durableId="158547">
    <w:abstractNumId w:val="23"/>
  </w:num>
  <w:num w:numId="15" w16cid:durableId="1030033412">
    <w:abstractNumId w:val="0"/>
  </w:num>
  <w:num w:numId="16" w16cid:durableId="233929958">
    <w:abstractNumId w:val="17"/>
  </w:num>
  <w:num w:numId="17" w16cid:durableId="1312322569">
    <w:abstractNumId w:val="5"/>
  </w:num>
  <w:num w:numId="18" w16cid:durableId="296956369">
    <w:abstractNumId w:val="19"/>
  </w:num>
  <w:num w:numId="19" w16cid:durableId="2050034720">
    <w:abstractNumId w:val="22"/>
  </w:num>
  <w:num w:numId="20" w16cid:durableId="1807890112">
    <w:abstractNumId w:val="20"/>
  </w:num>
  <w:num w:numId="21" w16cid:durableId="1406998107">
    <w:abstractNumId w:val="6"/>
  </w:num>
  <w:num w:numId="22" w16cid:durableId="364911108">
    <w:abstractNumId w:val="18"/>
  </w:num>
  <w:num w:numId="23" w16cid:durableId="843015887">
    <w:abstractNumId w:val="8"/>
  </w:num>
  <w:num w:numId="24" w16cid:durableId="633800074">
    <w:abstractNumId w:val="16"/>
  </w:num>
  <w:num w:numId="25" w16cid:durableId="742332484">
    <w:abstractNumId w:val="4"/>
  </w:num>
  <w:num w:numId="26" w16cid:durableId="2713970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34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F9E"/>
    <w:rsid w:val="000059C5"/>
    <w:rsid w:val="00015575"/>
    <w:rsid w:val="00015F86"/>
    <w:rsid w:val="000659C0"/>
    <w:rsid w:val="000708F2"/>
    <w:rsid w:val="00086178"/>
    <w:rsid w:val="000A004F"/>
    <w:rsid w:val="000A5695"/>
    <w:rsid w:val="000A7D54"/>
    <w:rsid w:val="000B6ADB"/>
    <w:rsid w:val="000F2544"/>
    <w:rsid w:val="000F31E5"/>
    <w:rsid w:val="000F375E"/>
    <w:rsid w:val="000F7A73"/>
    <w:rsid w:val="00100BB5"/>
    <w:rsid w:val="00106246"/>
    <w:rsid w:val="001155BE"/>
    <w:rsid w:val="001159A4"/>
    <w:rsid w:val="00120E0F"/>
    <w:rsid w:val="00127B3F"/>
    <w:rsid w:val="001332ED"/>
    <w:rsid w:val="00143DBD"/>
    <w:rsid w:val="00151C5B"/>
    <w:rsid w:val="001622A4"/>
    <w:rsid w:val="00170B89"/>
    <w:rsid w:val="00173DFA"/>
    <w:rsid w:val="00176D46"/>
    <w:rsid w:val="001A1378"/>
    <w:rsid w:val="001A4092"/>
    <w:rsid w:val="001D10CE"/>
    <w:rsid w:val="001D15F8"/>
    <w:rsid w:val="001D2B82"/>
    <w:rsid w:val="00215037"/>
    <w:rsid w:val="0023048B"/>
    <w:rsid w:val="00260E3C"/>
    <w:rsid w:val="002758BE"/>
    <w:rsid w:val="002A1A63"/>
    <w:rsid w:val="002D34CC"/>
    <w:rsid w:val="002E5A81"/>
    <w:rsid w:val="002E5D45"/>
    <w:rsid w:val="002F23C7"/>
    <w:rsid w:val="003333B4"/>
    <w:rsid w:val="00335154"/>
    <w:rsid w:val="00345F11"/>
    <w:rsid w:val="00366505"/>
    <w:rsid w:val="00395224"/>
    <w:rsid w:val="00395247"/>
    <w:rsid w:val="003B6AC2"/>
    <w:rsid w:val="003D129C"/>
    <w:rsid w:val="003E2237"/>
    <w:rsid w:val="003F3A49"/>
    <w:rsid w:val="003F43E2"/>
    <w:rsid w:val="00401F9C"/>
    <w:rsid w:val="0040331B"/>
    <w:rsid w:val="00413F9E"/>
    <w:rsid w:val="00440CD0"/>
    <w:rsid w:val="00481C51"/>
    <w:rsid w:val="004857F8"/>
    <w:rsid w:val="004876CC"/>
    <w:rsid w:val="00495A68"/>
    <w:rsid w:val="005023CB"/>
    <w:rsid w:val="00514A44"/>
    <w:rsid w:val="00531CE1"/>
    <w:rsid w:val="00550DE1"/>
    <w:rsid w:val="005B4C5D"/>
    <w:rsid w:val="005D4628"/>
    <w:rsid w:val="005E6C73"/>
    <w:rsid w:val="00600C64"/>
    <w:rsid w:val="0061287F"/>
    <w:rsid w:val="00622D80"/>
    <w:rsid w:val="0062349F"/>
    <w:rsid w:val="00665ABB"/>
    <w:rsid w:val="00676AD9"/>
    <w:rsid w:val="00682004"/>
    <w:rsid w:val="00693F2B"/>
    <w:rsid w:val="006B1970"/>
    <w:rsid w:val="006D513A"/>
    <w:rsid w:val="007016FA"/>
    <w:rsid w:val="0070640B"/>
    <w:rsid w:val="00734303"/>
    <w:rsid w:val="00743B88"/>
    <w:rsid w:val="00754118"/>
    <w:rsid w:val="00766773"/>
    <w:rsid w:val="00783219"/>
    <w:rsid w:val="00791978"/>
    <w:rsid w:val="007A7407"/>
    <w:rsid w:val="007A7EDB"/>
    <w:rsid w:val="007C2534"/>
    <w:rsid w:val="007D419C"/>
    <w:rsid w:val="007F021D"/>
    <w:rsid w:val="0080360B"/>
    <w:rsid w:val="00817C09"/>
    <w:rsid w:val="0083739C"/>
    <w:rsid w:val="0084104B"/>
    <w:rsid w:val="00870061"/>
    <w:rsid w:val="008C4730"/>
    <w:rsid w:val="00901F04"/>
    <w:rsid w:val="009202CA"/>
    <w:rsid w:val="009372EC"/>
    <w:rsid w:val="00954BF9"/>
    <w:rsid w:val="00982E28"/>
    <w:rsid w:val="009A275D"/>
    <w:rsid w:val="009C07A7"/>
    <w:rsid w:val="009D1910"/>
    <w:rsid w:val="009F41E0"/>
    <w:rsid w:val="00A13CFC"/>
    <w:rsid w:val="00A14BA0"/>
    <w:rsid w:val="00A20361"/>
    <w:rsid w:val="00A55516"/>
    <w:rsid w:val="00A571E6"/>
    <w:rsid w:val="00A6419D"/>
    <w:rsid w:val="00A641DF"/>
    <w:rsid w:val="00AA66CA"/>
    <w:rsid w:val="00AA7920"/>
    <w:rsid w:val="00AB72D2"/>
    <w:rsid w:val="00AC7040"/>
    <w:rsid w:val="00B042E3"/>
    <w:rsid w:val="00B2113B"/>
    <w:rsid w:val="00BE2E05"/>
    <w:rsid w:val="00BF5487"/>
    <w:rsid w:val="00C10B8E"/>
    <w:rsid w:val="00C61182"/>
    <w:rsid w:val="00C90D3E"/>
    <w:rsid w:val="00CB10FC"/>
    <w:rsid w:val="00CB5D52"/>
    <w:rsid w:val="00CC2C17"/>
    <w:rsid w:val="00CF139A"/>
    <w:rsid w:val="00D05583"/>
    <w:rsid w:val="00D46F20"/>
    <w:rsid w:val="00D71786"/>
    <w:rsid w:val="00D85A4D"/>
    <w:rsid w:val="00DB4D45"/>
    <w:rsid w:val="00DB62AD"/>
    <w:rsid w:val="00DC030A"/>
    <w:rsid w:val="00DC1B4B"/>
    <w:rsid w:val="00DC5710"/>
    <w:rsid w:val="00DE39E4"/>
    <w:rsid w:val="00DE7A24"/>
    <w:rsid w:val="00E00997"/>
    <w:rsid w:val="00E146CE"/>
    <w:rsid w:val="00E26E9E"/>
    <w:rsid w:val="00E313D4"/>
    <w:rsid w:val="00E619CD"/>
    <w:rsid w:val="00E67EA9"/>
    <w:rsid w:val="00E86820"/>
    <w:rsid w:val="00E93E17"/>
    <w:rsid w:val="00E97A0C"/>
    <w:rsid w:val="00EA44EA"/>
    <w:rsid w:val="00EB33CD"/>
    <w:rsid w:val="00EB6DAE"/>
    <w:rsid w:val="00EC4330"/>
    <w:rsid w:val="00ED2CF6"/>
    <w:rsid w:val="00EE066E"/>
    <w:rsid w:val="00EE3FD7"/>
    <w:rsid w:val="00EF68DB"/>
    <w:rsid w:val="00F348EB"/>
    <w:rsid w:val="00F367BF"/>
    <w:rsid w:val="00F83EE5"/>
    <w:rsid w:val="00F87E71"/>
    <w:rsid w:val="00F9194A"/>
    <w:rsid w:val="00FC1F1E"/>
    <w:rsid w:val="00FC38C2"/>
    <w:rsid w:val="00FD392D"/>
    <w:rsid w:val="00FD4D31"/>
    <w:rsid w:val="00FF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none"/>
    </o:shapedefaults>
    <o:shapelayout v:ext="edit">
      <o:idmap v:ext="edit" data="1"/>
    </o:shapelayout>
  </w:shapeDefaults>
  <w:decimalSymbol w:val=","/>
  <w:listSeparator w:val=";"/>
  <w14:docId w14:val="22DEBD4B"/>
  <w15:chartTrackingRefBased/>
  <w15:docId w15:val="{90A9F9C2-3BF0-4D8D-B62D-A3E3C7118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13F9E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ED2C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D2CF6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F23C7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F2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0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1666</Words>
  <Characters>11498</Characters>
  <Application>Microsoft Office Word</Application>
  <DocSecurity>0</DocSecurity>
  <Lines>95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Kopecskó Zsolt</dc:creator>
  <cp:keywords/>
  <dc:description/>
  <cp:lastModifiedBy>Zsolt Kopecskó</cp:lastModifiedBy>
  <cp:revision>2</cp:revision>
  <cp:lastPrinted>2022-05-08T13:48:00Z</cp:lastPrinted>
  <dcterms:created xsi:type="dcterms:W3CDTF">2025-01-22T20:39:00Z</dcterms:created>
  <dcterms:modified xsi:type="dcterms:W3CDTF">2025-01-22T20:39:00Z</dcterms:modified>
</cp:coreProperties>
</file>