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0BF9" w14:textId="77777777" w:rsidR="00527E51" w:rsidRDefault="00527E51" w:rsidP="00527E51">
      <w:pPr>
        <w:spacing w:after="0"/>
        <w:jc w:val="center"/>
        <w:rPr>
          <w:rStyle w:val="hps"/>
          <w:rFonts w:cs="Times New Roman"/>
          <w:color w:val="000000" w:themeColor="text1"/>
          <w:szCs w:val="24"/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Міністерство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освіти і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науки України</w:t>
      </w:r>
      <w:r>
        <w:rPr>
          <w:rFonts w:cs="Times New Roman"/>
          <w:color w:val="000000" w:themeColor="text1"/>
          <w:sz w:val="32"/>
          <w:szCs w:val="24"/>
          <w:lang w:val="uk-UA"/>
        </w:rPr>
        <w:br/>
      </w:r>
      <w:r>
        <w:rPr>
          <w:rStyle w:val="hps"/>
          <w:rFonts w:cs="Times New Roman"/>
          <w:color w:val="000000" w:themeColor="text1"/>
          <w:szCs w:val="24"/>
          <w:lang w:val="uk-UA"/>
        </w:rPr>
        <w:t>Національний технічний університет України</w:t>
      </w:r>
    </w:p>
    <w:p w14:paraId="3D6EF79E" w14:textId="77777777" w:rsidR="00527E51" w:rsidRPr="000715B2" w:rsidRDefault="00527E51" w:rsidP="00527E51">
      <w:pPr>
        <w:spacing w:after="0"/>
        <w:jc w:val="center"/>
        <w:rPr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«</w:t>
      </w:r>
      <w:r>
        <w:rPr>
          <w:rFonts w:cs="Times New Roman"/>
          <w:color w:val="000000" w:themeColor="text1"/>
          <w:sz w:val="32"/>
          <w:szCs w:val="24"/>
          <w:lang w:val="uk-UA"/>
        </w:rPr>
        <w:t>Київський політехнічний інститут  ім. І. Сікорського»</w:t>
      </w:r>
    </w:p>
    <w:p w14:paraId="651E5006" w14:textId="77777777" w:rsidR="00527E51" w:rsidRDefault="00527E51" w:rsidP="00527E51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56F0D809" w14:textId="1A7A254D" w:rsidR="00527E51" w:rsidRDefault="00527E51" w:rsidP="00527E51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Кафедра інженерії програмного забезпечення в енергетиці</w:t>
      </w:r>
    </w:p>
    <w:p w14:paraId="709CB3A6" w14:textId="77777777" w:rsidR="00527E51" w:rsidRDefault="00527E51" w:rsidP="00527E51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46A4D41A" w14:textId="77777777" w:rsidR="00527E51" w:rsidRDefault="00527E51" w:rsidP="00527E51">
      <w:pPr>
        <w:jc w:val="center"/>
        <w:rPr>
          <w:color w:val="000000" w:themeColor="text1"/>
          <w:lang w:val="uk-UA"/>
        </w:rPr>
      </w:pPr>
    </w:p>
    <w:p w14:paraId="3EFA2A43" w14:textId="77777777" w:rsidR="00527E51" w:rsidRDefault="00527E51" w:rsidP="000E7687">
      <w:pPr>
        <w:rPr>
          <w:color w:val="000000" w:themeColor="text1"/>
          <w:lang w:val="uk-UA"/>
        </w:rPr>
      </w:pPr>
    </w:p>
    <w:p w14:paraId="1E342CA0" w14:textId="77777777" w:rsidR="00527E51" w:rsidRDefault="00527E51" w:rsidP="00527E51">
      <w:pPr>
        <w:jc w:val="center"/>
        <w:rPr>
          <w:color w:val="000000" w:themeColor="text1"/>
          <w:lang w:val="uk-UA"/>
        </w:rPr>
      </w:pPr>
    </w:p>
    <w:p w14:paraId="52A0B943" w14:textId="77777777" w:rsidR="00527E51" w:rsidRDefault="00527E51" w:rsidP="00527E51">
      <w:pPr>
        <w:jc w:val="center"/>
        <w:rPr>
          <w:color w:val="000000" w:themeColor="text1"/>
          <w:sz w:val="24"/>
          <w:lang w:val="uk-UA"/>
        </w:rPr>
      </w:pPr>
    </w:p>
    <w:p w14:paraId="7AF00F96" w14:textId="5B8A034C" w:rsidR="00527E51" w:rsidRPr="000715B2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Лабораторна робота № </w:t>
      </w:r>
      <w:r w:rsidR="000D284F">
        <w:rPr>
          <w:rFonts w:cs="Times New Roman"/>
          <w:bCs/>
          <w:color w:val="000000" w:themeColor="text1"/>
          <w:sz w:val="32"/>
          <w:szCs w:val="28"/>
          <w:lang w:val="uk-UA"/>
        </w:rPr>
        <w:t>2</w:t>
      </w:r>
    </w:p>
    <w:p w14:paraId="6692DBEF" w14:textId="22775D6A" w:rsidR="00527E51" w:rsidRPr="009C6E33" w:rsidRDefault="00527E51" w:rsidP="00527E51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з курсу: «</w:t>
      </w:r>
      <w:r w:rsidR="00813061">
        <w:rPr>
          <w:rFonts w:cs="Times New Roman"/>
          <w:bCs/>
          <w:color w:val="000000" w:themeColor="text1"/>
          <w:sz w:val="32"/>
          <w:szCs w:val="28"/>
          <w:lang w:val="uk-UA"/>
        </w:rPr>
        <w:t>Програмування вебзастосунків</w:t>
      </w:r>
      <w:r>
        <w:rPr>
          <w:rFonts w:cs="Times New Roman"/>
          <w:bCs/>
          <w:color w:val="000000" w:themeColor="text1"/>
          <w:sz w:val="32"/>
          <w:szCs w:val="28"/>
          <w:lang w:val="uk-UA"/>
        </w:rPr>
        <w:t>»</w:t>
      </w:r>
    </w:p>
    <w:p w14:paraId="6C17A773" w14:textId="419BC459" w:rsidR="009C6E33" w:rsidRPr="009C6E33" w:rsidRDefault="009C6E33" w:rsidP="00527E51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За </w:t>
      </w:r>
      <w:r w:rsidR="00813061">
        <w:rPr>
          <w:rFonts w:cs="Times New Roman"/>
          <w:bCs/>
          <w:color w:val="000000" w:themeColor="text1"/>
          <w:sz w:val="32"/>
          <w:szCs w:val="28"/>
          <w:lang w:val="uk-UA"/>
        </w:rPr>
        <w:t>поточним</w:t>
      </w: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 планом</w:t>
      </w:r>
    </w:p>
    <w:p w14:paraId="2B0C5623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3514F4A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315B83CE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EDC38F9" w14:textId="77777777" w:rsidR="00527E51" w:rsidRDefault="00527E51" w:rsidP="00527E51">
      <w:pPr>
        <w:spacing w:after="0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018278B6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055D7FD7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EFE048A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220118A1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F1AA1B2" w14:textId="6A35FEBF" w:rsidR="00527E51" w:rsidRDefault="00527E51" w:rsidP="00527E51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Style w:val="hps"/>
          <w:rFonts w:cs="Times New Roman"/>
          <w:b/>
          <w:color w:val="000000" w:themeColor="text1"/>
          <w:lang w:val="uk-UA"/>
        </w:rPr>
        <w:t>Виконав</w:t>
      </w:r>
      <w:r w:rsidRPr="002C3239"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студент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4</w:t>
      </w:r>
      <w:r>
        <w:rPr>
          <w:rStyle w:val="hps"/>
          <w:rFonts w:cs="Times New Roman"/>
          <w:color w:val="000000" w:themeColor="text1"/>
          <w:lang w:val="uk-UA"/>
        </w:rPr>
        <w:t>-го курсу</w:t>
      </w:r>
      <w:r>
        <w:rPr>
          <w:rFonts w:cs="Times New Roman"/>
          <w:color w:val="000000" w:themeColor="text1"/>
          <w:sz w:val="32"/>
          <w:szCs w:val="32"/>
          <w:lang w:val="uk-UA"/>
        </w:rPr>
        <w:t>,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групи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ТВ</w:t>
      </w:r>
      <w:r>
        <w:rPr>
          <w:rStyle w:val="hps"/>
          <w:rFonts w:cs="Times New Roman"/>
          <w:color w:val="000000" w:themeColor="text1"/>
          <w:lang w:val="uk-UA"/>
        </w:rPr>
        <w:t>-23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 w:rsidR="000D284F">
        <w:rPr>
          <w:rFonts w:cs="Times New Roman"/>
          <w:color w:val="000000" w:themeColor="text1"/>
          <w:sz w:val="32"/>
          <w:szCs w:val="32"/>
          <w:lang w:val="uk-UA"/>
        </w:rPr>
        <w:t>Сагач Сергій Анатолійович</w:t>
      </w:r>
    </w:p>
    <w:p w14:paraId="0443109E" w14:textId="58AD66E1" w:rsidR="00527E51" w:rsidRDefault="00527E51" w:rsidP="00527E51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 w:rsidRPr="00527E51">
        <w:rPr>
          <w:rFonts w:cs="Times New Roman"/>
          <w:color w:val="000000" w:themeColor="text1"/>
          <w:sz w:val="32"/>
          <w:szCs w:val="32"/>
        </w:rPr>
        <w:t>Посилання на GitHub репозиторій: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</w:t>
      </w:r>
    </w:p>
    <w:p w14:paraId="5BB9EEE5" w14:textId="77777777" w:rsidR="00527E51" w:rsidRDefault="00527E51" w:rsidP="00527E51">
      <w:pPr>
        <w:spacing w:after="0"/>
        <w:jc w:val="right"/>
        <w:rPr>
          <w:rStyle w:val="hps"/>
          <w:b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br/>
      </w:r>
    </w:p>
    <w:p w14:paraId="192A3D41" w14:textId="77777777" w:rsidR="00CA1482" w:rsidRPr="00CA1482" w:rsidRDefault="00CA1482" w:rsidP="00527E51">
      <w:pPr>
        <w:spacing w:after="0"/>
        <w:jc w:val="right"/>
        <w:rPr>
          <w:rStyle w:val="hps"/>
          <w:b/>
          <w:lang w:val="uk-UA"/>
        </w:rPr>
      </w:pPr>
    </w:p>
    <w:p w14:paraId="070EC11B" w14:textId="77777777" w:rsidR="00527E51" w:rsidRDefault="00527E51" w:rsidP="00527E51">
      <w:pPr>
        <w:spacing w:after="0"/>
        <w:jc w:val="right"/>
      </w:pPr>
      <w:r>
        <w:rPr>
          <w:rStyle w:val="hps"/>
          <w:rFonts w:cs="Times New Roman"/>
          <w:b/>
          <w:color w:val="000000" w:themeColor="text1"/>
          <w:lang w:val="uk-UA"/>
        </w:rPr>
        <w:t>Перевірив</w:t>
      </w:r>
      <w:r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</w:p>
    <w:p w14:paraId="5C12CA3A" w14:textId="77777777" w:rsidR="00527E51" w:rsidRDefault="00527E51" w:rsidP="00527E51">
      <w:pPr>
        <w:spacing w:after="0"/>
        <w:jc w:val="right"/>
        <w:rPr>
          <w:rFonts w:cs="Times New Roman"/>
          <w:color w:val="000000" w:themeColor="text1"/>
          <w:sz w:val="32"/>
          <w:szCs w:val="32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 xml:space="preserve">Недашківський </w:t>
      </w:r>
      <w:r>
        <w:rPr>
          <w:rFonts w:cs="Times New Roman"/>
          <w:color w:val="000000" w:themeColor="text1"/>
          <w:sz w:val="32"/>
          <w:szCs w:val="32"/>
        </w:rPr>
        <w:t>О</w:t>
      </w:r>
      <w:r>
        <w:rPr>
          <w:rFonts w:cs="Times New Roman"/>
          <w:color w:val="000000" w:themeColor="text1"/>
          <w:sz w:val="32"/>
          <w:szCs w:val="32"/>
          <w:lang w:val="uk-UA"/>
        </w:rPr>
        <w:t>.</w:t>
      </w:r>
      <w:r>
        <w:rPr>
          <w:rFonts w:cs="Times New Roman"/>
          <w:color w:val="000000" w:themeColor="text1"/>
          <w:sz w:val="32"/>
          <w:szCs w:val="32"/>
        </w:rPr>
        <w:t>Л.</w:t>
      </w:r>
    </w:p>
    <w:p w14:paraId="6C09986A" w14:textId="326F95F0" w:rsidR="00814154" w:rsidRDefault="00527E51" w:rsidP="00527E51">
      <w:pPr>
        <w:tabs>
          <w:tab w:val="left" w:pos="1260"/>
          <w:tab w:val="left" w:pos="8550"/>
        </w:tabs>
        <w:rPr>
          <w:lang w:val="uk-UA"/>
        </w:rPr>
      </w:pPr>
      <w:r>
        <w:tab/>
      </w:r>
    </w:p>
    <w:p w14:paraId="0A46D698" w14:textId="77777777" w:rsidR="00814154" w:rsidRDefault="00814154" w:rsidP="00527E51">
      <w:pPr>
        <w:tabs>
          <w:tab w:val="left" w:pos="1260"/>
          <w:tab w:val="left" w:pos="8550"/>
        </w:tabs>
        <w:rPr>
          <w:lang w:val="uk-UA"/>
        </w:rPr>
      </w:pPr>
    </w:p>
    <w:p w14:paraId="5C7BD59B" w14:textId="77777777" w:rsidR="000E7687" w:rsidRDefault="000E7687" w:rsidP="00527E51">
      <w:pPr>
        <w:tabs>
          <w:tab w:val="left" w:pos="1260"/>
          <w:tab w:val="left" w:pos="8550"/>
        </w:tabs>
        <w:rPr>
          <w:lang w:val="uk-UA"/>
        </w:rPr>
      </w:pPr>
    </w:p>
    <w:p w14:paraId="4549993D" w14:textId="77777777" w:rsidR="00814154" w:rsidRPr="009C6E33" w:rsidRDefault="00814154" w:rsidP="00527E51">
      <w:pPr>
        <w:tabs>
          <w:tab w:val="left" w:pos="1260"/>
          <w:tab w:val="left" w:pos="8550"/>
        </w:tabs>
        <w:rPr>
          <w:rFonts w:asciiTheme="minorHAnsi" w:hAnsiTheme="minorHAnsi"/>
          <w:sz w:val="22"/>
        </w:rPr>
      </w:pPr>
    </w:p>
    <w:p w14:paraId="0472B78B" w14:textId="4E02650E" w:rsidR="00527E51" w:rsidRPr="000715B2" w:rsidRDefault="00527E51" w:rsidP="00527E51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Київ 202</w:t>
      </w:r>
      <w:r w:rsidR="00CA1482">
        <w:rPr>
          <w:rFonts w:cs="Times New Roman"/>
          <w:color w:val="000000" w:themeColor="text1"/>
          <w:sz w:val="32"/>
          <w:szCs w:val="32"/>
          <w:lang w:val="uk-UA"/>
        </w:rPr>
        <w:t>5</w:t>
      </w:r>
      <w:r w:rsidRPr="000715B2">
        <w:rPr>
          <w:rFonts w:cs="Times New Roman"/>
          <w:color w:val="000000" w:themeColor="text1"/>
          <w:sz w:val="32"/>
          <w:szCs w:val="32"/>
        </w:rPr>
        <w:t>/202</w:t>
      </w:r>
      <w:r w:rsidR="00CA1482">
        <w:rPr>
          <w:rFonts w:cs="Times New Roman"/>
          <w:color w:val="000000" w:themeColor="text1"/>
          <w:sz w:val="32"/>
          <w:szCs w:val="32"/>
          <w:lang w:val="uk-UA"/>
        </w:rPr>
        <w:t>6</w:t>
      </w:r>
    </w:p>
    <w:p w14:paraId="00945CFC" w14:textId="25EC41DF" w:rsidR="00F12C76" w:rsidRPr="003661C8" w:rsidRDefault="003661C8" w:rsidP="00D31176">
      <w:pPr>
        <w:spacing w:after="0" w:line="360" w:lineRule="auto"/>
        <w:jc w:val="center"/>
        <w:rPr>
          <w:sz w:val="32"/>
          <w:szCs w:val="32"/>
          <w:lang w:val="uk-UA"/>
        </w:rPr>
      </w:pPr>
      <w:r w:rsidRPr="003661C8">
        <w:rPr>
          <w:sz w:val="32"/>
          <w:szCs w:val="32"/>
          <w:lang w:val="uk-UA"/>
        </w:rPr>
        <w:lastRenderedPageBreak/>
        <w:t>Лабораторна робота №</w:t>
      </w:r>
      <w:r w:rsidR="00BA5683">
        <w:rPr>
          <w:sz w:val="32"/>
          <w:szCs w:val="32"/>
          <w:lang w:val="uk-UA"/>
        </w:rPr>
        <w:t>2</w:t>
      </w:r>
    </w:p>
    <w:p w14:paraId="0E6EF458" w14:textId="4AB2957F" w:rsidR="005871BB" w:rsidRPr="005871BB" w:rsidRDefault="005871BB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 xml:space="preserve">Варіант: </w:t>
      </w:r>
      <w:r w:rsidR="00BA5683">
        <w:rPr>
          <w:b/>
          <w:bCs/>
          <w:sz w:val="32"/>
          <w:szCs w:val="32"/>
          <w:lang w:val="uk-UA"/>
        </w:rPr>
        <w:t>18</w:t>
      </w:r>
    </w:p>
    <w:p w14:paraId="15A71B88" w14:textId="3035C560" w:rsidR="005871BB" w:rsidRPr="00BA5683" w:rsidRDefault="00BA5683" w:rsidP="00D31176">
      <w:pPr>
        <w:spacing w:after="0" w:line="360" w:lineRule="auto"/>
        <w:rPr>
          <w:szCs w:val="28"/>
          <w:lang w:val="uk-UA"/>
        </w:rPr>
      </w:pPr>
      <w:r>
        <w:rPr>
          <w:szCs w:val="28"/>
          <w:lang w:val="uk-UA"/>
        </w:rPr>
        <w:t>Тема: «Система аварійного електропостачання»</w:t>
      </w:r>
    </w:p>
    <w:p w14:paraId="73EF7EFF" w14:textId="51A081F9" w:rsidR="003661C8" w:rsidRPr="003661C8" w:rsidRDefault="003661C8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3661C8">
        <w:rPr>
          <w:b/>
          <w:bCs/>
          <w:sz w:val="32"/>
          <w:szCs w:val="32"/>
          <w:lang w:val="uk-UA"/>
        </w:rPr>
        <w:t>Завдання:</w:t>
      </w:r>
    </w:p>
    <w:p w14:paraId="6B55EB1E" w14:textId="2A6B0323" w:rsidR="005871BB" w:rsidRDefault="00D34441" w:rsidP="005871BB">
      <w:pPr>
        <w:spacing w:after="0" w:line="360" w:lineRule="auto"/>
        <w:rPr>
          <w:sz w:val="32"/>
          <w:szCs w:val="32"/>
          <w:lang w:val="uk-UA"/>
        </w:rPr>
      </w:pPr>
      <w:r w:rsidRPr="00D34441">
        <w:rPr>
          <w:noProof/>
          <w:sz w:val="32"/>
          <w:szCs w:val="32"/>
        </w:rPr>
        <w:drawing>
          <wp:inline distT="0" distB="0" distL="0" distR="0" wp14:anchorId="66642F7A" wp14:editId="532600B5">
            <wp:extent cx="5939790" cy="2103120"/>
            <wp:effectExtent l="0" t="0" r="3810" b="0"/>
            <wp:docPr id="123488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88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0CEA" w14:textId="77777777" w:rsidR="00D34441" w:rsidRPr="00D34441" w:rsidRDefault="00D34441" w:rsidP="005871BB">
      <w:pPr>
        <w:spacing w:after="0" w:line="360" w:lineRule="auto"/>
        <w:rPr>
          <w:sz w:val="32"/>
          <w:szCs w:val="32"/>
          <w:lang w:val="uk-UA"/>
        </w:rPr>
      </w:pPr>
    </w:p>
    <w:p w14:paraId="10BC0BC7" w14:textId="12ED8BD9" w:rsidR="00D31176" w:rsidRPr="00D31176" w:rsidRDefault="00D31176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D31176">
        <w:rPr>
          <w:b/>
          <w:bCs/>
          <w:sz w:val="32"/>
          <w:szCs w:val="32"/>
          <w:lang w:val="uk-UA"/>
        </w:rPr>
        <w:t>Хід виконання:</w:t>
      </w:r>
    </w:p>
    <w:p w14:paraId="0F3841F7" w14:textId="7219BF69" w:rsidR="00444192" w:rsidRDefault="00F5387F" w:rsidP="000E221B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Було створено 3 різні файли з даними у форматі </w:t>
      </w:r>
      <w:r>
        <w:rPr>
          <w:szCs w:val="28"/>
          <w:lang w:val="en-US"/>
        </w:rPr>
        <w:t>JSON</w:t>
      </w:r>
      <w:r w:rsidRPr="00F5387F">
        <w:rPr>
          <w:szCs w:val="28"/>
        </w:rPr>
        <w:t xml:space="preserve">. </w:t>
      </w:r>
      <w:r>
        <w:rPr>
          <w:szCs w:val="28"/>
          <w:lang w:val="uk-UA"/>
        </w:rPr>
        <w:t xml:space="preserve">Вони представлені на рисунках 1-3. І відповідно до цих даних, потрібно зробити код, який зможе користувачеві виводити ці дані із фомрату </w:t>
      </w:r>
      <w:r>
        <w:rPr>
          <w:szCs w:val="28"/>
          <w:lang w:val="en-US"/>
        </w:rPr>
        <w:t>JSON</w:t>
      </w:r>
      <w:r w:rsidRPr="00F5387F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у </w:t>
      </w:r>
      <w:r>
        <w:rPr>
          <w:szCs w:val="28"/>
          <w:lang w:val="en-US"/>
        </w:rPr>
        <w:t>HTML</w:t>
      </w:r>
      <w:r w:rsidRPr="00F5387F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сторінку. </w:t>
      </w:r>
    </w:p>
    <w:p w14:paraId="3AE2E9F1" w14:textId="3CF9955B" w:rsidR="004052A3" w:rsidRDefault="004052A3" w:rsidP="004052A3">
      <w:pPr>
        <w:spacing w:after="0" w:line="360" w:lineRule="auto"/>
        <w:jc w:val="center"/>
        <w:rPr>
          <w:szCs w:val="28"/>
          <w:lang w:val="uk-UA"/>
        </w:rPr>
      </w:pPr>
      <w:r w:rsidRPr="004052A3">
        <w:rPr>
          <w:szCs w:val="28"/>
          <w:lang w:val="uk-UA"/>
        </w:rPr>
        <w:drawing>
          <wp:inline distT="0" distB="0" distL="0" distR="0" wp14:anchorId="4DE3A743" wp14:editId="334CB63E">
            <wp:extent cx="5939790" cy="1951990"/>
            <wp:effectExtent l="0" t="0" r="3810" b="0"/>
            <wp:docPr id="93140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08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FF27" w14:textId="7EE01689" w:rsidR="00766AE2" w:rsidRDefault="004052A3" w:rsidP="004052A3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 1 – Приклад даних для об’єкту енергоблока</w:t>
      </w:r>
    </w:p>
    <w:p w14:paraId="659715DC" w14:textId="7B05E844" w:rsidR="004052A3" w:rsidRDefault="004052A3" w:rsidP="004052A3">
      <w:pPr>
        <w:spacing w:after="0" w:line="360" w:lineRule="auto"/>
        <w:jc w:val="center"/>
        <w:rPr>
          <w:szCs w:val="28"/>
          <w:lang w:val="uk-UA"/>
        </w:rPr>
      </w:pPr>
      <w:r w:rsidRPr="004052A3">
        <w:rPr>
          <w:szCs w:val="28"/>
          <w:lang w:val="uk-UA"/>
        </w:rPr>
        <w:lastRenderedPageBreak/>
        <w:drawing>
          <wp:inline distT="0" distB="0" distL="0" distR="0" wp14:anchorId="2CAC655A" wp14:editId="110E8FE1">
            <wp:extent cx="5939790" cy="2279650"/>
            <wp:effectExtent l="0" t="0" r="3810" b="6350"/>
            <wp:docPr id="80691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13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6656" w14:textId="14E1D455" w:rsidR="004052A3" w:rsidRDefault="004052A3" w:rsidP="004052A3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2 – Приклад даних об’єкту ЦОТ</w:t>
      </w:r>
    </w:p>
    <w:p w14:paraId="06D9A111" w14:textId="7A950548" w:rsidR="004052A3" w:rsidRDefault="004052A3" w:rsidP="004052A3">
      <w:pPr>
        <w:spacing w:after="0" w:line="360" w:lineRule="auto"/>
        <w:jc w:val="center"/>
        <w:rPr>
          <w:szCs w:val="28"/>
          <w:lang w:val="uk-UA"/>
        </w:rPr>
      </w:pPr>
      <w:r w:rsidRPr="004052A3">
        <w:rPr>
          <w:szCs w:val="28"/>
          <w:lang w:val="uk-UA"/>
        </w:rPr>
        <w:drawing>
          <wp:inline distT="0" distB="0" distL="0" distR="0" wp14:anchorId="41F89690" wp14:editId="40C04A51">
            <wp:extent cx="5939790" cy="2035810"/>
            <wp:effectExtent l="0" t="0" r="3810" b="2540"/>
            <wp:docPr id="207058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85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83C5" w14:textId="441A4B83" w:rsidR="004052A3" w:rsidRDefault="004052A3" w:rsidP="004052A3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3 – Приклад об’єкту системи енергоспоживання</w:t>
      </w:r>
    </w:p>
    <w:p w14:paraId="1DAEB0F7" w14:textId="4AF600E6" w:rsidR="004052A3" w:rsidRDefault="004052A3" w:rsidP="000E221B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Дані, які представлені на рисунках 1 – 3 брались лише для прикладу, аби показати роботу самої програми </w:t>
      </w:r>
      <w:r>
        <w:rPr>
          <w:szCs w:val="28"/>
          <w:lang w:val="en-US"/>
        </w:rPr>
        <w:t>Go</w:t>
      </w:r>
      <w:r>
        <w:rPr>
          <w:szCs w:val="28"/>
          <w:lang w:val="uk-UA"/>
        </w:rPr>
        <w:t xml:space="preserve">, яка в шаблон </w:t>
      </w:r>
      <w:r>
        <w:rPr>
          <w:szCs w:val="28"/>
          <w:lang w:val="en-US"/>
        </w:rPr>
        <w:t>HTML</w:t>
      </w:r>
      <w:r w:rsidRPr="004052A3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закидує дані із </w:t>
      </w:r>
      <w:r>
        <w:rPr>
          <w:szCs w:val="28"/>
          <w:lang w:val="en-US"/>
        </w:rPr>
        <w:t>JSON</w:t>
      </w:r>
      <w:r w:rsidRPr="004052A3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файлів і виводить їх у відповідному вигляді користувачеві. Тому розглянемо більш детально рисунки 4 і 5, на яких буде повністю представлений код на мові програмування </w:t>
      </w:r>
      <w:r>
        <w:rPr>
          <w:szCs w:val="28"/>
          <w:lang w:val="en-US"/>
        </w:rPr>
        <w:t>Go</w:t>
      </w:r>
      <w:r w:rsidRPr="004052A3">
        <w:rPr>
          <w:szCs w:val="28"/>
        </w:rPr>
        <w:t xml:space="preserve"> </w:t>
      </w:r>
      <w:r>
        <w:rPr>
          <w:szCs w:val="28"/>
          <w:lang w:val="uk-UA"/>
        </w:rPr>
        <w:t>із детальними коментарями, аби розуміти за що і як саме частина кожного коду за що відповідає.</w:t>
      </w:r>
    </w:p>
    <w:p w14:paraId="797B6CBE" w14:textId="07308809" w:rsidR="004052A3" w:rsidRDefault="004052A3" w:rsidP="004052A3">
      <w:pPr>
        <w:spacing w:after="0" w:line="360" w:lineRule="auto"/>
        <w:jc w:val="center"/>
        <w:rPr>
          <w:szCs w:val="28"/>
          <w:lang w:val="uk-UA"/>
        </w:rPr>
      </w:pPr>
      <w:r w:rsidRPr="004052A3">
        <w:rPr>
          <w:szCs w:val="28"/>
          <w:lang w:val="uk-UA"/>
        </w:rPr>
        <w:lastRenderedPageBreak/>
        <w:drawing>
          <wp:inline distT="0" distB="0" distL="0" distR="0" wp14:anchorId="6BDF85D4" wp14:editId="1DBBEECC">
            <wp:extent cx="5939790" cy="7428865"/>
            <wp:effectExtent l="0" t="0" r="3810" b="635"/>
            <wp:docPr id="164743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36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2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11BA" w14:textId="0D1E9F63" w:rsidR="004052A3" w:rsidRDefault="004052A3" w:rsidP="004052A3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4 – Перша частина програми</w:t>
      </w:r>
    </w:p>
    <w:p w14:paraId="1427599F" w14:textId="2D510BEE" w:rsidR="004052A3" w:rsidRDefault="004052A3" w:rsidP="004052A3">
      <w:pPr>
        <w:spacing w:after="0" w:line="360" w:lineRule="auto"/>
        <w:jc w:val="center"/>
        <w:rPr>
          <w:szCs w:val="28"/>
          <w:lang w:val="uk-UA"/>
        </w:rPr>
      </w:pPr>
      <w:r w:rsidRPr="004052A3">
        <w:rPr>
          <w:szCs w:val="28"/>
          <w:lang w:val="uk-UA"/>
        </w:rPr>
        <w:lastRenderedPageBreak/>
        <w:drawing>
          <wp:inline distT="0" distB="0" distL="0" distR="0" wp14:anchorId="19436B40" wp14:editId="58652A52">
            <wp:extent cx="5939790" cy="4820285"/>
            <wp:effectExtent l="0" t="0" r="3810" b="0"/>
            <wp:docPr id="58138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81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E169" w14:textId="21C3A2EC" w:rsidR="004052A3" w:rsidRDefault="004052A3" w:rsidP="004052A3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5 – Друга частина коду</w:t>
      </w:r>
    </w:p>
    <w:p w14:paraId="70B7C095" w14:textId="7C983276" w:rsidR="004052A3" w:rsidRDefault="004052A3" w:rsidP="000E221B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Як видно із рисунків 4-5, то були створені структури даних </w:t>
      </w:r>
      <w:r>
        <w:rPr>
          <w:szCs w:val="28"/>
          <w:lang w:val="en-US"/>
        </w:rPr>
        <w:t>Indicator</w:t>
      </w:r>
      <w:r w:rsidRPr="004052A3">
        <w:rPr>
          <w:szCs w:val="28"/>
          <w:lang w:val="uk-UA"/>
        </w:rPr>
        <w:t xml:space="preserve">, </w:t>
      </w:r>
      <w:r>
        <w:rPr>
          <w:szCs w:val="28"/>
          <w:lang w:val="en-US"/>
        </w:rPr>
        <w:t>Data</w:t>
      </w:r>
      <w:r w:rsidRPr="004052A3">
        <w:rPr>
          <w:szCs w:val="28"/>
          <w:lang w:val="uk-UA"/>
        </w:rPr>
        <w:t xml:space="preserve">, </w:t>
      </w:r>
      <w:proofErr w:type="spellStart"/>
      <w:r>
        <w:rPr>
          <w:szCs w:val="28"/>
          <w:lang w:val="en-US"/>
        </w:rPr>
        <w:t>PageData</w:t>
      </w:r>
      <w:proofErr w:type="spellEnd"/>
      <w:r w:rsidRPr="004052A3">
        <w:rPr>
          <w:szCs w:val="28"/>
          <w:lang w:val="uk-UA"/>
        </w:rPr>
        <w:t xml:space="preserve">, </w:t>
      </w:r>
      <w:r>
        <w:rPr>
          <w:szCs w:val="28"/>
          <w:lang w:val="uk-UA"/>
        </w:rPr>
        <w:t xml:space="preserve">які дозволяють повністю оброблювати дані із </w:t>
      </w:r>
      <w:r>
        <w:rPr>
          <w:szCs w:val="28"/>
          <w:lang w:val="en-US"/>
        </w:rPr>
        <w:t>JSON</w:t>
      </w:r>
      <w:r w:rsidRPr="004052A3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формату і надалі їх виводити у </w:t>
      </w:r>
      <w:r>
        <w:rPr>
          <w:szCs w:val="28"/>
          <w:lang w:val="en-US"/>
        </w:rPr>
        <w:t>HTML</w:t>
      </w:r>
      <w:r w:rsidRPr="004052A3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сторінку. Для прикладу структура </w:t>
      </w:r>
      <w:r>
        <w:rPr>
          <w:szCs w:val="28"/>
          <w:lang w:val="en-US"/>
        </w:rPr>
        <w:t>Indicator</w:t>
      </w:r>
      <w:r w:rsidRPr="004052A3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слугує для сбору з кожного </w:t>
      </w:r>
      <w:r>
        <w:rPr>
          <w:szCs w:val="28"/>
          <w:lang w:val="en-US"/>
        </w:rPr>
        <w:t>JSON</w:t>
      </w:r>
      <w:r w:rsidRPr="004052A3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файлу таких полів даних, як </w:t>
      </w:r>
      <w:r>
        <w:rPr>
          <w:szCs w:val="28"/>
          <w:lang w:val="en-US"/>
        </w:rPr>
        <w:t>name</w:t>
      </w:r>
      <w:r w:rsidRPr="004052A3">
        <w:rPr>
          <w:szCs w:val="28"/>
          <w:lang w:val="uk-UA"/>
        </w:rPr>
        <w:t xml:space="preserve">, </w:t>
      </w:r>
      <w:r>
        <w:rPr>
          <w:szCs w:val="28"/>
          <w:lang w:val="en-US"/>
        </w:rPr>
        <w:t>value</w:t>
      </w:r>
      <w:r w:rsidRPr="004052A3">
        <w:rPr>
          <w:szCs w:val="28"/>
          <w:lang w:val="uk-UA"/>
        </w:rPr>
        <w:t xml:space="preserve">, </w:t>
      </w:r>
      <w:r>
        <w:rPr>
          <w:szCs w:val="28"/>
          <w:lang w:val="en-US"/>
        </w:rPr>
        <w:t>unit</w:t>
      </w:r>
      <w:r w:rsidRPr="004052A3">
        <w:rPr>
          <w:szCs w:val="28"/>
          <w:lang w:val="uk-UA"/>
        </w:rPr>
        <w:t xml:space="preserve">. </w:t>
      </w:r>
      <w:r>
        <w:rPr>
          <w:szCs w:val="28"/>
          <w:lang w:val="en-US"/>
        </w:rPr>
        <w:t>Data</w:t>
      </w:r>
      <w:r w:rsidRPr="004052A3">
        <w:rPr>
          <w:szCs w:val="28"/>
          <w:lang w:val="uk-UA"/>
        </w:rPr>
        <w:t xml:space="preserve"> – </w:t>
      </w:r>
      <w:r>
        <w:rPr>
          <w:szCs w:val="28"/>
          <w:lang w:val="uk-UA"/>
        </w:rPr>
        <w:t xml:space="preserve">збирає дані із полем </w:t>
      </w:r>
      <w:r>
        <w:rPr>
          <w:szCs w:val="28"/>
          <w:lang w:val="en-US"/>
        </w:rPr>
        <w:t>Object</w:t>
      </w:r>
      <w:r w:rsidRPr="004052A3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і додає до нього усі параметри, які були прив’язані до даного об’єкту із використанням структури </w:t>
      </w:r>
      <w:r>
        <w:rPr>
          <w:szCs w:val="28"/>
          <w:lang w:val="en-US"/>
        </w:rPr>
        <w:t>Indicator</w:t>
      </w:r>
      <w:r w:rsidRPr="004052A3">
        <w:rPr>
          <w:szCs w:val="28"/>
          <w:lang w:val="uk-UA"/>
        </w:rPr>
        <w:t xml:space="preserve">. </w:t>
      </w:r>
      <w:r w:rsidR="00A332DB">
        <w:rPr>
          <w:szCs w:val="28"/>
          <w:lang w:val="uk-UA"/>
        </w:rPr>
        <w:t xml:space="preserve">А вже відповідно для сторінки дані виводяться із використанням структури </w:t>
      </w:r>
      <w:proofErr w:type="spellStart"/>
      <w:r w:rsidR="00A332DB">
        <w:rPr>
          <w:szCs w:val="28"/>
          <w:lang w:val="en-US"/>
        </w:rPr>
        <w:t>PageData</w:t>
      </w:r>
      <w:proofErr w:type="spellEnd"/>
      <w:r w:rsidR="00A332DB">
        <w:rPr>
          <w:szCs w:val="28"/>
          <w:lang w:val="uk-UA"/>
        </w:rPr>
        <w:t xml:space="preserve">, як наведено на рисунку 5. Тепер перейдемо до шаблону </w:t>
      </w:r>
      <w:r w:rsidR="00A332DB">
        <w:rPr>
          <w:szCs w:val="28"/>
          <w:lang w:val="en-US"/>
        </w:rPr>
        <w:t>HTML</w:t>
      </w:r>
      <w:r w:rsidR="00A332DB">
        <w:rPr>
          <w:szCs w:val="28"/>
          <w:lang w:val="uk-UA"/>
        </w:rPr>
        <w:t>, який відображається для користувача</w:t>
      </w:r>
      <w:r w:rsidR="00432748">
        <w:rPr>
          <w:szCs w:val="28"/>
          <w:lang w:val="uk-UA"/>
        </w:rPr>
        <w:t xml:space="preserve"> і наведений на рисунку 6</w:t>
      </w:r>
      <w:r w:rsidR="00A332DB">
        <w:rPr>
          <w:szCs w:val="28"/>
          <w:lang w:val="uk-UA"/>
        </w:rPr>
        <w:t xml:space="preserve">. </w:t>
      </w:r>
    </w:p>
    <w:p w14:paraId="2BFBC521" w14:textId="2211BE3D" w:rsidR="00A332DB" w:rsidRPr="00A332DB" w:rsidRDefault="00432748" w:rsidP="0028272C">
      <w:pPr>
        <w:spacing w:after="0" w:line="360" w:lineRule="auto"/>
        <w:jc w:val="center"/>
        <w:rPr>
          <w:szCs w:val="28"/>
          <w:lang w:val="uk-UA"/>
        </w:rPr>
      </w:pPr>
      <w:r w:rsidRPr="00432748">
        <w:rPr>
          <w:szCs w:val="28"/>
          <w:lang w:val="uk-UA"/>
        </w:rPr>
        <w:lastRenderedPageBreak/>
        <w:drawing>
          <wp:inline distT="0" distB="0" distL="0" distR="0" wp14:anchorId="1DBBF46B" wp14:editId="226D5A8C">
            <wp:extent cx="4525751" cy="3898707"/>
            <wp:effectExtent l="0" t="0" r="8255" b="6985"/>
            <wp:docPr id="194647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70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9254" cy="391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AF1C" w14:textId="28A2DFCF" w:rsidR="004052A3" w:rsidRDefault="00432748" w:rsidP="004052A3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Рисунок 6 – </w:t>
      </w:r>
      <w:r>
        <w:rPr>
          <w:szCs w:val="28"/>
          <w:lang w:val="en-US"/>
        </w:rPr>
        <w:t xml:space="preserve">HTML </w:t>
      </w:r>
      <w:r>
        <w:rPr>
          <w:szCs w:val="28"/>
          <w:lang w:val="uk-UA"/>
        </w:rPr>
        <w:t>шаблон</w:t>
      </w:r>
    </w:p>
    <w:p w14:paraId="0101B4D3" w14:textId="643B7EE1" w:rsidR="00432748" w:rsidRDefault="00432748" w:rsidP="000E221B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Як видно із рисунку 6, то ми беремо поля, яким було присвоєнно значення у коді </w:t>
      </w:r>
      <w:r>
        <w:rPr>
          <w:szCs w:val="28"/>
          <w:lang w:val="en-US"/>
        </w:rPr>
        <w:t>Go</w:t>
      </w:r>
      <w:r w:rsidRPr="00432748">
        <w:rPr>
          <w:szCs w:val="28"/>
        </w:rPr>
        <w:t xml:space="preserve"> </w:t>
      </w:r>
      <w:r>
        <w:rPr>
          <w:szCs w:val="28"/>
          <w:lang w:val="uk-UA"/>
        </w:rPr>
        <w:t xml:space="preserve">і відповідно виводимо їх для користувача, вказуючи із точки і назви змінної. Також для виводу всіх індикаторів, використовується команда </w:t>
      </w:r>
      <w:r>
        <w:rPr>
          <w:szCs w:val="28"/>
          <w:lang w:val="en-US"/>
        </w:rPr>
        <w:t>range</w:t>
      </w:r>
      <w:r w:rsidRPr="00432748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у </w:t>
      </w:r>
      <w:r>
        <w:rPr>
          <w:szCs w:val="28"/>
          <w:lang w:val="en-US"/>
        </w:rPr>
        <w:t>HTML</w:t>
      </w:r>
      <w:r w:rsidRPr="00432748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коді, яка дозволяє виводи користувачеві усі показники. </w:t>
      </w:r>
    </w:p>
    <w:p w14:paraId="5F57F656" w14:textId="77777777" w:rsidR="003C1A63" w:rsidRPr="00432748" w:rsidRDefault="003C1A63" w:rsidP="00432748">
      <w:pPr>
        <w:spacing w:after="0" w:line="360" w:lineRule="auto"/>
        <w:rPr>
          <w:szCs w:val="28"/>
          <w:lang w:val="uk-UA"/>
        </w:rPr>
      </w:pPr>
    </w:p>
    <w:p w14:paraId="24E7BF39" w14:textId="4AD87B17" w:rsidR="00D31176" w:rsidRPr="00D31176" w:rsidRDefault="00D31176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D31176">
        <w:rPr>
          <w:b/>
          <w:bCs/>
          <w:sz w:val="32"/>
          <w:szCs w:val="32"/>
          <w:lang w:val="uk-UA"/>
        </w:rPr>
        <w:t>Висновок:</w:t>
      </w:r>
    </w:p>
    <w:p w14:paraId="0F114F33" w14:textId="0C1F0862" w:rsidR="00C97894" w:rsidRPr="00C97894" w:rsidRDefault="00C97894" w:rsidP="000E221B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У ході виконання роботи було створено сторінки, які автоматично виводять всю інформацію із </w:t>
      </w:r>
      <w:r>
        <w:rPr>
          <w:szCs w:val="28"/>
          <w:lang w:val="en-US"/>
        </w:rPr>
        <w:t>JSON</w:t>
      </w:r>
      <w:r w:rsidRPr="00C97894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файлів, а саме були прописані сторінки, які адаптивно виводять інформацію із </w:t>
      </w:r>
      <w:r>
        <w:rPr>
          <w:szCs w:val="28"/>
          <w:lang w:val="en-US"/>
        </w:rPr>
        <w:t>JSON</w:t>
      </w:r>
      <w:r w:rsidRPr="00C97894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файлу до </w:t>
      </w:r>
      <w:r>
        <w:rPr>
          <w:szCs w:val="28"/>
          <w:lang w:val="en-US"/>
        </w:rPr>
        <w:t>HTML</w:t>
      </w:r>
      <w:r w:rsidRPr="00C97894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сторінки для користувача. Тому основна поставлена мета із використання шаблонів </w:t>
      </w:r>
      <w:r>
        <w:rPr>
          <w:szCs w:val="28"/>
          <w:lang w:val="en-US"/>
        </w:rPr>
        <w:t>Go</w:t>
      </w:r>
      <w:r w:rsidRPr="00C97894">
        <w:rPr>
          <w:szCs w:val="28"/>
        </w:rPr>
        <w:t xml:space="preserve"> (</w:t>
      </w:r>
      <w:r>
        <w:rPr>
          <w:szCs w:val="28"/>
          <w:lang w:val="en-US"/>
        </w:rPr>
        <w:t>html</w:t>
      </w:r>
      <w:r w:rsidRPr="00C97894">
        <w:rPr>
          <w:szCs w:val="28"/>
        </w:rPr>
        <w:t>/</w:t>
      </w:r>
      <w:r>
        <w:rPr>
          <w:szCs w:val="28"/>
          <w:lang w:val="en-US"/>
        </w:rPr>
        <w:t>template</w:t>
      </w:r>
      <w:r w:rsidRPr="00C97894">
        <w:rPr>
          <w:szCs w:val="28"/>
        </w:rPr>
        <w:t xml:space="preserve">) </w:t>
      </w:r>
      <w:r>
        <w:rPr>
          <w:szCs w:val="28"/>
          <w:lang w:val="uk-UA"/>
        </w:rPr>
        <w:t xml:space="preserve">для динамічного виводу була досягнута. Також було розроблено кілька різних файлів із даними для більшої варіативності, які за допомогою одного шаблону виводяться користувачеві. </w:t>
      </w:r>
      <w:r w:rsidR="00750427">
        <w:rPr>
          <w:szCs w:val="28"/>
          <w:lang w:val="uk-UA"/>
        </w:rPr>
        <w:t xml:space="preserve">Окрім цього з минулої лабораторної роботи була реалізованан система вставки поточного часу при оновлені сторінки і система логування, яка була описана раніше. </w:t>
      </w:r>
    </w:p>
    <w:sectPr w:rsidR="00C97894" w:rsidRPr="00C9789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86"/>
    <w:rsid w:val="00003103"/>
    <w:rsid w:val="000A7606"/>
    <w:rsid w:val="000D284F"/>
    <w:rsid w:val="000E221B"/>
    <w:rsid w:val="000E7687"/>
    <w:rsid w:val="00103A53"/>
    <w:rsid w:val="00116FEE"/>
    <w:rsid w:val="00142B03"/>
    <w:rsid w:val="001C64D5"/>
    <w:rsid w:val="0028272C"/>
    <w:rsid w:val="002C3239"/>
    <w:rsid w:val="00313342"/>
    <w:rsid w:val="0031592D"/>
    <w:rsid w:val="003661C8"/>
    <w:rsid w:val="0037404C"/>
    <w:rsid w:val="00374735"/>
    <w:rsid w:val="003938B6"/>
    <w:rsid w:val="003C1A63"/>
    <w:rsid w:val="003D6D8E"/>
    <w:rsid w:val="004052A3"/>
    <w:rsid w:val="00406E72"/>
    <w:rsid w:val="00425EA6"/>
    <w:rsid w:val="00432748"/>
    <w:rsid w:val="0043274C"/>
    <w:rsid w:val="00432A4F"/>
    <w:rsid w:val="00436189"/>
    <w:rsid w:val="00441149"/>
    <w:rsid w:val="00444192"/>
    <w:rsid w:val="00461295"/>
    <w:rsid w:val="00464B48"/>
    <w:rsid w:val="00465310"/>
    <w:rsid w:val="00474A08"/>
    <w:rsid w:val="004A0A5F"/>
    <w:rsid w:val="00515046"/>
    <w:rsid w:val="00527E51"/>
    <w:rsid w:val="005871BB"/>
    <w:rsid w:val="005A44A5"/>
    <w:rsid w:val="005E0C68"/>
    <w:rsid w:val="005F1F78"/>
    <w:rsid w:val="006105AE"/>
    <w:rsid w:val="00631188"/>
    <w:rsid w:val="00667588"/>
    <w:rsid w:val="006C0B77"/>
    <w:rsid w:val="006F0666"/>
    <w:rsid w:val="00716DD0"/>
    <w:rsid w:val="00733536"/>
    <w:rsid w:val="00750427"/>
    <w:rsid w:val="00766AE2"/>
    <w:rsid w:val="00777704"/>
    <w:rsid w:val="0079773C"/>
    <w:rsid w:val="007F355E"/>
    <w:rsid w:val="0080486E"/>
    <w:rsid w:val="00813061"/>
    <w:rsid w:val="00814154"/>
    <w:rsid w:val="008242FF"/>
    <w:rsid w:val="00870751"/>
    <w:rsid w:val="00890AB6"/>
    <w:rsid w:val="00922C48"/>
    <w:rsid w:val="009C6E33"/>
    <w:rsid w:val="00A332DB"/>
    <w:rsid w:val="00AA4E72"/>
    <w:rsid w:val="00AC1F6D"/>
    <w:rsid w:val="00AC7468"/>
    <w:rsid w:val="00AE7B4B"/>
    <w:rsid w:val="00AF630C"/>
    <w:rsid w:val="00B73A1E"/>
    <w:rsid w:val="00B915B7"/>
    <w:rsid w:val="00BA5683"/>
    <w:rsid w:val="00BF1886"/>
    <w:rsid w:val="00C11421"/>
    <w:rsid w:val="00C31648"/>
    <w:rsid w:val="00C91FF3"/>
    <w:rsid w:val="00C97894"/>
    <w:rsid w:val="00CA1482"/>
    <w:rsid w:val="00CD25F1"/>
    <w:rsid w:val="00CE7644"/>
    <w:rsid w:val="00D31176"/>
    <w:rsid w:val="00D34441"/>
    <w:rsid w:val="00D433B0"/>
    <w:rsid w:val="00D54602"/>
    <w:rsid w:val="00D6616B"/>
    <w:rsid w:val="00D84B46"/>
    <w:rsid w:val="00DD241B"/>
    <w:rsid w:val="00DF2ADF"/>
    <w:rsid w:val="00E13B3C"/>
    <w:rsid w:val="00EA59DF"/>
    <w:rsid w:val="00EC5584"/>
    <w:rsid w:val="00EE4070"/>
    <w:rsid w:val="00F12C76"/>
    <w:rsid w:val="00F35B51"/>
    <w:rsid w:val="00F5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E6EE4"/>
  <w15:chartTrackingRefBased/>
  <w15:docId w15:val="{05BE46CF-9CE8-4B24-93D4-46A02787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E51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8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8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8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8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8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8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8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8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8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8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88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886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88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88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88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88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F1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1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8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1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886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188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F1886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188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8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88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F1886"/>
    <w:rPr>
      <w:b/>
      <w:bCs/>
      <w:smallCaps/>
      <w:color w:val="2E74B5" w:themeColor="accent1" w:themeShade="BF"/>
      <w:spacing w:val="5"/>
    </w:rPr>
  </w:style>
  <w:style w:type="character" w:customStyle="1" w:styleId="hps">
    <w:name w:val="hps"/>
    <w:basedOn w:val="DefaultParagraphFont"/>
    <w:qFormat/>
    <w:rsid w:val="00527E51"/>
  </w:style>
  <w:style w:type="character" w:styleId="Hyperlink">
    <w:name w:val="Hyperlink"/>
    <w:basedOn w:val="DefaultParagraphFont"/>
    <w:uiPriority w:val="99"/>
    <w:unhideWhenUsed/>
    <w:rsid w:val="00425E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E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5E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6</Pages>
  <Words>1900</Words>
  <Characters>1083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Phantom Pirate</dc:creator>
  <cp:keywords/>
  <dc:description/>
  <cp:lastModifiedBy>Phantom Pirate</cp:lastModifiedBy>
  <cp:revision>76</cp:revision>
  <dcterms:created xsi:type="dcterms:W3CDTF">2025-09-21T08:53:00Z</dcterms:created>
  <dcterms:modified xsi:type="dcterms:W3CDTF">2026-03-03T18:25:00Z</dcterms:modified>
</cp:coreProperties>
</file>