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E4A8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3516FE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3516FE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3516FE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0A8B44DB" w14:textId="77777777" w:rsidR="00E268B5" w:rsidRPr="003516FE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защите дипломного проекта</w:t>
            </w:r>
          </w:p>
          <w:p w14:paraId="1BDD4C4B" w14:textId="77777777" w:rsidR="00E268B5" w:rsidRPr="003516FE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13C49EB5" w14:textId="77777777" w:rsidR="00E268B5" w:rsidRPr="003516FE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790947D6" w14:textId="77777777" w:rsidR="00E268B5" w:rsidRPr="003516FE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9</w:t>
            </w:r>
          </w:p>
          <w:p w14:paraId="7415E4E2" w14:textId="77777777" w:rsidR="00E268B5" w:rsidRPr="003516FE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«14» мая 2025 г.</w:t>
            </w:r>
          </w:p>
          <w:p w14:paraId="6FDC8DF1" w14:textId="77777777" w:rsidR="00685065" w:rsidRPr="003516FE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3516FE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3516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3516FE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E39EA9" w14:textId="3483D266" w:rsidR="00685065" w:rsidRPr="003516FE" w:rsidRDefault="000112A6" w:rsidP="00354338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</w:t>
      </w:r>
      <w:r w:rsidR="001C578D"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 </w:t>
      </w:r>
      <w:r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приобретения инструмента.</w:t>
      </w:r>
      <w:r w:rsidR="005627EF"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РАЗРАБОТКА</w:t>
      </w:r>
      <w:r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</w:t>
      </w:r>
      <w:r w:rsidR="001C578D"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</w:t>
      </w:r>
      <w:r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Модул</w:t>
      </w:r>
      <w:r w:rsidR="005627EF"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я</w:t>
      </w:r>
      <w:r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</w:t>
      </w:r>
      <w:r w:rsidR="00321055" w:rsidRPr="003516FE">
        <w:rPr>
          <w:rFonts w:ascii="Times New Roman" w:hAnsi="Times New Roman" w:cs="Times New Roman"/>
          <w:bCs/>
          <w:sz w:val="40"/>
          <w:szCs w:val="28"/>
        </w:rPr>
        <w:t>«</w:t>
      </w:r>
      <w:r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Автоматизированное </w:t>
      </w:r>
      <w:r w:rsidR="00A92764"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РАБОЧЕЕ </w:t>
      </w:r>
      <w:r w:rsidR="00354338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место </w:t>
      </w:r>
      <w:r w:rsidR="00267829" w:rsidRPr="003516FE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КЛАДОВЩИКА ЦИС, БИХ ЦЕХА</w:t>
      </w:r>
      <w:bookmarkEnd w:id="1"/>
      <w:r w:rsidR="00321055" w:rsidRPr="003516FE">
        <w:rPr>
          <w:rFonts w:ascii="Times New Roman" w:hAnsi="Times New Roman" w:cs="Times New Roman"/>
          <w:bCs/>
          <w:sz w:val="40"/>
          <w:szCs w:val="28"/>
        </w:rPr>
        <w:t>»</w:t>
      </w:r>
    </w:p>
    <w:bookmarkEnd w:id="2"/>
    <w:p w14:paraId="764A848B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516FE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3516F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0EE2CBBF" w:rsidR="00685065" w:rsidRPr="003516FE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516F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3516F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3516F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3516F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267829" w:rsidRPr="003516F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="003C1594" w:rsidRPr="003516F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</w:t>
      </w:r>
      <w:r w:rsidR="00685065" w:rsidRPr="003516F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3516FE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0"/>
        <w:gridCol w:w="2743"/>
        <w:gridCol w:w="3012"/>
      </w:tblGrid>
      <w:tr w:rsidR="00685065" w:rsidRPr="003516FE" w14:paraId="7046B991" w14:textId="77777777" w:rsidTr="001C578D">
        <w:tc>
          <w:tcPr>
            <w:tcW w:w="3600" w:type="dxa"/>
            <w:shd w:val="clear" w:color="auto" w:fill="auto"/>
          </w:tcPr>
          <w:p w14:paraId="0CB553C6" w14:textId="77777777" w:rsidR="00685065" w:rsidRPr="003516FE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43" w:type="dxa"/>
            <w:shd w:val="clear" w:color="auto" w:fill="auto"/>
          </w:tcPr>
          <w:p w14:paraId="235B9624" w14:textId="77777777" w:rsidR="00685065" w:rsidRPr="003516FE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0B9BBA4C" w14:textId="4EF020BA" w:rsidR="00685065" w:rsidRPr="003516FE" w:rsidRDefault="0026782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М.М. Кутявин</w:t>
            </w:r>
          </w:p>
        </w:tc>
      </w:tr>
      <w:tr w:rsidR="00685065" w:rsidRPr="003516FE" w14:paraId="04921CA0" w14:textId="77777777" w:rsidTr="001C578D">
        <w:tc>
          <w:tcPr>
            <w:tcW w:w="3600" w:type="dxa"/>
            <w:shd w:val="clear" w:color="auto" w:fill="auto"/>
          </w:tcPr>
          <w:p w14:paraId="6449E636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02118D3F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76646560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3516FE" w14:paraId="76549514" w14:textId="77777777" w:rsidTr="001C578D">
        <w:tc>
          <w:tcPr>
            <w:tcW w:w="3600" w:type="dxa"/>
            <w:shd w:val="clear" w:color="auto" w:fill="auto"/>
          </w:tcPr>
          <w:p w14:paraId="7460DD32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4312B469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3F9FF3B1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3516FE" w14:paraId="520BE90D" w14:textId="77777777" w:rsidTr="001C578D">
        <w:tc>
          <w:tcPr>
            <w:tcW w:w="3600" w:type="dxa"/>
            <w:shd w:val="clear" w:color="auto" w:fill="auto"/>
          </w:tcPr>
          <w:p w14:paraId="25E820EB" w14:textId="046D0CBD" w:rsidR="00685065" w:rsidRPr="003516FE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43" w:type="dxa"/>
            <w:shd w:val="clear" w:color="auto" w:fill="auto"/>
          </w:tcPr>
          <w:p w14:paraId="5543AC90" w14:textId="77777777" w:rsidR="00685065" w:rsidRPr="003516FE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203FFE4F" w14:textId="2E2DA3FB" w:rsidR="00685065" w:rsidRPr="003516FE" w:rsidRDefault="008E7DD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Э.Г. Сандова</w:t>
            </w:r>
          </w:p>
        </w:tc>
      </w:tr>
      <w:tr w:rsidR="00685065" w:rsidRPr="003516FE" w14:paraId="4972ACF1" w14:textId="77777777" w:rsidTr="001C578D">
        <w:tc>
          <w:tcPr>
            <w:tcW w:w="3600" w:type="dxa"/>
            <w:shd w:val="clear" w:color="auto" w:fill="auto"/>
          </w:tcPr>
          <w:p w14:paraId="2DF87516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2FB08CE8" w14:textId="77777777" w:rsidR="00685065" w:rsidRPr="003516FE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231A77CD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3516FE" w14:paraId="6A3DAD9A" w14:textId="77777777" w:rsidTr="001C578D">
        <w:tc>
          <w:tcPr>
            <w:tcW w:w="3600" w:type="dxa"/>
            <w:shd w:val="clear" w:color="auto" w:fill="auto"/>
          </w:tcPr>
          <w:p w14:paraId="4F617F9A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6A691FEB" w14:textId="77777777" w:rsidR="00685065" w:rsidRPr="003516FE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5DFA6691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3516FE" w14:paraId="66763E25" w14:textId="77777777" w:rsidTr="001C578D">
        <w:tc>
          <w:tcPr>
            <w:tcW w:w="3600" w:type="dxa"/>
            <w:shd w:val="clear" w:color="auto" w:fill="auto"/>
          </w:tcPr>
          <w:p w14:paraId="5B39E07C" w14:textId="77777777" w:rsidR="00685065" w:rsidRPr="003516FE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43" w:type="dxa"/>
            <w:shd w:val="clear" w:color="auto" w:fill="auto"/>
          </w:tcPr>
          <w:p w14:paraId="5665D255" w14:textId="0B1AA224" w:rsidR="00685065" w:rsidRPr="003516FE" w:rsidRDefault="00B94706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  <w:p w14:paraId="1B42E631" w14:textId="31B2840C" w:rsidR="00685065" w:rsidRPr="003516FE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509B075C" w14:textId="6727C895" w:rsidR="00685065" w:rsidRPr="003516FE" w:rsidRDefault="00B94706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А.А. Тарасова</w:t>
            </w:r>
          </w:p>
        </w:tc>
      </w:tr>
      <w:tr w:rsidR="00685065" w:rsidRPr="003516FE" w14:paraId="781229FF" w14:textId="77777777" w:rsidTr="001C578D">
        <w:tc>
          <w:tcPr>
            <w:tcW w:w="3600" w:type="dxa"/>
            <w:shd w:val="clear" w:color="auto" w:fill="auto"/>
          </w:tcPr>
          <w:p w14:paraId="6BF76532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0CF21D8A" w14:textId="77777777" w:rsidR="00685065" w:rsidRPr="003516FE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3F63F09A" w14:textId="77777777" w:rsidR="00685065" w:rsidRPr="003516FE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3516FE" w14:paraId="0D6CE9B5" w14:textId="77777777" w:rsidTr="001C578D">
        <w:tc>
          <w:tcPr>
            <w:tcW w:w="3600" w:type="dxa"/>
            <w:shd w:val="clear" w:color="auto" w:fill="auto"/>
          </w:tcPr>
          <w:p w14:paraId="6BE2049C" w14:textId="77777777" w:rsidR="00685065" w:rsidRPr="003516FE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43" w:type="dxa"/>
            <w:shd w:val="clear" w:color="auto" w:fill="auto"/>
          </w:tcPr>
          <w:p w14:paraId="58D7C0F1" w14:textId="77777777" w:rsidR="00685065" w:rsidRPr="003516FE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6811C985" w14:textId="157A57D0" w:rsidR="00685065" w:rsidRPr="003516FE" w:rsidRDefault="00B94706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Кононова</w:t>
            </w:r>
          </w:p>
        </w:tc>
      </w:tr>
    </w:tbl>
    <w:p w14:paraId="68D394A5" w14:textId="77777777" w:rsidR="001C578D" w:rsidRPr="003516FE" w:rsidRDefault="001C578D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E77EF" w14:textId="28809B53" w:rsidR="00685065" w:rsidRPr="003516FE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3516FE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3516FE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3516FE" w:rsidRDefault="00685065" w:rsidP="00283E98">
      <w:pPr>
        <w:tabs>
          <w:tab w:val="right" w:leader="dot" w:pos="9356"/>
        </w:tabs>
        <w:spacing w:after="0" w:line="360" w:lineRule="auto"/>
        <w:ind w:left="284" w:right="-1" w:hanging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516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3516FE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3DC0B2C7" w:rsidR="00D2426D" w:rsidRPr="003516FE" w:rsidRDefault="00685065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TOC \o "1-2" \u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Введение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_Toc136277112 \h </w:instrTex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529B9A9" w14:textId="5E3777DB" w:rsidR="00D2426D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1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  <w:t>Общая характеристика предприятия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_Toc136277113 \h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3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CC45E0B" w14:textId="7AB5A39B" w:rsidR="00D2426D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2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  <w:t>Постановка задачи автоматизации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_Toc136277114 \h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13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2791868" w14:textId="67C255C9" w:rsidR="00283E98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3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  <w:t>Проектные решения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_Toc136277115 \h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18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9565DDA" w14:textId="37962B95" w:rsidR="00283E98" w:rsidRPr="003516FE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3.1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Техническое обеспечение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_Toc136277116 \h </w:instrTex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18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53DD65E2" w14:textId="48706AB4" w:rsidR="00283E98" w:rsidRPr="003516FE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3.2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Программное обеспечение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_Toc136277117 \h </w:instrTex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19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BBBAFF3" w14:textId="5730A0EC" w:rsidR="00D2426D" w:rsidRPr="003516FE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3.3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Информационное обеспечение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_Toc136277118 \h </w:instrTex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21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53D29B0" w14:textId="61323C26" w:rsidR="00283E98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4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  <w:t>Технология разработки программного обеспечения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_Toc136277119 \h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30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5BB6513" w14:textId="5CED9EDA" w:rsidR="00283E98" w:rsidRPr="003516FE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4.1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Общие сведения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_Toc136277120 \h </w:instrTex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30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034E14C" w14:textId="05ABA5FE" w:rsidR="00283E98" w:rsidRPr="003516FE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4.2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Описание функциональной структуры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_Toc136277121 \h </w:instrTex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30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23BDEF7" w14:textId="4DD9F325" w:rsidR="00283E98" w:rsidRPr="003516FE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4.3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Руководство пользователя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_Toc136277122 \h </w:instrTex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32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3818A9D" w14:textId="01F1D055" w:rsidR="00D2426D" w:rsidRPr="003516FE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4.4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>Тестирование программы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_Toc136277123 \h </w:instrTex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33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BAF4C41" w14:textId="760004C4" w:rsidR="00D2426D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5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  <w:t>Экономическое обоснование разработки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_Toc136277124 \h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36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F0D1B54" w14:textId="1AAD97E9" w:rsidR="00D2426D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6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  <w:t>Обеспечение безопасности информационной системы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1A5E" w:rsidRPr="003516FE">
        <w:rPr>
          <w:rFonts w:ascii="Times New Roman" w:hAnsi="Times New Roman" w:cs="Times New Roman"/>
          <w:noProof/>
          <w:sz w:val="28"/>
          <w:lang w:eastAsia="ru-RU"/>
        </w:rPr>
        <w:t>56</w:t>
      </w:r>
    </w:p>
    <w:p w14:paraId="24DE2475" w14:textId="680AF487" w:rsidR="00D2426D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Заключение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_Toc136277126 \h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57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7687B49C" w14:textId="37E1C2F9" w:rsidR="00D2426D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Приложение А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_Toc136277127 \h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60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F28C27A" w14:textId="381D13E3" w:rsidR="00D2426D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Приложение Б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_Toc136277153 \h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61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0C732BE" w14:textId="21C32076" w:rsidR="00D2426D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Приложение В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_Toc136277158 \h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86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4F28016" w14:textId="696F7109" w:rsidR="00D2426D" w:rsidRPr="003516FE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Приложение Г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_Toc136277159 \h </w:instrText>
      </w:r>
      <w:r w:rsidRPr="003516FE">
        <w:rPr>
          <w:rFonts w:ascii="Times New Roman" w:hAnsi="Times New Roman" w:cs="Times New Roman"/>
          <w:noProof/>
          <w:sz w:val="28"/>
          <w:lang w:eastAsia="ru-RU"/>
        </w:rPr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87</w:t>
      </w: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56289665" w14:textId="69C0B7F2" w:rsidR="00D2426D" w:rsidRPr="003516FE" w:rsidRDefault="001F15AE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t>Библиография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_Toc136277160 \h </w:instrTex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37305">
        <w:rPr>
          <w:rFonts w:ascii="Times New Roman" w:hAnsi="Times New Roman" w:cs="Times New Roman"/>
          <w:noProof/>
          <w:sz w:val="28"/>
          <w:lang w:eastAsia="ru-RU"/>
        </w:rPr>
        <w:t>91</w:t>
      </w:r>
      <w:r w:rsidR="00D2426D"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626C793" w14:textId="6E1E88B0" w:rsidR="005259B2" w:rsidRPr="003516FE" w:rsidRDefault="00685065" w:rsidP="00283E98">
      <w:pPr>
        <w:pStyle w:val="11"/>
        <w:rPr>
          <w:rFonts w:ascii="Times New Roman" w:hAnsi="Times New Roman" w:cs="Times New Roman"/>
          <w:color w:val="000000"/>
          <w:lang w:eastAsia="ru-RU"/>
        </w:rPr>
      </w:pPr>
      <w:r w:rsidRPr="003516FE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DD49414" w14:textId="6C2EDDB9" w:rsidR="005259B2" w:rsidRPr="003516FE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3516FE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1AA1C0" w14:textId="1FD294DB" w:rsidR="00267829" w:rsidRPr="003516FE" w:rsidRDefault="00685065" w:rsidP="00232E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3516F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6CA56308" w14:textId="77777777" w:rsidR="00CB21AF" w:rsidRPr="003516FE" w:rsidRDefault="00CB21AF" w:rsidP="00CB21A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405CE2C" w14:textId="096A540E" w:rsidR="00267829" w:rsidRPr="003516FE" w:rsidRDefault="00267829" w:rsidP="00CB21AF">
      <w:pPr>
        <w:pStyle w:val="f"/>
        <w:rPr>
          <w:lang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bookmarkEnd w:id="10"/>
      <w:r w:rsidRPr="003516FE">
        <w:rPr>
          <w:lang w:eastAsia="ru-RU"/>
        </w:rPr>
        <w:t>В условиях цифровой трансформации промышленности особую значимость приобретают системы автоматизации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тных процессов, особенно в части управления складским хозяйством инструментов. Современные производственные предприятия, использующие широкий ассортимент режущего, измерительного и вспомогательного инструмента, сталкиваются с серь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зными трудностями в обеспечении точного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 остатков, выдачи, возвратов и списаний инструмента.</w:t>
      </w:r>
    </w:p>
    <w:p w14:paraId="5DC33A56" w14:textId="3F6715C0" w:rsidR="00267829" w:rsidRPr="003516FE" w:rsidRDefault="00267829" w:rsidP="00CB21AF">
      <w:pPr>
        <w:pStyle w:val="f"/>
        <w:rPr>
          <w:szCs w:val="24"/>
          <w:lang w:eastAsia="ru-RU"/>
        </w:rPr>
      </w:pPr>
      <w:r w:rsidRPr="003516FE">
        <w:rPr>
          <w:szCs w:val="24"/>
          <w:lang w:eastAsia="ru-RU"/>
        </w:rPr>
        <w:t>Уч</w:t>
      </w:r>
      <w:r w:rsidR="007275F0" w:rsidRPr="003516FE">
        <w:rPr>
          <w:szCs w:val="24"/>
          <w:lang w:eastAsia="ru-RU"/>
        </w:rPr>
        <w:t>е</w:t>
      </w:r>
      <w:r w:rsidRPr="003516FE">
        <w:rPr>
          <w:szCs w:val="24"/>
          <w:lang w:eastAsia="ru-RU"/>
        </w:rPr>
        <w:t>т инструмента на предприятии необходим для обеспечения бесперебойной работы производственных процессов, эффективного контроля за движением и использованием материальных ценностей, а также для оптимизации складских запасов. Своевременный уч</w:t>
      </w:r>
      <w:r w:rsidR="007275F0" w:rsidRPr="003516FE">
        <w:rPr>
          <w:szCs w:val="24"/>
          <w:lang w:eastAsia="ru-RU"/>
        </w:rPr>
        <w:t>е</w:t>
      </w:r>
      <w:r w:rsidRPr="003516FE">
        <w:rPr>
          <w:szCs w:val="24"/>
          <w:lang w:eastAsia="ru-RU"/>
        </w:rPr>
        <w:t>т позволяет оперативно обеспечивать рабочие места необходимыми средствами, снижать риски потерь, краж и неправильного списания инструмента, повышать безопасность труда и качество выпускаемой продукции. Кроме того, наличие точных данных об остатках и движении инструмента играет важную роль в планировании закупок, модернизации оборудования, а также в обеспечении соответствия требованиям аудитов и стандартов качества.</w:t>
      </w:r>
    </w:p>
    <w:p w14:paraId="4C194439" w14:textId="334FBDE9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>Анализ практики промышленных предприятий показывает, что ручные методы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 на складах приводят к следующим проблемам:</w:t>
      </w:r>
    </w:p>
    <w:p w14:paraId="005B163A" w14:textId="77777777" w:rsidR="00267829" w:rsidRPr="003516F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3516FE">
        <w:rPr>
          <w:lang w:eastAsia="ru-RU"/>
        </w:rPr>
        <w:t>ошибки при оформлении движений инструмента (приход, списание, перемещение);</w:t>
      </w:r>
    </w:p>
    <w:p w14:paraId="4170688A" w14:textId="77777777" w:rsidR="00267829" w:rsidRPr="003516F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3516FE">
        <w:rPr>
          <w:lang w:eastAsia="ru-RU"/>
        </w:rPr>
        <w:t>недостаточная прозрачность исполнения заявок на получение инструмента;</w:t>
      </w:r>
    </w:p>
    <w:p w14:paraId="10675C31" w14:textId="77777777" w:rsidR="00267829" w:rsidRPr="003516F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3516FE">
        <w:rPr>
          <w:lang w:eastAsia="ru-RU"/>
        </w:rPr>
        <w:t>задержки в обеспечении производственных подразделений необходимым инструментом;</w:t>
      </w:r>
    </w:p>
    <w:p w14:paraId="68486E6F" w14:textId="77777777" w:rsidR="00267829" w:rsidRPr="003516F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3516FE">
        <w:rPr>
          <w:lang w:eastAsia="ru-RU"/>
        </w:rPr>
        <w:t>ошибки при фиксации остатков на складах;</w:t>
      </w:r>
    </w:p>
    <w:p w14:paraId="3DC17FBA" w14:textId="77777777" w:rsidR="00267829" w:rsidRPr="003516FE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3516FE">
        <w:rPr>
          <w:lang w:eastAsia="ru-RU"/>
        </w:rPr>
        <w:lastRenderedPageBreak/>
        <w:t>высокая вероятность списания или недостачи из-за отсутствия контроля партийности и документооборота.</w:t>
      </w:r>
    </w:p>
    <w:p w14:paraId="434DCF86" w14:textId="624C456F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>Автоматизированная информационная система складского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 инструмента позволяет значительно повысить эффективность работы склада за сч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т:</w:t>
      </w:r>
    </w:p>
    <w:p w14:paraId="1B1F1010" w14:textId="77777777" w:rsidR="00267829" w:rsidRPr="003516F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3516FE">
        <w:rPr>
          <w:lang w:eastAsia="ru-RU"/>
        </w:rPr>
        <w:t>Минимизации ошибок – формирование всех операций через электронные документы с обязательной проверкой остатков.</w:t>
      </w:r>
    </w:p>
    <w:p w14:paraId="11B7FB20" w14:textId="77777777" w:rsidR="00267829" w:rsidRPr="003516F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3516FE">
        <w:rPr>
          <w:lang w:eastAsia="ru-RU"/>
        </w:rPr>
        <w:t>Оптимизации складских остатков – контроль движения по партиям, своевременная фиксация остатков.</w:t>
      </w:r>
    </w:p>
    <w:p w14:paraId="5A29AEC6" w14:textId="77777777" w:rsidR="00267829" w:rsidRPr="003516F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3516FE">
        <w:rPr>
          <w:lang w:eastAsia="ru-RU"/>
        </w:rPr>
        <w:t>Повышения прозрачности – отслеживание статуса заявок, истории движения и обработки документов.</w:t>
      </w:r>
    </w:p>
    <w:p w14:paraId="0C22CBF5" w14:textId="77777777" w:rsidR="00267829" w:rsidRPr="003516FE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3516FE">
        <w:rPr>
          <w:lang w:eastAsia="ru-RU"/>
        </w:rPr>
        <w:t>Сокращения времени на оформление операций – использование готовых справочников и автоматизированного заполнения реквизитов.</w:t>
      </w:r>
    </w:p>
    <w:p w14:paraId="2DF72A4E" w14:textId="68B7966A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>На данный момент существующая система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 на складе устарела, е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 xml:space="preserve"> архитектура и технологии не соответствуют современным требованиям безопасности и интеграции, что увеличивает риски ошибок, утечек данных и снижает эффективность складских процессов.</w:t>
      </w:r>
    </w:p>
    <w:p w14:paraId="7E1EC3EE" w14:textId="1D0738DD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>Для решения этих проблем инициирована разработка новой комплексной информационной системы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 xml:space="preserve">та и приобретения инструмента, включающей два модуля. В рамках данного дипломного проекта разрабатывается </w:t>
      </w:r>
      <w:r w:rsidRPr="003516FE">
        <w:rPr>
          <w:bCs/>
          <w:lang w:eastAsia="ru-RU"/>
        </w:rPr>
        <w:t xml:space="preserve">модуль </w:t>
      </w:r>
      <w:r w:rsidR="00C3001A" w:rsidRPr="003516FE">
        <w:rPr>
          <w:bCs/>
          <w:lang w:eastAsia="ru-RU"/>
        </w:rPr>
        <w:t>“А</w:t>
      </w:r>
      <w:r w:rsidRPr="003516FE">
        <w:rPr>
          <w:bCs/>
          <w:lang w:eastAsia="ru-RU"/>
        </w:rPr>
        <w:t>втоматизированного рабочего места Кладовщик</w:t>
      </w:r>
      <w:r w:rsidR="00C3001A" w:rsidRPr="003516FE">
        <w:rPr>
          <w:bCs/>
          <w:lang w:eastAsia="ru-RU"/>
        </w:rPr>
        <w:t>а</w:t>
      </w:r>
      <w:r w:rsidRPr="003516FE">
        <w:rPr>
          <w:bCs/>
          <w:lang w:eastAsia="ru-RU"/>
        </w:rPr>
        <w:t xml:space="preserve"> ЦИС БИХ цеха"</w:t>
      </w:r>
      <w:r w:rsidRPr="003516FE">
        <w:rPr>
          <w:lang w:eastAsia="ru-RU"/>
        </w:rPr>
        <w:t>, обеспечивающий автоматизацию ключевых складских процессов.</w:t>
      </w:r>
    </w:p>
    <w:p w14:paraId="7D4F7A3E" w14:textId="77777777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 xml:space="preserve">Целесообразным разработка </w:t>
      </w:r>
      <w:proofErr w:type="spellStart"/>
      <w:r w:rsidRPr="003516FE">
        <w:rPr>
          <w:lang w:eastAsia="ru-RU"/>
        </w:rPr>
        <w:t>АРМ’а</w:t>
      </w:r>
      <w:proofErr w:type="spellEnd"/>
      <w:r w:rsidRPr="003516FE">
        <w:rPr>
          <w:lang w:eastAsia="ru-RU"/>
        </w:rPr>
        <w:t xml:space="preserve"> является по следующим причинам:</w:t>
      </w:r>
    </w:p>
    <w:p w14:paraId="6D11953B" w14:textId="77777777" w:rsidR="00267829" w:rsidRPr="003516F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3516FE">
        <w:rPr>
          <w:bCs/>
          <w:szCs w:val="24"/>
          <w:lang w:eastAsia="ru-RU"/>
        </w:rPr>
        <w:t xml:space="preserve">Точечная автоматизация ключевых функций. </w:t>
      </w:r>
      <w:r w:rsidRPr="003516FE">
        <w:rPr>
          <w:szCs w:val="24"/>
          <w:lang w:eastAsia="ru-RU"/>
        </w:rPr>
        <w:t>АРМ позволяет автоматизировать только те процессы, которые непосредственно связаны с деятельностью кладовщика — оформление приходов, выдач, возвратов и списаний инструмента. Это упрощает внедрение системы, минимизируя необходимость кардинальной перестройки существующих бизнес-процессов.</w:t>
      </w:r>
    </w:p>
    <w:p w14:paraId="5696EA40" w14:textId="32E6E42B" w:rsidR="00267829" w:rsidRPr="003516F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3516FE">
        <w:rPr>
          <w:bCs/>
          <w:szCs w:val="24"/>
          <w:lang w:eastAsia="ru-RU"/>
        </w:rPr>
        <w:lastRenderedPageBreak/>
        <w:t>Минимизация ошибок за сч</w:t>
      </w:r>
      <w:r w:rsidR="007275F0" w:rsidRPr="003516FE">
        <w:rPr>
          <w:bCs/>
          <w:szCs w:val="24"/>
          <w:lang w:eastAsia="ru-RU"/>
        </w:rPr>
        <w:t>е</w:t>
      </w:r>
      <w:r w:rsidRPr="003516FE">
        <w:rPr>
          <w:bCs/>
          <w:szCs w:val="24"/>
          <w:lang w:eastAsia="ru-RU"/>
        </w:rPr>
        <w:t>т контроля операций в реальном времени.</w:t>
      </w:r>
      <w:r w:rsidRPr="003516FE">
        <w:rPr>
          <w:szCs w:val="24"/>
          <w:lang w:eastAsia="ru-RU"/>
        </w:rPr>
        <w:t xml:space="preserve"> АРМ интегрирует проверку остатков, контроль партийности и историю движения инструмента непосредственно в процессы работы кладовщика. Все действия выполняются через электронные формы с обязательными проверками, что значительно снижает риск ошибок.</w:t>
      </w:r>
    </w:p>
    <w:p w14:paraId="76A56FCA" w14:textId="4DCD3ABB" w:rsidR="00267829" w:rsidRPr="003516F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3516FE">
        <w:rPr>
          <w:bCs/>
          <w:szCs w:val="24"/>
          <w:lang w:eastAsia="ru-RU"/>
        </w:rPr>
        <w:t>Повышение прозрачности и управляемости склада.</w:t>
      </w:r>
      <w:r w:rsidRPr="003516FE">
        <w:rPr>
          <w:szCs w:val="24"/>
          <w:lang w:eastAsia="ru-RU"/>
        </w:rPr>
        <w:br/>
        <w:t>Рабочее место кладовщика в новой системе будет обеспечивать прозрачное выполнение заявок на получение инструмента, отслеживание движения и состояния запасов, а также историю всех операций.</w:t>
      </w:r>
    </w:p>
    <w:p w14:paraId="43BE90B8" w14:textId="5869BD55" w:rsidR="00267829" w:rsidRPr="003516F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3516FE">
        <w:rPr>
          <w:bCs/>
          <w:szCs w:val="24"/>
          <w:lang w:eastAsia="ru-RU"/>
        </w:rPr>
        <w:t>Сокращение времени на выполнение складских операций.</w:t>
      </w:r>
      <w:r w:rsidRPr="003516FE">
        <w:rPr>
          <w:szCs w:val="24"/>
          <w:lang w:eastAsia="ru-RU"/>
        </w:rPr>
        <w:br/>
        <w:t>Благодаря использованию готовых справочников, автоматическому заполнению реквизитов и упрощ</w:t>
      </w:r>
      <w:r w:rsidR="007275F0" w:rsidRPr="003516FE">
        <w:rPr>
          <w:szCs w:val="24"/>
          <w:lang w:eastAsia="ru-RU"/>
        </w:rPr>
        <w:t>е</w:t>
      </w:r>
      <w:r w:rsidRPr="003516FE">
        <w:rPr>
          <w:szCs w:val="24"/>
          <w:lang w:eastAsia="ru-RU"/>
        </w:rPr>
        <w:t>нному интерфейсу, кладовщик сможет существенно быстрее оформлять все необходимые документы и операции.</w:t>
      </w:r>
    </w:p>
    <w:p w14:paraId="00C2B1E6" w14:textId="77777777" w:rsidR="00267829" w:rsidRPr="003516F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3516FE">
        <w:rPr>
          <w:bCs/>
          <w:szCs w:val="24"/>
          <w:lang w:eastAsia="ru-RU"/>
        </w:rPr>
        <w:t>Обеспечение безопасности данных.</w:t>
      </w:r>
      <w:r w:rsidRPr="003516FE">
        <w:rPr>
          <w:szCs w:val="24"/>
          <w:lang w:eastAsia="ru-RU"/>
        </w:rPr>
        <w:br/>
        <w:t>Создание АРМ с использованием современных технологий позволит реализовать актуальные требования по защите данных и доступу к системе, что критически важно для обеспечения безопасности производства.</w:t>
      </w:r>
    </w:p>
    <w:p w14:paraId="482F69DE" w14:textId="3D4F12A3" w:rsidR="00267829" w:rsidRPr="003516FE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3516FE">
        <w:rPr>
          <w:bCs/>
          <w:szCs w:val="24"/>
          <w:lang w:eastAsia="ru-RU"/>
        </w:rPr>
        <w:t>Масштабируемость и интеграция.</w:t>
      </w:r>
      <w:r w:rsidRPr="003516FE">
        <w:rPr>
          <w:szCs w:val="24"/>
          <w:lang w:eastAsia="ru-RU"/>
        </w:rPr>
        <w:br/>
        <w:t>АРМ легко интегрируется с другими модулями разрабатываемой комплексной информационной системы уч</w:t>
      </w:r>
      <w:r w:rsidR="007275F0" w:rsidRPr="003516FE">
        <w:rPr>
          <w:szCs w:val="24"/>
          <w:lang w:eastAsia="ru-RU"/>
        </w:rPr>
        <w:t>е</w:t>
      </w:r>
      <w:r w:rsidRPr="003516FE">
        <w:rPr>
          <w:szCs w:val="24"/>
          <w:lang w:eastAsia="ru-RU"/>
        </w:rPr>
        <w:t>та и приобретения инструмента. При необходимости оно может быть дополнено новыми функциями или адаптировано для других подразделений без полной переработки архитектуры.</w:t>
      </w:r>
    </w:p>
    <w:p w14:paraId="5DFD5505" w14:textId="77777777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bCs/>
          <w:szCs w:val="24"/>
          <w:lang w:eastAsia="ru-RU"/>
        </w:rPr>
        <w:t>Рациональное использование ресурсов.</w:t>
      </w:r>
      <w:r w:rsidRPr="003516FE">
        <w:rPr>
          <w:szCs w:val="24"/>
          <w:lang w:eastAsia="ru-RU"/>
        </w:rPr>
        <w:br/>
        <w:t>Разработка именно АРМ требует меньше финансовых и временных затрат по сравнению с созданием крупной, централизованной системы или универсальной платформы для всех типов пользователей.</w:t>
      </w:r>
    </w:p>
    <w:p w14:paraId="35D969A6" w14:textId="72D048C1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>Объектом автоматизации является процесс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 движения инструмента на складе промышленного предприятия, включающий:</w:t>
      </w:r>
    </w:p>
    <w:p w14:paraId="70B6CDC2" w14:textId="77777777" w:rsidR="00267829" w:rsidRPr="003516FE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3516FE">
        <w:rPr>
          <w:lang w:eastAsia="ru-RU"/>
        </w:rPr>
        <w:lastRenderedPageBreak/>
        <w:t>составление заявок на получение инструмента;</w:t>
      </w:r>
    </w:p>
    <w:p w14:paraId="30007E1E" w14:textId="52549878" w:rsidR="00267829" w:rsidRPr="003516FE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3516FE">
        <w:rPr>
          <w:lang w:eastAsia="ru-RU"/>
        </w:rPr>
        <w:t>при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мку, выдачу, списание, перемещение инструмента между складами;</w:t>
      </w:r>
    </w:p>
    <w:p w14:paraId="1DF31B71" w14:textId="0A868202" w:rsidR="00267829" w:rsidRPr="003516FE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3516FE">
        <w:rPr>
          <w:lang w:eastAsia="ru-RU"/>
        </w:rPr>
        <w:t>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 партий и цен на инструмент;</w:t>
      </w:r>
      <w:r w:rsidRPr="003516FE">
        <w:rPr>
          <w:lang w:eastAsia="ru-RU"/>
        </w:rPr>
        <w:br/>
        <w:t>фиксацию остатков на конец месяца.</w:t>
      </w:r>
    </w:p>
    <w:p w14:paraId="12709007" w14:textId="40A6B1A6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 xml:space="preserve">Предметом автоматизации является </w:t>
      </w:r>
      <w:r w:rsidR="006D2615" w:rsidRPr="003516FE">
        <w:rPr>
          <w:lang w:eastAsia="ru-RU"/>
        </w:rPr>
        <w:t>повышение эффективности управления инструментальным хозяйством предприятия</w:t>
      </w:r>
      <w:r w:rsidRPr="003516FE">
        <w:rPr>
          <w:lang w:eastAsia="ru-RU"/>
        </w:rPr>
        <w:t>:</w:t>
      </w:r>
    </w:p>
    <w:p w14:paraId="03520515" w14:textId="77777777" w:rsidR="00267829" w:rsidRPr="003516F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3516FE">
        <w:rPr>
          <w:lang w:eastAsia="ru-RU"/>
        </w:rPr>
        <w:t>просмотр справочника номенклатуры инструмента с функциями поиска и фильтрации;</w:t>
      </w:r>
    </w:p>
    <w:p w14:paraId="7C99B45E" w14:textId="77777777" w:rsidR="00267829" w:rsidRPr="003516F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3516FE">
        <w:rPr>
          <w:lang w:eastAsia="ru-RU"/>
        </w:rPr>
        <w:t>создание плановых и внеплановых заявок на получение инструмента;</w:t>
      </w:r>
    </w:p>
    <w:p w14:paraId="2FA96DC4" w14:textId="6B91D800" w:rsidR="00267829" w:rsidRPr="003516F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3516FE">
        <w:rPr>
          <w:lang w:eastAsia="ru-RU"/>
        </w:rPr>
        <w:t>оформление приходных, расходных и перемещающих документов с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том партийности;</w:t>
      </w:r>
    </w:p>
    <w:p w14:paraId="11E4CD1A" w14:textId="77777777" w:rsidR="00267829" w:rsidRPr="003516F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3516FE">
        <w:rPr>
          <w:lang w:eastAsia="ru-RU"/>
        </w:rPr>
        <w:t>регистрацию дефектных ведомостей на списание или ремонт инструмента;</w:t>
      </w:r>
    </w:p>
    <w:p w14:paraId="119D0A35" w14:textId="77777777" w:rsidR="00267829" w:rsidRPr="003516FE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3516FE">
        <w:rPr>
          <w:lang w:eastAsia="ru-RU"/>
        </w:rPr>
        <w:t>фиксацию остатков на конец месяца с запретом редактирования данных за закрытые периоды.</w:t>
      </w:r>
    </w:p>
    <w:p w14:paraId="3D22406F" w14:textId="59A61913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bCs/>
          <w:lang w:eastAsia="ru-RU"/>
        </w:rPr>
        <w:t>Цель проекта</w:t>
      </w:r>
      <w:r w:rsidRPr="003516FE">
        <w:rPr>
          <w:lang w:eastAsia="ru-RU"/>
        </w:rPr>
        <w:t xml:space="preserve"> – </w:t>
      </w:r>
      <w:r w:rsidR="0034780D" w:rsidRPr="003516FE">
        <w:rPr>
          <w:lang w:eastAsia="ru-RU"/>
        </w:rPr>
        <w:t xml:space="preserve">автоматизация процессов учета и приобретения инструмента для повышения эффективности управления инструментальным хозяйством предприятия путем </w:t>
      </w:r>
      <w:r w:rsidRPr="003516FE">
        <w:rPr>
          <w:lang w:eastAsia="ru-RU"/>
        </w:rPr>
        <w:t>разработк</w:t>
      </w:r>
      <w:r w:rsidR="0034780D" w:rsidRPr="003516FE">
        <w:rPr>
          <w:lang w:eastAsia="ru-RU"/>
        </w:rPr>
        <w:t>и информационной системы учета и приобретения инструмента</w:t>
      </w:r>
      <w:r w:rsidRPr="003516FE">
        <w:rPr>
          <w:lang w:eastAsia="ru-RU"/>
        </w:rPr>
        <w:t xml:space="preserve"> модуля </w:t>
      </w:r>
      <w:r w:rsidRPr="003516FE">
        <w:rPr>
          <w:bCs/>
          <w:lang w:eastAsia="ru-RU"/>
        </w:rPr>
        <w:t>"Кладовщик</w:t>
      </w:r>
      <w:r w:rsidR="0034780D" w:rsidRPr="003516FE">
        <w:rPr>
          <w:bCs/>
          <w:lang w:eastAsia="ru-RU"/>
        </w:rPr>
        <w:t>а</w:t>
      </w:r>
      <w:r w:rsidRPr="003516FE">
        <w:rPr>
          <w:bCs/>
          <w:lang w:eastAsia="ru-RU"/>
        </w:rPr>
        <w:t xml:space="preserve"> ЦИС</w:t>
      </w:r>
      <w:r w:rsidR="0034780D" w:rsidRPr="003516FE">
        <w:rPr>
          <w:bCs/>
          <w:lang w:eastAsia="ru-RU"/>
        </w:rPr>
        <w:t xml:space="preserve">, </w:t>
      </w:r>
      <w:r w:rsidRPr="003516FE">
        <w:rPr>
          <w:bCs/>
          <w:lang w:eastAsia="ru-RU"/>
        </w:rPr>
        <w:t>БИХ цеха"</w:t>
      </w:r>
      <w:r w:rsidRPr="003516FE">
        <w:rPr>
          <w:lang w:eastAsia="ru-RU"/>
        </w:rPr>
        <w:t>.</w:t>
      </w:r>
    </w:p>
    <w:p w14:paraId="660EB053" w14:textId="77777777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>Для достижения поставленной цели необходимо решить следующие задачи:</w:t>
      </w:r>
    </w:p>
    <w:p w14:paraId="5C8F3D5D" w14:textId="017CF2FB" w:rsidR="00267829" w:rsidRPr="003516FE" w:rsidRDefault="00267829" w:rsidP="00E53C12">
      <w:pPr>
        <w:pStyle w:val="f"/>
        <w:numPr>
          <w:ilvl w:val="0"/>
          <w:numId w:val="5"/>
        </w:numPr>
        <w:rPr>
          <w:lang w:eastAsia="ru-RU"/>
        </w:rPr>
      </w:pPr>
      <w:r w:rsidRPr="003516FE">
        <w:rPr>
          <w:lang w:eastAsia="ru-RU"/>
        </w:rPr>
        <w:t>Провести анализ существующих процессов складского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 на предприятии.</w:t>
      </w:r>
    </w:p>
    <w:p w14:paraId="2A59435D" w14:textId="17D4E7F7" w:rsidR="00CB21AF" w:rsidRPr="003516FE" w:rsidRDefault="00267829" w:rsidP="0087437A">
      <w:pPr>
        <w:pStyle w:val="f"/>
        <w:numPr>
          <w:ilvl w:val="0"/>
          <w:numId w:val="5"/>
        </w:numPr>
        <w:rPr>
          <w:lang w:eastAsia="ru-RU"/>
        </w:rPr>
      </w:pPr>
      <w:r w:rsidRPr="003516FE">
        <w:rPr>
          <w:lang w:eastAsia="ru-RU"/>
        </w:rPr>
        <w:t>Разработать концептуальную модель базы данных для хранения информации о движении инструмента, партиях и остатках.</w:t>
      </w:r>
      <w:r w:rsidR="00CB21AF" w:rsidRPr="003516FE">
        <w:rPr>
          <w:lang w:eastAsia="ru-RU"/>
        </w:rPr>
        <w:br w:type="page"/>
      </w:r>
    </w:p>
    <w:p w14:paraId="5CFC3862" w14:textId="77777777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lastRenderedPageBreak/>
        <w:t>Реализовать функционал:</w:t>
      </w:r>
    </w:p>
    <w:p w14:paraId="530BE6D6" w14:textId="77777777" w:rsidR="00267829" w:rsidRPr="003516F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3516FE">
        <w:rPr>
          <w:lang w:eastAsia="ru-RU"/>
        </w:rPr>
        <w:t>просмотра справочника номенклатуры инструмента;</w:t>
      </w:r>
    </w:p>
    <w:p w14:paraId="0AA3746A" w14:textId="69E39028" w:rsidR="00267829" w:rsidRPr="003516F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3516FE">
        <w:rPr>
          <w:lang w:eastAsia="ru-RU"/>
        </w:rPr>
        <w:t>создания и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 заявок на получение инструмента;</w:t>
      </w:r>
    </w:p>
    <w:p w14:paraId="3BB5C3BA" w14:textId="77777777" w:rsidR="00267829" w:rsidRPr="003516F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3516FE">
        <w:rPr>
          <w:lang w:eastAsia="ru-RU"/>
        </w:rPr>
        <w:t>ввода документов движения (приход, списание, перемещение, возврат с ремонта, продажа);</w:t>
      </w:r>
    </w:p>
    <w:p w14:paraId="47227968" w14:textId="77777777" w:rsidR="00267829" w:rsidRPr="003516F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3516FE">
        <w:rPr>
          <w:lang w:eastAsia="ru-RU"/>
        </w:rPr>
        <w:t>регистрации дефектных ведомостей на списание или ремонт;</w:t>
      </w:r>
    </w:p>
    <w:p w14:paraId="10986586" w14:textId="77777777" w:rsidR="00267829" w:rsidRPr="003516F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3516FE">
        <w:rPr>
          <w:lang w:eastAsia="ru-RU"/>
        </w:rPr>
        <w:t>фиксации остатков на конец месяца.</w:t>
      </w:r>
    </w:p>
    <w:p w14:paraId="417B77E2" w14:textId="77777777" w:rsidR="00267829" w:rsidRPr="003516F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3516FE">
        <w:rPr>
          <w:lang w:eastAsia="ru-RU"/>
        </w:rPr>
        <w:t>Обеспечить автоматизированную проверку остатков при проведении операций.</w:t>
      </w:r>
    </w:p>
    <w:p w14:paraId="38B2E767" w14:textId="77777777" w:rsidR="00267829" w:rsidRPr="003516F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3516FE">
        <w:rPr>
          <w:lang w:eastAsia="ru-RU"/>
        </w:rPr>
        <w:t>Разработать интерфейсы взаимодействия с другими модулями системы, особенно с модулем АРМ инженера по инструменту.</w:t>
      </w:r>
    </w:p>
    <w:p w14:paraId="42642D24" w14:textId="77777777" w:rsidR="00267829" w:rsidRPr="003516FE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3516FE">
        <w:rPr>
          <w:lang w:eastAsia="ru-RU"/>
        </w:rPr>
        <w:t>Провести тестирование разработанных функций в условиях моделирования реальных складских операций.</w:t>
      </w:r>
    </w:p>
    <w:p w14:paraId="4C330315" w14:textId="77777777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 xml:space="preserve">В результате выполнения проекта будет разработан программный модуль </w:t>
      </w:r>
      <w:r w:rsidRPr="003516FE">
        <w:rPr>
          <w:bCs/>
          <w:lang w:eastAsia="ru-RU"/>
        </w:rPr>
        <w:t>"Кладовщик ЦИС БИХ цеха"</w:t>
      </w:r>
      <w:r w:rsidRPr="003516FE">
        <w:rPr>
          <w:lang w:eastAsia="ru-RU"/>
        </w:rPr>
        <w:t>, обеспечивающий:</w:t>
      </w:r>
    </w:p>
    <w:p w14:paraId="5C0A0DA0" w14:textId="77777777" w:rsidR="00267829" w:rsidRPr="003516F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3516FE">
        <w:rPr>
          <w:lang w:eastAsia="ru-RU"/>
        </w:rPr>
        <w:t>Электронное оформление заявок на получение инструмента (плановых и внеплановых).</w:t>
      </w:r>
    </w:p>
    <w:p w14:paraId="08B99A88" w14:textId="52BBDDC0" w:rsidR="00267829" w:rsidRPr="003516F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3516FE">
        <w:rPr>
          <w:lang w:eastAsia="ru-RU"/>
        </w:rPr>
        <w:t>Полный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 всех складских движений инструмента с привязкой к партиям и источникам документов.</w:t>
      </w:r>
    </w:p>
    <w:p w14:paraId="5369F9FE" w14:textId="77777777" w:rsidR="00267829" w:rsidRPr="003516F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3516FE">
        <w:rPr>
          <w:lang w:eastAsia="ru-RU"/>
        </w:rPr>
        <w:t>Оперативный контроль за остатками на складах в разрезе партий и номенклатурных номеров.</w:t>
      </w:r>
    </w:p>
    <w:p w14:paraId="23A87405" w14:textId="77777777" w:rsidR="00267829" w:rsidRPr="003516F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3516FE">
        <w:rPr>
          <w:lang w:eastAsia="ru-RU"/>
        </w:rPr>
        <w:t>Автоматическое закрытие периодов и защиту от изменений данных задним числом.</w:t>
      </w:r>
    </w:p>
    <w:p w14:paraId="1077A921" w14:textId="77777777" w:rsidR="00267829" w:rsidRPr="003516FE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3516FE">
        <w:rPr>
          <w:lang w:eastAsia="ru-RU"/>
        </w:rPr>
        <w:t>Возможность просмотра статусов исполнения заявок и информации о поступлении инструмента.</w:t>
      </w:r>
    </w:p>
    <w:p w14:paraId="59A00B23" w14:textId="31C4F7AF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>Разработанный модуль предназначен для внедрения на предприятиях машиностроения и металлообработки, где используется значительная номенклатура инструмента. Автоматизация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 складских операций позволит:</w:t>
      </w:r>
    </w:p>
    <w:p w14:paraId="6BD827BC" w14:textId="09F9A304" w:rsidR="00267829" w:rsidRPr="003516F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3516FE">
        <w:rPr>
          <w:lang w:eastAsia="ru-RU"/>
        </w:rPr>
        <w:lastRenderedPageBreak/>
        <w:t>снизить вероятность ошибок в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те на 30–40%;</w:t>
      </w:r>
    </w:p>
    <w:p w14:paraId="5E795852" w14:textId="77777777" w:rsidR="00267829" w:rsidRPr="003516F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3516FE">
        <w:rPr>
          <w:lang w:eastAsia="ru-RU"/>
        </w:rPr>
        <w:t>ускорить обработку документов на 25–35%;</w:t>
      </w:r>
    </w:p>
    <w:p w14:paraId="703E39E6" w14:textId="77777777" w:rsidR="00267829" w:rsidRPr="003516F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3516FE">
        <w:rPr>
          <w:lang w:eastAsia="ru-RU"/>
        </w:rPr>
        <w:t>обеспечить прозрачность движения инструмента на предприятии;</w:t>
      </w:r>
    </w:p>
    <w:p w14:paraId="1E400CEA" w14:textId="2571AC7C" w:rsidR="00267829" w:rsidRPr="003516FE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3516FE">
        <w:rPr>
          <w:lang w:eastAsia="ru-RU"/>
        </w:rPr>
        <w:t>минимизировать потери и недостачи инструмента за сч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 строгого контроля партийности и остатков.</w:t>
      </w:r>
    </w:p>
    <w:p w14:paraId="1A3C3744" w14:textId="40A95782" w:rsidR="00267829" w:rsidRPr="003516FE" w:rsidRDefault="00267829" w:rsidP="00CB21AF">
      <w:pPr>
        <w:pStyle w:val="f"/>
        <w:rPr>
          <w:lang w:eastAsia="ru-RU"/>
        </w:rPr>
      </w:pPr>
      <w:r w:rsidRPr="003516FE">
        <w:rPr>
          <w:lang w:eastAsia="ru-RU"/>
        </w:rPr>
        <w:t>Модуль является частью комплексной системы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 инструмента и предусматривает возможность дальнейшего расширения функциональности в зависимости от развития требований предприятия.</w:t>
      </w:r>
    </w:p>
    <w:p w14:paraId="4B827433" w14:textId="77777777" w:rsidR="00267829" w:rsidRPr="003516FE" w:rsidRDefault="00267829" w:rsidP="00CB21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DD0DDB" w14:textId="666034ED" w:rsidR="007C5402" w:rsidRPr="003516FE" w:rsidRDefault="00C82D15" w:rsidP="007C5402">
      <w:pPr>
        <w:numPr>
          <w:ilvl w:val="0"/>
          <w:numId w:val="1"/>
        </w:numPr>
        <w:spacing w:after="24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3516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13DB4490" w14:textId="77777777" w:rsidR="007C5402" w:rsidRPr="003516FE" w:rsidRDefault="007C5402" w:rsidP="007C5402">
      <w:pPr>
        <w:spacing w:after="0" w:line="360" w:lineRule="auto"/>
        <w:ind w:left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4D6CC49" w14:textId="0C1A16ED" w:rsidR="007C5402" w:rsidRPr="003516FE" w:rsidRDefault="007C5402" w:rsidP="007C5402">
      <w:pPr>
        <w:pStyle w:val="f"/>
      </w:pPr>
      <w:r w:rsidRPr="003516FE">
        <w:t>АО «ВМП «АВИТЕК» (Акционерное общество «Вятское машиностроительное предприятие «АВИТЕК») — предприятие оборонно-промышленного комплекса, расположенное в городе Киров. Основной целью функционирования предприятия является выполнение государственного оборонного заказа, направленного на обеспечение обороноспособности Российской Федерации. АО «ВМП «АВИТЕК» входит в состав Концерна ВКО «Алмаз-Антей» и реализует проекты, связанные с производством высокотехнологичной продукции оборонного назначения.</w:t>
      </w:r>
      <w:r w:rsidR="00442872" w:rsidRPr="003516FE">
        <w:t xml:space="preserve"> Также предприятие занимается </w:t>
      </w:r>
      <w:r w:rsidR="007E537E" w:rsidRPr="003516FE">
        <w:t>выпуском продукции,</w:t>
      </w:r>
      <w:r w:rsidR="00442872" w:rsidRPr="003516FE">
        <w:t xml:space="preserve"> не связанной с военной сферой</w:t>
      </w:r>
      <w:r w:rsidR="007E537E" w:rsidRPr="003516FE">
        <w:t>, например: кресла для машинистов, двигатели, различные краны и тому подобное.</w:t>
      </w:r>
    </w:p>
    <w:p w14:paraId="7F67EB60" w14:textId="7F2F43D7" w:rsidR="007C5402" w:rsidRPr="003516FE" w:rsidRDefault="007C5402" w:rsidP="007C5402">
      <w:pPr>
        <w:pStyle w:val="f"/>
      </w:pPr>
      <w:r w:rsidRPr="003516FE">
        <w:t>Предприятие обладает замкнутым производственным циклом, включающим конструкторскую проработку, производство, испытания и контроль качества. Организационная структура АО «ВМП «АВИТЕК» включает ряд профильных цехов, проектно-конструкторских и технологических подразделений, а также службы, обеспечивающие вспомогательные и административные функции.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задач.</w:t>
      </w:r>
      <w:r w:rsidR="00917D36" w:rsidRPr="003516FE">
        <w:t xml:space="preserve"> </w:t>
      </w:r>
    </w:p>
    <w:p w14:paraId="534A9C32" w14:textId="16305195" w:rsidR="00917D36" w:rsidRPr="003516FE" w:rsidRDefault="00917D36" w:rsidP="007C5402">
      <w:pPr>
        <w:pStyle w:val="f"/>
      </w:pPr>
      <w:r w:rsidRPr="003516FE">
        <w:t>Структура всего предприятия является крайне обширной, но при этом зачастую одинаковой. Рассмотрена организационная структура отдела №78 “Информационного обеспечения”, прочее отделы устроены подобным образом. (см. Рисунок 1)</w:t>
      </w:r>
    </w:p>
    <w:p w14:paraId="30C8FEAE" w14:textId="77777777" w:rsidR="007C5402" w:rsidRPr="003516FE" w:rsidRDefault="007C5402" w:rsidP="007C5402">
      <w:pPr>
        <w:spacing w:before="100" w:beforeAutospacing="1" w:after="0"/>
        <w:jc w:val="center"/>
        <w:rPr>
          <w:rFonts w:ascii="Times New Roman" w:hAnsi="Times New Roman" w:cs="Times New Roman"/>
        </w:rPr>
      </w:pPr>
      <w:r w:rsidRPr="003516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79BB7" wp14:editId="30E6CD3F">
            <wp:extent cx="4478391" cy="40671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54" cy="40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62A" w14:textId="43948D4A" w:rsidR="007C5402" w:rsidRPr="003516FE" w:rsidRDefault="007C5402" w:rsidP="007C54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516FE">
        <w:rPr>
          <w:rFonts w:ascii="Times New Roman" w:hAnsi="Times New Roman" w:cs="Times New Roman"/>
          <w:sz w:val="28"/>
        </w:rPr>
        <w:t>Рисунок 1 – Схема организационной структуры предприятия</w:t>
      </w:r>
      <w:r w:rsidR="00917D36" w:rsidRPr="003516FE">
        <w:rPr>
          <w:rFonts w:ascii="Times New Roman" w:hAnsi="Times New Roman" w:cs="Times New Roman"/>
          <w:sz w:val="28"/>
        </w:rPr>
        <w:t xml:space="preserve"> на примере отдела №78</w:t>
      </w:r>
    </w:p>
    <w:p w14:paraId="58C5A147" w14:textId="77777777" w:rsidR="007C5402" w:rsidRPr="003516FE" w:rsidRDefault="007C5402" w:rsidP="007C5402">
      <w:pPr>
        <w:pStyle w:val="f"/>
      </w:pPr>
    </w:p>
    <w:p w14:paraId="50BDC06E" w14:textId="171EEC9A" w:rsidR="007C5402" w:rsidRPr="003516FE" w:rsidRDefault="007C5402" w:rsidP="007C5402">
      <w:pPr>
        <w:pStyle w:val="f"/>
      </w:pPr>
      <w:r w:rsidRPr="003516FE">
        <w:t>Ключевыми параметрами функционирования предприятия являются стабильное выполнение производственных планов, соответствие выпускаемой продукции требованиям технической документации и контрактов, соблюдение сроков исполнения заказов, а также внедрение современных технологий и поддержание высокой квалификации персонала. Особое внимание уделяется вопросам качества, безопасности производства и информационной защищ</w:t>
      </w:r>
      <w:r w:rsidR="007275F0" w:rsidRPr="003516FE">
        <w:t>е</w:t>
      </w:r>
      <w:r w:rsidRPr="003516FE">
        <w:t>нности.</w:t>
      </w:r>
    </w:p>
    <w:p w14:paraId="1A8C0DDC" w14:textId="30808C65" w:rsidR="007C5402" w:rsidRPr="003516FE" w:rsidRDefault="007C5402" w:rsidP="007C5402">
      <w:pPr>
        <w:pStyle w:val="f"/>
      </w:pPr>
      <w:r w:rsidRPr="003516FE">
        <w:t xml:space="preserve">Предприятие активно взаимодействует как с внутренними подразделениями, включая отделы проектирования, снабжения, логистики, ОТК и </w:t>
      </w:r>
      <w:r w:rsidR="00917D36" w:rsidRPr="003516FE">
        <w:t>информационного обеспечения</w:t>
      </w:r>
      <w:r w:rsidRPr="003516FE">
        <w:t xml:space="preserve">, так и с внешними организациями — поставщиками комплектующих, научно-исследовательскими институтами и государственными заказчиками. Эти взаимодействия строятся в рамках выполнения </w:t>
      </w:r>
      <w:r w:rsidRPr="003516FE">
        <w:lastRenderedPageBreak/>
        <w:t>контрактных обязательств, технического сопровождения и производственной кооперации.</w:t>
      </w:r>
    </w:p>
    <w:p w14:paraId="09FC78DB" w14:textId="7C128571" w:rsidR="007C5402" w:rsidRPr="003516FE" w:rsidRDefault="007C5402" w:rsidP="007C5402">
      <w:pPr>
        <w:pStyle w:val="f"/>
      </w:pPr>
      <w:r w:rsidRPr="003516FE">
        <w:t>Практика проходила в отделе информационного обеспечения</w:t>
      </w:r>
      <w:r w:rsidR="00917D36" w:rsidRPr="003516FE">
        <w:t>, конкретнее в бюро программирования</w:t>
      </w:r>
      <w:r w:rsidRPr="003516FE">
        <w:t xml:space="preserve">. Данный отдел обеспечивает техническую и информационную поддержку корпоративных информационных систем, отвечает за организацию документооборота, сопровождение программного обеспечения, контроль за соблюдением регламентов информационной безопасности, а также взаимодействует с другими подразделениями предприятия в части сбора, обработки и распределения информации. </w:t>
      </w:r>
    </w:p>
    <w:p w14:paraId="34E47520" w14:textId="77777777" w:rsidR="007E537E" w:rsidRPr="003516FE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АО «ВМП „АВИТЕК“» существует локальная сеть топологии «Дерево», которая позволяет сотрудникам обмениваться информацией, совместно использовать периферийные устройства, выходить в Интернет и работать в группах с применением сетевых служб.</w:t>
      </w:r>
    </w:p>
    <w:p w14:paraId="3B6E14C8" w14:textId="77777777" w:rsidR="007E537E" w:rsidRPr="003516FE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0920136D" w14:textId="77777777" w:rsidR="007E537E" w:rsidRPr="003516FE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3516FE">
        <w:rPr>
          <w:sz w:val="28"/>
          <w:szCs w:val="28"/>
        </w:rPr>
        <w:t>Процессор</w:t>
      </w:r>
      <w:r w:rsidRPr="003516FE">
        <w:rPr>
          <w:sz w:val="28"/>
          <w:szCs w:val="28"/>
          <w:lang w:val="en-US"/>
        </w:rPr>
        <w:t xml:space="preserve"> - Intel Core i3-12100F.</w:t>
      </w:r>
    </w:p>
    <w:p w14:paraId="2E95FD1D" w14:textId="77777777" w:rsidR="007E537E" w:rsidRPr="003516FE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>Оперативная память - 2x16 ГБ.</w:t>
      </w:r>
    </w:p>
    <w:p w14:paraId="4B1C0412" w14:textId="77777777" w:rsidR="007E537E" w:rsidRPr="003516FE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>Твердотельный накопитель - 512 ГБ.</w:t>
      </w:r>
    </w:p>
    <w:p w14:paraId="0CD50BC5" w14:textId="77777777" w:rsidR="007E537E" w:rsidRPr="003516FE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 xml:space="preserve">Видеокарта – </w:t>
      </w:r>
      <w:proofErr w:type="spellStart"/>
      <w:r w:rsidRPr="003516FE">
        <w:rPr>
          <w:sz w:val="28"/>
          <w:szCs w:val="28"/>
        </w:rPr>
        <w:t>Intel</w:t>
      </w:r>
      <w:proofErr w:type="spellEnd"/>
      <w:r w:rsidRPr="003516FE">
        <w:rPr>
          <w:sz w:val="28"/>
          <w:szCs w:val="28"/>
        </w:rPr>
        <w:t xml:space="preserve"> </w:t>
      </w:r>
      <w:proofErr w:type="spellStart"/>
      <w:r w:rsidRPr="003516FE">
        <w:rPr>
          <w:sz w:val="28"/>
          <w:szCs w:val="28"/>
        </w:rPr>
        <w:t>Arc</w:t>
      </w:r>
      <w:proofErr w:type="spellEnd"/>
      <w:r w:rsidRPr="003516FE">
        <w:rPr>
          <w:sz w:val="28"/>
          <w:szCs w:val="28"/>
        </w:rPr>
        <w:t xml:space="preserve"> A580.</w:t>
      </w:r>
    </w:p>
    <w:p w14:paraId="64314740" w14:textId="77777777" w:rsidR="007E537E" w:rsidRPr="003516FE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 xml:space="preserve">Сетевая карта </w:t>
      </w:r>
      <w:proofErr w:type="spellStart"/>
      <w:r w:rsidRPr="003516FE">
        <w:rPr>
          <w:sz w:val="28"/>
          <w:szCs w:val="28"/>
        </w:rPr>
        <w:t>Асоrр</w:t>
      </w:r>
      <w:proofErr w:type="spellEnd"/>
      <w:r w:rsidRPr="003516FE">
        <w:rPr>
          <w:sz w:val="28"/>
          <w:szCs w:val="28"/>
        </w:rPr>
        <w:t xml:space="preserve"> L-1000S.</w:t>
      </w:r>
    </w:p>
    <w:p w14:paraId="5187556A" w14:textId="77777777" w:rsidR="007E537E" w:rsidRPr="003516FE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4FE4A451" w14:textId="77777777" w:rsidR="007E537E" w:rsidRPr="003516FE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 xml:space="preserve">Процессор - </w:t>
      </w:r>
      <w:proofErr w:type="spellStart"/>
      <w:r w:rsidRPr="003516FE">
        <w:rPr>
          <w:sz w:val="28"/>
          <w:szCs w:val="28"/>
        </w:rPr>
        <w:t>Intel</w:t>
      </w:r>
      <w:proofErr w:type="spellEnd"/>
      <w:r w:rsidRPr="003516FE">
        <w:rPr>
          <w:sz w:val="28"/>
          <w:szCs w:val="28"/>
        </w:rPr>
        <w:t xml:space="preserve"> </w:t>
      </w:r>
      <w:proofErr w:type="spellStart"/>
      <w:r w:rsidRPr="003516FE">
        <w:rPr>
          <w:sz w:val="28"/>
          <w:szCs w:val="28"/>
        </w:rPr>
        <w:t>Xeon</w:t>
      </w:r>
      <w:proofErr w:type="spellEnd"/>
      <w:r w:rsidRPr="003516FE">
        <w:rPr>
          <w:sz w:val="28"/>
          <w:szCs w:val="28"/>
        </w:rPr>
        <w:t xml:space="preserve"> 6766E.</w:t>
      </w:r>
    </w:p>
    <w:p w14:paraId="118084FB" w14:textId="77777777" w:rsidR="007E537E" w:rsidRPr="003516FE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>Оперативная память - 128 Гб DDR4.</w:t>
      </w:r>
    </w:p>
    <w:p w14:paraId="0A7A4497" w14:textId="77777777" w:rsidR="007E537E" w:rsidRPr="003516FE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>Видеоконтроллер - AST2500.</w:t>
      </w:r>
    </w:p>
    <w:p w14:paraId="0FA5F933" w14:textId="77777777" w:rsidR="007E537E" w:rsidRPr="003516FE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>Жесткие диски - До 4 дисков SATA 3.5” с горячей заменой.</w:t>
      </w:r>
    </w:p>
    <w:p w14:paraId="6D55D0AC" w14:textId="552123CE" w:rsidR="007E537E" w:rsidRPr="003516FE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</w:t>
      </w:r>
      <w:r w:rsidR="007275F0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т блоков бесперебойного питания.</w:t>
      </w:r>
    </w:p>
    <w:p w14:paraId="72216D8F" w14:textId="77777777" w:rsidR="0034780D" w:rsidRPr="003516FE" w:rsidRDefault="0034780D" w:rsidP="007C5402">
      <w:pPr>
        <w:pStyle w:val="f"/>
      </w:pPr>
      <w:r w:rsidRPr="003516FE">
        <w:t xml:space="preserve">С разрабатываемой информационной системой будет взаимодействовать бюро инструментального хозяйства каждого из цехов, а также </w:t>
      </w:r>
      <w:r w:rsidRPr="003516FE">
        <w:lastRenderedPageBreak/>
        <w:t>центральный инструментальный склад, конкретнее кладовщики каждого из цехов, а также инженеры по инструменту. Поддержанием работоспособности системы будет заниматься отдел информационного обеспечения, конкретнее бюро программирования.</w:t>
      </w:r>
    </w:p>
    <w:p w14:paraId="66B7BCE4" w14:textId="17C17831" w:rsidR="007C5402" w:rsidRPr="003516FE" w:rsidRDefault="0034780D" w:rsidP="007C5402">
      <w:pPr>
        <w:pStyle w:val="f"/>
      </w:pPr>
      <w:r w:rsidRPr="003516FE">
        <w:t>Сотрудники бюро осуществля</w:t>
      </w:r>
      <w:r w:rsidR="00B634C4" w:rsidRPr="003516FE">
        <w:t>ют</w:t>
      </w:r>
      <w:r w:rsidRPr="003516FE">
        <w:t xml:space="preserve"> работы по</w:t>
      </w:r>
      <w:r w:rsidR="00B634C4" w:rsidRPr="003516FE">
        <w:t xml:space="preserve"> разработке, внедрению,</w:t>
      </w:r>
      <w:r w:rsidRPr="003516FE">
        <w:t xml:space="preserve"> сопровождению программн</w:t>
      </w:r>
      <w:r w:rsidR="00B634C4" w:rsidRPr="003516FE">
        <w:t>ых</w:t>
      </w:r>
      <w:r w:rsidRPr="003516FE">
        <w:t xml:space="preserve"> продукт</w:t>
      </w:r>
      <w:r w:rsidR="00B634C4" w:rsidRPr="003516FE">
        <w:t>ов</w:t>
      </w:r>
      <w:r w:rsidRPr="003516FE">
        <w:t>, осуществля</w:t>
      </w:r>
      <w:r w:rsidR="00B634C4" w:rsidRPr="003516FE">
        <w:t>е</w:t>
      </w:r>
      <w:r w:rsidRPr="003516FE">
        <w:t xml:space="preserve">т контроль выполнения резервного копирования, восстановление резервных копий в случае сбоев, а также обучение сотрудников работе с разрабатываемой ИС.  </w:t>
      </w:r>
    </w:p>
    <w:p w14:paraId="14240E6E" w14:textId="056105F5" w:rsidR="00C82D15" w:rsidRPr="003516FE" w:rsidRDefault="00C82D15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3516F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64A50D3" w14:textId="77777777" w:rsidR="00C82D15" w:rsidRPr="003516FE" w:rsidRDefault="00C82D15" w:rsidP="00FE4A96">
      <w:pPr>
        <w:pStyle w:val="f"/>
        <w:rPr>
          <w:lang w:eastAsia="ru-RU"/>
        </w:rPr>
      </w:pPr>
    </w:p>
    <w:p w14:paraId="4C4DE877" w14:textId="6CD44A3E" w:rsidR="00FE4A96" w:rsidRPr="003516FE" w:rsidRDefault="00FE4A96" w:rsidP="00FE4A96">
      <w:pPr>
        <w:pStyle w:val="f"/>
        <w:rPr>
          <w:lang w:eastAsia="ru-RU"/>
        </w:rPr>
      </w:pPr>
      <w:r w:rsidRPr="003516FE">
        <w:rPr>
          <w:lang w:eastAsia="ru-RU"/>
        </w:rPr>
        <w:t>Обоснование необходимости автоматизации бизнес-процессов на предприятии в рамках разработки информационной системы автоматизированного рабочего места кладовщика (АРМ кладовщика</w:t>
      </w:r>
      <w:r w:rsidR="00B47326" w:rsidRPr="003516FE">
        <w:rPr>
          <w:lang w:eastAsia="ru-RU"/>
        </w:rPr>
        <w:t xml:space="preserve"> центрального инструментального склада, бюро инструментального хозяйства цеха)</w:t>
      </w:r>
      <w:r w:rsidRPr="003516FE">
        <w:rPr>
          <w:lang w:eastAsia="ru-RU"/>
        </w:rPr>
        <w:t xml:space="preserve"> связано с рядом организационных и технологических факторов, обусловленных спецификой складской деятельности, объемами движения материальных ценностей, необходимостью строгого учета, а также требованиями к оперативности и достоверности обрабатываемой информации.</w:t>
      </w:r>
    </w:p>
    <w:p w14:paraId="63DBFE30" w14:textId="09A97EAB" w:rsidR="00FE4A96" w:rsidRPr="003516FE" w:rsidRDefault="00FE4A96" w:rsidP="00FE4A96">
      <w:pPr>
        <w:pStyle w:val="f"/>
        <w:rPr>
          <w:lang w:eastAsia="ru-RU"/>
        </w:rPr>
      </w:pPr>
      <w:r w:rsidRPr="003516FE">
        <w:rPr>
          <w:lang w:eastAsia="ru-RU"/>
        </w:rPr>
        <w:t>В настоящее время складской учет в ЦИС</w:t>
      </w:r>
      <w:r w:rsidR="00654C78" w:rsidRPr="003516FE">
        <w:rPr>
          <w:lang w:eastAsia="ru-RU"/>
        </w:rPr>
        <w:t xml:space="preserve">, </w:t>
      </w:r>
      <w:r w:rsidRPr="003516FE">
        <w:rPr>
          <w:lang w:eastAsia="ru-RU"/>
        </w:rPr>
        <w:t>БИХ</w:t>
      </w:r>
      <w:r w:rsidR="00654C78" w:rsidRPr="003516FE">
        <w:rPr>
          <w:lang w:eastAsia="ru-RU"/>
        </w:rPr>
        <w:t xml:space="preserve"> цеха</w:t>
      </w:r>
      <w:r w:rsidRPr="003516FE">
        <w:rPr>
          <w:lang w:eastAsia="ru-RU"/>
        </w:rPr>
        <w:t xml:space="preserve"> осуществляется с применением бумажных носителей, а также электронных таблиц, создаваемых вручную</w:t>
      </w:r>
      <w:r w:rsidR="00B634C4" w:rsidRPr="003516FE">
        <w:rPr>
          <w:lang w:eastAsia="ru-RU"/>
        </w:rPr>
        <w:t xml:space="preserve"> и с помощью редакторов (</w:t>
      </w:r>
      <w:r w:rsidR="00B634C4" w:rsidRPr="003516FE">
        <w:rPr>
          <w:lang w:val="en-US" w:eastAsia="ru-RU"/>
        </w:rPr>
        <w:t>MS</w:t>
      </w:r>
      <w:r w:rsidR="00B634C4" w:rsidRPr="003516FE">
        <w:rPr>
          <w:lang w:eastAsia="ru-RU"/>
        </w:rPr>
        <w:t xml:space="preserve"> </w:t>
      </w:r>
      <w:r w:rsidR="00B634C4" w:rsidRPr="003516FE">
        <w:rPr>
          <w:lang w:val="en-US" w:eastAsia="ru-RU"/>
        </w:rPr>
        <w:t>excel</w:t>
      </w:r>
      <w:r w:rsidR="00B634C4" w:rsidRPr="003516FE">
        <w:rPr>
          <w:lang w:eastAsia="ru-RU"/>
        </w:rPr>
        <w:t xml:space="preserve">, </w:t>
      </w:r>
      <w:r w:rsidR="00B634C4" w:rsidRPr="003516FE">
        <w:rPr>
          <w:lang w:val="en-US" w:eastAsia="ru-RU"/>
        </w:rPr>
        <w:t>MS</w:t>
      </w:r>
      <w:r w:rsidR="00B634C4" w:rsidRPr="003516FE">
        <w:rPr>
          <w:lang w:eastAsia="ru-RU"/>
        </w:rPr>
        <w:t xml:space="preserve"> </w:t>
      </w:r>
      <w:r w:rsidR="00B634C4" w:rsidRPr="003516FE">
        <w:rPr>
          <w:lang w:val="en-US" w:eastAsia="ru-RU"/>
        </w:rPr>
        <w:t>Word</w:t>
      </w:r>
      <w:r w:rsidR="00B634C4" w:rsidRPr="003516FE">
        <w:rPr>
          <w:lang w:eastAsia="ru-RU"/>
        </w:rPr>
        <w:t>)</w:t>
      </w:r>
      <w:r w:rsidRPr="003516FE">
        <w:rPr>
          <w:lang w:eastAsia="ru-RU"/>
        </w:rPr>
        <w:t xml:space="preserve">. Существующая технология включает в себя оформление заявок на выдачу, составление расходных документов, </w:t>
      </w:r>
      <w:r w:rsidR="00654C78" w:rsidRPr="003516FE">
        <w:rPr>
          <w:lang w:eastAsia="ru-RU"/>
        </w:rPr>
        <w:t>составление дефектных ведомостей</w:t>
      </w:r>
      <w:r w:rsidRPr="003516FE">
        <w:rPr>
          <w:lang w:eastAsia="ru-RU"/>
        </w:rPr>
        <w:t xml:space="preserve">, а также формирование отчетности. Входной информацией для кладовщика служат сопроводительные документы от </w:t>
      </w:r>
      <w:r w:rsidR="00654C78" w:rsidRPr="003516FE">
        <w:rPr>
          <w:lang w:eastAsia="ru-RU"/>
        </w:rPr>
        <w:t>инженера по инструменту</w:t>
      </w:r>
      <w:r w:rsidRPr="003516FE">
        <w:rPr>
          <w:lang w:eastAsia="ru-RU"/>
        </w:rPr>
        <w:t>, внутренние заявки от це</w:t>
      </w:r>
      <w:r w:rsidR="00654C78" w:rsidRPr="003516FE">
        <w:rPr>
          <w:lang w:eastAsia="ru-RU"/>
        </w:rPr>
        <w:t>хов</w:t>
      </w:r>
      <w:r w:rsidRPr="003516FE">
        <w:rPr>
          <w:lang w:eastAsia="ru-RU"/>
        </w:rPr>
        <w:t xml:space="preserve">, </w:t>
      </w:r>
      <w:r w:rsidR="00654C78" w:rsidRPr="003516FE">
        <w:rPr>
          <w:lang w:eastAsia="ru-RU"/>
        </w:rPr>
        <w:t xml:space="preserve">дефектные ведомости. </w:t>
      </w:r>
      <w:r w:rsidRPr="003516FE">
        <w:rPr>
          <w:lang w:eastAsia="ru-RU"/>
        </w:rPr>
        <w:t>Выходные документы включают</w:t>
      </w:r>
      <w:r w:rsidR="00654C78" w:rsidRPr="003516FE">
        <w:rPr>
          <w:lang w:eastAsia="ru-RU"/>
        </w:rPr>
        <w:t xml:space="preserve"> </w:t>
      </w:r>
      <w:r w:rsidRPr="003516FE">
        <w:rPr>
          <w:lang w:eastAsia="ru-RU"/>
        </w:rPr>
        <w:t>отчеты по остаткам и движениям ТМЦ. Расч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тные показатели, такие как объем остатков, количество выданных материалов, объем поступлений и расхождения по инвентаризации, формируются вручную, с опорой на журнал учета и предварительные сводные таблицы. Используемые методы обработки информации не позволяют в полной мере обеспечить своевременный контроль за движением ресурсов, особенно при увеличении потока данных и документооборота.</w:t>
      </w:r>
    </w:p>
    <w:p w14:paraId="09B352EE" w14:textId="681F648B" w:rsidR="00FE4A96" w:rsidRPr="003516FE" w:rsidRDefault="00FE4A96" w:rsidP="00FE4A96">
      <w:pPr>
        <w:pStyle w:val="f"/>
        <w:rPr>
          <w:lang w:eastAsia="ru-RU"/>
        </w:rPr>
      </w:pPr>
      <w:r w:rsidRPr="003516FE">
        <w:rPr>
          <w:lang w:eastAsia="ru-RU"/>
        </w:rPr>
        <w:t>Процесс учета можно декомпозировать на следующие основные этапы:</w:t>
      </w:r>
      <w:r w:rsidR="00654C78" w:rsidRPr="003516FE">
        <w:rPr>
          <w:lang w:eastAsia="ru-RU"/>
        </w:rPr>
        <w:t xml:space="preserve"> формирование заявок на выдачу</w:t>
      </w:r>
      <w:r w:rsidRPr="003516FE">
        <w:rPr>
          <w:lang w:eastAsia="ru-RU"/>
        </w:rPr>
        <w:t xml:space="preserve">; обработка и учет заявок на выдачу; формирование отчетности и документов движения; фиксация </w:t>
      </w:r>
      <w:r w:rsidR="00654C78" w:rsidRPr="003516FE">
        <w:rPr>
          <w:lang w:eastAsia="ru-RU"/>
        </w:rPr>
        <w:t>остатков и получение отчетности</w:t>
      </w:r>
      <w:r w:rsidRPr="003516FE">
        <w:rPr>
          <w:lang w:eastAsia="ru-RU"/>
        </w:rPr>
        <w:t xml:space="preserve">. Каждый из этих этапов предполагает повторяющиеся операции, </w:t>
      </w:r>
      <w:r w:rsidRPr="003516FE">
        <w:rPr>
          <w:lang w:eastAsia="ru-RU"/>
        </w:rPr>
        <w:lastRenderedPageBreak/>
        <w:t>требующие высокой точности и соответствия внутренним нормативным актам. При этом, отсутствие единой информационной системы ведет к дублированию данных, ошибкам в расчетах, потере оперативности при передаче информации между подразделениями, а также затрудняет анализ и формирование отчетной информации в установленные сроки.</w:t>
      </w:r>
    </w:p>
    <w:p w14:paraId="3F811F9F" w14:textId="77777777" w:rsidR="00FE4A96" w:rsidRPr="003516FE" w:rsidRDefault="00FE4A96" w:rsidP="00FE4A96">
      <w:pPr>
        <w:pStyle w:val="f"/>
        <w:rPr>
          <w:lang w:eastAsia="ru-RU"/>
        </w:rPr>
      </w:pPr>
      <w:r w:rsidRPr="003516FE">
        <w:rPr>
          <w:lang w:eastAsia="ru-RU"/>
        </w:rPr>
        <w:t>К основным недостаткам существующей практики можно отнести: высокую трудоемкость выполнения рутинных операций (ввод, поиск и сверка данных); недостаточную оперативность получения информации о наличии и движении материалов; частые ошибки, связанные с человеческим фактором; сложность и низкую прозрачность хранения документации; отсутствие централизованного хранилища данных, позволяющего быстро формировать отчетность по заданным критериям. Кроме того, бумажный документооборот затрудняет реализацию требований информационной безопасности и увеличивает риск утраты или повреждения данных.</w:t>
      </w:r>
    </w:p>
    <w:p w14:paraId="57A6E237" w14:textId="2CFCC09C" w:rsidR="00FE4A96" w:rsidRPr="003516FE" w:rsidRDefault="00FE4A96" w:rsidP="00FE4A96">
      <w:pPr>
        <w:pStyle w:val="f"/>
        <w:rPr>
          <w:lang w:eastAsia="ru-RU"/>
        </w:rPr>
      </w:pPr>
      <w:r w:rsidRPr="003516FE">
        <w:rPr>
          <w:lang w:eastAsia="ru-RU"/>
        </w:rPr>
        <w:t>Целью создания информационной системы АРМ кладовщика ЦИС</w:t>
      </w:r>
      <w:r w:rsidR="00654C78" w:rsidRPr="003516FE">
        <w:rPr>
          <w:lang w:eastAsia="ru-RU"/>
        </w:rPr>
        <w:t xml:space="preserve">, </w:t>
      </w:r>
      <w:r w:rsidRPr="003516FE">
        <w:rPr>
          <w:lang w:eastAsia="ru-RU"/>
        </w:rPr>
        <w:t>БИХ</w:t>
      </w:r>
      <w:r w:rsidR="00654C78" w:rsidRPr="003516FE">
        <w:rPr>
          <w:lang w:eastAsia="ru-RU"/>
        </w:rPr>
        <w:t xml:space="preserve"> цеха</w:t>
      </w:r>
      <w:r w:rsidRPr="003516FE">
        <w:rPr>
          <w:lang w:eastAsia="ru-RU"/>
        </w:rPr>
        <w:t xml:space="preserve"> является устранение перечисленных недостатков за счет автоматизации ключевых бизнес-процессов, улучшения качества обработки и хранения информации, сокращения времени выполнения операций, а также повышения точности и достоверности учета. Разработка данной системы направлена на обеспечение централизованного ведения базы данных по складу, электронный учет остатков и движение ТМЦ, а также реализацию механизма контроля доступа к информации.</w:t>
      </w:r>
    </w:p>
    <w:p w14:paraId="38412E73" w14:textId="7C0A25E6" w:rsidR="00FE4A96" w:rsidRPr="003516FE" w:rsidRDefault="00FE4A96" w:rsidP="00FE4A96">
      <w:pPr>
        <w:pStyle w:val="f"/>
        <w:rPr>
          <w:lang w:eastAsia="ru-RU"/>
        </w:rPr>
      </w:pPr>
      <w:r w:rsidRPr="003516FE">
        <w:rPr>
          <w:lang w:eastAsia="ru-RU"/>
        </w:rPr>
        <w:t xml:space="preserve">Внедрение проекта предусматривает автоматизацию следующих функций: </w:t>
      </w:r>
      <w:r w:rsidR="00654C78" w:rsidRPr="003516FE">
        <w:rPr>
          <w:lang w:eastAsia="ru-RU"/>
        </w:rPr>
        <w:t>формирование заявок</w:t>
      </w:r>
      <w:r w:rsidRPr="003516FE">
        <w:rPr>
          <w:lang w:eastAsia="ru-RU"/>
        </w:rPr>
        <w:t>; автоматическое формирование расходных документов; учет заявок и лимитирование выдачи; ведение текущего состояния складских запасов; формирование отчетности по заданным параметрам; фиксация</w:t>
      </w:r>
      <w:r w:rsidR="00654C78" w:rsidRPr="003516FE">
        <w:rPr>
          <w:lang w:eastAsia="ru-RU"/>
        </w:rPr>
        <w:t xml:space="preserve"> остатков</w:t>
      </w:r>
      <w:r w:rsidRPr="003516FE">
        <w:rPr>
          <w:lang w:eastAsia="ru-RU"/>
        </w:rPr>
        <w:t>. Периодичность поступления информации варьируется от ежедневной (для</w:t>
      </w:r>
      <w:r w:rsidR="00654C78" w:rsidRPr="003516FE">
        <w:rPr>
          <w:lang w:eastAsia="ru-RU"/>
        </w:rPr>
        <w:t xml:space="preserve"> внеплановых</w:t>
      </w:r>
      <w:r w:rsidRPr="003516FE">
        <w:rPr>
          <w:lang w:eastAsia="ru-RU"/>
        </w:rPr>
        <w:t xml:space="preserve"> заявок) до</w:t>
      </w:r>
      <w:r w:rsidR="00654C78" w:rsidRPr="003516FE">
        <w:rPr>
          <w:lang w:eastAsia="ru-RU"/>
        </w:rPr>
        <w:t xml:space="preserve"> ежегодных</w:t>
      </w:r>
      <w:r w:rsidRPr="003516FE">
        <w:rPr>
          <w:lang w:eastAsia="ru-RU"/>
        </w:rPr>
        <w:t xml:space="preserve"> (для</w:t>
      </w:r>
      <w:r w:rsidR="00654C78" w:rsidRPr="003516FE">
        <w:rPr>
          <w:lang w:eastAsia="ru-RU"/>
        </w:rPr>
        <w:t xml:space="preserve"> плановых заявок</w:t>
      </w:r>
      <w:r w:rsidRPr="003516FE">
        <w:rPr>
          <w:lang w:eastAsia="ru-RU"/>
        </w:rPr>
        <w:t>).</w:t>
      </w:r>
    </w:p>
    <w:p w14:paraId="379FBCC8" w14:textId="416BB4B6" w:rsidR="00FE4A96" w:rsidRPr="003516FE" w:rsidRDefault="00FE4A96" w:rsidP="00FE4A96">
      <w:pPr>
        <w:pStyle w:val="f"/>
        <w:rPr>
          <w:lang w:eastAsia="ru-RU"/>
        </w:rPr>
      </w:pPr>
      <w:r w:rsidRPr="003516FE">
        <w:rPr>
          <w:lang w:eastAsia="ru-RU"/>
        </w:rPr>
        <w:lastRenderedPageBreak/>
        <w:t>Этапы решения задачи включают: ввод данных (выдача, возврат); обработку и регистрацию информации в БД; формирование и хранение электронных документов; выдачу отчетов. Первичная информация будет вводиться на основе электронных форм:</w:t>
      </w:r>
      <w:r w:rsidR="00654C78" w:rsidRPr="003516FE">
        <w:rPr>
          <w:lang w:eastAsia="ru-RU"/>
        </w:rPr>
        <w:t xml:space="preserve"> </w:t>
      </w:r>
      <w:r w:rsidRPr="003516FE">
        <w:rPr>
          <w:lang w:eastAsia="ru-RU"/>
        </w:rPr>
        <w:t>«Заявка на выдачу», «Форма</w:t>
      </w:r>
      <w:r w:rsidR="00654C78" w:rsidRPr="003516FE">
        <w:rPr>
          <w:lang w:eastAsia="ru-RU"/>
        </w:rPr>
        <w:t xml:space="preserve"> дефектной ведомости</w:t>
      </w:r>
      <w:r w:rsidRPr="003516FE">
        <w:rPr>
          <w:lang w:eastAsia="ru-RU"/>
        </w:rPr>
        <w:t>», «</w:t>
      </w:r>
      <w:r w:rsidR="00654C78" w:rsidRPr="003516FE">
        <w:rPr>
          <w:lang w:eastAsia="ru-RU"/>
        </w:rPr>
        <w:t>Движения инструмента</w:t>
      </w:r>
      <w:r w:rsidRPr="003516FE">
        <w:rPr>
          <w:lang w:eastAsia="ru-RU"/>
        </w:rPr>
        <w:t>», «Отчет</w:t>
      </w:r>
      <w:r w:rsidR="00654C78" w:rsidRPr="003516FE">
        <w:rPr>
          <w:lang w:eastAsia="ru-RU"/>
        </w:rPr>
        <w:t>ность</w:t>
      </w:r>
      <w:r w:rsidRPr="003516FE">
        <w:rPr>
          <w:lang w:eastAsia="ru-RU"/>
        </w:rPr>
        <w:t>». Экранные формы, соответствующие этим документам, будут иметь встроенные элементы контроля ввода и автозаполнение по справочникам.</w:t>
      </w:r>
    </w:p>
    <w:p w14:paraId="061A17AE" w14:textId="44EEA69B" w:rsidR="00FE4A96" w:rsidRPr="003516FE" w:rsidRDefault="00FE4A96" w:rsidP="00FE4A96">
      <w:pPr>
        <w:pStyle w:val="f"/>
        <w:rPr>
          <w:lang w:eastAsia="ru-RU"/>
        </w:rPr>
      </w:pPr>
      <w:r w:rsidRPr="003516FE">
        <w:rPr>
          <w:lang w:eastAsia="ru-RU"/>
        </w:rPr>
        <w:t>В качестве результатных документов система будет генерировать: «Отчет по остаткам», «</w:t>
      </w:r>
      <w:r w:rsidR="00CA0CA3" w:rsidRPr="003516FE">
        <w:rPr>
          <w:lang w:eastAsia="ru-RU"/>
        </w:rPr>
        <w:t>Отчет по движениями</w:t>
      </w:r>
      <w:r w:rsidRPr="003516FE">
        <w:rPr>
          <w:lang w:eastAsia="ru-RU"/>
        </w:rPr>
        <w:t xml:space="preserve">», а также агрегированные файлы в формате </w:t>
      </w:r>
      <w:proofErr w:type="spellStart"/>
      <w:r w:rsidRPr="003516FE">
        <w:rPr>
          <w:lang w:eastAsia="ru-RU"/>
        </w:rPr>
        <w:t>Excel</w:t>
      </w:r>
      <w:proofErr w:type="spellEnd"/>
      <w:r w:rsidRPr="003516FE">
        <w:rPr>
          <w:lang w:eastAsia="ru-RU"/>
        </w:rPr>
        <w:t xml:space="preserve"> для последующей передачи в бухгалтерию или руководство. Система обработки данных будет базироваться на централизованной СУБД, содержащей оперативные таблицы</w:t>
      </w:r>
      <w:r w:rsidR="00CA0CA3" w:rsidRPr="003516FE">
        <w:rPr>
          <w:lang w:eastAsia="ru-RU"/>
        </w:rPr>
        <w:t xml:space="preserve"> по </w:t>
      </w:r>
      <w:r w:rsidRPr="003516FE">
        <w:rPr>
          <w:lang w:eastAsia="ru-RU"/>
        </w:rPr>
        <w:t>номенклатуре, движениям, пользователям. Обновление данных будет происходить в режиме реального времени по мере поступления новых записей.</w:t>
      </w:r>
    </w:p>
    <w:p w14:paraId="320B2B94" w14:textId="480420B4" w:rsidR="00FE4A96" w:rsidRPr="003516FE" w:rsidRDefault="00FE4A96" w:rsidP="00FE4A96">
      <w:pPr>
        <w:pStyle w:val="f"/>
        <w:rPr>
          <w:lang w:eastAsia="ru-RU"/>
        </w:rPr>
      </w:pPr>
      <w:r w:rsidRPr="003516FE">
        <w:rPr>
          <w:lang w:eastAsia="ru-RU"/>
        </w:rPr>
        <w:t>Проектируемая система будет работать в диалоговом режиме</w:t>
      </w:r>
      <w:r w:rsidR="00CA0CA3" w:rsidRPr="003516FE">
        <w:rPr>
          <w:lang w:eastAsia="ru-RU"/>
        </w:rPr>
        <w:t xml:space="preserve"> </w:t>
      </w:r>
      <w:r w:rsidRPr="003516FE">
        <w:rPr>
          <w:lang w:eastAsia="ru-RU"/>
        </w:rPr>
        <w:t>и обеспечивать ежедневное обновление базы данных. В отличие от типовых решений, данная система будет адаптирована под специфику ЦИС</w:t>
      </w:r>
      <w:r w:rsidR="00CA0CA3" w:rsidRPr="003516FE">
        <w:rPr>
          <w:lang w:eastAsia="ru-RU"/>
        </w:rPr>
        <w:t>,</w:t>
      </w:r>
      <w:r w:rsidRPr="003516FE">
        <w:rPr>
          <w:lang w:eastAsia="ru-RU"/>
        </w:rPr>
        <w:t xml:space="preserve"> БИХ</w:t>
      </w:r>
      <w:r w:rsidR="00CA0CA3" w:rsidRPr="003516FE">
        <w:rPr>
          <w:lang w:eastAsia="ru-RU"/>
        </w:rPr>
        <w:t xml:space="preserve"> цеха</w:t>
      </w:r>
      <w:r w:rsidRPr="003516FE">
        <w:rPr>
          <w:lang w:eastAsia="ru-RU"/>
        </w:rPr>
        <w:t>, соответствовать требованиям внутреннего документооборота. Она обеспечит значительное сокращение временных затрат, повысит качество учета, минимизирует риски потери данных и создаст основу для дальнейшего расширения функционала в рамках цифровизации цеха.</w:t>
      </w:r>
    </w:p>
    <w:p w14:paraId="58187F35" w14:textId="6CD3FCDD" w:rsidR="00DA4BD1" w:rsidRPr="003516FE" w:rsidRDefault="00DA4BD1" w:rsidP="00DA4BD1">
      <w:pPr>
        <w:pStyle w:val="f"/>
        <w:rPr>
          <w:lang w:eastAsia="ru-RU"/>
        </w:rPr>
      </w:pPr>
      <w:r w:rsidRPr="003516FE">
        <w:rPr>
          <w:lang w:eastAsia="ru-RU"/>
        </w:rPr>
        <w:t>В рамках сравнительного анализа будущей разработки АРМ кладовщика ЦИС БИХ цеха были рассмотрены наиболее распространённые решения: 1</w:t>
      </w:r>
      <w:r w:rsidR="00E1740E" w:rsidRPr="003516FE">
        <w:rPr>
          <w:lang w:eastAsia="ru-RU"/>
        </w:rPr>
        <w:t>С: Склад</w:t>
      </w:r>
      <w:r w:rsidRPr="003516FE">
        <w:rPr>
          <w:lang w:eastAsia="ru-RU"/>
        </w:rPr>
        <w:t>, SAP ERP (модуль MM) и «</w:t>
      </w:r>
      <w:proofErr w:type="spellStart"/>
      <w:r w:rsidRPr="003516FE">
        <w:rPr>
          <w:lang w:eastAsia="ru-RU"/>
        </w:rPr>
        <w:t>Инфо-</w:t>
      </w:r>
      <w:proofErr w:type="gramStart"/>
      <w:r w:rsidRPr="003516FE">
        <w:rPr>
          <w:lang w:eastAsia="ru-RU"/>
        </w:rPr>
        <w:t>Предприятие:Склад</w:t>
      </w:r>
      <w:proofErr w:type="spellEnd"/>
      <w:proofErr w:type="gramEnd"/>
      <w:r w:rsidRPr="003516FE">
        <w:rPr>
          <w:lang w:eastAsia="ru-RU"/>
        </w:rPr>
        <w:t>». (см. Таблица 1)</w:t>
      </w:r>
    </w:p>
    <w:p w14:paraId="11D27F84" w14:textId="53729B6E" w:rsidR="008F7C85" w:rsidRPr="003516FE" w:rsidRDefault="00DA4BD1" w:rsidP="008F7C85">
      <w:pPr>
        <w:pStyle w:val="f"/>
        <w:rPr>
          <w:lang w:eastAsia="ru-RU"/>
        </w:rPr>
      </w:pPr>
      <w:r w:rsidRPr="003516FE">
        <w:rPr>
          <w:lang w:eastAsia="ru-RU"/>
        </w:rPr>
        <w:t xml:space="preserve">Основное преимущество проектируемой системы заключается в её полной адаптации под внутренние бизнес-процессы предприятия и минимальных затратах на внедрение и сопровождение. В отличие от аналогов, АРМ кладовщика предоставляет простой и интуитивный интерфейс, рассчитанный на </w:t>
      </w:r>
      <w:r w:rsidRPr="003516FE">
        <w:rPr>
          <w:lang w:eastAsia="ru-RU"/>
        </w:rPr>
        <w:lastRenderedPageBreak/>
        <w:t>конкретные задачи подразделения, без избыточного функционала.</w:t>
      </w:r>
    </w:p>
    <w:p w14:paraId="61676657" w14:textId="56CE0659" w:rsidR="00DA4BD1" w:rsidRPr="003516FE" w:rsidRDefault="00DA4BD1" w:rsidP="00FE4A96">
      <w:pPr>
        <w:pStyle w:val="f"/>
        <w:rPr>
          <w:lang w:eastAsia="ru-RU"/>
        </w:rPr>
      </w:pPr>
    </w:p>
    <w:p w14:paraId="38D67001" w14:textId="277CC566" w:rsidR="00DA4BD1" w:rsidRPr="003516FE" w:rsidRDefault="00DA4BD1" w:rsidP="009106EF">
      <w:pPr>
        <w:pStyle w:val="f"/>
        <w:ind w:firstLine="0"/>
        <w:rPr>
          <w:lang w:eastAsia="ru-RU"/>
        </w:rPr>
      </w:pPr>
      <w:r w:rsidRPr="003516FE">
        <w:rPr>
          <w:lang w:eastAsia="ru-RU"/>
        </w:rPr>
        <w:t>Таблица 1 - Сравнительный анализ аналогов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24"/>
        <w:gridCol w:w="1973"/>
        <w:gridCol w:w="2084"/>
        <w:gridCol w:w="2167"/>
        <w:gridCol w:w="1696"/>
      </w:tblGrid>
      <w:tr w:rsidR="00DA4BD1" w:rsidRPr="003516FE" w14:paraId="3B85D8A4" w14:textId="77777777" w:rsidTr="008F7C8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793EDE5" w14:textId="77777777" w:rsidR="00DA4BD1" w:rsidRPr="003516FE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11A49CC" w14:textId="77777777" w:rsidR="00DA4BD1" w:rsidRPr="003516FE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АРМ кладовщика ЦИС БИХ (разработка)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88E0E9F" w14:textId="77777777" w:rsidR="00DA4BD1" w:rsidRPr="003516FE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Start"/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С:Склад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CD3B8BD" w14:textId="77777777" w:rsidR="00DA4BD1" w:rsidRPr="003516FE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SAP ERP (MM)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162EF5F" w14:textId="77777777" w:rsidR="00DA4BD1" w:rsidRPr="003516FE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Инфо-</w:t>
            </w:r>
            <w:proofErr w:type="gramStart"/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Предприятие:Склад</w:t>
            </w:r>
            <w:proofErr w:type="spellEnd"/>
            <w:proofErr w:type="gramEnd"/>
          </w:p>
        </w:tc>
      </w:tr>
      <w:tr w:rsidR="00DA4BD1" w:rsidRPr="003516FE" w14:paraId="062E8F98" w14:textId="77777777" w:rsidTr="008F7C85"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F036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Адаптация под специфику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8EC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адаптация под внутренние процессы и структуру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3D24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доработка и настройка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6BE4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дорогостоящая настройка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CD31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Частичная адаптация возможна</w:t>
            </w:r>
          </w:p>
        </w:tc>
      </w:tr>
      <w:tr w:rsidR="00DA4BD1" w:rsidRPr="003516FE" w14:paraId="77F7FA80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75F0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491D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Оптимизирована под узкие задачи ЦИС БИХ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79B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Расширенная, избыточная для узкого применения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E662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широкая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059B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Базовая, ограниченная</w:t>
            </w:r>
          </w:p>
        </w:tc>
      </w:tr>
      <w:tr w:rsidR="00DA4BD1" w:rsidRPr="003516FE" w14:paraId="31FC5C8D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EF9D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68A1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интуитивно понятный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F14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Сложнее в освоении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BAA5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Сложный, требует обучения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379C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но не гибкий</w:t>
            </w:r>
          </w:p>
        </w:tc>
      </w:tr>
      <w:tr w:rsidR="00DA4BD1" w:rsidRPr="003516FE" w14:paraId="2738C28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50E2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Интеграция с другими системами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C8C4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на уровне локальных файлов и </w:t>
            </w:r>
            <w:proofErr w:type="spellStart"/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D8CD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(при доработке)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02E5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DD89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Ограниченная</w:t>
            </w:r>
          </w:p>
        </w:tc>
      </w:tr>
      <w:tr w:rsidR="00DA4BD1" w:rsidRPr="003516FE" w14:paraId="5CE1E2D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EB17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Затраты на внедрение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A07B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6154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Средние/высокие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BAC4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D696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</w:tr>
      <w:tr w:rsidR="00DA4BD1" w:rsidRPr="003516FE" w14:paraId="5D91009E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AA8B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Стоимость владения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73EE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(открытая архитектура, нет лицензий)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EB5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(лицензии и поддержка)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1926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 (подписки, лицензии, сопровождение)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A704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DA4BD1" w:rsidRPr="003516FE" w14:paraId="547C9046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822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E80E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Уровень, соответствующий требованиям предприятия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5AC4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Требуется </w:t>
            </w:r>
            <w:proofErr w:type="spellStart"/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донастройка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10CF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Поддерживается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9590" w14:textId="77777777" w:rsidR="00DA4BD1" w:rsidRPr="003516FE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 реализована</w:t>
            </w:r>
          </w:p>
        </w:tc>
      </w:tr>
      <w:tr w:rsidR="008F7C85" w:rsidRPr="003516FE" w14:paraId="559064E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FD76" w14:textId="1AB417A2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Защита от НСД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7F32" w14:textId="09FB522F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Реализована организационно и технически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6726" w14:textId="098C8E9F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Частично, требует доп. ПО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E94F" w14:textId="7048306B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</w:t>
            </w:r>
            <w:proofErr w:type="spellStart"/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40A2" w14:textId="1C765DBA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полностью реализована</w:t>
            </w:r>
          </w:p>
        </w:tc>
      </w:tr>
      <w:tr w:rsidR="008F7C85" w:rsidRPr="003516FE" w14:paraId="49060EE6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A26E" w14:textId="5D0D4B72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Шифрование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0624" w14:textId="62142D81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 (внутренний защищённый контур)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650D" w14:textId="3B228694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 реализация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729E" w14:textId="3691B801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Присутствует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21DE" w14:textId="0F4CC8D8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</w:t>
            </w:r>
          </w:p>
        </w:tc>
      </w:tr>
      <w:tr w:rsidR="008F7C85" w:rsidRPr="003516FE" w14:paraId="40502B0D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9B36C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54FC97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B1C34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25A75F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92AEFF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F07DAA" w14:textId="20CFA829" w:rsidR="009106EF" w:rsidRPr="003516FE" w:rsidRDefault="009106EF" w:rsidP="009106EF">
      <w:pPr>
        <w:jc w:val="right"/>
        <w:rPr>
          <w:rFonts w:ascii="Times New Roman" w:hAnsi="Times New Roman" w:cs="Times New Roman"/>
          <w:sz w:val="28"/>
          <w:szCs w:val="28"/>
        </w:rPr>
      </w:pPr>
      <w:r w:rsidRPr="003516FE">
        <w:rPr>
          <w:rFonts w:ascii="Times New Roman" w:hAnsi="Times New Roman" w:cs="Times New Roman"/>
          <w:sz w:val="28"/>
          <w:szCs w:val="28"/>
        </w:rPr>
        <w:lastRenderedPageBreak/>
        <w:t>Окончание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066"/>
        <w:gridCol w:w="2010"/>
        <w:gridCol w:w="1689"/>
        <w:gridCol w:w="1823"/>
      </w:tblGrid>
      <w:tr w:rsidR="008F7C85" w:rsidRPr="003516FE" w14:paraId="34075BD8" w14:textId="77777777" w:rsidTr="008F7C85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2BD6426" w14:textId="14D60619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6B7E1F8" w14:textId="71B4B35D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АРМ кладовщика ЦИС БИХ (разработка)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764AA9B" w14:textId="3C51DF29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Start"/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С:Склад</w:t>
            </w:r>
            <w:proofErr w:type="gramEnd"/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BF1C909" w14:textId="2BEB02C9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SAP ERP (MM)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5BA381B" w14:textId="71D69928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Инфо-</w:t>
            </w:r>
            <w:proofErr w:type="gramStart"/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Предприятие:Склад</w:t>
            </w:r>
            <w:proofErr w:type="spellEnd"/>
            <w:proofErr w:type="gramEnd"/>
          </w:p>
        </w:tc>
      </w:tr>
      <w:tr w:rsidR="008F7C85" w:rsidRPr="003516FE" w14:paraId="690E9E70" w14:textId="77777777" w:rsidTr="008F7C85">
        <w:tc>
          <w:tcPr>
            <w:tcW w:w="0" w:type="auto"/>
            <w:hideMark/>
          </w:tcPr>
          <w:p w14:paraId="639BFCCA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Обновляемость</w:t>
            </w:r>
            <w:proofErr w:type="spellEnd"/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 модифицируемость</w:t>
            </w:r>
          </w:p>
        </w:tc>
        <w:tc>
          <w:tcPr>
            <w:tcW w:w="0" w:type="auto"/>
            <w:hideMark/>
          </w:tcPr>
          <w:p w14:paraId="723DB26A" w14:textId="05230438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.Высокая</w:t>
            </w:r>
            <w:proofErr w:type="gramEnd"/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(разработка внутри предприятия)</w:t>
            </w:r>
          </w:p>
        </w:tc>
        <w:tc>
          <w:tcPr>
            <w:tcW w:w="0" w:type="auto"/>
            <w:hideMark/>
          </w:tcPr>
          <w:p w14:paraId="43F26EF7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конфигурации</w:t>
            </w:r>
          </w:p>
        </w:tc>
        <w:tc>
          <w:tcPr>
            <w:tcW w:w="0" w:type="auto"/>
            <w:hideMark/>
          </w:tcPr>
          <w:p w14:paraId="4697C748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Сложная и дорогая</w:t>
            </w:r>
          </w:p>
        </w:tc>
        <w:tc>
          <w:tcPr>
            <w:tcW w:w="0" w:type="auto"/>
            <w:hideMark/>
          </w:tcPr>
          <w:p w14:paraId="47C4EEEC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Ограничена возможностями ПО</w:t>
            </w:r>
          </w:p>
        </w:tc>
      </w:tr>
      <w:tr w:rsidR="008F7C85" w:rsidRPr="003516FE" w14:paraId="11951C9B" w14:textId="77777777" w:rsidTr="008F7C85">
        <w:tc>
          <w:tcPr>
            <w:tcW w:w="0" w:type="auto"/>
            <w:hideMark/>
          </w:tcPr>
          <w:p w14:paraId="70E10C32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Удобство поддержки</w:t>
            </w:r>
          </w:p>
        </w:tc>
        <w:tc>
          <w:tcPr>
            <w:tcW w:w="0" w:type="auto"/>
            <w:hideMark/>
          </w:tcPr>
          <w:p w14:paraId="049DCE62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Высокое: поддержка возможна силами ИТ-отдела</w:t>
            </w:r>
          </w:p>
        </w:tc>
        <w:tc>
          <w:tcPr>
            <w:tcW w:w="0" w:type="auto"/>
            <w:hideMark/>
          </w:tcPr>
          <w:p w14:paraId="35032E97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сложности конфигурации</w:t>
            </w:r>
          </w:p>
        </w:tc>
        <w:tc>
          <w:tcPr>
            <w:tcW w:w="0" w:type="auto"/>
            <w:hideMark/>
          </w:tcPr>
          <w:p w14:paraId="561F180B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привлечения специалистов</w:t>
            </w:r>
          </w:p>
        </w:tc>
        <w:tc>
          <w:tcPr>
            <w:tcW w:w="0" w:type="auto"/>
            <w:hideMark/>
          </w:tcPr>
          <w:p w14:paraId="01EA38E3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Умеренное</w:t>
            </w:r>
          </w:p>
        </w:tc>
      </w:tr>
      <w:tr w:rsidR="008F7C85" w:rsidRPr="003516FE" w14:paraId="081F872B" w14:textId="77777777" w:rsidTr="008F7C85">
        <w:tc>
          <w:tcPr>
            <w:tcW w:w="0" w:type="auto"/>
            <w:hideMark/>
          </w:tcPr>
          <w:p w14:paraId="20772C5F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Целесообразность применения</w:t>
            </w:r>
          </w:p>
        </w:tc>
        <w:tc>
          <w:tcPr>
            <w:tcW w:w="0" w:type="auto"/>
            <w:hideMark/>
          </w:tcPr>
          <w:p w14:paraId="16EDFCA0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эффективна при узком применении</w:t>
            </w:r>
          </w:p>
        </w:tc>
        <w:tc>
          <w:tcPr>
            <w:tcW w:w="0" w:type="auto"/>
            <w:hideMark/>
          </w:tcPr>
          <w:p w14:paraId="43013DDF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Рациональна при универсальных задачах</w:t>
            </w:r>
          </w:p>
        </w:tc>
        <w:tc>
          <w:tcPr>
            <w:tcW w:w="0" w:type="auto"/>
            <w:hideMark/>
          </w:tcPr>
          <w:p w14:paraId="21AF733F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для крупных предприятий</w:t>
            </w:r>
          </w:p>
        </w:tc>
        <w:tc>
          <w:tcPr>
            <w:tcW w:w="0" w:type="auto"/>
            <w:hideMark/>
          </w:tcPr>
          <w:p w14:paraId="62E50C8E" w14:textId="77777777" w:rsidR="008F7C85" w:rsidRPr="003516FE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малого бизнеса</w:t>
            </w:r>
          </w:p>
        </w:tc>
      </w:tr>
    </w:tbl>
    <w:p w14:paraId="657B68B7" w14:textId="77777777" w:rsidR="00DA4BD1" w:rsidRPr="003516FE" w:rsidRDefault="00DA4BD1" w:rsidP="00FE4A96">
      <w:pPr>
        <w:pStyle w:val="f"/>
        <w:rPr>
          <w:lang w:eastAsia="ru-RU"/>
        </w:rPr>
      </w:pPr>
    </w:p>
    <w:p w14:paraId="2A9D2975" w14:textId="77777777" w:rsidR="00DA4BD1" w:rsidRPr="003516FE" w:rsidRDefault="00DA4BD1" w:rsidP="00DA4BD1">
      <w:pPr>
        <w:pStyle w:val="f"/>
        <w:rPr>
          <w:lang w:eastAsia="ru-RU"/>
        </w:rPr>
      </w:pPr>
      <w:r w:rsidRPr="003516FE">
        <w:rPr>
          <w:lang w:eastAsia="ru-RU"/>
        </w:rPr>
        <w:t>Таким образом, в условиях специфики и ограниченного круга задач АО «ВМП «АВИТЕК», разработка собственного АРМ оказывается наиболее рациональным и эффективным решением по сравнению с универсальными коммерческими аналогами.</w:t>
      </w:r>
    </w:p>
    <w:p w14:paraId="2E3828B5" w14:textId="484CE6E0" w:rsidR="006E2F8B" w:rsidRPr="003516FE" w:rsidRDefault="006E2F8B">
      <w:pPr>
        <w:rPr>
          <w:rFonts w:ascii="Times New Roman" w:eastAsia="Calibri" w:hAnsi="Times New Roman" w:cs="Times New Roman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3516FE" w:rsidRDefault="006E2F8B" w:rsidP="00E53C1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3516FE">
        <w:rPr>
          <w:rFonts w:cs="Times New Roman"/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57D20710" w14:textId="77777777" w:rsidR="006E2F8B" w:rsidRPr="003516FE" w:rsidRDefault="006E2F8B" w:rsidP="006E2F8B">
      <w:pPr>
        <w:rPr>
          <w:rFonts w:ascii="Times New Roman" w:hAnsi="Times New Roman" w:cs="Times New Roman"/>
          <w:sz w:val="32"/>
          <w:szCs w:val="32"/>
        </w:rPr>
      </w:pPr>
    </w:p>
    <w:p w14:paraId="2F65DAFD" w14:textId="77777777" w:rsidR="006E2F8B" w:rsidRPr="005A237A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5A237A">
        <w:rPr>
          <w:rFonts w:ascii="Times New Roman" w:hAnsi="Times New Roman" w:cs="Times New Roman"/>
          <w:bCs/>
          <w:color w:val="auto"/>
          <w:sz w:val="28"/>
          <w:szCs w:val="32"/>
        </w:rPr>
        <w:t>3.1</w:t>
      </w:r>
      <w:r w:rsidRPr="005A237A">
        <w:rPr>
          <w:rFonts w:ascii="Times New Roman" w:hAnsi="Times New Roman" w:cs="Times New Roman"/>
          <w:bCs/>
          <w:color w:val="auto"/>
          <w:sz w:val="28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718EDE25" w14:textId="77777777" w:rsidR="006E2F8B" w:rsidRPr="003516FE" w:rsidRDefault="006E2F8B" w:rsidP="00CA0CA3">
      <w:pPr>
        <w:pStyle w:val="f"/>
      </w:pPr>
    </w:p>
    <w:p w14:paraId="66C53494" w14:textId="23FF5805" w:rsidR="00CA0CA3" w:rsidRPr="003516FE" w:rsidRDefault="00CA0CA3" w:rsidP="00CA0CA3">
      <w:pPr>
        <w:pStyle w:val="f"/>
      </w:pPr>
      <w:bookmarkStart w:id="28" w:name="_Toc104997664"/>
      <w:bookmarkStart w:id="29" w:name="_Toc105000624"/>
      <w:bookmarkStart w:id="30" w:name="_Toc134718080"/>
      <w:r w:rsidRPr="003516FE">
        <w:rPr>
          <w:rStyle w:val="af6"/>
          <w:b w:val="0"/>
        </w:rPr>
        <w:t>Техническое обеспечение</w:t>
      </w:r>
      <w:r w:rsidRPr="003516FE">
        <w:t xml:space="preserve"> представляет собой совокупность всех используемых аппаратных средств, которые обеспечивают стабильное функционирование, поддержку и эффективную эксплуатацию информационных систем. К ним относятся персональные компьютеры, серверные устройства, системы хранения данных, сетевое оборудование, а также периферийные устройства, включая принтеры, сканеры, терминалы и другое вспомогательное оборудование. Все эти компоненты формируют физическую инфраструктуру, необходимую для работы программного обеспечения, выполнения вычислительных задач, хранения и передачи информации, а также обеспечения взаимодействия между пользователями и системой в рамках единого информационного пространства предприятия.</w:t>
      </w:r>
    </w:p>
    <w:p w14:paraId="7CAB04C2" w14:textId="77777777" w:rsidR="00F60B8E" w:rsidRPr="00F60B8E" w:rsidRDefault="00F60B8E" w:rsidP="00CA0CA3">
      <w:pPr>
        <w:pStyle w:val="Default"/>
        <w:spacing w:line="360" w:lineRule="auto"/>
        <w:ind w:firstLine="709"/>
        <w:jc w:val="both"/>
        <w:rPr>
          <w:sz w:val="28"/>
        </w:rPr>
      </w:pPr>
      <w:r w:rsidRPr="00F60B8E">
        <w:rPr>
          <w:sz w:val="28"/>
        </w:rPr>
        <w:t xml:space="preserve">Для разработанного модуля могут быть рекомендованы </w:t>
      </w:r>
    </w:p>
    <w:p w14:paraId="5DEF8D34" w14:textId="37D4E03B" w:rsidR="00CA0CA3" w:rsidRPr="003516FE" w:rsidRDefault="00CA0CA3" w:rsidP="00CA0CA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>Минимальные технические характеристики рабочим станциям:</w:t>
      </w:r>
    </w:p>
    <w:p w14:paraId="4A08E96B" w14:textId="05474FD9" w:rsidR="00CA0CA3" w:rsidRPr="003516FE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 xml:space="preserve">Процессор: </w:t>
      </w:r>
      <w:proofErr w:type="spellStart"/>
      <w:r w:rsidRPr="003516FE">
        <w:rPr>
          <w:color w:val="auto"/>
          <w:sz w:val="28"/>
          <w:szCs w:val="28"/>
        </w:rPr>
        <w:t>Intel</w:t>
      </w:r>
      <w:proofErr w:type="spellEnd"/>
      <w:r w:rsidRPr="003516FE">
        <w:rPr>
          <w:color w:val="auto"/>
          <w:sz w:val="28"/>
          <w:szCs w:val="28"/>
        </w:rPr>
        <w:t xml:space="preserve"> </w:t>
      </w:r>
      <w:proofErr w:type="spellStart"/>
      <w:r w:rsidRPr="003516FE">
        <w:rPr>
          <w:color w:val="auto"/>
          <w:sz w:val="28"/>
          <w:szCs w:val="28"/>
        </w:rPr>
        <w:t>Pentium</w:t>
      </w:r>
      <w:proofErr w:type="spellEnd"/>
      <w:r w:rsidRPr="003516FE">
        <w:rPr>
          <w:color w:val="auto"/>
          <w:sz w:val="28"/>
          <w:szCs w:val="28"/>
        </w:rPr>
        <w:t xml:space="preserve"> </w:t>
      </w:r>
      <w:proofErr w:type="spellStart"/>
      <w:r w:rsidRPr="003516FE">
        <w:rPr>
          <w:color w:val="auto"/>
          <w:sz w:val="28"/>
          <w:szCs w:val="28"/>
        </w:rPr>
        <w:t>Gold</w:t>
      </w:r>
      <w:proofErr w:type="spellEnd"/>
      <w:r w:rsidRPr="003516FE">
        <w:rPr>
          <w:color w:val="auto"/>
          <w:sz w:val="28"/>
          <w:szCs w:val="28"/>
        </w:rPr>
        <w:t xml:space="preserve"> G6400 или аналогичный.</w:t>
      </w:r>
    </w:p>
    <w:p w14:paraId="52EF8C6E" w14:textId="1BCE541F" w:rsidR="00CA0CA3" w:rsidRPr="003516FE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>Оперативная память</w:t>
      </w:r>
      <w:r w:rsidRPr="003516FE">
        <w:rPr>
          <w:color w:val="auto"/>
          <w:sz w:val="28"/>
          <w:szCs w:val="28"/>
          <w:lang w:val="en-US"/>
        </w:rPr>
        <w:t>:</w:t>
      </w:r>
      <w:r w:rsidRPr="003516FE">
        <w:rPr>
          <w:color w:val="auto"/>
          <w:sz w:val="28"/>
          <w:szCs w:val="28"/>
        </w:rPr>
        <w:t xml:space="preserve"> 8 ГБ.</w:t>
      </w:r>
    </w:p>
    <w:p w14:paraId="4AEB3AA4" w14:textId="201D7D6E" w:rsidR="00CA0CA3" w:rsidRPr="003516FE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>Твердотельный накопитель: 256 ГБ или больше.</w:t>
      </w:r>
    </w:p>
    <w:p w14:paraId="3D3587E2" w14:textId="338F748B" w:rsidR="00CA0CA3" w:rsidRPr="003516FE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 xml:space="preserve">Видеокарта: </w:t>
      </w:r>
      <w:proofErr w:type="spellStart"/>
      <w:r w:rsidRPr="003516FE">
        <w:rPr>
          <w:color w:val="auto"/>
          <w:sz w:val="28"/>
          <w:szCs w:val="28"/>
        </w:rPr>
        <w:t>Intel</w:t>
      </w:r>
      <w:proofErr w:type="spellEnd"/>
      <w:r w:rsidRPr="003516FE">
        <w:rPr>
          <w:color w:val="auto"/>
          <w:sz w:val="28"/>
          <w:szCs w:val="28"/>
        </w:rPr>
        <w:t xml:space="preserve"> UHD </w:t>
      </w:r>
      <w:proofErr w:type="spellStart"/>
      <w:r w:rsidRPr="003516FE">
        <w:rPr>
          <w:color w:val="auto"/>
          <w:sz w:val="28"/>
          <w:szCs w:val="28"/>
        </w:rPr>
        <w:t>Graphics</w:t>
      </w:r>
      <w:proofErr w:type="spellEnd"/>
      <w:r w:rsidRPr="003516FE">
        <w:rPr>
          <w:color w:val="auto"/>
          <w:sz w:val="28"/>
          <w:szCs w:val="28"/>
        </w:rPr>
        <w:t xml:space="preserve"> 610 или аналогичная интегрированная графика.</w:t>
      </w:r>
    </w:p>
    <w:p w14:paraId="49AACEEE" w14:textId="5E1C8D8D" w:rsidR="00CA0CA3" w:rsidRPr="003516FE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 xml:space="preserve">Сетевая карта: </w:t>
      </w:r>
      <w:proofErr w:type="spellStart"/>
      <w:r w:rsidRPr="003516FE">
        <w:rPr>
          <w:color w:val="auto"/>
          <w:sz w:val="28"/>
          <w:szCs w:val="28"/>
        </w:rPr>
        <w:t>Realtek</w:t>
      </w:r>
      <w:proofErr w:type="spellEnd"/>
      <w:r w:rsidRPr="003516FE">
        <w:rPr>
          <w:color w:val="auto"/>
          <w:sz w:val="28"/>
          <w:szCs w:val="28"/>
        </w:rPr>
        <w:t xml:space="preserve"> RTL8118AS или аналогичная.</w:t>
      </w:r>
    </w:p>
    <w:p w14:paraId="78C29F8E" w14:textId="77777777" w:rsidR="00CA0CA3" w:rsidRPr="003516FE" w:rsidRDefault="00CA0CA3" w:rsidP="008F032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>Принтер</w:t>
      </w:r>
      <w:r w:rsidRPr="003516FE">
        <w:rPr>
          <w:color w:val="auto"/>
          <w:sz w:val="28"/>
          <w:szCs w:val="28"/>
          <w:lang w:val="en-US"/>
        </w:rPr>
        <w:t>.</w:t>
      </w:r>
    </w:p>
    <w:p w14:paraId="51A4B79A" w14:textId="1E3F2D89" w:rsidR="00CA0CA3" w:rsidRPr="003516FE" w:rsidRDefault="00CA0CA3" w:rsidP="00CA0CA3">
      <w:pPr>
        <w:pStyle w:val="Default"/>
        <w:spacing w:line="360" w:lineRule="auto"/>
        <w:ind w:left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>Минимальные технические характеристики серверу:</w:t>
      </w:r>
    </w:p>
    <w:p w14:paraId="372472C0" w14:textId="72F3E65B" w:rsidR="00CA0CA3" w:rsidRPr="003516FE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 xml:space="preserve">Процессор: </w:t>
      </w:r>
      <w:proofErr w:type="spellStart"/>
      <w:r w:rsidRPr="003516FE">
        <w:rPr>
          <w:color w:val="auto"/>
          <w:sz w:val="28"/>
          <w:szCs w:val="28"/>
        </w:rPr>
        <w:t>Intel</w:t>
      </w:r>
      <w:proofErr w:type="spellEnd"/>
      <w:r w:rsidRPr="003516FE">
        <w:rPr>
          <w:color w:val="auto"/>
          <w:sz w:val="28"/>
          <w:szCs w:val="28"/>
        </w:rPr>
        <w:t xml:space="preserve"> </w:t>
      </w:r>
      <w:proofErr w:type="spellStart"/>
      <w:r w:rsidRPr="003516FE">
        <w:rPr>
          <w:color w:val="auto"/>
          <w:sz w:val="28"/>
          <w:szCs w:val="28"/>
        </w:rPr>
        <w:t>Xeon</w:t>
      </w:r>
      <w:proofErr w:type="spellEnd"/>
      <w:r w:rsidRPr="003516FE">
        <w:rPr>
          <w:color w:val="auto"/>
          <w:sz w:val="28"/>
          <w:szCs w:val="28"/>
        </w:rPr>
        <w:t xml:space="preserve"> </w:t>
      </w:r>
      <w:proofErr w:type="spellStart"/>
      <w:r w:rsidRPr="003516FE">
        <w:rPr>
          <w:color w:val="auto"/>
          <w:sz w:val="28"/>
          <w:szCs w:val="28"/>
        </w:rPr>
        <w:t>Silver</w:t>
      </w:r>
      <w:proofErr w:type="spellEnd"/>
      <w:r w:rsidRPr="003516FE">
        <w:rPr>
          <w:color w:val="auto"/>
          <w:sz w:val="28"/>
          <w:szCs w:val="28"/>
        </w:rPr>
        <w:t xml:space="preserve"> 4208 или аналогичный.</w:t>
      </w:r>
    </w:p>
    <w:p w14:paraId="0C53077F" w14:textId="45D32330" w:rsidR="00CA0CA3" w:rsidRPr="003516FE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 xml:space="preserve">Оперативная память: </w:t>
      </w:r>
      <w:r w:rsidR="0023181A" w:rsidRPr="003516FE">
        <w:rPr>
          <w:color w:val="auto"/>
          <w:sz w:val="28"/>
          <w:szCs w:val="28"/>
        </w:rPr>
        <w:t xml:space="preserve">не менее </w:t>
      </w:r>
      <w:r w:rsidRPr="003516FE">
        <w:rPr>
          <w:color w:val="auto"/>
          <w:sz w:val="28"/>
          <w:szCs w:val="28"/>
        </w:rPr>
        <w:t>32 ГБ DDR4.</w:t>
      </w:r>
    </w:p>
    <w:p w14:paraId="68533B25" w14:textId="17B245BB" w:rsidR="00CA0CA3" w:rsidRPr="003516FE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t xml:space="preserve">Видеоконтроллер: </w:t>
      </w:r>
      <w:proofErr w:type="spellStart"/>
      <w:r w:rsidRPr="003516FE">
        <w:rPr>
          <w:color w:val="auto"/>
          <w:sz w:val="28"/>
          <w:szCs w:val="28"/>
        </w:rPr>
        <w:t>ASMedia</w:t>
      </w:r>
      <w:proofErr w:type="spellEnd"/>
      <w:r w:rsidRPr="003516FE">
        <w:rPr>
          <w:color w:val="auto"/>
          <w:sz w:val="28"/>
          <w:szCs w:val="28"/>
        </w:rPr>
        <w:t xml:space="preserve"> ASM1442 или аналогичный.</w:t>
      </w:r>
    </w:p>
    <w:p w14:paraId="5C10FA7E" w14:textId="797DB50A" w:rsidR="00CA0CA3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516FE">
        <w:rPr>
          <w:color w:val="auto"/>
          <w:sz w:val="28"/>
          <w:szCs w:val="28"/>
        </w:rPr>
        <w:lastRenderedPageBreak/>
        <w:t>Ж</w:t>
      </w:r>
      <w:r w:rsidR="007275F0" w:rsidRPr="003516FE">
        <w:rPr>
          <w:color w:val="auto"/>
          <w:sz w:val="28"/>
          <w:szCs w:val="28"/>
        </w:rPr>
        <w:t>е</w:t>
      </w:r>
      <w:r w:rsidRPr="003516FE">
        <w:rPr>
          <w:color w:val="auto"/>
          <w:sz w:val="28"/>
          <w:szCs w:val="28"/>
        </w:rPr>
        <w:t>сткие диски: минимум 2 диска SATA 3.5” объ</w:t>
      </w:r>
      <w:r w:rsidR="007275F0" w:rsidRPr="003516FE">
        <w:rPr>
          <w:color w:val="auto"/>
          <w:sz w:val="28"/>
          <w:szCs w:val="28"/>
        </w:rPr>
        <w:t>е</w:t>
      </w:r>
      <w:r w:rsidRPr="003516FE">
        <w:rPr>
          <w:color w:val="auto"/>
          <w:sz w:val="28"/>
          <w:szCs w:val="28"/>
        </w:rPr>
        <w:t>мом</w:t>
      </w:r>
      <w:r w:rsidR="0023181A" w:rsidRPr="003516FE">
        <w:rPr>
          <w:color w:val="auto"/>
          <w:sz w:val="28"/>
          <w:szCs w:val="28"/>
        </w:rPr>
        <w:t xml:space="preserve"> не менее</w:t>
      </w:r>
      <w:r w:rsidRPr="003516FE">
        <w:rPr>
          <w:color w:val="auto"/>
          <w:sz w:val="28"/>
          <w:szCs w:val="28"/>
        </w:rPr>
        <w:t xml:space="preserve"> 1 ТБ каждый.</w:t>
      </w:r>
    </w:p>
    <w:p w14:paraId="6697306C" w14:textId="5471E6EA" w:rsidR="00C770DF" w:rsidRDefault="00C770DF" w:rsidP="00C770DF">
      <w:pPr>
        <w:pStyle w:val="Default"/>
        <w:spacing w:line="360" w:lineRule="auto"/>
        <w:ind w:left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Требования к сети</w:t>
      </w:r>
      <w:r w:rsidRPr="00C770DF">
        <w:rPr>
          <w:color w:val="auto"/>
          <w:sz w:val="28"/>
          <w:szCs w:val="28"/>
        </w:rPr>
        <w:t>:</w:t>
      </w:r>
    </w:p>
    <w:p w14:paraId="122AE7DF" w14:textId="2A02DD10" w:rsidR="00F102CA" w:rsidRPr="00F102CA" w:rsidRDefault="00F102CA" w:rsidP="00C770DF">
      <w:pPr>
        <w:pStyle w:val="Default"/>
        <w:numPr>
          <w:ilvl w:val="0"/>
          <w:numId w:val="48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Локальная сеть с изоляцией трафика.</w:t>
      </w:r>
    </w:p>
    <w:p w14:paraId="30B48849" w14:textId="5E021D4C" w:rsidR="00C770DF" w:rsidRPr="00C770DF" w:rsidRDefault="00C770DF" w:rsidP="00C770DF">
      <w:pPr>
        <w:pStyle w:val="Default"/>
        <w:numPr>
          <w:ilvl w:val="0"/>
          <w:numId w:val="48"/>
        </w:numPr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Выделенный сервер.</w:t>
      </w:r>
    </w:p>
    <w:p w14:paraId="250D9311" w14:textId="2DBC04FE" w:rsidR="00C770DF" w:rsidRPr="00C770DF" w:rsidRDefault="00C770DF" w:rsidP="00C770DF">
      <w:pPr>
        <w:pStyle w:val="Default"/>
        <w:numPr>
          <w:ilvl w:val="0"/>
          <w:numId w:val="48"/>
        </w:numPr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Резервное копирование.</w:t>
      </w:r>
    </w:p>
    <w:p w14:paraId="211847A3" w14:textId="44B7E612" w:rsidR="00C770DF" w:rsidRPr="00C770DF" w:rsidRDefault="00C770DF" w:rsidP="00C770DF">
      <w:pPr>
        <w:pStyle w:val="Default"/>
        <w:numPr>
          <w:ilvl w:val="0"/>
          <w:numId w:val="48"/>
        </w:numPr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ИБП</w:t>
      </w:r>
      <w:r w:rsidR="00F102CA">
        <w:rPr>
          <w:color w:val="auto"/>
          <w:sz w:val="28"/>
          <w:szCs w:val="28"/>
        </w:rPr>
        <w:t>.</w:t>
      </w:r>
    </w:p>
    <w:p w14:paraId="7EEB2DB0" w14:textId="4C453673" w:rsidR="00D75476" w:rsidRDefault="005F7AD0" w:rsidP="00341600">
      <w:pPr>
        <w:pStyle w:val="a8"/>
        <w:ind w:left="709"/>
        <w:rPr>
          <w:rFonts w:eastAsiaTheme="majorEastAsia"/>
          <w:bCs/>
          <w:sz w:val="28"/>
        </w:rPr>
      </w:pPr>
      <w:r w:rsidRPr="005F7AD0">
        <w:rPr>
          <w:rFonts w:eastAsiaTheme="majorEastAsia"/>
          <w:bCs/>
          <w:sz w:val="28"/>
        </w:rPr>
        <w:t>Техническое задание представлено в Приложении А.</w:t>
      </w:r>
    </w:p>
    <w:p w14:paraId="1646C813" w14:textId="77777777" w:rsidR="00C770DF" w:rsidRPr="00341600" w:rsidRDefault="00C770DF" w:rsidP="00341600">
      <w:pPr>
        <w:pStyle w:val="a8"/>
        <w:ind w:left="709"/>
        <w:rPr>
          <w:rFonts w:eastAsiaTheme="majorEastAsia"/>
          <w:bCs/>
          <w:sz w:val="28"/>
        </w:rPr>
      </w:pPr>
    </w:p>
    <w:p w14:paraId="3616BB65" w14:textId="77777777" w:rsidR="005F7AD0" w:rsidRPr="003516FE" w:rsidRDefault="005F7AD0" w:rsidP="00341600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</w:p>
    <w:p w14:paraId="6C830E27" w14:textId="42959112" w:rsidR="006E2F8B" w:rsidRPr="003516FE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5A237A">
        <w:rPr>
          <w:rFonts w:ascii="Times New Roman" w:hAnsi="Times New Roman" w:cs="Times New Roman"/>
          <w:bCs/>
          <w:color w:val="auto"/>
          <w:sz w:val="28"/>
          <w:szCs w:val="28"/>
        </w:rPr>
        <w:t>3.2</w:t>
      </w:r>
      <w:r w:rsidRPr="005A237A">
        <w:rPr>
          <w:rFonts w:ascii="Times New Roman" w:hAnsi="Times New Roman" w:cs="Times New Roman"/>
          <w:bCs/>
          <w:color w:val="auto"/>
          <w:sz w:val="28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6B577C72" w:rsidR="006E2F8B" w:rsidRPr="003516FE" w:rsidRDefault="006E2F8B" w:rsidP="006E2F8B">
      <w:pPr>
        <w:rPr>
          <w:rFonts w:ascii="Times New Roman" w:hAnsi="Times New Roman" w:cs="Times New Roman"/>
          <w:sz w:val="28"/>
          <w:szCs w:val="28"/>
        </w:rPr>
      </w:pPr>
    </w:p>
    <w:p w14:paraId="7B0B6630" w14:textId="752DF14D" w:rsidR="004E79A8" w:rsidRPr="003516FE" w:rsidRDefault="004E79A8" w:rsidP="004E7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6FE">
        <w:rPr>
          <w:rFonts w:ascii="Times New Roman" w:hAnsi="Times New Roman" w:cs="Times New Roman"/>
          <w:sz w:val="28"/>
          <w:szCs w:val="28"/>
        </w:rPr>
        <w:t>Программное обеспечение – это набор компьютерных программ и соответствующих наборов данных, используемых для решения определ</w:t>
      </w:r>
      <w:r w:rsidR="007275F0" w:rsidRPr="003516FE">
        <w:rPr>
          <w:rFonts w:ascii="Times New Roman" w:hAnsi="Times New Roman" w:cs="Times New Roman"/>
          <w:sz w:val="28"/>
          <w:szCs w:val="28"/>
        </w:rPr>
        <w:t>е</w:t>
      </w:r>
      <w:r w:rsidRPr="003516FE">
        <w:rPr>
          <w:rFonts w:ascii="Times New Roman" w:hAnsi="Times New Roman" w:cs="Times New Roman"/>
          <w:sz w:val="28"/>
          <w:szCs w:val="28"/>
        </w:rPr>
        <w:t>нной задачи или группы задач.</w:t>
      </w:r>
      <w:r w:rsidRPr="003516FE">
        <w:rPr>
          <w:rFonts w:ascii="Times New Roman" w:hAnsi="Times New Roman" w:cs="Times New Roman"/>
        </w:rPr>
        <w:t xml:space="preserve"> </w:t>
      </w:r>
      <w:r w:rsidRPr="003516FE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 и приложений.</w:t>
      </w:r>
    </w:p>
    <w:p w14:paraId="1F601B9A" w14:textId="53B7FCD0" w:rsidR="004E79A8" w:rsidRPr="003516FE" w:rsidRDefault="004E79A8" w:rsidP="004E79A8">
      <w:pPr>
        <w:pStyle w:val="f"/>
        <w:rPr>
          <w:lang w:eastAsia="ru-RU"/>
        </w:rPr>
      </w:pPr>
      <w:r w:rsidRPr="003516FE">
        <w:rPr>
          <w:lang w:eastAsia="ru-RU"/>
        </w:rPr>
        <w:t>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стабильную, производительную и защищ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нную работу в условиях промышленной эксплуатации, а также быть интуитивно понятными для конечных пользователей.</w:t>
      </w:r>
    </w:p>
    <w:p w14:paraId="450F9E37" w14:textId="77777777" w:rsidR="004E79A8" w:rsidRPr="003516FE" w:rsidRDefault="004E79A8" w:rsidP="004E79A8">
      <w:pPr>
        <w:pStyle w:val="f"/>
        <w:rPr>
          <w:lang w:eastAsia="ru-RU"/>
        </w:rPr>
      </w:pPr>
      <w:r w:rsidRPr="003516FE">
        <w:rPr>
          <w:lang w:eastAsia="ru-RU"/>
        </w:rPr>
        <w:t xml:space="preserve">Серверная часть системы должна работать на базе операционной системы </w:t>
      </w:r>
      <w:proofErr w:type="spellStart"/>
      <w:r w:rsidRPr="003516FE">
        <w:rPr>
          <w:lang w:eastAsia="ru-RU"/>
        </w:rPr>
        <w:t>Windows</w:t>
      </w:r>
      <w:proofErr w:type="spellEnd"/>
      <w:r w:rsidRPr="003516FE">
        <w:rPr>
          <w:lang w:eastAsia="ru-RU"/>
        </w:rPr>
        <w:t xml:space="preserve"> </w:t>
      </w:r>
      <w:proofErr w:type="spellStart"/>
      <w:r w:rsidRPr="003516FE">
        <w:rPr>
          <w:lang w:eastAsia="ru-RU"/>
        </w:rPr>
        <w:t>Server</w:t>
      </w:r>
      <w:proofErr w:type="spellEnd"/>
      <w:r w:rsidRPr="003516FE">
        <w:rPr>
          <w:lang w:eastAsia="ru-RU"/>
        </w:rPr>
        <w:t xml:space="preserve"> 2022, обеспечивающей стабильную многозадачную работу, централизованное управление доступом, безопасность и поддержку корпоративной инфраструктуры. В качестве системы управления базами данных используется </w:t>
      </w:r>
      <w:proofErr w:type="spellStart"/>
      <w:r w:rsidRPr="003516FE">
        <w:rPr>
          <w:lang w:eastAsia="ru-RU"/>
        </w:rPr>
        <w:t>Microsoft</w:t>
      </w:r>
      <w:proofErr w:type="spellEnd"/>
      <w:r w:rsidRPr="003516FE">
        <w:rPr>
          <w:lang w:eastAsia="ru-RU"/>
        </w:rPr>
        <w:t xml:space="preserve"> SQL </w:t>
      </w:r>
      <w:proofErr w:type="spellStart"/>
      <w:r w:rsidRPr="003516FE">
        <w:rPr>
          <w:lang w:eastAsia="ru-RU"/>
        </w:rPr>
        <w:t>Server</w:t>
      </w:r>
      <w:proofErr w:type="spellEnd"/>
      <w:r w:rsidRPr="003516FE">
        <w:rPr>
          <w:lang w:eastAsia="ru-RU"/>
        </w:rPr>
        <w:t xml:space="preserve"> 2022, который обладает высокой производительностью, широкими возможностями масштабирования, встроенной системой резервного копирования, средствами поддержки транзакций и защиты </w:t>
      </w:r>
      <w:r w:rsidRPr="003516FE">
        <w:rPr>
          <w:lang w:eastAsia="ru-RU"/>
        </w:rPr>
        <w:lastRenderedPageBreak/>
        <w:t xml:space="preserve">целостности данных. Рабочие станции пользователей должны функционировать под управлением </w:t>
      </w:r>
      <w:proofErr w:type="spellStart"/>
      <w:r w:rsidRPr="003516FE">
        <w:rPr>
          <w:lang w:eastAsia="ru-RU"/>
        </w:rPr>
        <w:t>Windows</w:t>
      </w:r>
      <w:proofErr w:type="spellEnd"/>
      <w:r w:rsidRPr="003516FE">
        <w:rPr>
          <w:lang w:eastAsia="ru-RU"/>
        </w:rPr>
        <w:t xml:space="preserve"> 10 или </w:t>
      </w:r>
      <w:proofErr w:type="spellStart"/>
      <w:r w:rsidRPr="003516FE">
        <w:rPr>
          <w:lang w:eastAsia="ru-RU"/>
        </w:rPr>
        <w:t>Windows</w:t>
      </w:r>
      <w:proofErr w:type="spellEnd"/>
      <w:r w:rsidRPr="003516FE">
        <w:rPr>
          <w:lang w:eastAsia="ru-RU"/>
        </w:rPr>
        <w:t xml:space="preserve"> 11 в 64-битной версии. Эти платформы обеспечивают совместимость с серверными технологиями, стабильную работу пользовательских приложений, а также поддержку современных интерфейсов.</w:t>
      </w:r>
    </w:p>
    <w:p w14:paraId="03357176" w14:textId="04E5A2B1" w:rsidR="004E79A8" w:rsidRPr="003516FE" w:rsidRDefault="004E79A8" w:rsidP="004E79A8">
      <w:pPr>
        <w:pStyle w:val="f"/>
        <w:rPr>
          <w:lang w:eastAsia="ru-RU"/>
        </w:rPr>
      </w:pPr>
      <w:r w:rsidRPr="003516FE">
        <w:rPr>
          <w:lang w:eastAsia="ru-RU"/>
        </w:rPr>
        <w:t xml:space="preserve">Для выполнения повседневных задач и взаимодействия с табличной и отчетной информацией используется </w:t>
      </w:r>
      <w:proofErr w:type="spellStart"/>
      <w:r w:rsidRPr="003516FE">
        <w:rPr>
          <w:lang w:eastAsia="ru-RU"/>
        </w:rPr>
        <w:t>Microsoft</w:t>
      </w:r>
      <w:proofErr w:type="spellEnd"/>
      <w:r w:rsidRPr="003516FE">
        <w:rPr>
          <w:lang w:eastAsia="ru-RU"/>
        </w:rPr>
        <w:t xml:space="preserve"> </w:t>
      </w:r>
      <w:proofErr w:type="spellStart"/>
      <w:r w:rsidRPr="003516FE">
        <w:rPr>
          <w:lang w:eastAsia="ru-RU"/>
        </w:rPr>
        <w:t>Excel</w:t>
      </w:r>
      <w:proofErr w:type="spellEnd"/>
      <w:r w:rsidRPr="003516FE">
        <w:rPr>
          <w:lang w:eastAsia="ru-RU"/>
        </w:rPr>
        <w:t xml:space="preserve">. Поддержка и модернизация программной части системы осуществляется в среде </w:t>
      </w:r>
      <w:proofErr w:type="spellStart"/>
      <w:r w:rsidRPr="003516FE">
        <w:rPr>
          <w:lang w:eastAsia="ru-RU"/>
        </w:rPr>
        <w:t>Microsoft</w:t>
      </w:r>
      <w:proofErr w:type="spellEnd"/>
      <w:r w:rsidRPr="003516FE">
        <w:rPr>
          <w:lang w:eastAsia="ru-RU"/>
        </w:rPr>
        <w:t xml:space="preserve"> </w:t>
      </w:r>
      <w:proofErr w:type="spellStart"/>
      <w:r w:rsidRPr="003516FE">
        <w:rPr>
          <w:lang w:eastAsia="ru-RU"/>
        </w:rPr>
        <w:t>Visual</w:t>
      </w:r>
      <w:proofErr w:type="spellEnd"/>
      <w:r w:rsidRPr="003516FE">
        <w:rPr>
          <w:lang w:eastAsia="ru-RU"/>
        </w:rPr>
        <w:t xml:space="preserve"> </w:t>
      </w:r>
      <w:proofErr w:type="spellStart"/>
      <w:r w:rsidRPr="003516FE">
        <w:rPr>
          <w:lang w:eastAsia="ru-RU"/>
        </w:rPr>
        <w:t>Studio</w:t>
      </w:r>
      <w:proofErr w:type="spellEnd"/>
      <w:r w:rsidRPr="003516FE">
        <w:rPr>
          <w:lang w:eastAsia="ru-RU"/>
        </w:rPr>
        <w:t xml:space="preserve"> 2022, которая обеспечивает полнофункциональную среду разработки с поддержкой языков и технологий, актуальных для современного корпоративного ПО.</w:t>
      </w:r>
    </w:p>
    <w:p w14:paraId="344E684D" w14:textId="19D151A4" w:rsidR="004E79A8" w:rsidRPr="003516FE" w:rsidRDefault="004E79A8" w:rsidP="004E79A8">
      <w:pPr>
        <w:pStyle w:val="f"/>
        <w:rPr>
          <w:lang w:eastAsia="ru-RU"/>
        </w:rPr>
      </w:pPr>
      <w:r w:rsidRPr="003516FE">
        <w:rPr>
          <w:lang w:eastAsia="ru-RU"/>
        </w:rPr>
        <w:t>В отношении самой разрабатываемой информационной системы предъявляется ряд требований, касающихся е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 xml:space="preserve"> функциональности, качества и эксплуатационных характеристик. Проектируемое программное обеспечение должно удовлетворять следующим критериям:</w:t>
      </w:r>
    </w:p>
    <w:p w14:paraId="3F0420CD" w14:textId="77777777" w:rsidR="004E79A8" w:rsidRPr="003516FE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3516FE">
        <w:rPr>
          <w:bCs/>
          <w:lang w:eastAsia="ru-RU"/>
        </w:rPr>
        <w:t>Надежность</w:t>
      </w:r>
      <w:r w:rsidRPr="003516FE">
        <w:rPr>
          <w:lang w:eastAsia="ru-RU"/>
        </w:rPr>
        <w:t xml:space="preserve"> – стабильная работа системы при различных режимах эксплуатации и устойчивость к сбоям;</w:t>
      </w:r>
    </w:p>
    <w:p w14:paraId="1C6B2640" w14:textId="77777777" w:rsidR="004E79A8" w:rsidRPr="003516FE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3516FE">
        <w:rPr>
          <w:bCs/>
          <w:lang w:eastAsia="ru-RU"/>
        </w:rPr>
        <w:t>Эффективность</w:t>
      </w:r>
      <w:r w:rsidRPr="003516FE">
        <w:rPr>
          <w:lang w:eastAsia="ru-RU"/>
        </w:rPr>
        <w:t xml:space="preserve"> – высокая скорость обработки запросов, минимальные задержки при работе с базами данных и отклик интерфейса;</w:t>
      </w:r>
    </w:p>
    <w:p w14:paraId="55A72D8E" w14:textId="77777777" w:rsidR="004E79A8" w:rsidRPr="003516FE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3516FE">
        <w:rPr>
          <w:bCs/>
          <w:lang w:eastAsia="ru-RU"/>
        </w:rPr>
        <w:t>Понятность пользователю</w:t>
      </w:r>
      <w:r w:rsidRPr="003516FE">
        <w:rPr>
          <w:lang w:eastAsia="ru-RU"/>
        </w:rPr>
        <w:t xml:space="preserve"> – интуитивно понятный интерфейс, логичная навигация и простота использования без необходимости длительного обучения;</w:t>
      </w:r>
    </w:p>
    <w:p w14:paraId="098B854B" w14:textId="77777777" w:rsidR="004E79A8" w:rsidRPr="003516FE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3516FE">
        <w:rPr>
          <w:bCs/>
          <w:lang w:eastAsia="ru-RU"/>
        </w:rPr>
        <w:t>Защита информации</w:t>
      </w:r>
      <w:r w:rsidRPr="003516FE">
        <w:rPr>
          <w:lang w:eastAsia="ru-RU"/>
        </w:rPr>
        <w:t xml:space="preserve"> – разграничение прав доступа, авторизация пользователей и защита данных при передаче и хранении;</w:t>
      </w:r>
    </w:p>
    <w:p w14:paraId="48854684" w14:textId="77777777" w:rsidR="004E79A8" w:rsidRPr="003516FE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3516FE">
        <w:rPr>
          <w:bCs/>
          <w:lang w:eastAsia="ru-RU"/>
        </w:rPr>
        <w:t>Модифицируемость</w:t>
      </w:r>
      <w:r w:rsidRPr="003516FE">
        <w:rPr>
          <w:lang w:eastAsia="ru-RU"/>
        </w:rPr>
        <w:t xml:space="preserve"> – возможность расширения и изменения функционала без значительной переработки базовой архитектуры;</w:t>
      </w:r>
    </w:p>
    <w:p w14:paraId="5F9C3521" w14:textId="3F547739" w:rsidR="004E79A8" w:rsidRPr="003516FE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3516FE">
        <w:rPr>
          <w:bCs/>
          <w:lang w:eastAsia="ru-RU"/>
        </w:rPr>
        <w:t>Масштабируемость</w:t>
      </w:r>
      <w:r w:rsidRPr="003516FE">
        <w:rPr>
          <w:lang w:eastAsia="ru-RU"/>
        </w:rPr>
        <w:t xml:space="preserve"> – способность системы адаптироваться к увеличению числа пользователей и объ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 xml:space="preserve">мов данных без снижения </w:t>
      </w:r>
      <w:r w:rsidRPr="003516FE">
        <w:rPr>
          <w:lang w:eastAsia="ru-RU"/>
        </w:rPr>
        <w:lastRenderedPageBreak/>
        <w:t>производительности.</w:t>
      </w:r>
    </w:p>
    <w:p w14:paraId="06AF1932" w14:textId="77777777" w:rsidR="004E79A8" w:rsidRPr="003516FE" w:rsidRDefault="004E79A8" w:rsidP="004E79A8">
      <w:pPr>
        <w:pStyle w:val="f"/>
        <w:rPr>
          <w:lang w:eastAsia="ru-RU"/>
        </w:rPr>
      </w:pPr>
      <w:r w:rsidRPr="003516FE">
        <w:rPr>
          <w:lang w:eastAsia="ru-RU"/>
        </w:rPr>
        <w:t>Таким образом, выбор программного обеспечения и предъявляемые к нему требования направлены на создание устойчивого, удобного и легко сопровождаемого программного продукта, обеспечивающего автоматизацию складских операций и поддержку управленческих решений в рамках цехового уровня производственного предприятия.</w:t>
      </w:r>
    </w:p>
    <w:p w14:paraId="7BB51876" w14:textId="3F6386D3" w:rsidR="00140D69" w:rsidRPr="003516FE" w:rsidRDefault="00140D69" w:rsidP="001C578D">
      <w:pPr>
        <w:pStyle w:val="f"/>
        <w:ind w:firstLine="0"/>
      </w:pPr>
    </w:p>
    <w:p w14:paraId="3F17CFC9" w14:textId="77777777" w:rsidR="006E2F8B" w:rsidRPr="003516FE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5A237A">
        <w:rPr>
          <w:rFonts w:ascii="Times New Roman" w:hAnsi="Times New Roman" w:cs="Times New Roman"/>
          <w:bCs/>
          <w:color w:val="auto"/>
          <w:sz w:val="28"/>
          <w:szCs w:val="28"/>
        </w:rPr>
        <w:t>3.3</w:t>
      </w:r>
      <w:r w:rsidRPr="005A237A">
        <w:rPr>
          <w:rFonts w:ascii="Times New Roman" w:hAnsi="Times New Roman" w:cs="Times New Roman"/>
          <w:bCs/>
          <w:color w:val="auto"/>
          <w:sz w:val="28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5A237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14:paraId="0F8B1994" w14:textId="55DF9CA4" w:rsidR="006E2F8B" w:rsidRPr="003516FE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1C4D3957" w14:textId="7EB85768" w:rsidR="0087437A" w:rsidRPr="003516FE" w:rsidRDefault="0087437A" w:rsidP="0087437A">
      <w:pPr>
        <w:pStyle w:val="f"/>
        <w:rPr>
          <w:lang w:eastAsia="ru-RU"/>
        </w:rPr>
      </w:pPr>
      <w:r w:rsidRPr="003516FE">
        <w:rPr>
          <w:lang w:eastAsia="ru-RU"/>
        </w:rPr>
        <w:t xml:space="preserve">База данных информационной системы учета и приобретения материала организуется по </w:t>
      </w:r>
      <w:r w:rsidRPr="003516FE">
        <w:rPr>
          <w:bCs/>
          <w:lang w:eastAsia="ru-RU"/>
        </w:rPr>
        <w:t>локальной модели</w:t>
      </w:r>
      <w:r w:rsidRPr="003516FE">
        <w:rPr>
          <w:lang w:eastAsia="ru-RU"/>
        </w:rPr>
        <w:t>, что обусловлено спецификой предметной области, ограниченным числом пользователей и необходимостью обеспечения высокой скорости обработки данных. При этом сервер базы данных размещается в пределах защищ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нной корпоративной сети предприятия, что обеспечивает над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жный контроль доступа и защиту информации.</w:t>
      </w:r>
    </w:p>
    <w:p w14:paraId="599D89E8" w14:textId="2D24FADA" w:rsidR="0087437A" w:rsidRPr="003516FE" w:rsidRDefault="0087437A" w:rsidP="0087437A">
      <w:pPr>
        <w:pStyle w:val="f"/>
        <w:rPr>
          <w:lang w:eastAsia="ru-RU"/>
        </w:rPr>
      </w:pPr>
      <w:r w:rsidRPr="003516FE">
        <w:rPr>
          <w:lang w:eastAsia="ru-RU"/>
        </w:rPr>
        <w:t>Состав информационной базы включает несколько основных категорий файлов: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 xml:space="preserve">т поступления инструмента, формирование и обработка заявок, ведение справочников, анализ остатков, распределение инструмента между рабочими местами, а также хранение информации о номенклатуре, аналогах и статусе заказов. Логическая структура БД основывается на реляционной модели, что позволяет обеспечить гибкость при работе с взаимосвязанными данными и возможность масштабирования структуры при расширении функциональности. В качестве системы управления базами данных используется </w:t>
      </w:r>
      <w:proofErr w:type="spellStart"/>
      <w:r w:rsidRPr="003516FE">
        <w:rPr>
          <w:lang w:eastAsia="ru-RU"/>
        </w:rPr>
        <w:t>Microsoft</w:t>
      </w:r>
      <w:proofErr w:type="spellEnd"/>
      <w:r w:rsidRPr="003516FE">
        <w:rPr>
          <w:lang w:eastAsia="ru-RU"/>
        </w:rPr>
        <w:t xml:space="preserve"> SQL </w:t>
      </w:r>
      <w:proofErr w:type="spellStart"/>
      <w:r w:rsidRPr="003516FE">
        <w:rPr>
          <w:lang w:eastAsia="ru-RU"/>
        </w:rPr>
        <w:t>Server</w:t>
      </w:r>
      <w:proofErr w:type="spellEnd"/>
      <w:r w:rsidRPr="003516FE">
        <w:rPr>
          <w:lang w:eastAsia="ru-RU"/>
        </w:rPr>
        <w:t xml:space="preserve"> 2022, обладающий встроенными средствами обеспечения целостности данных, поддержки транзакций и реализации сложных логических связей между таблицами.</w:t>
      </w:r>
    </w:p>
    <w:p w14:paraId="0F72FC54" w14:textId="77777777" w:rsidR="00736471" w:rsidRPr="003516FE" w:rsidRDefault="00C3001A" w:rsidP="0087437A">
      <w:pPr>
        <w:pStyle w:val="f"/>
        <w:rPr>
          <w:lang w:eastAsia="ru-RU"/>
        </w:rPr>
      </w:pPr>
      <w:r w:rsidRPr="003516FE">
        <w:rPr>
          <w:lang w:eastAsia="ru-RU"/>
        </w:rPr>
        <w:t>В разработанной ИС функционируют 20 таблиц. В</w:t>
      </w:r>
      <w:r w:rsidR="00CB29E2" w:rsidRPr="003516FE">
        <w:rPr>
          <w:lang w:eastAsia="ru-RU"/>
        </w:rPr>
        <w:t xml:space="preserve"> модул</w:t>
      </w:r>
      <w:r w:rsidRPr="003516FE">
        <w:rPr>
          <w:lang w:eastAsia="ru-RU"/>
        </w:rPr>
        <w:t>е</w:t>
      </w:r>
      <w:r w:rsidR="00CB29E2" w:rsidRPr="003516FE">
        <w:rPr>
          <w:lang w:eastAsia="ru-RU"/>
        </w:rPr>
        <w:t xml:space="preserve"> “Автоматизированное рабочее место кладовщика ЦИС, БИХ цеха”</w:t>
      </w:r>
      <w:r w:rsidR="0087437A" w:rsidRPr="003516FE">
        <w:rPr>
          <w:lang w:eastAsia="ru-RU"/>
        </w:rPr>
        <w:t xml:space="preserve"> составляют следующие </w:t>
      </w:r>
      <w:r w:rsidR="0087437A" w:rsidRPr="003516FE">
        <w:rPr>
          <w:lang w:eastAsia="ru-RU"/>
        </w:rPr>
        <w:lastRenderedPageBreak/>
        <w:t>логические таблицы:</w:t>
      </w:r>
    </w:p>
    <w:p w14:paraId="5790B1F0" w14:textId="72C51F06" w:rsidR="0087437A" w:rsidRPr="003516FE" w:rsidRDefault="00736471" w:rsidP="00736471">
      <w:pPr>
        <w:pStyle w:val="f"/>
        <w:rPr>
          <w:lang w:eastAsia="ru-RU"/>
        </w:rPr>
      </w:pPr>
      <w:r w:rsidRPr="003516FE">
        <w:rPr>
          <w:lang w:eastAsia="ru-RU"/>
        </w:rPr>
        <w:t>Таблица “</w:t>
      </w:r>
      <w:r w:rsidRPr="003516FE">
        <w:rPr>
          <w:lang w:val="en-US" w:eastAsia="ru-RU"/>
        </w:rPr>
        <w:t>Workshops</w:t>
      </w:r>
      <w:r w:rsidRPr="003516FE">
        <w:rPr>
          <w:lang w:eastAsia="ru-RU"/>
        </w:rPr>
        <w:t>” хранит в себе все цеха предприятия, в ней хранится идентификатор склада, а также его название. (см. Таблица 2)</w:t>
      </w:r>
    </w:p>
    <w:p w14:paraId="0F44293C" w14:textId="77777777" w:rsidR="00E1740E" w:rsidRPr="003516FE" w:rsidRDefault="00E1740E" w:rsidP="00736471">
      <w:pPr>
        <w:pStyle w:val="f"/>
        <w:rPr>
          <w:lang w:eastAsia="ru-RU"/>
        </w:rPr>
      </w:pPr>
    </w:p>
    <w:p w14:paraId="6080FA8B" w14:textId="527D0032" w:rsidR="00832C0E" w:rsidRPr="003516FE" w:rsidRDefault="001B2EAE" w:rsidP="00832C0E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3516FE">
        <w:rPr>
          <w:color w:val="auto"/>
          <w:sz w:val="28"/>
          <w:szCs w:val="28"/>
        </w:rPr>
        <w:t xml:space="preserve">Таблица </w:t>
      </w:r>
      <w:r w:rsidR="00DA4BD1" w:rsidRPr="003516FE">
        <w:rPr>
          <w:color w:val="auto"/>
          <w:sz w:val="28"/>
          <w:szCs w:val="28"/>
        </w:rPr>
        <w:t>2</w:t>
      </w:r>
      <w:r w:rsidRPr="003516FE">
        <w:rPr>
          <w:color w:val="auto"/>
          <w:sz w:val="28"/>
          <w:szCs w:val="28"/>
        </w:rPr>
        <w:t xml:space="preserve"> – </w:t>
      </w:r>
      <w:r w:rsidR="00832C0E" w:rsidRPr="003516FE">
        <w:rPr>
          <w:color w:val="auto"/>
          <w:sz w:val="28"/>
          <w:szCs w:val="28"/>
        </w:rPr>
        <w:t xml:space="preserve">Таблица </w:t>
      </w:r>
      <w:r w:rsidR="00832C0E" w:rsidRPr="003516FE">
        <w:rPr>
          <w:color w:val="auto"/>
          <w:sz w:val="28"/>
          <w:szCs w:val="28"/>
          <w:lang w:val="en-US"/>
        </w:rPr>
        <w:t>“Workshops”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3402"/>
      </w:tblGrid>
      <w:tr w:rsidR="0018126E" w:rsidRPr="003516FE" w14:paraId="66B362D0" w14:textId="05546382" w:rsidTr="00662A50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332E35FE" w14:textId="2C57F6D7" w:rsidR="0018126E" w:rsidRPr="003516FE" w:rsidRDefault="0018126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0EDA1C34" w14:textId="033CF2CA" w:rsidR="0018126E" w:rsidRPr="003516FE" w:rsidRDefault="0018126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13DB7F68" w14:textId="610A5025" w:rsidR="0018126E" w:rsidRPr="003516FE" w:rsidRDefault="0018126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732B44E" w14:textId="5F5B5BEC" w:rsidR="0018126E" w:rsidRPr="003516FE" w:rsidRDefault="0018126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17A15BF" w14:textId="2C12272F" w:rsidR="0018126E" w:rsidRPr="003516FE" w:rsidRDefault="0018126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18126E" w:rsidRPr="003516FE" w14:paraId="2F5C3940" w14:textId="13A0F79D" w:rsidTr="00662A50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4D99386E" w14:textId="77777777" w:rsidR="0018126E" w:rsidRPr="003516FE" w:rsidRDefault="0018126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0A16B9DE" w14:textId="04B9D826" w:rsidR="0018126E" w:rsidRPr="003516FE" w:rsidRDefault="0018126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vAlign w:val="bottom"/>
            <w:hideMark/>
          </w:tcPr>
          <w:p w14:paraId="072EF43B" w14:textId="5319CC62" w:rsidR="0018126E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390A8792" w14:textId="50B6F688" w:rsidR="0018126E" w:rsidRPr="003516FE" w:rsidRDefault="0018126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14:paraId="2147F07E" w14:textId="5927E83F" w:rsidR="0018126E" w:rsidRPr="003516FE" w:rsidRDefault="0018126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18126E" w:rsidRPr="003516FE" w14:paraId="486FA364" w14:textId="5FE1DCED" w:rsidTr="00662A50">
        <w:trPr>
          <w:trHeight w:val="315"/>
        </w:trPr>
        <w:tc>
          <w:tcPr>
            <w:tcW w:w="1616" w:type="dxa"/>
            <w:hideMark/>
          </w:tcPr>
          <w:p w14:paraId="24CE6A23" w14:textId="77777777" w:rsidR="0018126E" w:rsidRPr="003516FE" w:rsidRDefault="0018126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1DCA8080" w14:textId="540F74F2" w:rsidR="0018126E" w:rsidRPr="003516FE" w:rsidRDefault="0018126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vAlign w:val="bottom"/>
            <w:hideMark/>
          </w:tcPr>
          <w:p w14:paraId="17CDACEC" w14:textId="0C540F11" w:rsidR="0018126E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67F507C9" w14:textId="77777777" w:rsidR="0018126E" w:rsidRPr="003516FE" w:rsidRDefault="0018126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76E5510D" w14:textId="7BE8733F" w:rsidR="0018126E" w:rsidRPr="003516FE" w:rsidRDefault="0018126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Цех обработки металла</w:t>
            </w:r>
          </w:p>
        </w:tc>
      </w:tr>
    </w:tbl>
    <w:p w14:paraId="7EC5DDF2" w14:textId="28C32E1B" w:rsidR="00832C0E" w:rsidRPr="003516FE" w:rsidRDefault="00832C0E" w:rsidP="00B977F0">
      <w:pPr>
        <w:spacing w:line="360" w:lineRule="auto"/>
        <w:rPr>
          <w:rFonts w:ascii="Times New Roman" w:hAnsi="Times New Roman" w:cs="Times New Roman"/>
        </w:rPr>
      </w:pPr>
    </w:p>
    <w:p w14:paraId="62CC8C36" w14:textId="7830C1C1" w:rsidR="00736471" w:rsidRPr="003516FE" w:rsidRDefault="00736471" w:rsidP="00736471">
      <w:pPr>
        <w:pStyle w:val="f"/>
      </w:pPr>
      <w:r w:rsidRPr="003516FE">
        <w:t xml:space="preserve">Таблица </w:t>
      </w:r>
      <w:r w:rsidR="008F1CDF" w:rsidRPr="003516FE">
        <w:t>“</w:t>
      </w:r>
      <w:r w:rsidR="008F1CDF" w:rsidRPr="003516FE">
        <w:rPr>
          <w:lang w:val="en-US"/>
        </w:rPr>
        <w:t>Storages</w:t>
      </w:r>
      <w:r w:rsidR="008F1CDF" w:rsidRPr="003516FE">
        <w:t>” хранит информацию о складах внутри цехов, их уникальный идентификатор, наименование, а также цех в котором он находится. (см. Таблица 3)</w:t>
      </w:r>
    </w:p>
    <w:p w14:paraId="018600A1" w14:textId="77777777" w:rsidR="008F1CDF" w:rsidRPr="003516FE" w:rsidRDefault="008F1CDF" w:rsidP="00217501">
      <w:pPr>
        <w:pStyle w:val="f"/>
      </w:pPr>
    </w:p>
    <w:p w14:paraId="31FD9376" w14:textId="59437920" w:rsidR="00832C0E" w:rsidRPr="003516FE" w:rsidRDefault="00832C0E" w:rsidP="009106EF">
      <w:pPr>
        <w:pStyle w:val="f"/>
        <w:ind w:firstLine="0"/>
      </w:pPr>
      <w:r w:rsidRPr="003516FE">
        <w:t xml:space="preserve">Таблица </w:t>
      </w:r>
      <w:r w:rsidR="008F1CDF" w:rsidRPr="003516FE">
        <w:t>3</w:t>
      </w:r>
      <w:r w:rsidRPr="003516FE">
        <w:t xml:space="preserve"> – Таблица </w:t>
      </w:r>
      <w:r w:rsidRPr="003516FE">
        <w:rPr>
          <w:lang w:val="en-US"/>
        </w:rPr>
        <w:t>“Storages”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1418"/>
        <w:gridCol w:w="1984"/>
      </w:tblGrid>
      <w:tr w:rsidR="00ED6A80" w:rsidRPr="003516FE" w14:paraId="4F3400BB" w14:textId="1517C09C" w:rsidTr="00ED6A80">
        <w:trPr>
          <w:trHeight w:val="315"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06A37C98" w14:textId="4B66D7D4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48EF9455" w14:textId="4372B429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A1A54CD" w14:textId="22766210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8638B88" w14:textId="329CB922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36781375" w14:textId="12E53773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4B44CC94" w14:textId="7E8CFBDC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6A80" w:rsidRPr="003516FE" w14:paraId="4CB785A5" w14:textId="2969348A" w:rsidTr="00ED6A80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226BE9C0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0F336F4" w14:textId="16CA5B2D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double" w:sz="4" w:space="0" w:color="auto"/>
            </w:tcBorders>
          </w:tcPr>
          <w:p w14:paraId="08129A56" w14:textId="2241B527" w:rsidR="00ED6A80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9B84257" w14:textId="733459A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CFDDDAA" w14:textId="0571FF14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441165C1" w14:textId="45806AA3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D6A80" w:rsidRPr="003516FE" w14:paraId="4C80BA47" w14:textId="6A796BDC" w:rsidTr="00ED6A80">
        <w:trPr>
          <w:trHeight w:val="315"/>
        </w:trPr>
        <w:tc>
          <w:tcPr>
            <w:tcW w:w="1616" w:type="dxa"/>
            <w:hideMark/>
          </w:tcPr>
          <w:p w14:paraId="0101CEE2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3D6A76CA" w14:textId="13662383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hideMark/>
          </w:tcPr>
          <w:p w14:paraId="3D8C5AB6" w14:textId="24EA258C" w:rsidR="00ED6A80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53B42F0D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5BEA63A" w14:textId="73949CA2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4F2BD374" w14:textId="0F7AD104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Центральный инструментальный склад</w:t>
            </w:r>
          </w:p>
        </w:tc>
      </w:tr>
      <w:tr w:rsidR="00ED6A80" w:rsidRPr="003516FE" w14:paraId="6A115CB2" w14:textId="5F5BDEA2" w:rsidTr="00ED6A80">
        <w:trPr>
          <w:trHeight w:val="315"/>
        </w:trPr>
        <w:tc>
          <w:tcPr>
            <w:tcW w:w="1616" w:type="dxa"/>
            <w:hideMark/>
          </w:tcPr>
          <w:p w14:paraId="6F74BD4F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6C8F7D94" w14:textId="6C187A14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19BFB1B6" w14:textId="6BDEA611" w:rsidR="00ED6A80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72B42072" w14:textId="0052EEC2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1418" w:type="dxa"/>
          </w:tcPr>
          <w:p w14:paraId="61950D21" w14:textId="2C1BA09D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Workshops.WorkshopID</w:t>
            </w:r>
            <w:proofErr w:type="spellEnd"/>
          </w:p>
        </w:tc>
        <w:tc>
          <w:tcPr>
            <w:tcW w:w="1984" w:type="dxa"/>
          </w:tcPr>
          <w:p w14:paraId="6278D05B" w14:textId="37DC10E6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</w:tbl>
    <w:p w14:paraId="26E09F11" w14:textId="77777777" w:rsidR="00B977F0" w:rsidRPr="003516FE" w:rsidRDefault="00B977F0" w:rsidP="008F1CDF">
      <w:pPr>
        <w:pStyle w:val="f"/>
      </w:pPr>
    </w:p>
    <w:p w14:paraId="3B457660" w14:textId="7A5B97EF" w:rsidR="008F1CDF" w:rsidRPr="003516FE" w:rsidRDefault="008F1CDF" w:rsidP="008F1CDF">
      <w:pPr>
        <w:pStyle w:val="f"/>
      </w:pPr>
      <w:r w:rsidRPr="003516FE">
        <w:t>Таблица “</w:t>
      </w:r>
      <w:proofErr w:type="spellStart"/>
      <w:r w:rsidRPr="003516FE">
        <w:rPr>
          <w:lang w:val="en-US"/>
        </w:rPr>
        <w:t>ReceivingRequests</w:t>
      </w:r>
      <w:proofErr w:type="spellEnd"/>
      <w:r w:rsidRPr="003516FE">
        <w:t xml:space="preserve">” хранит заявки на получение инструмента которые приходят от цехов, заявки бывают плановые и внеплановые, плановые составляются на год, с указанием количества инструмента на каждый месяц. Внеплановые составляются по необходимости с указанием причины. Для </w:t>
      </w:r>
      <w:r w:rsidRPr="003516FE">
        <w:lastRenderedPageBreak/>
        <w:t>плановых заявок причиной является “Выполнение годового плана производства”. (см. Таблица 4)</w:t>
      </w:r>
    </w:p>
    <w:p w14:paraId="59D37934" w14:textId="68381F4C" w:rsidR="008F1CDF" w:rsidRPr="003516FE" w:rsidRDefault="008F1CDF">
      <w:pPr>
        <w:rPr>
          <w:rFonts w:ascii="Times New Roman" w:hAnsi="Times New Roman" w:cs="Times New Roman"/>
        </w:rPr>
      </w:pPr>
    </w:p>
    <w:p w14:paraId="7948CFBC" w14:textId="3FA492C0" w:rsidR="00832C0E" w:rsidRPr="003516FE" w:rsidRDefault="00832C0E" w:rsidP="009106EF">
      <w:pPr>
        <w:pStyle w:val="f"/>
        <w:ind w:firstLine="0"/>
      </w:pPr>
      <w:r w:rsidRPr="003516FE">
        <w:t xml:space="preserve">Таблица </w:t>
      </w:r>
      <w:r w:rsidR="008F1CDF" w:rsidRPr="003516FE">
        <w:t>4</w:t>
      </w:r>
      <w:r w:rsidRPr="003516FE">
        <w:t xml:space="preserve"> – Таблица </w:t>
      </w:r>
      <w:r w:rsidRPr="003516FE">
        <w:rPr>
          <w:lang w:val="en-US"/>
        </w:rPr>
        <w:t>“</w:t>
      </w:r>
      <w:proofErr w:type="spellStart"/>
      <w:r w:rsidRPr="003516FE">
        <w:rPr>
          <w:lang w:val="en-US"/>
        </w:rPr>
        <w:t>ReceivingRequests</w:t>
      </w:r>
      <w:proofErr w:type="spellEnd"/>
      <w:r w:rsidRPr="003516FE">
        <w:rPr>
          <w:lang w:val="en-US"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498"/>
        <w:gridCol w:w="1417"/>
        <w:gridCol w:w="1418"/>
        <w:gridCol w:w="1418"/>
        <w:gridCol w:w="1984"/>
      </w:tblGrid>
      <w:tr w:rsidR="00ED6A80" w:rsidRPr="003516FE" w14:paraId="1574A272" w14:textId="29E59542" w:rsidTr="00662A50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13C7F1A0" w14:textId="61277073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498" w:type="dxa"/>
            <w:tcBorders>
              <w:bottom w:val="double" w:sz="4" w:space="0" w:color="auto"/>
            </w:tcBorders>
            <w:vAlign w:val="center"/>
          </w:tcPr>
          <w:p w14:paraId="788D3B92" w14:textId="4111DFC4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5D3355EF" w14:textId="65C242EF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CC6CC15" w14:textId="688EB7C5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3743F63D" w14:textId="425ED278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326E2246" w14:textId="62D7C050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6A80" w:rsidRPr="003516FE" w14:paraId="05342432" w14:textId="4625AD39" w:rsidTr="00662A50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03E2C864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498" w:type="dxa"/>
            <w:tcBorders>
              <w:top w:val="double" w:sz="4" w:space="0" w:color="auto"/>
            </w:tcBorders>
            <w:hideMark/>
          </w:tcPr>
          <w:p w14:paraId="2E2E46A6" w14:textId="02103BF8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hideMark/>
          </w:tcPr>
          <w:p w14:paraId="32BFDAA8" w14:textId="26194457" w:rsidR="00ED6A80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116C1168" w14:textId="058B2414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2226D60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2E733CB9" w14:textId="291CA740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ED6A80" w:rsidRPr="003516FE" w14:paraId="21D1B239" w14:textId="15ED56F5" w:rsidTr="00662A50">
        <w:trPr>
          <w:trHeight w:val="315"/>
        </w:trPr>
        <w:tc>
          <w:tcPr>
            <w:tcW w:w="1616" w:type="dxa"/>
            <w:hideMark/>
          </w:tcPr>
          <w:p w14:paraId="022717FF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ReceivingRequestDate</w:t>
            </w:r>
            <w:proofErr w:type="spellEnd"/>
          </w:p>
        </w:tc>
        <w:tc>
          <w:tcPr>
            <w:tcW w:w="1498" w:type="dxa"/>
            <w:hideMark/>
          </w:tcPr>
          <w:p w14:paraId="30D043EA" w14:textId="43D93F62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417" w:type="dxa"/>
            <w:hideMark/>
          </w:tcPr>
          <w:p w14:paraId="299DB266" w14:textId="5EB07538" w:rsidR="00ED6A80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4C65E17A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C108126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4D2DAEFF" w14:textId="1A4F412C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12.04.2025</w:t>
            </w:r>
          </w:p>
        </w:tc>
      </w:tr>
      <w:tr w:rsidR="00ED6A80" w:rsidRPr="003516FE" w14:paraId="0A5D7868" w14:textId="6C9F5D1A" w:rsidTr="00662A50">
        <w:trPr>
          <w:trHeight w:val="315"/>
        </w:trPr>
        <w:tc>
          <w:tcPr>
            <w:tcW w:w="1616" w:type="dxa"/>
            <w:hideMark/>
          </w:tcPr>
          <w:p w14:paraId="6DF89BE3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498" w:type="dxa"/>
            <w:hideMark/>
          </w:tcPr>
          <w:p w14:paraId="7581394A" w14:textId="0061657B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17" w:type="dxa"/>
            <w:hideMark/>
          </w:tcPr>
          <w:p w14:paraId="35EAC392" w14:textId="0273852F" w:rsidR="00ED6A80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28496565" w14:textId="7A479BBD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1418" w:type="dxa"/>
          </w:tcPr>
          <w:p w14:paraId="49180F37" w14:textId="456FCD2F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Worshops.WorkshopID</w:t>
            </w:r>
            <w:proofErr w:type="spellEnd"/>
          </w:p>
        </w:tc>
        <w:tc>
          <w:tcPr>
            <w:tcW w:w="1984" w:type="dxa"/>
          </w:tcPr>
          <w:p w14:paraId="38C3A0F0" w14:textId="6D84006F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D6A80" w:rsidRPr="003516FE" w14:paraId="5C4FEA02" w14:textId="4401DFA5" w:rsidTr="00662A50">
        <w:trPr>
          <w:trHeight w:val="315"/>
        </w:trPr>
        <w:tc>
          <w:tcPr>
            <w:tcW w:w="1616" w:type="dxa"/>
            <w:hideMark/>
          </w:tcPr>
          <w:p w14:paraId="0B11580F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PlannedDate</w:t>
            </w:r>
            <w:proofErr w:type="spellEnd"/>
          </w:p>
        </w:tc>
        <w:tc>
          <w:tcPr>
            <w:tcW w:w="1498" w:type="dxa"/>
            <w:hideMark/>
          </w:tcPr>
          <w:p w14:paraId="336BE4EF" w14:textId="337EBFC1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417" w:type="dxa"/>
            <w:hideMark/>
          </w:tcPr>
          <w:p w14:paraId="53D2E2B4" w14:textId="4D868701" w:rsidR="00ED6A80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437E3EC6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D24D5B7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16ED8939" w14:textId="1D1C6280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12.05.2025</w:t>
            </w:r>
          </w:p>
        </w:tc>
      </w:tr>
      <w:tr w:rsidR="00ED6A80" w:rsidRPr="003516FE" w14:paraId="0AC65BFC" w14:textId="31B5FFBD" w:rsidTr="00662A50">
        <w:trPr>
          <w:trHeight w:val="315"/>
        </w:trPr>
        <w:tc>
          <w:tcPr>
            <w:tcW w:w="1616" w:type="dxa"/>
            <w:hideMark/>
          </w:tcPr>
          <w:p w14:paraId="52E27D09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ReceivingRequestType</w:t>
            </w:r>
            <w:proofErr w:type="spellEnd"/>
          </w:p>
        </w:tc>
        <w:tc>
          <w:tcPr>
            <w:tcW w:w="1498" w:type="dxa"/>
            <w:hideMark/>
          </w:tcPr>
          <w:p w14:paraId="55E3979D" w14:textId="186E88AE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417" w:type="dxa"/>
            <w:hideMark/>
          </w:tcPr>
          <w:p w14:paraId="7C2DF96A" w14:textId="4699F5BE" w:rsidR="00ED6A80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3DCF0FC6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43BE4A7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2E20B9B2" w14:textId="6B568D84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Плановая</w:t>
            </w:r>
          </w:p>
        </w:tc>
      </w:tr>
      <w:tr w:rsidR="00ED6A80" w:rsidRPr="003516FE" w14:paraId="3605B8B1" w14:textId="3880B8CE" w:rsidTr="00662A50">
        <w:trPr>
          <w:trHeight w:val="315"/>
        </w:trPr>
        <w:tc>
          <w:tcPr>
            <w:tcW w:w="1616" w:type="dxa"/>
            <w:hideMark/>
          </w:tcPr>
          <w:p w14:paraId="0F92FDDE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Reason</w:t>
            </w:r>
            <w:proofErr w:type="spellEnd"/>
          </w:p>
        </w:tc>
        <w:tc>
          <w:tcPr>
            <w:tcW w:w="1498" w:type="dxa"/>
            <w:hideMark/>
          </w:tcPr>
          <w:p w14:paraId="1521D810" w14:textId="0B945A6A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1417" w:type="dxa"/>
            <w:hideMark/>
          </w:tcPr>
          <w:p w14:paraId="683AE23A" w14:textId="00022CBF" w:rsidR="00ED6A80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5DCD0896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DA20F37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3D3E9A31" w14:textId="039C947F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Выполнение ежегодного плана </w:t>
            </w:r>
          </w:p>
        </w:tc>
      </w:tr>
      <w:tr w:rsidR="00ED6A80" w:rsidRPr="003516FE" w14:paraId="33F4EF4B" w14:textId="25AE1E19" w:rsidTr="00662A50">
        <w:trPr>
          <w:trHeight w:val="315"/>
        </w:trPr>
        <w:tc>
          <w:tcPr>
            <w:tcW w:w="1616" w:type="dxa"/>
            <w:hideMark/>
          </w:tcPr>
          <w:p w14:paraId="0BDD31AF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498" w:type="dxa"/>
            <w:hideMark/>
          </w:tcPr>
          <w:p w14:paraId="3FC7C956" w14:textId="6782EE5C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417" w:type="dxa"/>
            <w:hideMark/>
          </w:tcPr>
          <w:p w14:paraId="4ED09BC7" w14:textId="08B046F1" w:rsidR="00ED6A80" w:rsidRPr="003516FE" w:rsidRDefault="00662A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328997B5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0F764EE" w14:textId="77777777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23C565D2" w14:textId="0072EE46" w:rsidR="00ED6A80" w:rsidRPr="003516FE" w:rsidRDefault="00ED6A8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работе</w:t>
            </w:r>
          </w:p>
        </w:tc>
      </w:tr>
    </w:tbl>
    <w:p w14:paraId="4E7E139B" w14:textId="179BFD01" w:rsidR="00832C0E" w:rsidRPr="003516FE" w:rsidRDefault="00832C0E" w:rsidP="004C1F37">
      <w:pPr>
        <w:spacing w:line="360" w:lineRule="auto"/>
        <w:rPr>
          <w:rFonts w:ascii="Times New Roman" w:hAnsi="Times New Roman" w:cs="Times New Roman"/>
          <w:sz w:val="28"/>
        </w:rPr>
      </w:pPr>
    </w:p>
    <w:p w14:paraId="5645D80B" w14:textId="79EF33E0" w:rsidR="008F1CDF" w:rsidRDefault="008F1CDF" w:rsidP="008F1CDF">
      <w:pPr>
        <w:pStyle w:val="f"/>
      </w:pPr>
      <w:r w:rsidRPr="003516FE">
        <w:t>Таблица “</w:t>
      </w:r>
      <w:proofErr w:type="spellStart"/>
      <w:r w:rsidRPr="003516FE">
        <w:rPr>
          <w:lang w:eastAsia="ru-RU"/>
        </w:rPr>
        <w:t>ReceivingRequestsContent</w:t>
      </w:r>
      <w:proofErr w:type="spellEnd"/>
      <w:r w:rsidRPr="003516FE">
        <w:t>” хранит содержимое заявки на получение инструмента и представляет из себя список всей номенклатуры входящей в заявку с указанием количества. (см. Таблица 5)</w:t>
      </w:r>
    </w:p>
    <w:p w14:paraId="68A5FF66" w14:textId="4343E2F7" w:rsidR="00ED6A80" w:rsidRDefault="00ED6A80" w:rsidP="008F1CDF">
      <w:pPr>
        <w:pStyle w:val="f"/>
      </w:pPr>
    </w:p>
    <w:p w14:paraId="1E6701B0" w14:textId="70B87C40" w:rsidR="00ED6A80" w:rsidRDefault="00ED6A80" w:rsidP="008F1CDF">
      <w:pPr>
        <w:pStyle w:val="f"/>
      </w:pPr>
    </w:p>
    <w:p w14:paraId="70838FBE" w14:textId="0BBCDE34" w:rsidR="00ED6A80" w:rsidRDefault="00ED6A80" w:rsidP="008F1CDF">
      <w:pPr>
        <w:pStyle w:val="f"/>
      </w:pPr>
    </w:p>
    <w:p w14:paraId="67A53A2B" w14:textId="48B57630" w:rsidR="005A237A" w:rsidRDefault="005A237A" w:rsidP="008F1CDF">
      <w:pPr>
        <w:pStyle w:val="f"/>
      </w:pPr>
    </w:p>
    <w:p w14:paraId="7483DEDC" w14:textId="77777777" w:rsidR="005A237A" w:rsidRDefault="005A237A" w:rsidP="008F1CDF">
      <w:pPr>
        <w:pStyle w:val="f"/>
      </w:pPr>
    </w:p>
    <w:p w14:paraId="4A11BDC8" w14:textId="25AA876A" w:rsidR="00ED6A80" w:rsidRDefault="00ED6A80" w:rsidP="008F1CDF">
      <w:pPr>
        <w:pStyle w:val="f"/>
      </w:pPr>
    </w:p>
    <w:p w14:paraId="56C008C6" w14:textId="77777777" w:rsidR="0018126E" w:rsidRDefault="0018126E" w:rsidP="00F102CA">
      <w:pPr>
        <w:pStyle w:val="f"/>
        <w:ind w:firstLine="0"/>
      </w:pPr>
    </w:p>
    <w:p w14:paraId="3226A21C" w14:textId="0E94A3BE" w:rsidR="00832C0E" w:rsidRPr="003516FE" w:rsidRDefault="00832C0E" w:rsidP="009106EF">
      <w:pPr>
        <w:pStyle w:val="f"/>
        <w:ind w:firstLine="0"/>
      </w:pPr>
      <w:r w:rsidRPr="003516FE">
        <w:lastRenderedPageBreak/>
        <w:t xml:space="preserve">Таблица </w:t>
      </w:r>
      <w:r w:rsidR="008F1CDF" w:rsidRPr="003516FE">
        <w:t>5</w:t>
      </w:r>
      <w:r w:rsidRPr="003516FE">
        <w:t xml:space="preserve"> – Таблица </w:t>
      </w:r>
      <w:r w:rsidRPr="003516FE">
        <w:rPr>
          <w:lang w:val="en-US"/>
        </w:rPr>
        <w:t>“</w:t>
      </w:r>
      <w:proofErr w:type="spellStart"/>
      <w:r w:rsidRPr="003516FE">
        <w:rPr>
          <w:lang w:eastAsia="ru-RU"/>
        </w:rPr>
        <w:t>ReceivingRequestsContent</w:t>
      </w:r>
      <w:proofErr w:type="spellEnd"/>
      <w:r w:rsidRPr="003516FE">
        <w:rPr>
          <w:lang w:val="en-US"/>
        </w:rPr>
        <w:t>”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DA100E" w:rsidRPr="003516FE" w14:paraId="13A53E5B" w14:textId="77777777" w:rsidTr="00217501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7932CBB2" w14:textId="0A4A383F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2CBD5FCE" w14:textId="5C5C7042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78112A4A" w14:textId="614B7B59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5904B86" w14:textId="27C7F13B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BAE2A39" w14:textId="3C7E2D7D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3969EAD" w14:textId="4FA3F212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7452481C" w14:textId="5F8A7853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DA100E" w:rsidRPr="003516FE" w14:paraId="6C742BBF" w14:textId="05AFB75A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4A15333A" w14:textId="77777777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ReceivingContentID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A5B174E" w14:textId="17545D8A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413369F1" w14:textId="69695249" w:rsidR="00DA100E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460B2D3B" w14:textId="6A37471D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0FEB5DA1" w14:textId="77777777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753CF7C2" w14:textId="77777777" w:rsidR="00DA100E" w:rsidRPr="003516F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119B80F" w14:textId="542B9E97" w:rsidR="00DA100E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217501" w:rsidRPr="003516FE" w14:paraId="2CFA8F5F" w14:textId="77777777" w:rsidTr="00217501">
        <w:trPr>
          <w:trHeight w:val="315"/>
        </w:trPr>
        <w:tc>
          <w:tcPr>
            <w:tcW w:w="1616" w:type="dxa"/>
          </w:tcPr>
          <w:p w14:paraId="70806E7D" w14:textId="57A82AB3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</w:tcPr>
          <w:p w14:paraId="0A1BA182" w14:textId="697AF71B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610FA183" w14:textId="2EF353B7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2FB3FBA7" w14:textId="59977F26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26CA0013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E719A8A" w14:textId="23F5CC3E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ReceivingRequests.ReceivingRequestID</w:t>
            </w:r>
            <w:proofErr w:type="spellEnd"/>
          </w:p>
        </w:tc>
        <w:tc>
          <w:tcPr>
            <w:tcW w:w="1134" w:type="dxa"/>
          </w:tcPr>
          <w:p w14:paraId="57427E77" w14:textId="27A92E88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217501" w:rsidRPr="003516FE" w14:paraId="6CB110CA" w14:textId="77777777" w:rsidTr="00217501">
        <w:trPr>
          <w:trHeight w:val="315"/>
        </w:trPr>
        <w:tc>
          <w:tcPr>
            <w:tcW w:w="1616" w:type="dxa"/>
          </w:tcPr>
          <w:p w14:paraId="78CDFD19" w14:textId="206AE03D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</w:tcPr>
          <w:p w14:paraId="11738E36" w14:textId="3F294CEA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</w:tcPr>
          <w:p w14:paraId="19237746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0A3811D" w14:textId="2E789529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B9CF05B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EBD9D16" w14:textId="62FF0BCD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34" w:type="dxa"/>
          </w:tcPr>
          <w:p w14:paraId="7B404C03" w14:textId="6D74A35E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217501" w:rsidRPr="003516FE" w14:paraId="387E5EAD" w14:textId="77777777" w:rsidTr="00217501">
        <w:trPr>
          <w:trHeight w:val="315"/>
        </w:trPr>
        <w:tc>
          <w:tcPr>
            <w:tcW w:w="1616" w:type="dxa"/>
          </w:tcPr>
          <w:p w14:paraId="3E4EBD2B" w14:textId="6302E139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644" w:type="dxa"/>
          </w:tcPr>
          <w:p w14:paraId="6DBBF43C" w14:textId="0087216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1271" w:type="dxa"/>
          </w:tcPr>
          <w:p w14:paraId="5E9584ED" w14:textId="5EC5933D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29195DED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D35212B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A4640D2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</w:tcPr>
          <w:p w14:paraId="443175BB" w14:textId="6A996C03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Гаечный ключ ГОСТ1345</w:t>
            </w:r>
          </w:p>
        </w:tc>
      </w:tr>
      <w:tr w:rsidR="00217501" w:rsidRPr="003516FE" w14:paraId="26060FEB" w14:textId="77777777" w:rsidTr="00217501">
        <w:trPr>
          <w:trHeight w:val="315"/>
        </w:trPr>
        <w:tc>
          <w:tcPr>
            <w:tcW w:w="1616" w:type="dxa"/>
          </w:tcPr>
          <w:p w14:paraId="6CA06FD9" w14:textId="519D72D3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</w:tcPr>
          <w:p w14:paraId="61EFC7EC" w14:textId="204AFB4B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46D59EBF" w14:textId="2C95DDF2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0C37E273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6F7202E" w14:textId="00E4519E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</w:tcPr>
          <w:p w14:paraId="619A6CB6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</w:tcPr>
          <w:p w14:paraId="7C496073" w14:textId="521BCB2D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</w:tbl>
    <w:p w14:paraId="2703D666" w14:textId="77777777" w:rsidR="009035D2" w:rsidRPr="003516FE" w:rsidRDefault="009035D2" w:rsidP="00217501">
      <w:pPr>
        <w:pStyle w:val="f"/>
        <w:spacing w:after="120"/>
        <w:ind w:firstLine="0"/>
      </w:pPr>
    </w:p>
    <w:p w14:paraId="7EAA23CA" w14:textId="3EB20F40" w:rsidR="008F1CDF" w:rsidRPr="003516FE" w:rsidRDefault="008F1CDF" w:rsidP="008F1CDF">
      <w:pPr>
        <w:pStyle w:val="f"/>
      </w:pPr>
      <w:r w:rsidRPr="003516FE">
        <w:t>Таблица “</w:t>
      </w:r>
      <w:proofErr w:type="spellStart"/>
      <w:r w:rsidRPr="003516FE">
        <w:rPr>
          <w:lang w:val="en-US"/>
        </w:rPr>
        <w:t>DefectiveLists</w:t>
      </w:r>
      <w:proofErr w:type="spellEnd"/>
      <w:r w:rsidRPr="003516FE">
        <w:t>” характеризует дефектные ведомости, которые создаются для списания инструмента или отправки в ремонт. Содержит необходимый номенклатурный номер, а также итоговое решение. (см. Таблица 6)</w:t>
      </w:r>
    </w:p>
    <w:p w14:paraId="149C25C5" w14:textId="77777777" w:rsidR="008F1CDF" w:rsidRPr="003516FE" w:rsidRDefault="008F1CDF" w:rsidP="008F1CDF">
      <w:pPr>
        <w:pStyle w:val="f"/>
      </w:pPr>
    </w:p>
    <w:p w14:paraId="79A1776F" w14:textId="64D57292" w:rsidR="00832C0E" w:rsidRPr="003516FE" w:rsidRDefault="00832C0E" w:rsidP="009106EF">
      <w:pPr>
        <w:pStyle w:val="f"/>
        <w:ind w:firstLine="0"/>
      </w:pPr>
      <w:r w:rsidRPr="003516FE">
        <w:t xml:space="preserve">Таблица </w:t>
      </w:r>
      <w:r w:rsidR="008F1CDF" w:rsidRPr="003516FE">
        <w:t>6</w:t>
      </w:r>
      <w:r w:rsidRPr="003516FE">
        <w:t xml:space="preserve"> – Таблица </w:t>
      </w:r>
      <w:r w:rsidRPr="003516FE">
        <w:rPr>
          <w:lang w:val="en-US"/>
        </w:rPr>
        <w:t>“</w:t>
      </w:r>
      <w:proofErr w:type="spellStart"/>
      <w:r w:rsidRPr="003516FE">
        <w:rPr>
          <w:rFonts w:eastAsia="Times New Roman"/>
          <w:color w:val="000000" w:themeColor="text1"/>
          <w:lang w:eastAsia="ru-RU"/>
        </w:rPr>
        <w:t>DefectiveLists</w:t>
      </w:r>
      <w:proofErr w:type="spellEnd"/>
      <w:r w:rsidRPr="003516FE">
        <w:rPr>
          <w:lang w:val="en-US"/>
        </w:rPr>
        <w:t>”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130"/>
        <w:gridCol w:w="1559"/>
        <w:gridCol w:w="992"/>
        <w:gridCol w:w="1134"/>
        <w:gridCol w:w="1276"/>
      </w:tblGrid>
      <w:tr w:rsidR="00473C01" w:rsidRPr="003516FE" w14:paraId="6F7F832F" w14:textId="77777777" w:rsidTr="00F102CA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ED2019" w14:textId="24CA9284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0F554F2" w14:textId="0A6393E5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C8971D" w14:textId="292D65AD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05A0D27" w14:textId="4DA25B23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9B74DF0" w14:textId="688F3DE1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35AF95" w14:textId="5A45DDB8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9D9C3C" w14:textId="4557B4C9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3516FE" w14:paraId="27E3EA7E" w14:textId="2D868AE3" w:rsidTr="00F102CA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2B90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3709" w14:textId="0ADB0B6F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1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A41E" w14:textId="4C262E2F" w:rsidR="00473C01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B48" w14:textId="68CE8526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7913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0868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F37E" w14:textId="4E198CD9" w:rsidR="00473C01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473C01" w:rsidRPr="003516FE" w14:paraId="53FB7F96" w14:textId="76ABF81F" w:rsidTr="00F102CA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1D49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DefectiveListDate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42CD" w14:textId="1ACC18D5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8245" w14:textId="346DAF6F" w:rsidR="00473C01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F217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F7D2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BCDE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A4D0" w14:textId="5FD583A0" w:rsidR="00473C01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26.10.2025</w:t>
            </w:r>
          </w:p>
        </w:tc>
      </w:tr>
      <w:tr w:rsidR="00217501" w:rsidRPr="003516FE" w14:paraId="28B81B79" w14:textId="77777777" w:rsidTr="00F102CA">
        <w:trPr>
          <w:trHeight w:val="8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48474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8A47A9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EBD910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31D45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6AD77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29A06B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C222F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275F7236" w14:textId="73308F71" w:rsidR="00217501" w:rsidRPr="003516FE" w:rsidRDefault="00217501" w:rsidP="00217501">
      <w:pPr>
        <w:jc w:val="right"/>
        <w:rPr>
          <w:rFonts w:ascii="Times New Roman" w:hAnsi="Times New Roman" w:cs="Times New Roman"/>
          <w:sz w:val="28"/>
        </w:rPr>
      </w:pPr>
      <w:r w:rsidRPr="003516FE">
        <w:rPr>
          <w:rFonts w:ascii="Times New Roman" w:hAnsi="Times New Roman" w:cs="Times New Roman"/>
          <w:sz w:val="28"/>
        </w:rPr>
        <w:lastRenderedPageBreak/>
        <w:t>Окончание таблицы 6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616"/>
        <w:gridCol w:w="1498"/>
        <w:gridCol w:w="1417"/>
        <w:gridCol w:w="1276"/>
        <w:gridCol w:w="1134"/>
        <w:gridCol w:w="1410"/>
        <w:gridCol w:w="1000"/>
      </w:tblGrid>
      <w:tr w:rsidR="00217501" w:rsidRPr="003516FE" w14:paraId="16C191E2" w14:textId="77777777" w:rsidTr="004163C5">
        <w:trPr>
          <w:trHeight w:val="761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431EAE5" w14:textId="15BFDA1A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A0D223E" w14:textId="7C1EE3DE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E77033" w14:textId="4818C65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DC83FE6" w14:textId="797DD9D5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6483FA2" w14:textId="6C1AC599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CBE050B" w14:textId="5A1B7D49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0D42CA4" w14:textId="6BA2395A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217501" w:rsidRPr="003516FE" w14:paraId="64CA681B" w14:textId="36719A9A" w:rsidTr="004163C5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7422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4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2FE5" w14:textId="5C295212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06D9" w14:textId="0AD30C50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29D9" w14:textId="520D7CFF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5126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5178" w14:textId="4C06F655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0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D405" w14:textId="1D277B8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217501" w:rsidRPr="003516FE" w14:paraId="6C15290A" w14:textId="4E86A7FF" w:rsidTr="004163C5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7802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CF0D" w14:textId="462247AF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39AB" w14:textId="60B2DCD6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FC7F" w14:textId="53AC8C49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274B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B679" w14:textId="27C00A9C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Workshops.WorkshopID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5DC" w14:textId="0EBA9AD3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217501" w:rsidRPr="003516FE" w14:paraId="353F05D1" w14:textId="3A3872B1" w:rsidTr="004163C5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7643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AA47" w14:textId="4E1E4B29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05DF" w14:textId="4710C8AC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94B5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7B1A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304E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CBDE" w14:textId="27527581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551456134</w:t>
            </w:r>
          </w:p>
        </w:tc>
      </w:tr>
      <w:tr w:rsidR="00217501" w:rsidRPr="003516FE" w14:paraId="7DF8C3DC" w14:textId="77777777" w:rsidTr="004163C5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A489" w14:textId="4119901A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F54F" w14:textId="0CB9FDC1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(18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,2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3DD" w14:textId="1DD2D183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E8CC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A6D7" w14:textId="394DA7C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3995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DACE" w14:textId="732A4093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1300.23</w:t>
            </w:r>
          </w:p>
        </w:tc>
      </w:tr>
      <w:tr w:rsidR="00217501" w:rsidRPr="003516FE" w14:paraId="30D4F70A" w14:textId="77777777" w:rsidTr="004163C5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B60F" w14:textId="36FC4BF4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5435" w14:textId="07FA8F8F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71B6" w14:textId="44CE6357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21A4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7835" w14:textId="775D4F4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44D2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15A3" w14:textId="51B73CD8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217501" w:rsidRPr="003516FE" w14:paraId="68A5461C" w14:textId="77777777" w:rsidTr="004163C5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2711" w14:textId="7DA6139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Decision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B5A8" w14:textId="674A81FD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CFF7" w14:textId="0F820042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F9B7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CA27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30EF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F08E" w14:textId="5FBBB23F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55608A41" w14:textId="77777777" w:rsidR="00217501" w:rsidRPr="003516FE" w:rsidRDefault="00217501" w:rsidP="008F1CDF">
      <w:pPr>
        <w:pStyle w:val="f"/>
      </w:pPr>
    </w:p>
    <w:p w14:paraId="14261109" w14:textId="7DA245E6" w:rsidR="008F1CDF" w:rsidRPr="003516FE" w:rsidRDefault="008F1CDF" w:rsidP="008F1CDF">
      <w:pPr>
        <w:pStyle w:val="f"/>
      </w:pPr>
      <w:r w:rsidRPr="003516FE">
        <w:t>Таблица “Остатки” хранит остатки инструмента на складах на конкретные даты. (см. Таблица 7)</w:t>
      </w:r>
    </w:p>
    <w:p w14:paraId="1C7B7CDA" w14:textId="0D01F328" w:rsidR="008F1CDF" w:rsidRPr="003516FE" w:rsidRDefault="008F1CDF">
      <w:pPr>
        <w:rPr>
          <w:rFonts w:ascii="Times New Roman" w:eastAsia="Calibri" w:hAnsi="Times New Roman" w:cs="Times New Roman"/>
          <w:sz w:val="28"/>
          <w:szCs w:val="28"/>
        </w:rPr>
      </w:pPr>
    </w:p>
    <w:p w14:paraId="7B3FAD24" w14:textId="708CB65A" w:rsidR="00832C0E" w:rsidRPr="003516FE" w:rsidRDefault="00832C0E" w:rsidP="009106EF">
      <w:pPr>
        <w:pStyle w:val="f"/>
        <w:ind w:firstLine="0"/>
      </w:pPr>
      <w:r w:rsidRPr="003516FE">
        <w:t xml:space="preserve">Таблица </w:t>
      </w:r>
      <w:r w:rsidR="008F1CDF" w:rsidRPr="003516FE">
        <w:t>7</w:t>
      </w:r>
      <w:r w:rsidRPr="003516FE">
        <w:t xml:space="preserve"> – Таблица </w:t>
      </w:r>
      <w:r w:rsidRPr="003516FE">
        <w:rPr>
          <w:lang w:val="en-US"/>
        </w:rPr>
        <w:t>“</w:t>
      </w:r>
      <w:r w:rsidRPr="003516FE">
        <w:t>Остатки</w:t>
      </w:r>
      <w:r w:rsidRPr="003516FE">
        <w:rPr>
          <w:lang w:val="en-US"/>
        </w:rPr>
        <w:t>”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473C01" w:rsidRPr="003516FE" w14:paraId="4EC38614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E3EA0B" w14:textId="0D6D32C2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967A0B" w14:textId="3140FFD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D4CDDD" w14:textId="25A399E6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EA7745" w14:textId="1053C84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EE5FB1" w14:textId="7936F659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D9EA0A" w14:textId="4C95BB21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6F421DA" w14:textId="2738B223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3516FE" w14:paraId="0E9FAADA" w14:textId="22716501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A867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48B6" w14:textId="50DD4DC3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EC28" w14:textId="75E5B6C1" w:rsidR="00473C01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0410" w14:textId="1C2ABA22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76EC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1EA5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AE34" w14:textId="3EF37D3D" w:rsidR="00473C01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473C01" w:rsidRPr="003516FE" w14:paraId="28AF4F22" w14:textId="79F3EEBB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5649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0BF5" w14:textId="73710E39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 (9)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E3DC" w14:textId="252116A8" w:rsidR="00473C01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  <w:r w:rsidR="00473C01"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C696" w14:textId="429E1869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DF95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5CED" w14:textId="7DBA57B4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873A" w14:textId="1E185E9C" w:rsidR="00473C01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473C01" w:rsidRPr="003516FE" w14:paraId="5079BCDD" w14:textId="7AC28951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A0A5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D43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606B" w14:textId="199C61E3" w:rsidR="00473C01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C6AE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A4AC" w14:textId="77777777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4971" w14:textId="1D6A2A22" w:rsidR="00473C01" w:rsidRPr="003516FE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Storages.StoragesID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F30C" w14:textId="27F24B28" w:rsidR="00473C01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217501" w:rsidRPr="003516FE" w14:paraId="1E36B13D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9D4E2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F8BB31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21F84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EFE731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50D48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B4BC3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76520D" w14:textId="77777777" w:rsidR="00217501" w:rsidRPr="003516F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7C29AB81" w14:textId="77777777" w:rsidR="004163C5" w:rsidRDefault="004163C5" w:rsidP="00217501">
      <w:pPr>
        <w:jc w:val="right"/>
        <w:rPr>
          <w:rFonts w:ascii="Times New Roman" w:hAnsi="Times New Roman" w:cs="Times New Roman"/>
          <w:sz w:val="28"/>
        </w:rPr>
      </w:pPr>
    </w:p>
    <w:p w14:paraId="4634C6AB" w14:textId="4A8219EE" w:rsidR="00217501" w:rsidRPr="003516FE" w:rsidRDefault="00217501" w:rsidP="00217501">
      <w:pPr>
        <w:jc w:val="right"/>
        <w:rPr>
          <w:rFonts w:ascii="Times New Roman" w:hAnsi="Times New Roman" w:cs="Times New Roman"/>
          <w:sz w:val="28"/>
        </w:rPr>
      </w:pPr>
      <w:r w:rsidRPr="003516FE">
        <w:rPr>
          <w:rFonts w:ascii="Times New Roman" w:hAnsi="Times New Roman" w:cs="Times New Roman"/>
          <w:sz w:val="28"/>
        </w:rPr>
        <w:lastRenderedPageBreak/>
        <w:t>Окончание таблицы 7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276"/>
        <w:gridCol w:w="1134"/>
      </w:tblGrid>
      <w:tr w:rsidR="00217501" w:rsidRPr="003516FE" w14:paraId="7A4C1ABC" w14:textId="77777777" w:rsidTr="00ED6A80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A6E452" w14:textId="606E7AE4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920138" w14:textId="614DBCCA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E459C9C" w14:textId="7E508658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95C94B" w14:textId="723ECC8F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57F3B3" w14:textId="6E3A8E0C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2CEF5F" w14:textId="57684530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E7E515" w14:textId="563332C1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217501" w:rsidRPr="003516FE" w14:paraId="293CA056" w14:textId="68EAC855" w:rsidTr="00ED6A80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C958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BalanceDate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E081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5FF9" w14:textId="5A4DEC7D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F004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173A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14B5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4ED5" w14:textId="407649B2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20.05.2025</w:t>
            </w:r>
          </w:p>
        </w:tc>
      </w:tr>
      <w:tr w:rsidR="00217501" w:rsidRPr="003516FE" w14:paraId="0DCCFCF2" w14:textId="3020EEB6" w:rsidTr="00ED6A80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CB02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D2E9" w14:textId="06361988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D9F2" w14:textId="2960F714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E480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6BC4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D6A5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91D5" w14:textId="2BF6A66E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514365</w:t>
            </w:r>
          </w:p>
        </w:tc>
      </w:tr>
      <w:tr w:rsidR="00217501" w:rsidRPr="003516FE" w14:paraId="62DE9423" w14:textId="185190CB" w:rsidTr="00ED6A80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C6D7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DFBA" w14:textId="255E0138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 (18,2)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4EE6" w14:textId="243B3BDD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764C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8397" w14:textId="59C237F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7137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6B54" w14:textId="59ABE529" w:rsidR="00217501" w:rsidRPr="003516FE" w:rsidRDefault="00217501" w:rsidP="00217501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12500.63</w:t>
            </w:r>
          </w:p>
        </w:tc>
      </w:tr>
      <w:tr w:rsidR="00217501" w:rsidRPr="003516FE" w14:paraId="4FD9689B" w14:textId="1F1E361B" w:rsidTr="00ED6A80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477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Account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6553" w14:textId="6DD32242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C59A" w14:textId="7F154EC2" w:rsidR="00217501" w:rsidRPr="003516FE" w:rsidRDefault="00662A50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8DB5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0C97" w14:textId="1B4C7C2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CFE2" w14:textId="77777777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7350" w14:textId="6E078BB1" w:rsidR="00217501" w:rsidRPr="003516F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532234</w:t>
            </w:r>
          </w:p>
        </w:tc>
      </w:tr>
    </w:tbl>
    <w:p w14:paraId="45F00DCC" w14:textId="24BD6903" w:rsidR="008F1CDF" w:rsidRPr="003516FE" w:rsidRDefault="008F1CDF" w:rsidP="004C1F37">
      <w:pPr>
        <w:spacing w:line="360" w:lineRule="auto"/>
        <w:rPr>
          <w:rFonts w:ascii="Times New Roman" w:hAnsi="Times New Roman" w:cs="Times New Roman"/>
          <w:sz w:val="28"/>
        </w:rPr>
      </w:pPr>
    </w:p>
    <w:p w14:paraId="0932E088" w14:textId="4891D230" w:rsidR="00E1740E" w:rsidRPr="003516FE" w:rsidRDefault="002216F8" w:rsidP="008F7C85">
      <w:pPr>
        <w:pStyle w:val="f"/>
        <w:rPr>
          <w:lang w:val="en-US"/>
        </w:rPr>
      </w:pPr>
      <w:r w:rsidRPr="003516FE">
        <w:t xml:space="preserve">Таблица “Виды движений” содержит тип движения (Приход/Расход), а также его конкретное наименование. </w:t>
      </w:r>
      <w:r w:rsidRPr="003516FE">
        <w:rPr>
          <w:lang w:val="en-US"/>
        </w:rPr>
        <w:t>(</w:t>
      </w:r>
      <w:r w:rsidRPr="003516FE">
        <w:t>см. Таблица 8</w:t>
      </w:r>
      <w:r w:rsidRPr="003516FE">
        <w:rPr>
          <w:lang w:val="en-US"/>
        </w:rPr>
        <w:t>)</w:t>
      </w:r>
    </w:p>
    <w:p w14:paraId="1D395EB8" w14:textId="77777777" w:rsidR="008F7C85" w:rsidRPr="003516FE" w:rsidRDefault="008F7C85" w:rsidP="008F7C85">
      <w:pPr>
        <w:pStyle w:val="f"/>
        <w:rPr>
          <w:lang w:val="en-US"/>
        </w:rPr>
      </w:pPr>
    </w:p>
    <w:p w14:paraId="13E44FC6" w14:textId="6A74594E" w:rsidR="00832C0E" w:rsidRPr="003516FE" w:rsidRDefault="00832C0E" w:rsidP="009106EF">
      <w:pPr>
        <w:pStyle w:val="f"/>
        <w:ind w:firstLine="0"/>
      </w:pPr>
      <w:r w:rsidRPr="003516FE">
        <w:t xml:space="preserve">Таблица </w:t>
      </w:r>
      <w:r w:rsidR="008F1CDF" w:rsidRPr="003516FE">
        <w:t>8</w:t>
      </w:r>
      <w:r w:rsidRPr="003516FE">
        <w:t xml:space="preserve"> – Таблица </w:t>
      </w:r>
      <w:r w:rsidRPr="003516FE">
        <w:rPr>
          <w:lang w:val="en-US"/>
        </w:rPr>
        <w:t>“</w:t>
      </w:r>
      <w:r w:rsidRPr="003516FE">
        <w:rPr>
          <w:rFonts w:eastAsia="Times New Roman"/>
          <w:color w:val="000000" w:themeColor="text1"/>
          <w:szCs w:val="24"/>
          <w:lang w:eastAsia="ru-RU"/>
        </w:rPr>
        <w:t>Виды движений</w:t>
      </w:r>
      <w:r w:rsidRPr="003516FE">
        <w:rPr>
          <w:lang w:val="en-US"/>
        </w:rPr>
        <w:t>”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1418"/>
        <w:gridCol w:w="1984"/>
      </w:tblGrid>
      <w:tr w:rsidR="00ED6A80" w:rsidRPr="003516FE" w14:paraId="3C60C009" w14:textId="77777777" w:rsidTr="00ED6A80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D9C173" w14:textId="33B089B7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5DF262E" w14:textId="16A0021B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C87E8A" w14:textId="137D8A5F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AB4714" w14:textId="523219B4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5E8C70" w14:textId="11841043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93E76D0" w14:textId="1270826E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6A80" w:rsidRPr="003516FE" w14:paraId="3E8E138D" w14:textId="3F1976FF" w:rsidTr="00ED6A80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0181" w14:textId="77777777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AA93" w14:textId="54FD0888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C06" w14:textId="6E7C9529" w:rsidR="00ED6A80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7B49" w14:textId="6116639D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4B19" w14:textId="77777777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436" w14:textId="57656CF4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D6A80" w:rsidRPr="003516FE" w14:paraId="54399CD3" w14:textId="709DC1B5" w:rsidTr="00ED6A80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BF3" w14:textId="726DBE70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Type (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Расход</w:t>
            </w: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29A2" w14:textId="30434C39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(10)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41EA" w14:textId="29EB2625" w:rsidR="00ED6A80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920D" w14:textId="77777777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BA6D" w14:textId="77777777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1A4" w14:textId="1B31CB76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</w:p>
        </w:tc>
      </w:tr>
      <w:tr w:rsidR="00ED6A80" w:rsidRPr="003516FE" w14:paraId="4A396BAD" w14:textId="4E064834" w:rsidTr="00ED6A80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239D" w14:textId="77777777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152E" w14:textId="2C740EA4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C7AF" w14:textId="09734E57" w:rsidR="00ED6A80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B2FC" w14:textId="77777777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EE4E" w14:textId="77777777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D4D2" w14:textId="6CA17AA4" w:rsidR="00ED6A80" w:rsidRPr="003516FE" w:rsidRDefault="00ED6A8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Перемещение с ЦИС</w:t>
            </w:r>
          </w:p>
        </w:tc>
      </w:tr>
    </w:tbl>
    <w:p w14:paraId="01D50186" w14:textId="60500188" w:rsidR="00832C0E" w:rsidRPr="003516FE" w:rsidRDefault="00832C0E">
      <w:pPr>
        <w:rPr>
          <w:rFonts w:ascii="Times New Roman" w:hAnsi="Times New Roman" w:cs="Times New Roman"/>
          <w:sz w:val="28"/>
        </w:rPr>
      </w:pPr>
    </w:p>
    <w:p w14:paraId="7857BAA2" w14:textId="4D6B78A5" w:rsidR="00832C0E" w:rsidRDefault="002216F8" w:rsidP="002216F8">
      <w:pPr>
        <w:pStyle w:val="f"/>
      </w:pPr>
      <w:r w:rsidRPr="003516FE">
        <w:t>Таблица “Движение инструмента” описывает все перемещения инструмента внутри предприятия, в ней указывается вид движения и документ источник (при его наличии), перемещаемая номенклатура и склад-отправитель со складом-получателем. (см. Таблица 9)</w:t>
      </w:r>
    </w:p>
    <w:p w14:paraId="2F002A49" w14:textId="77777777" w:rsidR="00ED6A80" w:rsidRPr="003516FE" w:rsidRDefault="00ED6A80" w:rsidP="002216F8">
      <w:pPr>
        <w:pStyle w:val="f"/>
      </w:pPr>
    </w:p>
    <w:p w14:paraId="4387CBE4" w14:textId="7A0FACF0" w:rsidR="00832C0E" w:rsidRPr="003516FE" w:rsidRDefault="00832C0E" w:rsidP="009106EF">
      <w:pPr>
        <w:pStyle w:val="f"/>
        <w:ind w:firstLine="0"/>
      </w:pPr>
      <w:r w:rsidRPr="003516FE">
        <w:lastRenderedPageBreak/>
        <w:t xml:space="preserve">Таблица </w:t>
      </w:r>
      <w:r w:rsidR="008F1CDF" w:rsidRPr="003516FE">
        <w:t>9</w:t>
      </w:r>
      <w:r w:rsidRPr="003516FE">
        <w:t xml:space="preserve"> – Таблица </w:t>
      </w:r>
      <w:r w:rsidRPr="003516FE">
        <w:rPr>
          <w:lang w:val="en-US"/>
        </w:rPr>
        <w:t>“</w:t>
      </w:r>
      <w:r w:rsidRPr="003516FE">
        <w:rPr>
          <w:rFonts w:eastAsia="Times New Roman"/>
          <w:color w:val="000000" w:themeColor="text1"/>
          <w:szCs w:val="24"/>
          <w:lang w:eastAsia="ru-RU"/>
        </w:rPr>
        <w:t>Движение инструмента</w:t>
      </w:r>
      <w:r w:rsidRPr="003516FE">
        <w:rPr>
          <w:lang w:val="en-US"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276"/>
        <w:gridCol w:w="1134"/>
      </w:tblGrid>
      <w:tr w:rsidR="00BF76D7" w:rsidRPr="003516FE" w14:paraId="0641838E" w14:textId="77777777" w:rsidTr="003A6AF6">
        <w:trPr>
          <w:trHeight w:val="315"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2E75DE5D" w14:textId="157ED522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7AE0698E" w14:textId="3DC34721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0E3E54C7" w14:textId="078C854C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8470C9F" w14:textId="34E272F3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8BBD753" w14:textId="6E60B2E9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9406165" w14:textId="0EBC7E4C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E53C27" w14:textId="7045E194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BF76D7" w:rsidRPr="003516FE" w14:paraId="399E317E" w14:textId="67B45572" w:rsidTr="003A6AF6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2C305790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559BF18C" w14:textId="0A3D2951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268E3BF0" w14:textId="06BD99F7" w:rsidR="00BF76D7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89AC579" w14:textId="2A428137" w:rsidR="00BF76D7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536C3E6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544AEA65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C3EEEFA" w14:textId="0CAA8E62" w:rsidR="00BF76D7" w:rsidRPr="003516FE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151</w:t>
            </w:r>
          </w:p>
        </w:tc>
      </w:tr>
      <w:tr w:rsidR="00BF76D7" w:rsidRPr="003516FE" w14:paraId="2A4C8BE6" w14:textId="6562AA42" w:rsidTr="002C0ED8">
        <w:trPr>
          <w:trHeight w:val="315"/>
        </w:trPr>
        <w:tc>
          <w:tcPr>
            <w:tcW w:w="1616" w:type="dxa"/>
            <w:hideMark/>
          </w:tcPr>
          <w:p w14:paraId="323A2C67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MovementDate</w:t>
            </w:r>
            <w:proofErr w:type="spellEnd"/>
          </w:p>
        </w:tc>
        <w:tc>
          <w:tcPr>
            <w:tcW w:w="1644" w:type="dxa"/>
            <w:hideMark/>
          </w:tcPr>
          <w:p w14:paraId="7CC62FD3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72365AF6" w14:textId="47FE0BFD" w:rsidR="00BF76D7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62981242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784571E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31751FFD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52AA415" w14:textId="4FEE0CAD" w:rsidR="00BF76D7" w:rsidRPr="003516FE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06.01.2025</w:t>
            </w:r>
          </w:p>
        </w:tc>
      </w:tr>
      <w:tr w:rsidR="00BF76D7" w:rsidRPr="003516FE" w14:paraId="38FBB9AA" w14:textId="1FE58802" w:rsidTr="002C0ED8">
        <w:trPr>
          <w:trHeight w:val="315"/>
        </w:trPr>
        <w:tc>
          <w:tcPr>
            <w:tcW w:w="1616" w:type="dxa"/>
            <w:hideMark/>
          </w:tcPr>
          <w:p w14:paraId="621D934C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ToStorageID</w:t>
            </w:r>
            <w:proofErr w:type="spellEnd"/>
          </w:p>
        </w:tc>
        <w:tc>
          <w:tcPr>
            <w:tcW w:w="1644" w:type="dxa"/>
            <w:hideMark/>
          </w:tcPr>
          <w:p w14:paraId="23A8AA4B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60E7D5A3" w14:textId="4E337C28" w:rsidR="00BF76D7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702FA2F5" w14:textId="29C8D3EE" w:rsidR="00BF76D7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57F427F8" w14:textId="2AE54743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43F3B97" w14:textId="34021353" w:rsidR="00BF76D7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Storages.StorageID</w:t>
            </w:r>
            <w:proofErr w:type="spellEnd"/>
          </w:p>
        </w:tc>
        <w:tc>
          <w:tcPr>
            <w:tcW w:w="1134" w:type="dxa"/>
          </w:tcPr>
          <w:p w14:paraId="439F680D" w14:textId="7A692EBF" w:rsidR="00BF76D7" w:rsidRPr="003516FE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BF76D7" w:rsidRPr="003516FE" w14:paraId="5BD5057B" w14:textId="5567A4D2" w:rsidTr="002C0ED8">
        <w:trPr>
          <w:trHeight w:val="315"/>
        </w:trPr>
        <w:tc>
          <w:tcPr>
            <w:tcW w:w="1616" w:type="dxa"/>
            <w:hideMark/>
          </w:tcPr>
          <w:p w14:paraId="40FA1386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FromStorageID</w:t>
            </w:r>
            <w:proofErr w:type="spellEnd"/>
          </w:p>
        </w:tc>
        <w:tc>
          <w:tcPr>
            <w:tcW w:w="1644" w:type="dxa"/>
            <w:hideMark/>
          </w:tcPr>
          <w:p w14:paraId="54CBD7D7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284435E9" w14:textId="3286F1CD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7661D01" w14:textId="1CD6EE6B" w:rsidR="00BF76D7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526ACB90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391DEC94" w14:textId="50C2541D" w:rsidR="00BF76D7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Storages.StorageID</w:t>
            </w:r>
            <w:proofErr w:type="spellEnd"/>
          </w:p>
        </w:tc>
        <w:tc>
          <w:tcPr>
            <w:tcW w:w="1134" w:type="dxa"/>
          </w:tcPr>
          <w:p w14:paraId="042AEDED" w14:textId="303356CA" w:rsidR="00BF76D7" w:rsidRPr="003516FE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BF76D7" w:rsidRPr="003516FE" w14:paraId="391AE494" w14:textId="7DF64435" w:rsidTr="002C0ED8">
        <w:trPr>
          <w:trHeight w:val="315"/>
        </w:trPr>
        <w:tc>
          <w:tcPr>
            <w:tcW w:w="1616" w:type="dxa"/>
            <w:hideMark/>
          </w:tcPr>
          <w:p w14:paraId="62D33705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5BF2ACEE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6181515A" w14:textId="2971E865" w:rsidR="00BF76D7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2593BCE9" w14:textId="1DB8E9DD" w:rsidR="00BF76D7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70B328C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2B771BF1" w14:textId="5DE99F29" w:rsidR="00BF76D7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MovementTypes.MovementTypeID</w:t>
            </w:r>
            <w:proofErr w:type="spellEnd"/>
          </w:p>
        </w:tc>
        <w:tc>
          <w:tcPr>
            <w:tcW w:w="1134" w:type="dxa"/>
          </w:tcPr>
          <w:p w14:paraId="6BA39E69" w14:textId="3C955189" w:rsidR="00BF76D7" w:rsidRPr="003516FE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BF76D7" w:rsidRPr="003516FE" w14:paraId="5246B1EF" w14:textId="7F011767" w:rsidTr="002C0ED8">
        <w:trPr>
          <w:trHeight w:val="315"/>
        </w:trPr>
        <w:tc>
          <w:tcPr>
            <w:tcW w:w="1616" w:type="dxa"/>
            <w:hideMark/>
          </w:tcPr>
          <w:p w14:paraId="20D73EB3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7C8D1258" w14:textId="28A93523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 (9)</w:t>
            </w:r>
          </w:p>
        </w:tc>
        <w:tc>
          <w:tcPr>
            <w:tcW w:w="1271" w:type="dxa"/>
            <w:hideMark/>
          </w:tcPr>
          <w:p w14:paraId="3581DEA2" w14:textId="517FDFB9" w:rsidR="00BF76D7" w:rsidRPr="003516FE" w:rsidRDefault="00662A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676AED17" w14:textId="328E0740" w:rsidR="00BF76D7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22790EEA" w14:textId="77777777" w:rsidR="00BF76D7" w:rsidRPr="003516FE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367AE7E" w14:textId="6A4A2F76" w:rsidR="00BF76D7" w:rsidRPr="003516FE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134" w:type="dxa"/>
          </w:tcPr>
          <w:p w14:paraId="67EBD4F5" w14:textId="248C4CB0" w:rsidR="00BF76D7" w:rsidRPr="003516FE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2C0ED8" w:rsidRPr="003516FE" w14:paraId="2CE5CC5C" w14:textId="77777777" w:rsidTr="002C0ED8">
        <w:trPr>
          <w:trHeight w:val="315"/>
        </w:trPr>
        <w:tc>
          <w:tcPr>
            <w:tcW w:w="1616" w:type="dxa"/>
          </w:tcPr>
          <w:p w14:paraId="341A8D56" w14:textId="35906F42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SourceDocumentType</w:t>
            </w:r>
            <w:proofErr w:type="spellEnd"/>
          </w:p>
        </w:tc>
        <w:tc>
          <w:tcPr>
            <w:tcW w:w="1644" w:type="dxa"/>
          </w:tcPr>
          <w:p w14:paraId="79ACE48B" w14:textId="0109098D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</w:tcPr>
          <w:p w14:paraId="78C8B38F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69D79F2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25C22A4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43A9AC5E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F46743A" w14:textId="52C02024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Накладная перемещения</w:t>
            </w:r>
          </w:p>
        </w:tc>
      </w:tr>
      <w:tr w:rsidR="002C0ED8" w:rsidRPr="003516FE" w14:paraId="33CB508B" w14:textId="77777777" w:rsidTr="002C0ED8">
        <w:trPr>
          <w:trHeight w:val="315"/>
        </w:trPr>
        <w:tc>
          <w:tcPr>
            <w:tcW w:w="1616" w:type="dxa"/>
          </w:tcPr>
          <w:p w14:paraId="57A76A22" w14:textId="19DDA0BE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SourceDocumentID</w:t>
            </w:r>
            <w:proofErr w:type="spellEnd"/>
          </w:p>
        </w:tc>
        <w:tc>
          <w:tcPr>
            <w:tcW w:w="1644" w:type="dxa"/>
          </w:tcPr>
          <w:p w14:paraId="4C9F837A" w14:textId="666C6500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1E83B318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D7A560B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943B1ED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50D80FA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19D349" w14:textId="676B91E1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2C0ED8" w:rsidRPr="003516FE" w14:paraId="77EB991E" w14:textId="77777777" w:rsidTr="002C0ED8">
        <w:trPr>
          <w:trHeight w:val="315"/>
        </w:trPr>
        <w:tc>
          <w:tcPr>
            <w:tcW w:w="1616" w:type="dxa"/>
          </w:tcPr>
          <w:p w14:paraId="75ADDEA2" w14:textId="245E0CFC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</w:tcPr>
          <w:p w14:paraId="2A42DC6C" w14:textId="4724E76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</w:tcPr>
          <w:p w14:paraId="620EE08B" w14:textId="44E09972" w:rsidR="002C0ED8" w:rsidRPr="003516FE" w:rsidRDefault="00662A50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6FC90F02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F51A9C1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4AEA057D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EE164FB" w14:textId="1BD42CD9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543156</w:t>
            </w:r>
          </w:p>
        </w:tc>
      </w:tr>
      <w:tr w:rsidR="002C0ED8" w:rsidRPr="003516FE" w14:paraId="5412A68D" w14:textId="77777777" w:rsidTr="002C0ED8">
        <w:trPr>
          <w:trHeight w:val="315"/>
        </w:trPr>
        <w:tc>
          <w:tcPr>
            <w:tcW w:w="1616" w:type="dxa"/>
          </w:tcPr>
          <w:p w14:paraId="4AD3DC02" w14:textId="0857D5BD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</w:tcPr>
          <w:p w14:paraId="3CAC11AB" w14:textId="2CAF704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 (18,2)</w:t>
            </w:r>
          </w:p>
        </w:tc>
        <w:tc>
          <w:tcPr>
            <w:tcW w:w="1271" w:type="dxa"/>
          </w:tcPr>
          <w:p w14:paraId="302E97E7" w14:textId="71D1CDE3" w:rsidR="002C0ED8" w:rsidRPr="003516FE" w:rsidRDefault="00662A50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0686370A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5FA1DFF" w14:textId="1A5CD505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276" w:type="dxa"/>
          </w:tcPr>
          <w:p w14:paraId="475DB5A6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10E7E5D" w14:textId="7664D005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14900.00</w:t>
            </w:r>
          </w:p>
        </w:tc>
      </w:tr>
      <w:tr w:rsidR="002C0ED8" w:rsidRPr="003516FE" w14:paraId="5C83AD53" w14:textId="77777777" w:rsidTr="002C0ED8">
        <w:trPr>
          <w:trHeight w:val="315"/>
        </w:trPr>
        <w:tc>
          <w:tcPr>
            <w:tcW w:w="1616" w:type="dxa"/>
          </w:tcPr>
          <w:p w14:paraId="1DE6DD00" w14:textId="148D3A4B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</w:tcPr>
          <w:p w14:paraId="3CB91547" w14:textId="09020712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23721B30" w14:textId="29BAE852" w:rsidR="002C0ED8" w:rsidRPr="003516FE" w:rsidRDefault="00662A50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  <w:r w:rsidR="002C0ED8"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14:paraId="6B89C478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F432D1A" w14:textId="056642CA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276" w:type="dxa"/>
          </w:tcPr>
          <w:p w14:paraId="6F25FB82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2EABDB" w14:textId="3F1CFCF9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2C0ED8" w:rsidRPr="003516FE" w14:paraId="7C9F70B3" w14:textId="77777777" w:rsidTr="002C0ED8">
        <w:trPr>
          <w:trHeight w:val="315"/>
        </w:trPr>
        <w:tc>
          <w:tcPr>
            <w:tcW w:w="1616" w:type="dxa"/>
            <w:tcBorders>
              <w:bottom w:val="nil"/>
            </w:tcBorders>
          </w:tcPr>
          <w:p w14:paraId="77A24F7D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bottom w:val="nil"/>
            </w:tcBorders>
          </w:tcPr>
          <w:p w14:paraId="28D05E48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bottom w:val="nil"/>
            </w:tcBorders>
          </w:tcPr>
          <w:p w14:paraId="5CBDAAF9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35502D9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1F5B2A5B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0774B1B7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2D265FD" w14:textId="77777777" w:rsidR="002C0ED8" w:rsidRPr="003516F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5FAEF540" w14:textId="35C941F2" w:rsidR="009035D2" w:rsidRPr="003516FE" w:rsidRDefault="009035D2" w:rsidP="00217501">
      <w:pPr>
        <w:rPr>
          <w:rFonts w:ascii="Times New Roman" w:hAnsi="Times New Roman" w:cs="Times New Roman"/>
          <w:sz w:val="28"/>
        </w:rPr>
      </w:pPr>
    </w:p>
    <w:p w14:paraId="0498A71E" w14:textId="3CE262E1" w:rsidR="002C0ED8" w:rsidRPr="003516FE" w:rsidRDefault="002C0ED8" w:rsidP="004C1F3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3516FE">
        <w:rPr>
          <w:rFonts w:ascii="Times New Roman" w:hAnsi="Times New Roman" w:cs="Times New Roman"/>
          <w:sz w:val="28"/>
        </w:rPr>
        <w:lastRenderedPageBreak/>
        <w:t>Окончание таблицы 9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276"/>
        <w:gridCol w:w="1134"/>
      </w:tblGrid>
      <w:tr w:rsidR="009035D2" w:rsidRPr="003516FE" w14:paraId="4624AF8E" w14:textId="77777777" w:rsidTr="003A6AF6">
        <w:trPr>
          <w:trHeight w:val="315"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27FCD452" w14:textId="4A85088F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296A2409" w14:textId="6CA6413E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67F5235E" w14:textId="4121EBEC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25AAC88" w14:textId="4D649513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B99C003" w14:textId="26B7D9AA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4680E6D" w14:textId="7626077A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66FE558B" w14:textId="2BF9C06B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9035D2" w:rsidRPr="003516FE" w14:paraId="2F44C0FB" w14:textId="6B9C3472" w:rsidTr="003A6AF6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6923E45B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0FC68E0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35483C79" w14:textId="03B81CBF" w:rsidR="009035D2" w:rsidRPr="003516FE" w:rsidRDefault="00662A50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  <w:r w:rsidR="009035D2"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14425B8A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1526A52C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222EDE5C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294EE73" w14:textId="0FC9A67B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30800.00</w:t>
            </w:r>
          </w:p>
        </w:tc>
      </w:tr>
      <w:tr w:rsidR="009035D2" w:rsidRPr="003516FE" w14:paraId="64EBBBE0" w14:textId="068CA77E" w:rsidTr="002C0ED8">
        <w:trPr>
          <w:trHeight w:val="315"/>
        </w:trPr>
        <w:tc>
          <w:tcPr>
            <w:tcW w:w="1616" w:type="dxa"/>
            <w:hideMark/>
          </w:tcPr>
          <w:p w14:paraId="0FA00049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InvoiceType</w:t>
            </w:r>
            <w:proofErr w:type="spellEnd"/>
          </w:p>
        </w:tc>
        <w:tc>
          <w:tcPr>
            <w:tcW w:w="1644" w:type="dxa"/>
            <w:hideMark/>
          </w:tcPr>
          <w:p w14:paraId="0837B169" w14:textId="553BA38E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F149D84" w14:textId="1E5F4402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779A53F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E87B43B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7CE41DB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D024DF6" w14:textId="79F4770E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Перемещения</w:t>
            </w:r>
          </w:p>
        </w:tc>
      </w:tr>
      <w:tr w:rsidR="009035D2" w:rsidRPr="003516FE" w14:paraId="1D6FD79A" w14:textId="3C75B141" w:rsidTr="002C0ED8">
        <w:trPr>
          <w:trHeight w:val="315"/>
        </w:trPr>
        <w:tc>
          <w:tcPr>
            <w:tcW w:w="1616" w:type="dxa"/>
            <w:hideMark/>
          </w:tcPr>
          <w:p w14:paraId="257E97CC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IsPosted</w:t>
            </w:r>
            <w:proofErr w:type="spellEnd"/>
          </w:p>
        </w:tc>
        <w:tc>
          <w:tcPr>
            <w:tcW w:w="1644" w:type="dxa"/>
            <w:hideMark/>
          </w:tcPr>
          <w:p w14:paraId="04923B90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271" w:type="dxa"/>
            <w:hideMark/>
          </w:tcPr>
          <w:p w14:paraId="1F8DC94A" w14:textId="58ADA068" w:rsidR="009035D2" w:rsidRPr="003516FE" w:rsidRDefault="00662A50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3885CC45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BE8007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1F556E7C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1DF11E" w14:textId="32884574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9035D2" w:rsidRPr="003516FE" w14:paraId="6FD5E17E" w14:textId="39B7D1F5" w:rsidTr="002C0ED8">
        <w:trPr>
          <w:trHeight w:val="315"/>
        </w:trPr>
        <w:tc>
          <w:tcPr>
            <w:tcW w:w="1616" w:type="dxa"/>
            <w:hideMark/>
          </w:tcPr>
          <w:p w14:paraId="66FA9EB3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Executor</w:t>
            </w:r>
            <w:proofErr w:type="spellEnd"/>
          </w:p>
        </w:tc>
        <w:tc>
          <w:tcPr>
            <w:tcW w:w="1644" w:type="dxa"/>
            <w:hideMark/>
          </w:tcPr>
          <w:p w14:paraId="37A72766" w14:textId="0961AC78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hideMark/>
          </w:tcPr>
          <w:p w14:paraId="51EF9938" w14:textId="5C03DCD4" w:rsidR="009035D2" w:rsidRPr="003516FE" w:rsidRDefault="00662A50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40459360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4C6B8A9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93803AF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BFE7779" w14:textId="38613980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Киреев О.В.</w:t>
            </w:r>
          </w:p>
        </w:tc>
      </w:tr>
      <w:tr w:rsidR="009035D2" w:rsidRPr="003516FE" w14:paraId="70DF1FD9" w14:textId="4C3A4422" w:rsidTr="002C0ED8">
        <w:trPr>
          <w:trHeight w:val="315"/>
        </w:trPr>
        <w:tc>
          <w:tcPr>
            <w:tcW w:w="1616" w:type="dxa"/>
            <w:hideMark/>
          </w:tcPr>
          <w:p w14:paraId="4C06CA31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LastUpdated</w:t>
            </w:r>
            <w:proofErr w:type="spellEnd"/>
          </w:p>
        </w:tc>
        <w:tc>
          <w:tcPr>
            <w:tcW w:w="1644" w:type="dxa"/>
            <w:hideMark/>
          </w:tcPr>
          <w:p w14:paraId="3B879A4F" w14:textId="0322325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1271" w:type="dxa"/>
            <w:hideMark/>
          </w:tcPr>
          <w:p w14:paraId="5D1E5CE8" w14:textId="59F99ACF" w:rsidR="009035D2" w:rsidRPr="003516FE" w:rsidRDefault="00662A50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1418" w:type="dxa"/>
          </w:tcPr>
          <w:p w14:paraId="011969C7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D78AA2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6DDE21CD" w14:textId="77777777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254AAC2" w14:textId="074853FC" w:rsidR="009035D2" w:rsidRPr="003516FE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08.01.2025</w:t>
            </w:r>
          </w:p>
        </w:tc>
      </w:tr>
    </w:tbl>
    <w:p w14:paraId="4E92E925" w14:textId="77777777" w:rsidR="009035D2" w:rsidRPr="003516FE" w:rsidRDefault="009035D2" w:rsidP="0087437A">
      <w:pPr>
        <w:pStyle w:val="f"/>
        <w:rPr>
          <w:lang w:eastAsia="ru-RU"/>
        </w:rPr>
      </w:pPr>
    </w:p>
    <w:p w14:paraId="36974C8E" w14:textId="5B686260" w:rsidR="0087437A" w:rsidRPr="003516FE" w:rsidRDefault="0087437A" w:rsidP="0087437A">
      <w:pPr>
        <w:pStyle w:val="f"/>
        <w:rPr>
          <w:lang w:eastAsia="ru-RU"/>
        </w:rPr>
      </w:pPr>
      <w:r w:rsidRPr="003516FE">
        <w:rPr>
          <w:lang w:eastAsia="ru-RU"/>
        </w:rPr>
        <w:t>Файлы с результативной информацией формируются как в виде отч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тных документов (например, накладные, ведомости остатков, сводки по заказам), так и в виде экранных форм с возможностью сортировки, фильтрации и экспорта данных. Основной способ организации этих файлов — структурированное хранение данных в таблицах SQL с возможностью формирования отч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 xml:space="preserve">тов средствами SQL-запросов или через интеграцию с </w:t>
      </w:r>
      <w:proofErr w:type="spellStart"/>
      <w:r w:rsidRPr="003516FE">
        <w:rPr>
          <w:lang w:eastAsia="ru-RU"/>
        </w:rPr>
        <w:t>Microsoft</w:t>
      </w:r>
      <w:proofErr w:type="spellEnd"/>
      <w:r w:rsidRPr="003516FE">
        <w:rPr>
          <w:lang w:eastAsia="ru-RU"/>
        </w:rPr>
        <w:t xml:space="preserve"> </w:t>
      </w:r>
      <w:proofErr w:type="spellStart"/>
      <w:r w:rsidRPr="003516FE">
        <w:rPr>
          <w:lang w:eastAsia="ru-RU"/>
        </w:rPr>
        <w:t>Excel</w:t>
      </w:r>
      <w:proofErr w:type="spellEnd"/>
      <w:r w:rsidRPr="003516FE">
        <w:rPr>
          <w:lang w:eastAsia="ru-RU"/>
        </w:rPr>
        <w:t>.</w:t>
      </w:r>
    </w:p>
    <w:p w14:paraId="6560A273" w14:textId="77777777" w:rsidR="0087437A" w:rsidRPr="003516FE" w:rsidRDefault="0087437A" w:rsidP="0087437A">
      <w:pPr>
        <w:pStyle w:val="f"/>
        <w:rPr>
          <w:lang w:eastAsia="ru-RU"/>
        </w:rPr>
      </w:pPr>
      <w:r w:rsidRPr="003516FE">
        <w:rPr>
          <w:lang w:eastAsia="ru-RU"/>
        </w:rPr>
        <w:t>Результирующая информация предоставляется пользователю в виде:</w:t>
      </w:r>
    </w:p>
    <w:p w14:paraId="4744FED4" w14:textId="16E5200B" w:rsidR="0087437A" w:rsidRPr="003516FE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3516FE">
        <w:rPr>
          <w:lang w:eastAsia="ru-RU"/>
        </w:rPr>
        <w:t>И</w:t>
      </w:r>
      <w:r w:rsidR="0087437A" w:rsidRPr="003516FE">
        <w:rPr>
          <w:lang w:eastAsia="ru-RU"/>
        </w:rPr>
        <w:t>нтерактивных форм интерфейса АРМ с данными по остаткам, заявкам</w:t>
      </w:r>
      <w:r w:rsidRPr="003516FE">
        <w:rPr>
          <w:lang w:eastAsia="ru-RU"/>
        </w:rPr>
        <w:t xml:space="preserve"> движениям и дефектным ведомостям</w:t>
      </w:r>
      <w:r w:rsidR="0087437A" w:rsidRPr="003516FE">
        <w:rPr>
          <w:lang w:eastAsia="ru-RU"/>
        </w:rPr>
        <w:t>;</w:t>
      </w:r>
    </w:p>
    <w:p w14:paraId="3CF0D7D1" w14:textId="789F0A42" w:rsidR="0087437A" w:rsidRPr="003516FE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3516FE">
        <w:rPr>
          <w:lang w:eastAsia="ru-RU"/>
        </w:rPr>
        <w:t>О</w:t>
      </w:r>
      <w:r w:rsidR="0087437A" w:rsidRPr="003516FE">
        <w:rPr>
          <w:lang w:eastAsia="ru-RU"/>
        </w:rPr>
        <w:t>тч</w:t>
      </w:r>
      <w:r w:rsidR="007275F0" w:rsidRPr="003516FE">
        <w:rPr>
          <w:lang w:eastAsia="ru-RU"/>
        </w:rPr>
        <w:t>е</w:t>
      </w:r>
      <w:r w:rsidR="0087437A" w:rsidRPr="003516FE">
        <w:rPr>
          <w:lang w:eastAsia="ru-RU"/>
        </w:rPr>
        <w:t xml:space="preserve">тных документов в форматах </w:t>
      </w:r>
      <w:proofErr w:type="spellStart"/>
      <w:r w:rsidR="0087437A" w:rsidRPr="003516FE">
        <w:rPr>
          <w:lang w:eastAsia="ru-RU"/>
        </w:rPr>
        <w:t>Excel</w:t>
      </w:r>
      <w:proofErr w:type="spellEnd"/>
      <w:r w:rsidR="0087437A" w:rsidRPr="003516FE">
        <w:rPr>
          <w:lang w:eastAsia="ru-RU"/>
        </w:rPr>
        <w:t>;</w:t>
      </w:r>
    </w:p>
    <w:p w14:paraId="7E944DBB" w14:textId="0DD84795" w:rsidR="0087437A" w:rsidRPr="003516FE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3516FE">
        <w:rPr>
          <w:lang w:eastAsia="ru-RU"/>
        </w:rPr>
        <w:t>Т</w:t>
      </w:r>
      <w:r w:rsidR="0087437A" w:rsidRPr="003516FE">
        <w:rPr>
          <w:lang w:eastAsia="ru-RU"/>
        </w:rPr>
        <w:t>абличных выборок по заданным фильтрам (например, по дате, номенклатуре, статусу заявки).</w:t>
      </w:r>
    </w:p>
    <w:p w14:paraId="64ED33CC" w14:textId="31A128FF" w:rsidR="00443375" w:rsidRPr="003516FE" w:rsidRDefault="0087437A" w:rsidP="00443375">
      <w:pPr>
        <w:pStyle w:val="f"/>
        <w:rPr>
          <w:lang w:eastAsia="ru-RU"/>
        </w:rPr>
      </w:pPr>
      <w:r w:rsidRPr="003516FE">
        <w:rPr>
          <w:lang w:eastAsia="ru-RU"/>
        </w:rPr>
        <w:t>Такой подход к организации информационной базы позволяет достичь высокого уровня над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 xml:space="preserve">жности, прозрачности и управляемости данных, а также обеспечивает гибкость в интеграции с другими внутренними системами предприятия. Использование проверенной архитектуры реляционных баз данных </w:t>
      </w:r>
      <w:r w:rsidRPr="003516FE">
        <w:rPr>
          <w:lang w:eastAsia="ru-RU"/>
        </w:rPr>
        <w:lastRenderedPageBreak/>
        <w:t>способствует снижению затрат на сопровождение системы и упрощает внесение изменений в структуру хранения информации при дальнейшем развитии АРМ</w:t>
      </w:r>
      <w:r w:rsidR="00CB29E2" w:rsidRPr="003516FE">
        <w:rPr>
          <w:lang w:eastAsia="ru-RU"/>
        </w:rPr>
        <w:t xml:space="preserve"> и информационной системы в целом</w:t>
      </w:r>
      <w:r w:rsidRPr="003516FE">
        <w:rPr>
          <w:lang w:eastAsia="ru-RU"/>
        </w:rPr>
        <w:t>.</w:t>
      </w:r>
    </w:p>
    <w:p w14:paraId="56FC3798" w14:textId="76410D68" w:rsidR="00443375" w:rsidRDefault="00443375" w:rsidP="00217501">
      <w:pPr>
        <w:pStyle w:val="f"/>
        <w:rPr>
          <w:lang w:eastAsia="ru-RU"/>
        </w:rPr>
      </w:pPr>
      <w:r w:rsidRPr="003516FE">
        <w:rPr>
          <w:lang w:eastAsia="ru-RU"/>
        </w:rPr>
        <w:t xml:space="preserve">Ниже представлена </w:t>
      </w:r>
      <w:r w:rsidRPr="003516FE">
        <w:rPr>
          <w:lang w:val="en-US" w:eastAsia="ru-RU"/>
        </w:rPr>
        <w:t>ER</w:t>
      </w:r>
      <w:r w:rsidRPr="003516FE">
        <w:rPr>
          <w:lang w:eastAsia="ru-RU"/>
        </w:rPr>
        <w:t>-диаграмма всей информационной системы</w:t>
      </w:r>
      <w:r w:rsidR="00E1740E" w:rsidRPr="003516FE">
        <w:rPr>
          <w:lang w:eastAsia="ru-RU"/>
        </w:rPr>
        <w:t xml:space="preserve">, на белом фоне </w:t>
      </w:r>
      <w:r w:rsidR="00E1740E" w:rsidRPr="003516FE">
        <w:rPr>
          <w:lang w:val="en-US" w:eastAsia="ru-RU"/>
        </w:rPr>
        <w:t>ER</w:t>
      </w:r>
      <w:r w:rsidR="00E1740E" w:rsidRPr="003516FE">
        <w:rPr>
          <w:lang w:eastAsia="ru-RU"/>
        </w:rPr>
        <w:t>-диаграмма разрабатываемого модуля</w:t>
      </w:r>
      <w:r w:rsidRPr="003516FE">
        <w:rPr>
          <w:lang w:eastAsia="ru-RU"/>
        </w:rPr>
        <w:t>. (см. Рисунок 2)</w:t>
      </w:r>
    </w:p>
    <w:p w14:paraId="38AC459E" w14:textId="77777777" w:rsidR="005A7A1C" w:rsidRPr="003516FE" w:rsidRDefault="005A7A1C" w:rsidP="00217501">
      <w:pPr>
        <w:pStyle w:val="f"/>
        <w:rPr>
          <w:lang w:eastAsia="ru-RU"/>
        </w:rPr>
      </w:pPr>
    </w:p>
    <w:p w14:paraId="3EEB0484" w14:textId="1910B7D4" w:rsidR="00443375" w:rsidRPr="003516FE" w:rsidRDefault="000147D8" w:rsidP="001B0B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7D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168F837" wp14:editId="31157421">
            <wp:extent cx="5925787" cy="4601210"/>
            <wp:effectExtent l="0" t="0" r="0" b="889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787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CA9F" w14:textId="1901D25C" w:rsidR="00443375" w:rsidRDefault="00443375" w:rsidP="009F46F0">
      <w:pPr>
        <w:pStyle w:val="f"/>
        <w:ind w:firstLine="0"/>
        <w:jc w:val="center"/>
        <w:rPr>
          <w:lang w:eastAsia="ru-RU"/>
        </w:rPr>
      </w:pPr>
      <w:r w:rsidRPr="003516FE">
        <w:rPr>
          <w:lang w:eastAsia="ru-RU"/>
        </w:rPr>
        <w:t xml:space="preserve">Рисунок 2 – </w:t>
      </w:r>
      <w:r w:rsidRPr="003516FE">
        <w:rPr>
          <w:lang w:val="en-US" w:eastAsia="ru-RU"/>
        </w:rPr>
        <w:t>ER-</w:t>
      </w:r>
      <w:r w:rsidRPr="003516FE">
        <w:rPr>
          <w:lang w:eastAsia="ru-RU"/>
        </w:rPr>
        <w:t xml:space="preserve">Диаграмма </w:t>
      </w:r>
    </w:p>
    <w:p w14:paraId="75EFDB20" w14:textId="294E64D7" w:rsidR="005A7A1C" w:rsidRDefault="005A7A1C" w:rsidP="009F46F0">
      <w:pPr>
        <w:pStyle w:val="f"/>
        <w:ind w:firstLine="0"/>
        <w:jc w:val="center"/>
        <w:rPr>
          <w:lang w:eastAsia="ru-RU"/>
        </w:rPr>
      </w:pPr>
    </w:p>
    <w:p w14:paraId="3F7F601A" w14:textId="7884D982" w:rsidR="005A7A1C" w:rsidRDefault="005A7A1C" w:rsidP="009F46F0">
      <w:pPr>
        <w:pStyle w:val="f"/>
        <w:ind w:firstLine="0"/>
        <w:jc w:val="center"/>
        <w:rPr>
          <w:lang w:eastAsia="ru-RU"/>
        </w:rPr>
      </w:pPr>
    </w:p>
    <w:p w14:paraId="1B9948A4" w14:textId="30F1928E" w:rsidR="005A7A1C" w:rsidRDefault="005A7A1C" w:rsidP="009F46F0">
      <w:pPr>
        <w:pStyle w:val="f"/>
        <w:ind w:firstLine="0"/>
        <w:jc w:val="center"/>
        <w:rPr>
          <w:lang w:eastAsia="ru-RU"/>
        </w:rPr>
      </w:pPr>
    </w:p>
    <w:p w14:paraId="3E900C55" w14:textId="3F0C3895" w:rsidR="005A7A1C" w:rsidRDefault="005A7A1C" w:rsidP="009F46F0">
      <w:pPr>
        <w:pStyle w:val="f"/>
        <w:ind w:firstLine="0"/>
        <w:jc w:val="center"/>
        <w:rPr>
          <w:lang w:eastAsia="ru-RU"/>
        </w:rPr>
      </w:pPr>
    </w:p>
    <w:p w14:paraId="77B9DFA5" w14:textId="77777777" w:rsidR="005A093F" w:rsidRPr="003516FE" w:rsidRDefault="005A093F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8" w:name="_Toc104997666"/>
      <w:bookmarkStart w:id="39" w:name="_Toc105000626"/>
      <w:bookmarkStart w:id="40" w:name="_Toc136270037"/>
      <w:bookmarkStart w:id="41" w:name="_Toc136277119"/>
      <w:r w:rsidRPr="003516F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8"/>
      <w:bookmarkEnd w:id="39"/>
      <w:bookmarkEnd w:id="40"/>
      <w:bookmarkEnd w:id="41"/>
    </w:p>
    <w:p w14:paraId="30C5BF51" w14:textId="77777777" w:rsidR="005A093F" w:rsidRPr="005A237A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2D49625D" w14:textId="77777777" w:rsidR="005A093F" w:rsidRPr="005A237A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bookmarkStart w:id="42" w:name="_Toc104997667"/>
      <w:bookmarkStart w:id="43" w:name="_Toc105000627"/>
      <w:bookmarkStart w:id="44" w:name="_Toc136270038"/>
      <w:bookmarkStart w:id="45" w:name="_Toc136277120"/>
      <w:r w:rsidRPr="005A237A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4.1</w:t>
      </w:r>
      <w:r w:rsidRPr="005A237A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ab/>
        <w:t>Общие сведения</w:t>
      </w:r>
      <w:bookmarkEnd w:id="42"/>
      <w:bookmarkEnd w:id="43"/>
      <w:bookmarkEnd w:id="44"/>
      <w:bookmarkEnd w:id="45"/>
    </w:p>
    <w:p w14:paraId="734F5EC0" w14:textId="77777777" w:rsidR="005A093F" w:rsidRPr="003516FE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D8E7D6" w14:textId="183CF7C5" w:rsidR="00443375" w:rsidRPr="003516FE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6" w:name="_Toc104997668"/>
      <w:bookmarkStart w:id="47" w:name="_Toc105000628"/>
      <w:r w:rsidRPr="003516FE">
        <w:rPr>
          <w:rFonts w:ascii="Times New Roman" w:eastAsia="Calibri" w:hAnsi="Times New Roman" w:cs="Times New Roman"/>
          <w:sz w:val="28"/>
          <w:szCs w:val="28"/>
        </w:rPr>
        <w:t>Наименование программного решения: Информационная система учета и приобретения инструмента модуль “Автоматизированное рабочие место кладовщика ЦИС, БИХ цеха”.</w:t>
      </w:r>
    </w:p>
    <w:p w14:paraId="4F42DC46" w14:textId="77777777" w:rsidR="00443375" w:rsidRPr="003516FE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</w:p>
    <w:p w14:paraId="530959F9" w14:textId="04F44758" w:rsidR="00443375" w:rsidRPr="003516FE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8" w:name="_Hlk136269489"/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</w:t>
      </w:r>
      <w:r w:rsidRPr="003516FE">
        <w:rPr>
          <w:rFonts w:ascii="Times New Roman" w:eastAsia="Calibri" w:hAnsi="Times New Roman" w:cs="Times New Roman"/>
          <w:sz w:val="28"/>
          <w:szCs w:val="28"/>
        </w:rPr>
        <w:t>10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 w:rsidRPr="003516FE">
        <w:rPr>
          <w:rFonts w:ascii="Times New Roman" w:eastAsia="Calibri" w:hAnsi="Times New Roman" w:cs="Times New Roman"/>
          <w:sz w:val="28"/>
          <w:szCs w:val="28"/>
        </w:rPr>
        <w:t>11 64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 w:rsidRPr="003516FE">
        <w:rPr>
          <w:rFonts w:ascii="Times New Roman" w:eastAsia="Calibri" w:hAnsi="Times New Roman" w:cs="Times New Roman"/>
          <w:sz w:val="28"/>
          <w:szCs w:val="28"/>
        </w:rPr>
        <w:t>разрядная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8CD788E" w14:textId="1D2587C2" w:rsidR="00443375" w:rsidRPr="003516FE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MySQL Server;</w:t>
      </w:r>
    </w:p>
    <w:p w14:paraId="6D96A3EB" w14:textId="1915B9DA" w:rsidR="00443375" w:rsidRPr="003516FE" w:rsidRDefault="008962F8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MS Excel;</w:t>
      </w:r>
    </w:p>
    <w:p w14:paraId="443580CC" w14:textId="023CDE12" w:rsidR="008962F8" w:rsidRPr="003516FE" w:rsidRDefault="008962F8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MS Windows Server 2022 (</w:t>
      </w:r>
      <w:r w:rsidRPr="003516FE">
        <w:rPr>
          <w:rFonts w:ascii="Times New Roman" w:eastAsia="Calibri" w:hAnsi="Times New Roman" w:cs="Times New Roman"/>
          <w:sz w:val="28"/>
          <w:szCs w:val="28"/>
        </w:rPr>
        <w:t>Для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516FE">
        <w:rPr>
          <w:rFonts w:ascii="Times New Roman" w:eastAsia="Calibri" w:hAnsi="Times New Roman" w:cs="Times New Roman"/>
          <w:sz w:val="28"/>
          <w:szCs w:val="28"/>
        </w:rPr>
        <w:t>сервера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).</w:t>
      </w:r>
    </w:p>
    <w:bookmarkEnd w:id="48"/>
    <w:p w14:paraId="471B6163" w14:textId="12B71984" w:rsidR="00443375" w:rsidRPr="003516FE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</w:rPr>
        <w:t xml:space="preserve">Для разработки программного модуля использована среда программирования – 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3516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3516FE">
        <w:rPr>
          <w:rFonts w:ascii="Times New Roman" w:eastAsia="Calibri" w:hAnsi="Times New Roman" w:cs="Times New Roman"/>
          <w:sz w:val="28"/>
          <w:szCs w:val="28"/>
        </w:rPr>
        <w:t xml:space="preserve"> 2022, языки программирования: 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516FE">
        <w:rPr>
          <w:rFonts w:ascii="Times New Roman" w:eastAsia="Calibri" w:hAnsi="Times New Roman" w:cs="Times New Roman"/>
          <w:sz w:val="28"/>
          <w:szCs w:val="28"/>
        </w:rPr>
        <w:t xml:space="preserve">#, БД – 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3516FE">
        <w:rPr>
          <w:rFonts w:ascii="Times New Roman" w:eastAsia="Calibri" w:hAnsi="Times New Roman" w:cs="Times New Roman"/>
          <w:sz w:val="28"/>
          <w:szCs w:val="28"/>
        </w:rPr>
        <w:t>, СУБД –</w:t>
      </w:r>
      <w:r w:rsidR="00CD3B4E" w:rsidRPr="003516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CD3B4E" w:rsidRPr="003516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CD3B4E" w:rsidRPr="003516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3516FE">
        <w:rPr>
          <w:rFonts w:ascii="Times New Roman" w:eastAsia="Calibri" w:hAnsi="Times New Roman" w:cs="Times New Roman"/>
          <w:sz w:val="28"/>
          <w:szCs w:val="28"/>
        </w:rPr>
        <w:t>.</w:t>
      </w:r>
      <w:r w:rsidRPr="003516F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0073E5EA" w14:textId="77777777" w:rsidR="00443375" w:rsidRPr="003516FE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</w:rPr>
        <w:t>Классы решаемых задач:</w:t>
      </w:r>
    </w:p>
    <w:p w14:paraId="7947F867" w14:textId="77777777" w:rsidR="00443375" w:rsidRPr="003516FE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</w:rPr>
        <w:t>поиск данных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91182AD" w14:textId="77777777" w:rsidR="00443375" w:rsidRPr="003516FE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</w:rPr>
        <w:t>визуализация информации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FCF0496" w14:textId="5AFCB36A" w:rsidR="00443375" w:rsidRPr="003516FE" w:rsidRDefault="00CD3B4E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</w:rPr>
        <w:t>оптимизация складского уч</w:t>
      </w:r>
      <w:r w:rsidR="007275F0" w:rsidRPr="003516FE">
        <w:rPr>
          <w:rFonts w:ascii="Times New Roman" w:eastAsia="Calibri" w:hAnsi="Times New Roman" w:cs="Times New Roman"/>
          <w:sz w:val="28"/>
          <w:szCs w:val="28"/>
        </w:rPr>
        <w:t>е</w:t>
      </w:r>
      <w:r w:rsidRPr="003516FE">
        <w:rPr>
          <w:rFonts w:ascii="Times New Roman" w:eastAsia="Calibri" w:hAnsi="Times New Roman" w:cs="Times New Roman"/>
          <w:sz w:val="28"/>
          <w:szCs w:val="28"/>
        </w:rPr>
        <w:t>та</w:t>
      </w:r>
      <w:r w:rsidRPr="003516FE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3EFAAE3" w14:textId="6E3E56BC" w:rsidR="00443375" w:rsidRPr="003516FE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</w:rPr>
        <w:t xml:space="preserve">Объем исходных текстов программы: </w:t>
      </w:r>
      <w:r w:rsidR="00E7783A" w:rsidRPr="003516FE">
        <w:rPr>
          <w:rFonts w:ascii="Times New Roman" w:eastAsia="Calibri" w:hAnsi="Times New Roman" w:cs="Times New Roman"/>
          <w:sz w:val="28"/>
          <w:szCs w:val="28"/>
        </w:rPr>
        <w:t>3,83 МБ</w:t>
      </w:r>
    </w:p>
    <w:p w14:paraId="6C7B8960" w14:textId="537BCC32" w:rsidR="00443375" w:rsidRPr="003516FE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16FE">
        <w:rPr>
          <w:rFonts w:ascii="Times New Roman" w:eastAsia="Calibri" w:hAnsi="Times New Roman" w:cs="Times New Roman"/>
          <w:sz w:val="28"/>
          <w:szCs w:val="28"/>
        </w:rPr>
        <w:t xml:space="preserve">Объем исполняемого модуля: </w:t>
      </w:r>
      <w:r w:rsidR="00E7783A" w:rsidRPr="003516FE">
        <w:rPr>
          <w:rFonts w:ascii="Times New Roman" w:eastAsia="Calibri" w:hAnsi="Times New Roman" w:cs="Times New Roman"/>
          <w:sz w:val="28"/>
          <w:szCs w:val="28"/>
        </w:rPr>
        <w:t>4,51 МБ</w:t>
      </w:r>
    </w:p>
    <w:p w14:paraId="3B4F7DED" w14:textId="51A27E2C" w:rsidR="00CA33B3" w:rsidRPr="003516FE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88E77B6" w14:textId="0D206D26" w:rsidR="005A093F" w:rsidRPr="005A237A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bookmarkStart w:id="49" w:name="_Toc136270039"/>
      <w:bookmarkStart w:id="50" w:name="_Toc136277121"/>
      <w:r w:rsidRPr="005A237A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4.2</w:t>
      </w:r>
      <w:r w:rsidRPr="005A237A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ab/>
        <w:t>Описание функциональной структуры</w:t>
      </w:r>
      <w:bookmarkEnd w:id="46"/>
      <w:bookmarkEnd w:id="47"/>
      <w:bookmarkEnd w:id="49"/>
      <w:bookmarkEnd w:id="50"/>
    </w:p>
    <w:p w14:paraId="1C936034" w14:textId="77777777" w:rsidR="005A093F" w:rsidRPr="003516FE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8DEC4FF" w14:textId="5A100284" w:rsidR="00D61DC3" w:rsidRPr="003516FE" w:rsidRDefault="00CD3B4E" w:rsidP="00460329">
      <w:pPr>
        <w:pStyle w:val="f"/>
      </w:pPr>
      <w:r w:rsidRPr="003516FE">
        <w:t>Программный модуль запускается путем открытия исполняемого файла (*.</w:t>
      </w:r>
      <w:r w:rsidRPr="003516FE">
        <w:rPr>
          <w:lang w:val="en-US"/>
        </w:rPr>
        <w:t>exe</w:t>
      </w:r>
      <w:r w:rsidRPr="003516FE">
        <w:t>).</w:t>
      </w:r>
    </w:p>
    <w:p w14:paraId="3516856E" w14:textId="77777777" w:rsidR="00E1740E" w:rsidRPr="003516FE" w:rsidRDefault="00CD3B4E" w:rsidP="00E1740E">
      <w:pPr>
        <w:pStyle w:val="f"/>
      </w:pPr>
      <w:r w:rsidRPr="003516FE">
        <w:t>Перечень выполняемых функций:</w:t>
      </w:r>
    </w:p>
    <w:p w14:paraId="3AA52911" w14:textId="77777777" w:rsidR="00E1740E" w:rsidRPr="003516F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3516FE">
        <w:rPr>
          <w:bCs/>
        </w:rPr>
        <w:t>Формирование заявок на выдачу инструмента цехам;</w:t>
      </w:r>
    </w:p>
    <w:p w14:paraId="7AEE1EDB" w14:textId="77777777" w:rsidR="00E1740E" w:rsidRPr="003516F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3516FE">
        <w:rPr>
          <w:bCs/>
        </w:rPr>
        <w:lastRenderedPageBreak/>
        <w:t>Учет движений инструмента;</w:t>
      </w:r>
    </w:p>
    <w:p w14:paraId="0BE505E6" w14:textId="77777777" w:rsidR="00E1740E" w:rsidRPr="003516F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3516FE">
        <w:rPr>
          <w:bCs/>
        </w:rPr>
        <w:t>Создание дефектных ведомостей;</w:t>
      </w:r>
    </w:p>
    <w:p w14:paraId="21C6F0EE" w14:textId="77777777" w:rsidR="00E1740E" w:rsidRPr="003516F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3516FE">
        <w:rPr>
          <w:bCs/>
        </w:rPr>
        <w:t>Фиксация остатков;</w:t>
      </w:r>
    </w:p>
    <w:p w14:paraId="78049C45" w14:textId="21179BF6" w:rsidR="00E1740E" w:rsidRPr="003516FE" w:rsidRDefault="00E1740E" w:rsidP="00E654E6">
      <w:pPr>
        <w:pStyle w:val="f"/>
        <w:numPr>
          <w:ilvl w:val="0"/>
          <w:numId w:val="45"/>
        </w:numPr>
      </w:pPr>
      <w:r w:rsidRPr="003516FE">
        <w:rPr>
          <w:bCs/>
        </w:rPr>
        <w:t>Ведение справочников цехов и складов.</w:t>
      </w:r>
    </w:p>
    <w:p w14:paraId="4E4A9610" w14:textId="77777777" w:rsidR="00CD3B4E" w:rsidRPr="003516FE" w:rsidRDefault="00CD3B4E" w:rsidP="00CD3B4E">
      <w:pPr>
        <w:pStyle w:val="f"/>
      </w:pPr>
      <w:r w:rsidRPr="003516FE">
        <w:t>Входные данные:</w:t>
      </w:r>
    </w:p>
    <w:p w14:paraId="71B5A112" w14:textId="7E061BB0" w:rsidR="00CD3B4E" w:rsidRPr="003516FE" w:rsidRDefault="00CD3B4E" w:rsidP="003006B0">
      <w:pPr>
        <w:pStyle w:val="f"/>
        <w:numPr>
          <w:ilvl w:val="0"/>
          <w:numId w:val="19"/>
        </w:numPr>
      </w:pPr>
      <w:r w:rsidRPr="003516FE">
        <w:t>Справочник номенклатуры инструмента</w:t>
      </w:r>
      <w:r w:rsidR="00E1740E" w:rsidRPr="003516FE">
        <w:rPr>
          <w:lang w:val="en-US"/>
        </w:rPr>
        <w:t>;</w:t>
      </w:r>
    </w:p>
    <w:p w14:paraId="3EC20BD0" w14:textId="474856EA" w:rsidR="00CD3B4E" w:rsidRPr="003516FE" w:rsidRDefault="00E1740E" w:rsidP="003006B0">
      <w:pPr>
        <w:pStyle w:val="f"/>
        <w:numPr>
          <w:ilvl w:val="0"/>
          <w:numId w:val="19"/>
        </w:numPr>
      </w:pPr>
      <w:r w:rsidRPr="003516FE">
        <w:t>Справочник цехов</w:t>
      </w:r>
      <w:r w:rsidRPr="003516FE">
        <w:rPr>
          <w:lang w:val="en-US"/>
        </w:rPr>
        <w:t>;</w:t>
      </w:r>
    </w:p>
    <w:p w14:paraId="6059FBE3" w14:textId="5BCA7E78" w:rsidR="00E1740E" w:rsidRPr="003516FE" w:rsidRDefault="00E1740E" w:rsidP="003006B0">
      <w:pPr>
        <w:pStyle w:val="f"/>
        <w:numPr>
          <w:ilvl w:val="0"/>
          <w:numId w:val="19"/>
        </w:numPr>
      </w:pPr>
      <w:r w:rsidRPr="003516FE">
        <w:t>Справочник складов</w:t>
      </w:r>
      <w:r w:rsidRPr="003516FE">
        <w:rPr>
          <w:lang w:val="en-US"/>
        </w:rPr>
        <w:t>;</w:t>
      </w:r>
    </w:p>
    <w:p w14:paraId="354BEDD9" w14:textId="37A0911C" w:rsidR="00CD3B4E" w:rsidRPr="003516FE" w:rsidRDefault="00E1740E" w:rsidP="003006B0">
      <w:pPr>
        <w:pStyle w:val="f"/>
        <w:numPr>
          <w:ilvl w:val="0"/>
          <w:numId w:val="19"/>
        </w:numPr>
      </w:pPr>
      <w:r w:rsidRPr="003516FE">
        <w:t>Остатки номенклатуры</w:t>
      </w:r>
      <w:r w:rsidR="00CD3B4E" w:rsidRPr="003516FE">
        <w:t>.</w:t>
      </w:r>
    </w:p>
    <w:p w14:paraId="334A1F75" w14:textId="60A647B8" w:rsidR="00CD3B4E" w:rsidRPr="003516FE" w:rsidRDefault="00CD3B4E" w:rsidP="00E1740E">
      <w:pPr>
        <w:pStyle w:val="f"/>
      </w:pPr>
      <w:r w:rsidRPr="003516FE">
        <w:t>Выходные данные:</w:t>
      </w:r>
    </w:p>
    <w:p w14:paraId="3DA5A9D7" w14:textId="298DB117" w:rsidR="00CD3B4E" w:rsidRPr="003516FE" w:rsidRDefault="00CD3B4E" w:rsidP="003006B0">
      <w:pPr>
        <w:pStyle w:val="f"/>
        <w:numPr>
          <w:ilvl w:val="0"/>
          <w:numId w:val="20"/>
        </w:numPr>
        <w:rPr>
          <w:bCs/>
        </w:rPr>
      </w:pPr>
      <w:r w:rsidRPr="003516FE">
        <w:rPr>
          <w:bCs/>
        </w:rPr>
        <w:t>Отчеты по остаткам инструмента</w:t>
      </w:r>
      <w:r w:rsidR="00E1740E" w:rsidRPr="003516FE">
        <w:rPr>
          <w:bCs/>
          <w:lang w:val="en-US"/>
        </w:rPr>
        <w:t>;</w:t>
      </w:r>
    </w:p>
    <w:p w14:paraId="17716AE2" w14:textId="15A5A46C" w:rsidR="00CD3B4E" w:rsidRPr="003516FE" w:rsidRDefault="00CD3B4E" w:rsidP="003006B0">
      <w:pPr>
        <w:pStyle w:val="f"/>
        <w:numPr>
          <w:ilvl w:val="0"/>
          <w:numId w:val="20"/>
        </w:numPr>
        <w:rPr>
          <w:bCs/>
        </w:rPr>
      </w:pPr>
      <w:r w:rsidRPr="003516FE">
        <w:rPr>
          <w:bCs/>
        </w:rPr>
        <w:t>заявки на получение инструмента</w:t>
      </w:r>
      <w:r w:rsidR="00E1740E" w:rsidRPr="003516FE">
        <w:rPr>
          <w:bCs/>
          <w:lang w:val="en-US"/>
        </w:rPr>
        <w:t>;</w:t>
      </w:r>
    </w:p>
    <w:p w14:paraId="0EA18E64" w14:textId="29F2FB01" w:rsidR="00E1740E" w:rsidRPr="003516FE" w:rsidRDefault="00E1740E" w:rsidP="003006B0">
      <w:pPr>
        <w:pStyle w:val="f"/>
        <w:numPr>
          <w:ilvl w:val="0"/>
          <w:numId w:val="20"/>
        </w:numPr>
        <w:rPr>
          <w:bCs/>
        </w:rPr>
      </w:pPr>
      <w:r w:rsidRPr="003516FE">
        <w:rPr>
          <w:bCs/>
        </w:rPr>
        <w:t>Отчеты по движениям инструмента</w:t>
      </w:r>
      <w:r w:rsidRPr="003516FE">
        <w:rPr>
          <w:bCs/>
          <w:lang w:val="en-US"/>
        </w:rPr>
        <w:t>;</w:t>
      </w:r>
    </w:p>
    <w:p w14:paraId="751E2868" w14:textId="453863A5" w:rsidR="00CD3B4E" w:rsidRPr="003516FE" w:rsidRDefault="00E1740E" w:rsidP="003006B0">
      <w:pPr>
        <w:pStyle w:val="f"/>
        <w:numPr>
          <w:ilvl w:val="0"/>
          <w:numId w:val="20"/>
        </w:numPr>
        <w:rPr>
          <w:bCs/>
        </w:rPr>
      </w:pPr>
      <w:r w:rsidRPr="003516FE">
        <w:rPr>
          <w:bCs/>
        </w:rPr>
        <w:t>Отчеты по дефектным ведомостям</w:t>
      </w:r>
      <w:r w:rsidRPr="003516FE">
        <w:rPr>
          <w:bCs/>
          <w:lang w:val="en-US"/>
        </w:rPr>
        <w:t>;</w:t>
      </w:r>
    </w:p>
    <w:p w14:paraId="1F539832" w14:textId="50B8BBF8" w:rsidR="00D61DC3" w:rsidRPr="003516FE" w:rsidRDefault="00D61DC3" w:rsidP="00D61DC3">
      <w:pPr>
        <w:pStyle w:val="f"/>
      </w:pPr>
      <w:r w:rsidRPr="003516FE">
        <w:t xml:space="preserve">Диаграмма прецедентов — это визуальное представление взаимодействия пользователей (актеров) с системой, показывающее, какие функции (прецеденты) доступны каждому типу пользователя. Она используется для описания требований к системе на этапе проектирования и помогает понять, </w:t>
      </w:r>
      <w:r w:rsidRPr="003516FE">
        <w:rPr>
          <w:rStyle w:val="af6"/>
          <w:b w:val="0"/>
        </w:rPr>
        <w:t>что</w:t>
      </w:r>
      <w:r w:rsidRPr="003516FE">
        <w:rPr>
          <w:rStyle w:val="af6"/>
        </w:rPr>
        <w:t xml:space="preserve"> </w:t>
      </w:r>
      <w:r w:rsidRPr="003516FE">
        <w:rPr>
          <w:rStyle w:val="af6"/>
          <w:b w:val="0"/>
        </w:rPr>
        <w:t>должна</w:t>
      </w:r>
      <w:r w:rsidRPr="003516FE">
        <w:rPr>
          <w:rStyle w:val="af6"/>
        </w:rPr>
        <w:t xml:space="preserve"> </w:t>
      </w:r>
      <w:r w:rsidRPr="003516FE">
        <w:rPr>
          <w:rStyle w:val="af6"/>
          <w:b w:val="0"/>
        </w:rPr>
        <w:t>делать</w:t>
      </w:r>
      <w:r w:rsidRPr="003516FE">
        <w:rPr>
          <w:rStyle w:val="af6"/>
        </w:rPr>
        <w:t xml:space="preserve"> </w:t>
      </w:r>
      <w:r w:rsidRPr="003516FE">
        <w:rPr>
          <w:rStyle w:val="af6"/>
          <w:b w:val="0"/>
        </w:rPr>
        <w:t>система</w:t>
      </w:r>
      <w:r w:rsidRPr="003516FE">
        <w:t xml:space="preserve">, не вдаваясь в технические детали </w:t>
      </w:r>
      <w:r w:rsidRPr="003516FE">
        <w:rPr>
          <w:rStyle w:val="af6"/>
          <w:b w:val="0"/>
        </w:rPr>
        <w:t>как</w:t>
      </w:r>
      <w:r w:rsidRPr="003516FE">
        <w:rPr>
          <w:rStyle w:val="af6"/>
        </w:rPr>
        <w:t xml:space="preserve"> </w:t>
      </w:r>
      <w:r w:rsidRPr="003516FE">
        <w:rPr>
          <w:rStyle w:val="af6"/>
          <w:b w:val="0"/>
        </w:rPr>
        <w:t>она</w:t>
      </w:r>
      <w:r w:rsidRPr="003516FE">
        <w:rPr>
          <w:rStyle w:val="af6"/>
        </w:rPr>
        <w:t xml:space="preserve"> </w:t>
      </w:r>
      <w:r w:rsidRPr="003516FE">
        <w:rPr>
          <w:rStyle w:val="af6"/>
          <w:b w:val="0"/>
        </w:rPr>
        <w:t>это</w:t>
      </w:r>
      <w:r w:rsidRPr="003516FE">
        <w:rPr>
          <w:rStyle w:val="af6"/>
        </w:rPr>
        <w:t xml:space="preserve"> </w:t>
      </w:r>
      <w:r w:rsidRPr="003516FE">
        <w:rPr>
          <w:rStyle w:val="af6"/>
          <w:b w:val="0"/>
        </w:rPr>
        <w:t>делает</w:t>
      </w:r>
      <w:r w:rsidRPr="003516FE">
        <w:t>. Разработанную диаграмму прецедентов можно увидеть ниже</w:t>
      </w:r>
      <w:r w:rsidR="00460329">
        <w:t>.</w:t>
      </w:r>
      <w:r w:rsidRPr="003516FE">
        <w:t xml:space="preserve"> (см. Рисунок 3)</w:t>
      </w:r>
    </w:p>
    <w:p w14:paraId="03F0DB2A" w14:textId="4A14856B" w:rsidR="00D61DC3" w:rsidRPr="003516FE" w:rsidRDefault="00D61DC3" w:rsidP="00D61DC3">
      <w:pPr>
        <w:pStyle w:val="f"/>
        <w:rPr>
          <w:bCs/>
        </w:rPr>
      </w:pPr>
    </w:p>
    <w:p w14:paraId="0B2C19C5" w14:textId="35E5473A" w:rsidR="00D61DC3" w:rsidRPr="003516FE" w:rsidRDefault="00D61DC3" w:rsidP="00D61DC3">
      <w:pPr>
        <w:pStyle w:val="f"/>
        <w:rPr>
          <w:bCs/>
        </w:rPr>
      </w:pPr>
    </w:p>
    <w:p w14:paraId="37EA3970" w14:textId="2FAA4E76" w:rsidR="00D61DC3" w:rsidRPr="003516FE" w:rsidRDefault="00D61DC3" w:rsidP="00D61DC3">
      <w:pPr>
        <w:pStyle w:val="f"/>
        <w:rPr>
          <w:bCs/>
        </w:rPr>
      </w:pPr>
    </w:p>
    <w:p w14:paraId="3390D75D" w14:textId="56A2E419" w:rsidR="00D61DC3" w:rsidRPr="003516FE" w:rsidRDefault="00D61DC3" w:rsidP="00D61DC3">
      <w:pPr>
        <w:pStyle w:val="f"/>
        <w:rPr>
          <w:bCs/>
        </w:rPr>
      </w:pPr>
    </w:p>
    <w:p w14:paraId="421580B4" w14:textId="4DF74943" w:rsidR="00D61DC3" w:rsidRPr="003516FE" w:rsidRDefault="00D61DC3" w:rsidP="00D61DC3">
      <w:pPr>
        <w:pStyle w:val="f"/>
        <w:rPr>
          <w:bCs/>
        </w:rPr>
      </w:pPr>
    </w:p>
    <w:p w14:paraId="23F535DB" w14:textId="72E18119" w:rsidR="00D61DC3" w:rsidRPr="003516FE" w:rsidRDefault="00D61DC3" w:rsidP="000147D8">
      <w:pPr>
        <w:pStyle w:val="f"/>
        <w:ind w:firstLine="0"/>
        <w:jc w:val="center"/>
        <w:rPr>
          <w:bCs/>
        </w:rPr>
      </w:pPr>
      <w:r w:rsidRPr="003516FE">
        <w:rPr>
          <w:bCs/>
          <w:noProof/>
        </w:rPr>
        <w:lastRenderedPageBreak/>
        <w:drawing>
          <wp:inline distT="0" distB="0" distL="0" distR="0" wp14:anchorId="23445F7A" wp14:editId="58222F53">
            <wp:extent cx="5723014" cy="3966358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95" cy="400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8BD4" w14:textId="44D5E538" w:rsidR="00D61DC3" w:rsidRPr="003516FE" w:rsidRDefault="00D61DC3" w:rsidP="00D61DC3">
      <w:pPr>
        <w:pStyle w:val="f"/>
        <w:jc w:val="center"/>
        <w:rPr>
          <w:bCs/>
        </w:rPr>
      </w:pPr>
      <w:r w:rsidRPr="003516FE">
        <w:rPr>
          <w:bCs/>
        </w:rPr>
        <w:t>Рисунок 3 – диаграмма прецедентов</w:t>
      </w:r>
    </w:p>
    <w:p w14:paraId="1ACEA137" w14:textId="61CF454F" w:rsidR="005A093F" w:rsidRPr="003516FE" w:rsidRDefault="005A093F" w:rsidP="009F46F0">
      <w:pPr>
        <w:pStyle w:val="f"/>
        <w:ind w:firstLine="0"/>
        <w:rPr>
          <w:rFonts w:eastAsia="Times New Roman"/>
          <w:bCs/>
          <w:color w:val="000000"/>
          <w:lang w:eastAsia="ru-RU"/>
        </w:rPr>
      </w:pPr>
    </w:p>
    <w:p w14:paraId="040B7B33" w14:textId="77777777" w:rsidR="005A093F" w:rsidRPr="005A237A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bookmarkStart w:id="51" w:name="_Toc104997669"/>
      <w:bookmarkStart w:id="52" w:name="_Toc105000629"/>
      <w:bookmarkStart w:id="53" w:name="_Toc136270040"/>
      <w:bookmarkStart w:id="54" w:name="_Toc136277122"/>
      <w:r w:rsidRPr="005A237A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4.3</w:t>
      </w:r>
      <w:r w:rsidRPr="005A237A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ab/>
        <w:t>Руководство пользователя</w:t>
      </w:r>
      <w:bookmarkEnd w:id="51"/>
      <w:bookmarkEnd w:id="52"/>
      <w:bookmarkEnd w:id="53"/>
      <w:bookmarkEnd w:id="54"/>
    </w:p>
    <w:p w14:paraId="4781FA31" w14:textId="77777777" w:rsidR="005A093F" w:rsidRPr="003516FE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955C7" w14:textId="61645787" w:rsidR="00CD3B4E" w:rsidRPr="003516FE" w:rsidRDefault="00CD3B4E" w:rsidP="00CD3B4E">
      <w:pPr>
        <w:pStyle w:val="f"/>
        <w:rPr>
          <w:lang w:eastAsia="ru-RU"/>
        </w:rPr>
      </w:pPr>
      <w:bookmarkStart w:id="55" w:name="_Toc104997670"/>
      <w:bookmarkStart w:id="56" w:name="_Toc105000630"/>
      <w:r w:rsidRPr="003516FE">
        <w:rPr>
          <w:lang w:eastAsia="ru-RU"/>
        </w:rPr>
        <w:t xml:space="preserve">Руководство пользователя, представляет собой </w:t>
      </w:r>
      <w:r w:rsidRPr="003516FE">
        <w:rPr>
          <w:bCs/>
          <w:lang w:eastAsia="ru-RU"/>
        </w:rPr>
        <w:t>специализированную техническую документацию</w:t>
      </w:r>
      <w:r w:rsidRPr="003516FE">
        <w:rPr>
          <w:lang w:eastAsia="ru-RU"/>
        </w:rPr>
        <w:t>, разработанную с целью обеспечения пользователей необходимой информацией для эффективного освоения и применения определенной системы, продукта или услуги.</w:t>
      </w:r>
    </w:p>
    <w:p w14:paraId="674C9632" w14:textId="77777777" w:rsidR="00CD3B4E" w:rsidRPr="003516FE" w:rsidRDefault="00CD3B4E" w:rsidP="00CD3B4E">
      <w:pPr>
        <w:pStyle w:val="f"/>
        <w:rPr>
          <w:lang w:eastAsia="ru-RU"/>
        </w:rPr>
      </w:pPr>
      <w:r w:rsidRPr="003516FE">
        <w:rPr>
          <w:lang w:eastAsia="ru-RU"/>
        </w:rPr>
        <w:t xml:space="preserve">Его </w:t>
      </w:r>
      <w:r w:rsidRPr="003516FE">
        <w:rPr>
          <w:bCs/>
          <w:lang w:eastAsia="ru-RU"/>
        </w:rPr>
        <w:t>первостепенной задачей</w:t>
      </w:r>
      <w:r w:rsidRPr="003516FE">
        <w:rPr>
          <w:lang w:eastAsia="ru-RU"/>
        </w:rPr>
        <w:t xml:space="preserve"> является </w:t>
      </w:r>
      <w:r w:rsidRPr="003516FE">
        <w:rPr>
          <w:bCs/>
          <w:lang w:eastAsia="ru-RU"/>
        </w:rPr>
        <w:t>трансляция знаний пользователю</w:t>
      </w:r>
      <w:r w:rsidRPr="003516FE">
        <w:rPr>
          <w:lang w:eastAsia="ru-RU"/>
        </w:rPr>
        <w:t xml:space="preserve">, предоставляя исчерпывающие сведения, способствующие оптимальному и безопасному функционированию объекта использования, </w:t>
      </w:r>
      <w:proofErr w:type="spellStart"/>
      <w:r w:rsidRPr="003516FE">
        <w:rPr>
          <w:bCs/>
          <w:lang w:eastAsia="ru-RU"/>
        </w:rPr>
        <w:t>фасилитация</w:t>
      </w:r>
      <w:proofErr w:type="spellEnd"/>
      <w:r w:rsidRPr="003516FE">
        <w:rPr>
          <w:bCs/>
          <w:lang w:eastAsia="ru-RU"/>
        </w:rPr>
        <w:t xml:space="preserve"> разрешения проблемных ситуаций</w:t>
      </w:r>
      <w:r w:rsidRPr="003516FE">
        <w:rPr>
          <w:lang w:eastAsia="ru-RU"/>
        </w:rPr>
        <w:t xml:space="preserve"> посредством самостоятельной диагностики и устранения типовых неисправностей, </w:t>
      </w:r>
      <w:r w:rsidRPr="003516FE">
        <w:rPr>
          <w:bCs/>
          <w:lang w:eastAsia="ru-RU"/>
        </w:rPr>
        <w:t>минимизация вероятности операционных ошибок</w:t>
      </w:r>
      <w:r w:rsidRPr="003516FE">
        <w:rPr>
          <w:lang w:eastAsia="ru-RU"/>
        </w:rPr>
        <w:t xml:space="preserve"> за счет предоставления прецизионных инструкций, исключающих некорректное применение, а также </w:t>
      </w:r>
      <w:r w:rsidRPr="003516FE">
        <w:rPr>
          <w:bCs/>
          <w:lang w:eastAsia="ru-RU"/>
        </w:rPr>
        <w:t xml:space="preserve">информирование о функциональных </w:t>
      </w:r>
      <w:r w:rsidRPr="003516FE">
        <w:rPr>
          <w:bCs/>
          <w:lang w:eastAsia="ru-RU"/>
        </w:rPr>
        <w:lastRenderedPageBreak/>
        <w:t>возможностях</w:t>
      </w:r>
      <w:r w:rsidRPr="003516FE">
        <w:rPr>
          <w:lang w:eastAsia="ru-RU"/>
        </w:rPr>
        <w:t>, всесторонне ознакомляя с доступными режимами и опциями.</w:t>
      </w:r>
    </w:p>
    <w:p w14:paraId="002AF361" w14:textId="26C7F51A" w:rsidR="00CD3B4E" w:rsidRPr="003516FE" w:rsidRDefault="00CD3B4E" w:rsidP="00CD3B4E">
      <w:pPr>
        <w:pStyle w:val="f"/>
        <w:rPr>
          <w:lang w:eastAsia="ru-RU"/>
        </w:rPr>
      </w:pPr>
      <w:r w:rsidRPr="003516FE">
        <w:rPr>
          <w:lang w:eastAsia="ru-RU"/>
        </w:rPr>
        <w:t xml:space="preserve">Типичная структура руководства пользователя включает следующие </w:t>
      </w:r>
      <w:r w:rsidRPr="003516FE">
        <w:rPr>
          <w:bCs/>
          <w:lang w:eastAsia="ru-RU"/>
        </w:rPr>
        <w:t>ключевые компоненты</w:t>
      </w:r>
      <w:r w:rsidRPr="003516FE">
        <w:rPr>
          <w:lang w:eastAsia="ru-RU"/>
        </w:rPr>
        <w:t xml:space="preserve">: вводную часть, оглавление, алгоритмы инсталляции/конфигурации, операционные инструкции (с детализированными поэтапными процедурами выполнения задач), раздел, посвященный диагностике и устранению неисправностей, технические спецификации, предписания по безопасности и мерам предосторожности, рекомендации по техническому обслуживанию и уходу, условия гарантийного обслуживания, контактные данные производителя и, при необходимости, терминологический словарь и иллюстративный материал. Данная документация может быть представлена в различных </w:t>
      </w:r>
      <w:r w:rsidRPr="003516FE">
        <w:rPr>
          <w:bCs/>
          <w:lang w:eastAsia="ru-RU"/>
        </w:rPr>
        <w:t>форматах</w:t>
      </w:r>
      <w:r w:rsidRPr="003516FE">
        <w:rPr>
          <w:lang w:eastAsia="ru-RU"/>
        </w:rPr>
        <w:t>: печатном, цифровом (в частности, PDF и HTML), в виде интерактивной онлайн-справочной системы и посредством видео инструкций.</w:t>
      </w:r>
    </w:p>
    <w:p w14:paraId="2C203143" w14:textId="77777777" w:rsidR="008962F8" w:rsidRPr="003516FE" w:rsidRDefault="00CD3B4E" w:rsidP="00CD3B4E">
      <w:pPr>
        <w:pStyle w:val="f"/>
        <w:rPr>
          <w:lang w:eastAsia="ru-RU"/>
        </w:rPr>
      </w:pPr>
      <w:r w:rsidRPr="003516FE">
        <w:rPr>
          <w:bCs/>
          <w:lang w:eastAsia="ru-RU"/>
        </w:rPr>
        <w:t>Фундаментальное значение</w:t>
      </w:r>
      <w:r w:rsidRPr="003516FE">
        <w:rPr>
          <w:lang w:eastAsia="ru-RU"/>
        </w:rPr>
        <w:t xml:space="preserve"> качественного руководства пользователя заключается в обеспечении удовлетворенности потребителей, снижении нагрузки на службы технической поддержки, гарантировании безопасной и продуктивной эксплуатации объекта использования и повышении его общей потребительской ценности. Следовательно, руководство должно характеризоваться ясностью изложения, лаконичностью, удобочитаемостью и полнотой предоставляемых сведений для пользователей вне зависимости от их уровня квалификации.</w:t>
      </w:r>
    </w:p>
    <w:p w14:paraId="6BCC6095" w14:textId="77777777" w:rsidR="00F65C16" w:rsidRPr="008962F8" w:rsidRDefault="00F65C16" w:rsidP="00F65C16">
      <w:pPr>
        <w:pStyle w:val="f"/>
        <w:rPr>
          <w:lang w:eastAsia="ru-RU"/>
        </w:rPr>
      </w:pPr>
      <w:r>
        <w:rPr>
          <w:lang w:eastAsia="ru-RU"/>
        </w:rPr>
        <w:t>Руководство пользователя разработано в соответствии с заданием и представлено в приложении Б.</w:t>
      </w:r>
      <w:r w:rsidRPr="008962F8">
        <w:rPr>
          <w:lang w:eastAsia="ru-RU"/>
        </w:rPr>
        <w:t xml:space="preserve"> </w:t>
      </w:r>
    </w:p>
    <w:p w14:paraId="1AA233BC" w14:textId="77777777" w:rsidR="00F65C16" w:rsidRPr="00C36EE1" w:rsidRDefault="00F65C16" w:rsidP="00F65C1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ab/>
      </w:r>
      <w:r w:rsidRPr="00C36E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Листинги программного кода предоставлены в приложении Г. </w:t>
      </w:r>
    </w:p>
    <w:p w14:paraId="6A0C3C11" w14:textId="67A2D40B" w:rsidR="005A093F" w:rsidRPr="003516FE" w:rsidRDefault="005A093F" w:rsidP="008A4E5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80CC83F" w14:textId="1168B935" w:rsidR="005A093F" w:rsidRPr="005A237A" w:rsidRDefault="005A093F" w:rsidP="00C61E2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bookmarkStart w:id="57" w:name="_Toc136270041"/>
      <w:bookmarkStart w:id="58" w:name="_Toc136277123"/>
      <w:r w:rsidRPr="005A237A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4.4</w:t>
      </w:r>
      <w:r w:rsidRPr="005A237A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ab/>
        <w:t>Тестирование программы</w:t>
      </w:r>
      <w:bookmarkEnd w:id="55"/>
      <w:bookmarkEnd w:id="56"/>
      <w:bookmarkEnd w:id="57"/>
      <w:bookmarkEnd w:id="58"/>
    </w:p>
    <w:p w14:paraId="7995EDB9" w14:textId="77777777" w:rsidR="00C61E2F" w:rsidRPr="003516FE" w:rsidRDefault="00C61E2F" w:rsidP="00C61E2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14:paraId="48C18F71" w14:textId="77777777" w:rsidR="00CD3B4E" w:rsidRPr="003516FE" w:rsidRDefault="00CD3B4E" w:rsidP="00CD3B4E">
      <w:pPr>
        <w:pStyle w:val="f"/>
        <w:rPr>
          <w:lang w:eastAsia="ru-RU"/>
        </w:rPr>
      </w:pPr>
      <w:r w:rsidRPr="003516FE">
        <w:rPr>
          <w:lang w:eastAsia="ru-RU"/>
        </w:rPr>
        <w:t xml:space="preserve">Тестирование программного обеспечения представляет собой </w:t>
      </w:r>
      <w:r w:rsidRPr="003516FE">
        <w:rPr>
          <w:bCs/>
          <w:lang w:eastAsia="ru-RU"/>
        </w:rPr>
        <w:t>систематический процесс верификации и валидации</w:t>
      </w:r>
      <w:r w:rsidRPr="003516FE">
        <w:rPr>
          <w:lang w:eastAsia="ru-RU"/>
        </w:rPr>
        <w:t xml:space="preserve"> разработанного программного </w:t>
      </w:r>
      <w:r w:rsidRPr="003516FE">
        <w:rPr>
          <w:lang w:eastAsia="ru-RU"/>
        </w:rPr>
        <w:lastRenderedPageBreak/>
        <w:t xml:space="preserve">продукта с целью обнаружения дефектов, обеспечения соответствия требованиям, а также оценки его качества и пригодности для использования в заданных условиях эксплуатации. Данный процесс является </w:t>
      </w:r>
      <w:r w:rsidRPr="003516FE">
        <w:rPr>
          <w:bCs/>
          <w:lang w:eastAsia="ru-RU"/>
        </w:rPr>
        <w:t>критически важным этапом жизненного цикла разработки программного обеспечения</w:t>
      </w:r>
      <w:r w:rsidRPr="003516FE">
        <w:rPr>
          <w:lang w:eastAsia="ru-RU"/>
        </w:rPr>
        <w:t xml:space="preserve">, направленным на </w:t>
      </w:r>
      <w:r w:rsidRPr="003516FE">
        <w:rPr>
          <w:bCs/>
          <w:lang w:eastAsia="ru-RU"/>
        </w:rPr>
        <w:t>снижение рисков</w:t>
      </w:r>
      <w:r w:rsidRPr="003516FE">
        <w:rPr>
          <w:lang w:eastAsia="ru-RU"/>
        </w:rPr>
        <w:t xml:space="preserve">, связанных с внедрением некачественного продукта, </w:t>
      </w:r>
      <w:r w:rsidRPr="003516FE">
        <w:rPr>
          <w:bCs/>
          <w:lang w:eastAsia="ru-RU"/>
        </w:rPr>
        <w:t>оптимизацию затрат</w:t>
      </w:r>
      <w:r w:rsidRPr="003516FE">
        <w:rPr>
          <w:lang w:eastAsia="ru-RU"/>
        </w:rPr>
        <w:t xml:space="preserve"> на последующее сопровождение и </w:t>
      </w:r>
      <w:r w:rsidRPr="003516FE">
        <w:rPr>
          <w:bCs/>
          <w:lang w:eastAsia="ru-RU"/>
        </w:rPr>
        <w:t>повышение уровня удовлетворенности конечных пользователей</w:t>
      </w:r>
      <w:r w:rsidRPr="003516FE">
        <w:rPr>
          <w:lang w:eastAsia="ru-RU"/>
        </w:rPr>
        <w:t>.</w:t>
      </w:r>
    </w:p>
    <w:p w14:paraId="1714D8D3" w14:textId="77777777" w:rsidR="00CD3B4E" w:rsidRPr="003516FE" w:rsidRDefault="00CD3B4E" w:rsidP="00CD3B4E">
      <w:pPr>
        <w:pStyle w:val="f"/>
        <w:rPr>
          <w:lang w:eastAsia="ru-RU"/>
        </w:rPr>
      </w:pPr>
      <w:r w:rsidRPr="003516FE">
        <w:rPr>
          <w:lang w:eastAsia="ru-RU"/>
        </w:rPr>
        <w:t xml:space="preserve">Процесс тестирования включает в себя ряд </w:t>
      </w:r>
      <w:r w:rsidRPr="003516FE">
        <w:rPr>
          <w:bCs/>
          <w:lang w:eastAsia="ru-RU"/>
        </w:rPr>
        <w:t>ключевых этапов</w:t>
      </w:r>
      <w:r w:rsidRPr="003516FE">
        <w:rPr>
          <w:lang w:eastAsia="ru-RU"/>
        </w:rPr>
        <w:t>, таких как планирование тестирования (определение целей, стратегии, ресурсов и расписания), разработка тестовой документации (тест-кейсы, тест-</w:t>
      </w:r>
      <w:proofErr w:type="spellStart"/>
      <w:r w:rsidRPr="003516FE">
        <w:rPr>
          <w:lang w:eastAsia="ru-RU"/>
        </w:rPr>
        <w:t>сьюты</w:t>
      </w:r>
      <w:proofErr w:type="spellEnd"/>
      <w:r w:rsidRPr="003516FE">
        <w:rPr>
          <w:lang w:eastAsia="ru-RU"/>
        </w:rPr>
        <w:t>, тест-планы), выполнение тестов (запуск разработанных тестовых сценариев), регистрация дефектов (фиксация обнаруженных несоответствий), анализ результатов тестирования (оценка покрытия тестами и общего качества продукта), повторное тестирование (проверка исправленных дефектов) и формирование отчетности о результатах тестирования.</w:t>
      </w:r>
    </w:p>
    <w:p w14:paraId="15CECC27" w14:textId="77777777" w:rsidR="00CD3B4E" w:rsidRPr="003516FE" w:rsidRDefault="00CD3B4E" w:rsidP="00CD3B4E">
      <w:pPr>
        <w:pStyle w:val="f"/>
        <w:rPr>
          <w:lang w:eastAsia="ru-RU"/>
        </w:rPr>
      </w:pPr>
      <w:r w:rsidRPr="003516FE">
        <w:rPr>
          <w:lang w:eastAsia="ru-RU"/>
        </w:rPr>
        <w:t xml:space="preserve">Тестирование программного обеспечения может быть классифицировано по различным критериям, включая </w:t>
      </w:r>
      <w:r w:rsidRPr="003516FE">
        <w:rPr>
          <w:bCs/>
          <w:lang w:eastAsia="ru-RU"/>
        </w:rPr>
        <w:t>уровень тестирования</w:t>
      </w:r>
      <w:r w:rsidRPr="003516FE">
        <w:rPr>
          <w:lang w:eastAsia="ru-RU"/>
        </w:rPr>
        <w:t xml:space="preserve"> (модульное, интеграционное, системное, приемочное), </w:t>
      </w:r>
      <w:r w:rsidRPr="003516FE">
        <w:rPr>
          <w:bCs/>
          <w:lang w:eastAsia="ru-RU"/>
        </w:rPr>
        <w:t>метод тестирования</w:t>
      </w:r>
      <w:r w:rsidRPr="003516FE">
        <w:rPr>
          <w:lang w:eastAsia="ru-RU"/>
        </w:rPr>
        <w:t xml:space="preserve"> (ручное, автоматизированное), </w:t>
      </w:r>
      <w:r w:rsidRPr="003516FE">
        <w:rPr>
          <w:bCs/>
          <w:lang w:eastAsia="ru-RU"/>
        </w:rPr>
        <w:t>подход к тестированию</w:t>
      </w:r>
      <w:r w:rsidRPr="003516FE">
        <w:rPr>
          <w:lang w:eastAsia="ru-RU"/>
        </w:rPr>
        <w:t xml:space="preserve"> (тестирование "белого ящика", тестирование "черного ящика", тестирование "серого ящика") и </w:t>
      </w:r>
      <w:r w:rsidRPr="003516FE">
        <w:rPr>
          <w:bCs/>
          <w:lang w:eastAsia="ru-RU"/>
        </w:rPr>
        <w:t>тип тестирования</w:t>
      </w:r>
      <w:r w:rsidRPr="003516FE">
        <w:rPr>
          <w:lang w:eastAsia="ru-RU"/>
        </w:rPr>
        <w:t xml:space="preserve"> (функциональное, нефункциональное, регрессионное, нагрузочное, стрессовое, безопасности и др.).</w:t>
      </w:r>
    </w:p>
    <w:p w14:paraId="397AC22B" w14:textId="152913A0" w:rsidR="00CD3B4E" w:rsidRPr="003516FE" w:rsidRDefault="00CD3B4E" w:rsidP="00CD3B4E">
      <w:pPr>
        <w:pStyle w:val="f"/>
        <w:rPr>
          <w:lang w:eastAsia="ru-RU"/>
        </w:rPr>
      </w:pPr>
      <w:r w:rsidRPr="003516FE">
        <w:rPr>
          <w:bCs/>
          <w:lang w:eastAsia="ru-RU"/>
        </w:rPr>
        <w:t>Значение тестирования</w:t>
      </w:r>
      <w:r w:rsidRPr="003516FE">
        <w:rPr>
          <w:lang w:eastAsia="ru-RU"/>
        </w:rPr>
        <w:t xml:space="preserve"> в процессе разработки программного обеспечения является </w:t>
      </w:r>
      <w:r w:rsidRPr="003516FE">
        <w:rPr>
          <w:bCs/>
          <w:lang w:eastAsia="ru-RU"/>
        </w:rPr>
        <w:t>неоспоримым</w:t>
      </w:r>
      <w:r w:rsidRPr="003516FE">
        <w:rPr>
          <w:lang w:eastAsia="ru-RU"/>
        </w:rPr>
        <w:t xml:space="preserve">. Эффективно проведенное тестирование позволяет </w:t>
      </w:r>
      <w:r w:rsidRPr="003516FE">
        <w:rPr>
          <w:bCs/>
          <w:lang w:eastAsia="ru-RU"/>
        </w:rPr>
        <w:t>повысить надежность и стабильность</w:t>
      </w:r>
      <w:r w:rsidRPr="003516FE">
        <w:rPr>
          <w:lang w:eastAsia="ru-RU"/>
        </w:rPr>
        <w:t xml:space="preserve"> программного продукта, </w:t>
      </w:r>
      <w:r w:rsidRPr="003516FE">
        <w:rPr>
          <w:bCs/>
          <w:lang w:eastAsia="ru-RU"/>
        </w:rPr>
        <w:t>улучшить пользовательский опыт</w:t>
      </w:r>
      <w:r w:rsidRPr="003516FE">
        <w:rPr>
          <w:lang w:eastAsia="ru-RU"/>
        </w:rPr>
        <w:t xml:space="preserve">, </w:t>
      </w:r>
      <w:r w:rsidRPr="003516FE">
        <w:rPr>
          <w:bCs/>
          <w:lang w:eastAsia="ru-RU"/>
        </w:rPr>
        <w:t>снизить вероятность критических ошибок</w:t>
      </w:r>
      <w:r w:rsidRPr="003516FE">
        <w:rPr>
          <w:lang w:eastAsia="ru-RU"/>
        </w:rPr>
        <w:t xml:space="preserve"> в рабочей среде, а также </w:t>
      </w:r>
      <w:r w:rsidRPr="003516FE">
        <w:rPr>
          <w:bCs/>
          <w:lang w:eastAsia="ru-RU"/>
        </w:rPr>
        <w:t>обеспечить соответствие</w:t>
      </w:r>
      <w:r w:rsidRPr="003516FE">
        <w:rPr>
          <w:lang w:eastAsia="ru-RU"/>
        </w:rPr>
        <w:t xml:space="preserve"> разработанного программного обеспечения требованиям заказчика и отраслевым стандартам.</w:t>
      </w:r>
    </w:p>
    <w:p w14:paraId="073D802E" w14:textId="77777777" w:rsidR="008962F8" w:rsidRPr="003516FE" w:rsidRDefault="008962F8" w:rsidP="008962F8">
      <w:pPr>
        <w:pStyle w:val="f"/>
        <w:rPr>
          <w:lang w:eastAsia="ru-RU"/>
        </w:rPr>
      </w:pPr>
      <w:r w:rsidRPr="003516FE">
        <w:rPr>
          <w:lang w:eastAsia="ru-RU"/>
        </w:rPr>
        <w:lastRenderedPageBreak/>
        <w:t xml:space="preserve">Эргономическое тестирование представляет собой </w:t>
      </w:r>
      <w:r w:rsidRPr="003516FE">
        <w:rPr>
          <w:bCs/>
          <w:lang w:eastAsia="ru-RU"/>
        </w:rPr>
        <w:t>систематическое исследование</w:t>
      </w:r>
      <w:r w:rsidRPr="003516FE">
        <w:rPr>
          <w:lang w:eastAsia="ru-RU"/>
        </w:rPr>
        <w:t xml:space="preserve">, направленное на </w:t>
      </w:r>
      <w:r w:rsidRPr="003516FE">
        <w:rPr>
          <w:bCs/>
          <w:lang w:eastAsia="ru-RU"/>
        </w:rPr>
        <w:t>оценку юзабилити</w:t>
      </w:r>
      <w:r w:rsidRPr="003516FE">
        <w:rPr>
          <w:lang w:eastAsia="ru-RU"/>
        </w:rPr>
        <w:t xml:space="preserve"> искусственно созданных артефактов, таких как веб-страницы, пользовательские интерфейсы или технические устройства, в контексте их </w:t>
      </w:r>
      <w:r w:rsidRPr="003516FE">
        <w:rPr>
          <w:bCs/>
          <w:lang w:eastAsia="ru-RU"/>
        </w:rPr>
        <w:t>предназначенного функционала</w:t>
      </w:r>
      <w:r w:rsidRPr="003516FE">
        <w:rPr>
          <w:lang w:eastAsia="ru-RU"/>
        </w:rPr>
        <w:t>.</w:t>
      </w:r>
    </w:p>
    <w:p w14:paraId="5D6B1DCE" w14:textId="77777777" w:rsidR="008962F8" w:rsidRPr="003516FE" w:rsidRDefault="008962F8" w:rsidP="008962F8">
      <w:pPr>
        <w:pStyle w:val="f"/>
        <w:rPr>
          <w:lang w:eastAsia="ru-RU"/>
        </w:rPr>
      </w:pPr>
      <w:r w:rsidRPr="003516FE">
        <w:rPr>
          <w:lang w:eastAsia="ru-RU"/>
        </w:rPr>
        <w:t xml:space="preserve">Золотое сечение детерминируется как </w:t>
      </w:r>
      <w:r w:rsidRPr="003516FE">
        <w:rPr>
          <w:bCs/>
          <w:lang w:eastAsia="ru-RU"/>
        </w:rPr>
        <w:t>пропорциональное разделение</w:t>
      </w:r>
      <w:r w:rsidRPr="003516FE">
        <w:rPr>
          <w:lang w:eastAsia="ru-RU"/>
        </w:rPr>
        <w:t xml:space="preserve"> линейного сегмента на две неравновеликие части таким образом, что </w:t>
      </w:r>
      <w:r w:rsidRPr="003516FE">
        <w:rPr>
          <w:bCs/>
          <w:lang w:eastAsia="ru-RU"/>
        </w:rPr>
        <w:t>коэффициент отношения</w:t>
      </w:r>
      <w:r w:rsidRPr="003516FE">
        <w:rPr>
          <w:lang w:eastAsia="ru-RU"/>
        </w:rPr>
        <w:t xml:space="preserve"> длины всего сегмента к длине его большей части эквивалентен </w:t>
      </w:r>
      <w:r w:rsidRPr="003516FE">
        <w:rPr>
          <w:bCs/>
          <w:lang w:eastAsia="ru-RU"/>
        </w:rPr>
        <w:t>коэффициенту отношения</w:t>
      </w:r>
      <w:r w:rsidRPr="003516FE">
        <w:rPr>
          <w:lang w:eastAsia="ru-RU"/>
        </w:rPr>
        <w:t xml:space="preserve"> длины большей части к длине меньшей части.</w:t>
      </w:r>
    </w:p>
    <w:p w14:paraId="71635168" w14:textId="77777777" w:rsidR="008962F8" w:rsidRPr="003516FE" w:rsidRDefault="008962F8" w:rsidP="008962F8">
      <w:pPr>
        <w:pStyle w:val="f"/>
        <w:rPr>
          <w:lang w:eastAsia="ru-RU"/>
        </w:rPr>
      </w:pPr>
      <w:r w:rsidRPr="003516FE">
        <w:rPr>
          <w:lang w:eastAsia="ru-RU"/>
        </w:rPr>
        <w:t xml:space="preserve">Концепция "Кошелек Миллера" постулирует </w:t>
      </w:r>
      <w:r w:rsidRPr="003516FE">
        <w:rPr>
          <w:bCs/>
          <w:lang w:eastAsia="ru-RU"/>
        </w:rPr>
        <w:t>ограничение объема оперативной памяти</w:t>
      </w:r>
      <w:r w:rsidRPr="003516FE">
        <w:rPr>
          <w:lang w:eastAsia="ru-RU"/>
        </w:rPr>
        <w:t xml:space="preserve"> человека, выражающееся в способности удерживать приблизительно семь дискретных единиц информации, будь то цифровые символы, буквенные обозначения или наименования объектов.</w:t>
      </w:r>
    </w:p>
    <w:p w14:paraId="0A37005D" w14:textId="77777777" w:rsidR="008962F8" w:rsidRPr="003516FE" w:rsidRDefault="008962F8" w:rsidP="008962F8">
      <w:pPr>
        <w:pStyle w:val="f"/>
        <w:rPr>
          <w:lang w:eastAsia="ru-RU"/>
        </w:rPr>
      </w:pPr>
      <w:r w:rsidRPr="003516FE">
        <w:rPr>
          <w:lang w:eastAsia="ru-RU"/>
        </w:rPr>
        <w:t xml:space="preserve">Принцип группировки в дизайне интерфейсов предполагает </w:t>
      </w:r>
      <w:r w:rsidRPr="003516FE">
        <w:rPr>
          <w:bCs/>
          <w:lang w:eastAsia="ru-RU"/>
        </w:rPr>
        <w:t>структурирование экранного пространства</w:t>
      </w:r>
      <w:r w:rsidRPr="003516FE">
        <w:rPr>
          <w:lang w:eastAsia="ru-RU"/>
        </w:rPr>
        <w:t xml:space="preserve"> программного обеспечения посредством формирования четко разграниченных блоков элементов, сопровождаемых, по возможности, релевантными заголовками для каждого блока.</w:t>
      </w:r>
    </w:p>
    <w:p w14:paraId="0A9D7690" w14:textId="77777777" w:rsidR="008962F8" w:rsidRPr="003516FE" w:rsidRDefault="008962F8" w:rsidP="008962F8">
      <w:pPr>
        <w:pStyle w:val="f"/>
        <w:rPr>
          <w:lang w:eastAsia="ru-RU"/>
        </w:rPr>
      </w:pPr>
      <w:r w:rsidRPr="003516FE">
        <w:rPr>
          <w:lang w:eastAsia="ru-RU"/>
        </w:rPr>
        <w:t xml:space="preserve">Видимость представляет собой </w:t>
      </w:r>
      <w:r w:rsidRPr="003516FE">
        <w:rPr>
          <w:bCs/>
          <w:lang w:eastAsia="ru-RU"/>
        </w:rPr>
        <w:t>фундаментальный аспект проектирования интерфейса</w:t>
      </w:r>
      <w:r w:rsidRPr="003516FE">
        <w:rPr>
          <w:lang w:eastAsia="ru-RU"/>
        </w:rPr>
        <w:t xml:space="preserve">, оказывающий </w:t>
      </w:r>
      <w:r w:rsidRPr="003516FE">
        <w:rPr>
          <w:bCs/>
          <w:lang w:eastAsia="ru-RU"/>
        </w:rPr>
        <w:t>значительное влияние</w:t>
      </w:r>
      <w:r w:rsidRPr="003516FE">
        <w:rPr>
          <w:lang w:eastAsia="ru-RU"/>
        </w:rPr>
        <w:t xml:space="preserve"> на характер взаимодействия пользователя с программным продуктом. Адекватно организованная видимость способствует </w:t>
      </w:r>
      <w:r w:rsidRPr="003516FE">
        <w:rPr>
          <w:bCs/>
          <w:lang w:eastAsia="ru-RU"/>
        </w:rPr>
        <w:t>оперативному обнаружению</w:t>
      </w:r>
      <w:r w:rsidRPr="003516FE">
        <w:rPr>
          <w:lang w:eastAsia="ru-RU"/>
        </w:rPr>
        <w:t xml:space="preserve"> необходимой информации и </w:t>
      </w:r>
      <w:r w:rsidRPr="003516FE">
        <w:rPr>
          <w:bCs/>
          <w:lang w:eastAsia="ru-RU"/>
        </w:rPr>
        <w:t>эффективному выполнению</w:t>
      </w:r>
      <w:r w:rsidRPr="003516FE">
        <w:rPr>
          <w:lang w:eastAsia="ru-RU"/>
        </w:rPr>
        <w:t xml:space="preserve"> требуемых действий, что, в свою очередь, </w:t>
      </w:r>
      <w:r w:rsidRPr="003516FE">
        <w:rPr>
          <w:bCs/>
          <w:lang w:eastAsia="ru-RU"/>
        </w:rPr>
        <w:t>существенно повышает эргономичность</w:t>
      </w:r>
      <w:r w:rsidRPr="003516FE">
        <w:rPr>
          <w:lang w:eastAsia="ru-RU"/>
        </w:rPr>
        <w:t xml:space="preserve"> программного обеспечения.</w:t>
      </w:r>
    </w:p>
    <w:p w14:paraId="6AD8B4F1" w14:textId="3238FA55" w:rsidR="008962F8" w:rsidRDefault="008962F8" w:rsidP="008962F8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Тестовые наборы и результаты тестирования прилагаются</w:t>
      </w:r>
      <w:r w:rsidR="000001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приложении</w:t>
      </w:r>
      <w:r w:rsidRPr="003516F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</w:t>
      </w:r>
      <w:r w:rsidR="000001E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EE85E9A" w14:textId="4CC1FC2E" w:rsidR="00E76735" w:rsidRPr="003516FE" w:rsidRDefault="00E76735" w:rsidP="008962F8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проведенному тестированию можно </w:t>
      </w:r>
      <w:r w:rsidR="00755F4C">
        <w:rPr>
          <w:rFonts w:ascii="Times New Roman" w:eastAsia="Times New Roman" w:hAnsi="Times New Roman" w:cs="Times New Roman"/>
          <w:sz w:val="28"/>
          <w:szCs w:val="20"/>
          <w:lang w:eastAsia="ru-RU"/>
        </w:rPr>
        <w:t>сказать,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что программа обладает достаточным уровнем качества и может использоваться на предприятии.</w:t>
      </w:r>
    </w:p>
    <w:p w14:paraId="63E29A12" w14:textId="77777777" w:rsidR="008962F8" w:rsidRPr="003516FE" w:rsidRDefault="008962F8" w:rsidP="00CD3B4E">
      <w:pPr>
        <w:pStyle w:val="f"/>
        <w:rPr>
          <w:lang w:eastAsia="ru-RU"/>
        </w:rPr>
      </w:pPr>
    </w:p>
    <w:p w14:paraId="5BDAF3F7" w14:textId="79CE44B6" w:rsidR="007C6039" w:rsidRPr="003516FE" w:rsidRDefault="007C6039">
      <w:pPr>
        <w:rPr>
          <w:rFonts w:ascii="Times New Roman" w:hAnsi="Times New Roman" w:cs="Times New Roman"/>
        </w:rPr>
      </w:pPr>
      <w:r w:rsidRPr="003516FE">
        <w:rPr>
          <w:rFonts w:ascii="Times New Roman" w:hAnsi="Times New Roman" w:cs="Times New Roman"/>
        </w:rPr>
        <w:br w:type="page"/>
      </w:r>
    </w:p>
    <w:p w14:paraId="10432A34" w14:textId="77777777" w:rsidR="007C6039" w:rsidRPr="003516FE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9" w:name="_Toc104997671"/>
      <w:bookmarkStart w:id="60" w:name="_Toc105000631"/>
      <w:bookmarkStart w:id="61" w:name="_Toc136270042"/>
      <w:bookmarkStart w:id="62" w:name="_Toc136277124"/>
      <w:r w:rsidRPr="003516F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9"/>
      <w:bookmarkEnd w:id="60"/>
      <w:bookmarkEnd w:id="61"/>
      <w:bookmarkEnd w:id="62"/>
      <w:r w:rsidRPr="003516F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3516FE" w:rsidRDefault="007C6039" w:rsidP="00C61E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88510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3" w:name="_Toc104997672"/>
      <w:bookmarkStart w:id="64" w:name="_Toc105000632"/>
      <w:bookmarkStart w:id="65" w:name="_Toc136270043"/>
      <w:bookmarkStart w:id="66" w:name="_Toc136277125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Экономическое обоснование является неотъемлемой частью любого проекта, направленного на создание программного обеспечения, так как позволяет оценить целесообразность инвестиций, спрогнозировать финансовые результаты и минимизировать риски неэффективного использования ресурсов. Ключевой задачей разработчиков продукта является обеспечение окупаемости проекта и достижение прибыли.</w:t>
      </w:r>
    </w:p>
    <w:p w14:paraId="1CE59FDD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окупаемости продукта рассчитывается по формуле 1:</w:t>
      </w:r>
    </w:p>
    <w:p w14:paraId="3032AE3D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3228B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Срок окупаемости=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Цена продукта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 xml:space="preserve">Затраты До- Затраты После 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*365, 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4760F3CE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6005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Срок окупаемости – это срок окупаемости продукта в днях;</w:t>
      </w:r>
    </w:p>
    <w:p w14:paraId="62F8405B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продукта – это затраты на ввод продукта в эксплуатацию;</w:t>
      </w:r>
    </w:p>
    <w:p w14:paraId="68C9BDCB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До</w:t>
      </w:r>
      <w:proofErr w:type="gram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годовые затраты до внедрения продукта;</w:t>
      </w:r>
    </w:p>
    <w:p w14:paraId="1E8313AD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После</w:t>
      </w:r>
      <w:proofErr w:type="gram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* – это годовые затраты после внедрения продукта.</w:t>
      </w:r>
    </w:p>
    <w:p w14:paraId="2596A226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* годовые затраты после внедрения продукта являются прогнозными.</w:t>
      </w:r>
    </w:p>
    <w:p w14:paraId="1ED75E87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ввод продукта в эксплуатацию рассчитываются по формуле 2:</w:t>
      </w:r>
    </w:p>
    <w:p w14:paraId="475228E6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7E0D0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Цена продукта=Разработка+Внедрение+Обучение+Накладные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01785C90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3C15B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продукта – это затраты на ввод продукта в эксплуатацию;</w:t>
      </w:r>
    </w:p>
    <w:p w14:paraId="369D66A6" w14:textId="77777777" w:rsidR="0076566D" w:rsidRPr="003516FE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продукта;</w:t>
      </w:r>
    </w:p>
    <w:p w14:paraId="4F77C22F" w14:textId="77777777" w:rsidR="0076566D" w:rsidRPr="003516FE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– это затраты на внедрение продукта на предприятие;</w:t>
      </w:r>
    </w:p>
    <w:p w14:paraId="4061686E" w14:textId="77777777" w:rsidR="0076566D" w:rsidRPr="003516FE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– это затраты на обучение пользователей продукта;</w:t>
      </w:r>
    </w:p>
    <w:p w14:paraId="73F01841" w14:textId="77777777" w:rsidR="0076566D" w:rsidRPr="003516FE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Накладные – это накладные расходы.</w:t>
      </w:r>
    </w:p>
    <w:p w14:paraId="5CDF5CB7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7" w:name="_Hlk198908126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фонд оплаты труда разработчиков продукта рассчитывается по формуле 3:</w:t>
      </w:r>
    </w:p>
    <w:p w14:paraId="7FF4AFEB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DC999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Разработка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Основная ЗП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Районный коэф.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 Соц. нужды коэф.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</m:d>
            </m:e>
          </m:eqArr>
        </m:oMath>
      </m:oMathPara>
    </w:p>
    <w:p w14:paraId="50FBDCE8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67"/>
    <w:p w14:paraId="6956807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Разработка – это общий фонд оплаты труда разработчиков продукта;</w:t>
      </w:r>
    </w:p>
    <w:p w14:paraId="368AC99E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разработчиков продукта;</w:t>
      </w:r>
    </w:p>
    <w:p w14:paraId="05658652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конкретный разработчик продукта;</w:t>
      </w:r>
    </w:p>
    <w:p w14:paraId="22DEBC0D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конкретного разработчика продукта;</w:t>
      </w:r>
    </w:p>
    <w:p w14:paraId="55E10468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разработчика продукта;</w:t>
      </w:r>
    </w:p>
    <w:p w14:paraId="3472E0C6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Районный </w:t>
      </w:r>
      <w:proofErr w:type="spellStart"/>
      <w:proofErr w:type="gram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разработчики находятся в Кировской области, где равен 1,15;</w:t>
      </w:r>
    </w:p>
    <w:p w14:paraId="3625E159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6642EFDE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8FE00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конкретного разработчика продукта рассчитывается по формуле 4:</w:t>
      </w:r>
    </w:p>
    <w:p w14:paraId="5B35247C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584C3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ЗП=Ставка* Объем работы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5482ECE7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73F5F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Основная ЗП – это заработная плата конкретного разработчика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продукта;</w:t>
      </w:r>
    </w:p>
    <w:p w14:paraId="1FD6F71B" w14:textId="77777777" w:rsidR="0076566D" w:rsidRPr="003516FE" w:rsidRDefault="0076566D" w:rsidP="0076566D">
      <w:pP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8" w:name="_Hlk198900351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Ставка – это стоимость одного часа работы конкретного разработчика продукта</w:t>
      </w:r>
      <w:bookmarkEnd w:id="68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4D28740" w14:textId="77777777" w:rsidR="0076566D" w:rsidRPr="003516FE" w:rsidRDefault="0076566D" w:rsidP="0076566D">
      <w:pP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работы – это количество часов, потраченных конкретным разработчиком на создание продукта.</w:t>
      </w:r>
    </w:p>
    <w:p w14:paraId="6B9B5DD1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 рассчитывается по формуле 5:</w:t>
      </w:r>
    </w:p>
    <w:p w14:paraId="426B0446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69" w:name="_Hlk198902281"/>
    <w:p w14:paraId="1E8FDA42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Месячный оклад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Количество рабочих часов в месяц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  <w:bookmarkEnd w:id="69"/>
    </w:p>
    <w:p w14:paraId="0FB4CDE0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AD12F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0" w:name="_Hlk198930656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Ставка – это стоимость одного часа работы конкретного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разработчика продукта;</w:t>
      </w:r>
    </w:p>
    <w:p w14:paraId="1F47C481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Месячный оклад – это фиксированная сумма, которую сотрудник получает за выполнение трудовых обязанностей в течение календарного месяца, независимо от количества рабочих часов;</w:t>
      </w:r>
    </w:p>
    <w:p w14:paraId="1F4A46D5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рабочих часов в месяц – это количество рабочих часов в месяц конкретного разработчика проекта. В данном случае все разработчики имеют одинаковый рабочий график 5/2, 8 рабочих часов, что в среднем равняется 176 часам в месяц.</w:t>
      </w:r>
    </w:p>
    <w:bookmarkEnd w:id="70"/>
    <w:p w14:paraId="7F8C152B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10E0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Месячный оклад рассчитывается по формуле 6:</w:t>
      </w:r>
    </w:p>
    <w:p w14:paraId="0F353DC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F3A42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Месячный оклад=МРОТ*Тарифный коэффициент,#(6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e>
          </m:eqArr>
        </m:oMath>
      </m:oMathPara>
    </w:p>
    <w:p w14:paraId="79BAB656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F20292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Месячный оклад – это фиксированная сумма, которую сотрудник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получает за выполнение трудовых обязанностей в течение календарного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месяца, независимо от количества рабочих часов;</w:t>
      </w:r>
    </w:p>
    <w:p w14:paraId="0159624D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МРОТ – это минимальный размер оплаты труда;</w:t>
      </w:r>
    </w:p>
    <w:p w14:paraId="5D1CCD7B" w14:textId="072796E3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Тарифный коэффициент – это показатель, который используется для определения размера заработной платы.</w:t>
      </w:r>
    </w:p>
    <w:p w14:paraId="3503D9A7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C1A52C" w14:textId="0FCA4075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F518E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Разработчики продукта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45"/>
        <w:gridCol w:w="2340"/>
        <w:gridCol w:w="1060"/>
        <w:gridCol w:w="1360"/>
        <w:gridCol w:w="1336"/>
        <w:gridCol w:w="1039"/>
      </w:tblGrid>
      <w:tr w:rsidR="0076566D" w:rsidRPr="003516FE" w14:paraId="09802E2A" w14:textId="77777777" w:rsidTr="0076566D">
        <w:trPr>
          <w:trHeight w:val="454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2EA6A17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25F4DDC8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чел.</w:t>
            </w:r>
          </w:p>
        </w:tc>
        <w:tc>
          <w:tcPr>
            <w:tcW w:w="234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DED0B03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Минимальный размер оплаты труда, руб.</w:t>
            </w:r>
          </w:p>
        </w:tc>
        <w:tc>
          <w:tcPr>
            <w:tcW w:w="106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CC4543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Тарифный разряд</w:t>
            </w:r>
          </w:p>
        </w:tc>
        <w:tc>
          <w:tcPr>
            <w:tcW w:w="136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89E6A5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Тарифный коэффициент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62107A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A1EC533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руб./час</w:t>
            </w:r>
          </w:p>
        </w:tc>
      </w:tr>
      <w:tr w:rsidR="0076566D" w:rsidRPr="003516FE" w14:paraId="4FC4712F" w14:textId="77777777" w:rsidTr="0076566D">
        <w:trPr>
          <w:trHeight w:val="454"/>
        </w:trPr>
        <w:tc>
          <w:tcPr>
            <w:tcW w:w="127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77C5D2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2EECC47C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A8F8E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22440</w:t>
            </w:r>
          </w:p>
        </w:tc>
        <w:tc>
          <w:tcPr>
            <w:tcW w:w="106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A21180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6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865050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C3EDCC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44880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8671B1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</w:t>
            </w:r>
          </w:p>
        </w:tc>
      </w:tr>
    </w:tbl>
    <w:p w14:paraId="3E3708C4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8283C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Месячный оклад программистов равен:</w:t>
      </w:r>
    </w:p>
    <w:p w14:paraId="310C6841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85304" w14:textId="77777777" w:rsidR="0076566D" w:rsidRPr="003516FE" w:rsidRDefault="005A7A1C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Месячный оклад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=22440*2=44880,</m:t>
          </m:r>
        </m:oMath>
      </m:oMathPara>
    </w:p>
    <w:p w14:paraId="0E658C49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3791A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Месячный 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оклад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месячный оклад программистов.</w:t>
      </w:r>
    </w:p>
    <w:p w14:paraId="2E09B735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 программистов равна:</w:t>
      </w:r>
    </w:p>
    <w:p w14:paraId="45C64126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E20ED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44880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=255,</m:t>
          </m:r>
        </m:oMath>
      </m:oMathPara>
    </w:p>
    <w:p w14:paraId="560200EF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AACB0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программиста.</w:t>
      </w:r>
    </w:p>
    <w:p w14:paraId="36EFA9F0" w14:textId="45F2A76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работ по созданию продукта и время участия каждого разработчика приведены в таблице 14.</w:t>
      </w:r>
    </w:p>
    <w:p w14:paraId="090CE281" w14:textId="77777777" w:rsidR="00F518E5" w:rsidRPr="003516FE" w:rsidRDefault="00F518E5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73966" w14:textId="18FB4685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Объем работ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1984"/>
        <w:gridCol w:w="1985"/>
        <w:gridCol w:w="868"/>
      </w:tblGrid>
      <w:tr w:rsidR="0076566D" w:rsidRPr="003516FE" w14:paraId="5A81E046" w14:textId="77777777" w:rsidTr="0076566D">
        <w:trPr>
          <w:trHeight w:val="300"/>
        </w:trPr>
        <w:tc>
          <w:tcPr>
            <w:tcW w:w="451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441D665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CAC073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1, час.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45DADD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2, час.</w:t>
            </w:r>
          </w:p>
        </w:tc>
        <w:tc>
          <w:tcPr>
            <w:tcW w:w="86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EA1705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Всего, час.</w:t>
            </w:r>
          </w:p>
        </w:tc>
      </w:tr>
      <w:tr w:rsidR="0076566D" w:rsidRPr="003516FE" w14:paraId="1CDFBDFD" w14:textId="77777777" w:rsidTr="0076566D">
        <w:trPr>
          <w:trHeight w:val="300"/>
        </w:trPr>
        <w:tc>
          <w:tcPr>
            <w:tcW w:w="4514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385C5E1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задания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052A84" w14:textId="77777777" w:rsidR="0076566D" w:rsidRPr="003516FE" w:rsidRDefault="0076566D" w:rsidP="001B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3D0BBB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F7CF7C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76566D" w:rsidRPr="003516FE" w14:paraId="199F38D0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4E8842CA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и согласование плана разработки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C771BD8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0740CDA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5F1DE9CD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76566D" w:rsidRPr="003516FE" w14:paraId="12BE2433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0C534727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материала и литературы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1DD507F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2661438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1227A64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0B5D76" w:rsidRPr="003516FE" w14:paraId="720A1A02" w14:textId="77777777" w:rsidTr="003E4680">
        <w:trPr>
          <w:trHeight w:val="300"/>
        </w:trPr>
        <w:tc>
          <w:tcPr>
            <w:tcW w:w="4514" w:type="dxa"/>
            <w:tcBorders>
              <w:bottom w:val="nil"/>
            </w:tcBorders>
            <w:shd w:val="clear" w:color="auto" w:fill="auto"/>
            <w:vAlign w:val="center"/>
          </w:tcPr>
          <w:p w14:paraId="0F9FDBAF" w14:textId="77777777" w:rsidR="000B5D76" w:rsidRPr="003516FE" w:rsidRDefault="000B5D76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2BB8904" w14:textId="77777777" w:rsidR="000B5D76" w:rsidRPr="003516FE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F841A05" w14:textId="77777777" w:rsidR="000B5D76" w:rsidRPr="003516FE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8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9E71B2B" w14:textId="77777777" w:rsidR="000B5D76" w:rsidRPr="003516FE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E4B3B1C" w14:textId="6AFDEE59" w:rsidR="003E4680" w:rsidRPr="003516FE" w:rsidRDefault="003E4680">
      <w:pPr>
        <w:rPr>
          <w:rFonts w:ascii="Times New Roman" w:hAnsi="Times New Roman" w:cs="Times New Roman"/>
        </w:rPr>
      </w:pPr>
    </w:p>
    <w:p w14:paraId="2AADCDE2" w14:textId="11B87BE2" w:rsidR="003E4680" w:rsidRPr="003516FE" w:rsidRDefault="003E4680" w:rsidP="003E4680">
      <w:pPr>
        <w:jc w:val="right"/>
        <w:rPr>
          <w:rFonts w:ascii="Times New Roman" w:hAnsi="Times New Roman" w:cs="Times New Roman"/>
          <w:sz w:val="28"/>
        </w:rPr>
      </w:pPr>
      <w:r w:rsidRPr="003516FE">
        <w:rPr>
          <w:rFonts w:ascii="Times New Roman" w:hAnsi="Times New Roman" w:cs="Times New Roman"/>
          <w:sz w:val="28"/>
        </w:rPr>
        <w:lastRenderedPageBreak/>
        <w:t>Окончание таблицы 11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1984"/>
        <w:gridCol w:w="1985"/>
        <w:gridCol w:w="868"/>
      </w:tblGrid>
      <w:tr w:rsidR="003E4680" w:rsidRPr="003516FE" w14:paraId="6F354DFE" w14:textId="77777777" w:rsidTr="003E4680">
        <w:trPr>
          <w:trHeight w:val="300"/>
        </w:trPr>
        <w:tc>
          <w:tcPr>
            <w:tcW w:w="451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E243FB" w14:textId="6F6BAFD0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1956B500" w14:textId="1144ABBC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1, час.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2E6A790C" w14:textId="127D17CD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2, час.</w:t>
            </w:r>
          </w:p>
        </w:tc>
        <w:tc>
          <w:tcPr>
            <w:tcW w:w="86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45B2961A" w14:textId="6406D868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Всего, час.</w:t>
            </w:r>
          </w:p>
        </w:tc>
      </w:tr>
      <w:tr w:rsidR="003E4680" w:rsidRPr="003516FE" w14:paraId="17F7BEA5" w14:textId="77777777" w:rsidTr="003E4680">
        <w:trPr>
          <w:trHeight w:val="300"/>
        </w:trPr>
        <w:tc>
          <w:tcPr>
            <w:tcW w:w="4514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37F7226" w14:textId="77777777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Системный анализ предметной области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4AE96E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EA01B2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4FD053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3516FE" w14:paraId="00BDE84E" w14:textId="77777777" w:rsidTr="0076566D">
        <w:trPr>
          <w:trHeight w:val="600"/>
        </w:trPr>
        <w:tc>
          <w:tcPr>
            <w:tcW w:w="4514" w:type="dxa"/>
            <w:shd w:val="clear" w:color="auto" w:fill="auto"/>
            <w:vAlign w:val="center"/>
            <w:hideMark/>
          </w:tcPr>
          <w:p w14:paraId="16598627" w14:textId="77777777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общих принципов построения программы и методов обработки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7C4137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0DE938D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5CF6763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3E4680" w:rsidRPr="003516FE" w14:paraId="310BD501" w14:textId="77777777" w:rsidTr="0076566D">
        <w:trPr>
          <w:trHeight w:val="900"/>
        </w:trPr>
        <w:tc>
          <w:tcPr>
            <w:tcW w:w="4514" w:type="dxa"/>
            <w:shd w:val="clear" w:color="auto" w:fill="auto"/>
            <w:vAlign w:val="center"/>
            <w:hideMark/>
          </w:tcPr>
          <w:p w14:paraId="1085B9AD" w14:textId="77777777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и обоснование среды разработки, инструментария и среды разработки системы управления базами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530E44F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FB39475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5753485C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3516FE" w14:paraId="5D0466DF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2DF74A33" w14:textId="77777777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архитектуры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2E66145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B2E4644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194A935F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3E4680" w:rsidRPr="003516FE" w14:paraId="7BE7B164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0CEB5E2B" w14:textId="77777777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структуры базы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C885357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4F20187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3317879" w14:textId="7777777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3E4680" w:rsidRPr="003516FE" w14:paraId="58EA729B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7546A965" w14:textId="7479387D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пользовательского интерфейса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2DD6F52" w14:textId="697911AA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404585B" w14:textId="64A78324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5BE8468" w14:textId="095EFADC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3E4680" w:rsidRPr="003516FE" w14:paraId="165E6701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2CE96C71" w14:textId="3EA2589F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функционала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F1E86C" w14:textId="752E9BA2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86E21A6" w14:textId="181587D2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40D8971" w14:textId="0D084168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</w:tr>
      <w:tr w:rsidR="003E4680" w:rsidRPr="003516FE" w14:paraId="71C963B3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1C2574EB" w14:textId="5602AC68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4030B19" w14:textId="3F9CFEA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3CDB2F8" w14:textId="04E22397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557BBB8" w14:textId="727BFFF0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3516FE" w14:paraId="07D46CFC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45318510" w14:textId="7B65C168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документации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7CA9EBE" w14:textId="09B9A606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3389007" w14:textId="3222F5BE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BFA2E71" w14:textId="023A5165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3E4680" w:rsidRPr="003516FE" w14:paraId="0795DF64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496A4120" w14:textId="1BA7A8EA" w:rsidR="003E4680" w:rsidRPr="003516FE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C513D7C" w14:textId="0A07EB95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3B0798B" w14:textId="6CE56D0C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4338584" w14:textId="38954EDC" w:rsidR="003E4680" w:rsidRPr="003516FE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</w:tr>
    </w:tbl>
    <w:p w14:paraId="7E957A88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8AAF90" w14:textId="2751B3EE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Фонд оплаты труда программистов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180"/>
        <w:gridCol w:w="1647"/>
        <w:gridCol w:w="2410"/>
        <w:gridCol w:w="1236"/>
      </w:tblGrid>
      <w:tr w:rsidR="0076566D" w:rsidRPr="003516FE" w14:paraId="4C5F0D0C" w14:textId="77777777" w:rsidTr="0076566D">
        <w:trPr>
          <w:trHeight w:val="660"/>
        </w:trPr>
        <w:tc>
          <w:tcPr>
            <w:tcW w:w="183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7E0067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2E24822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заработная плата, руб.</w:t>
            </w:r>
          </w:p>
        </w:tc>
        <w:tc>
          <w:tcPr>
            <w:tcW w:w="164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F61C97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Районный коэффициент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B39755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отчислений на социальные нужды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5C186D9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труда, руб.</w:t>
            </w:r>
          </w:p>
        </w:tc>
      </w:tr>
      <w:tr w:rsidR="0076566D" w:rsidRPr="003516FE" w14:paraId="5D09D01C" w14:textId="77777777" w:rsidTr="0076566D">
        <w:trPr>
          <w:trHeight w:val="300"/>
        </w:trPr>
        <w:tc>
          <w:tcPr>
            <w:tcW w:w="183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845382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848D5F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57120</w:t>
            </w:r>
          </w:p>
        </w:tc>
        <w:tc>
          <w:tcPr>
            <w:tcW w:w="164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306C20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B0CFC7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20026C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91306,32</w:t>
            </w:r>
          </w:p>
        </w:tc>
      </w:tr>
      <w:tr w:rsidR="0076566D" w:rsidRPr="003516FE" w14:paraId="0BECCCC7" w14:textId="77777777" w:rsidTr="0076566D">
        <w:trPr>
          <w:trHeight w:val="30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C81AB25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58F96A3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56100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14:paraId="2092D025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2410" w:type="dxa"/>
            <w:vMerge/>
            <w:vAlign w:val="center"/>
            <w:hideMark/>
          </w:tcPr>
          <w:p w14:paraId="3B47E8B1" w14:textId="77777777" w:rsidR="0076566D" w:rsidRPr="003516FE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B6B28E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89675,85</w:t>
            </w:r>
          </w:p>
        </w:tc>
      </w:tr>
      <w:tr w:rsidR="0076566D" w:rsidRPr="003516FE" w14:paraId="12EF0062" w14:textId="77777777" w:rsidTr="0076566D">
        <w:trPr>
          <w:trHeight w:val="300"/>
        </w:trPr>
        <w:tc>
          <w:tcPr>
            <w:tcW w:w="8075" w:type="dxa"/>
            <w:gridSpan w:val="4"/>
            <w:shd w:val="clear" w:color="auto" w:fill="auto"/>
            <w:noWrap/>
            <w:vAlign w:val="center"/>
            <w:hideMark/>
          </w:tcPr>
          <w:p w14:paraId="1678A3F2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36307D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180982,17</w:t>
            </w:r>
          </w:p>
        </w:tc>
      </w:tr>
    </w:tbl>
    <w:p w14:paraId="75EE6253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F093B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программиста 1 равна:</w:t>
      </w:r>
    </w:p>
    <w:p w14:paraId="6E51F8AB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DA8F6" w14:textId="77777777" w:rsidR="0076566D" w:rsidRPr="003516FE" w:rsidRDefault="005A7A1C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=255* 224=57120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C07D47C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6F8133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Основная ЗП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программиста 1.</w:t>
      </w:r>
    </w:p>
    <w:p w14:paraId="57BC476F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программиста 2 равна:</w:t>
      </w:r>
    </w:p>
    <w:p w14:paraId="6D0D5938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4A8C3" w14:textId="77777777" w:rsidR="0076566D" w:rsidRPr="003516FE" w:rsidRDefault="005A7A1C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=255* 220=56100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7D6B1E92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0D02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Основная ЗП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программиста 2.</w:t>
      </w:r>
    </w:p>
    <w:p w14:paraId="15BE77F5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Фонд оплаты труда программиста 1 равен:</w:t>
      </w:r>
    </w:p>
    <w:p w14:paraId="470CBB4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9ABB9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57120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91306,32,</m:t>
          </m:r>
        </m:oMath>
      </m:oMathPara>
    </w:p>
    <w:p w14:paraId="2CBDA7A2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D4BA03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ФОТ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программиста 1.</w:t>
      </w:r>
    </w:p>
    <w:p w14:paraId="35F0B57F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оплаты труда программиста 2 равен:</w:t>
      </w:r>
    </w:p>
    <w:p w14:paraId="6E6F89A6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0A535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56100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89675,85,</m:t>
          </m:r>
        </m:oMath>
      </m:oMathPara>
    </w:p>
    <w:p w14:paraId="5BCEBE7D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EB241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ФОТ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программиста 2.</w:t>
      </w:r>
    </w:p>
    <w:p w14:paraId="22B9303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фонд оплаты труда разработчиков продукта равен:</w:t>
      </w:r>
    </w:p>
    <w:p w14:paraId="357BAE8F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E47219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Разработка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=91306,32 + 89675,85= 180982,17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</m:oMath>
      </m:oMathPara>
    </w:p>
    <w:p w14:paraId="2AFA143B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6EB88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Разработка – это общий фонд оплаты труда разработчиков продукта.</w:t>
      </w:r>
    </w:p>
    <w:p w14:paraId="73E6A0E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внедрение продукта на предприятие рассчитываются по формуле 7:</w:t>
      </w:r>
    </w:p>
    <w:p w14:paraId="71B8090C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FFBAF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Внедрение=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Основная ЗП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Районный коэф.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 Соц. нужды коэф.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</m:d>
            </m:e>
          </m:eqArr>
        </m:oMath>
      </m:oMathPara>
    </w:p>
    <w:p w14:paraId="7DA738D2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BBEBD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 Внедрение – это з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внедрение продукта на предприятие;</w:t>
      </w:r>
    </w:p>
    <w:p w14:paraId="7611023E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сотрудников участвующих во внедрении оборудования;</w:t>
      </w:r>
    </w:p>
    <w:p w14:paraId="058FFD76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конкретный сотрудник;</w:t>
      </w:r>
    </w:p>
    <w:p w14:paraId="7FFB51EF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ФОТ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конкретного 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сотрудника, участвующего во внедрении;</w:t>
      </w:r>
    </w:p>
    <w:p w14:paraId="67833542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сотрудника, участвующего во внедрении;</w:t>
      </w:r>
    </w:p>
    <w:p w14:paraId="2F9F137F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Районный </w:t>
      </w:r>
      <w:proofErr w:type="spellStart"/>
      <w:proofErr w:type="gram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сотрудника, участвующего во внедрении находятся в Кировской области, где равен 1,15;</w:t>
      </w:r>
    </w:p>
    <w:p w14:paraId="04BBC5E8" w14:textId="6E57BD00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36FA9353" w14:textId="77777777" w:rsidR="00F518E5" w:rsidRPr="003516FE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A415CC" w14:textId="3934B890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сотрудников, участвующих во внедрении продукта на предприятие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418"/>
        <w:gridCol w:w="992"/>
        <w:gridCol w:w="1276"/>
        <w:gridCol w:w="2126"/>
        <w:gridCol w:w="1417"/>
      </w:tblGrid>
      <w:tr w:rsidR="0076566D" w:rsidRPr="003516FE" w14:paraId="1E58EC59" w14:textId="77777777" w:rsidTr="0076566D">
        <w:trPr>
          <w:trHeight w:val="275"/>
        </w:trPr>
        <w:tc>
          <w:tcPr>
            <w:tcW w:w="212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BE4F5A5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9B0A02B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07FD7AAD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257E570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работы, ч.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14:paraId="2109C212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Основная заработная плата,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E66F1DA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Фонд оплаты труда, руб.</w:t>
            </w:r>
          </w:p>
        </w:tc>
      </w:tr>
      <w:tr w:rsidR="0076566D" w:rsidRPr="003516FE" w14:paraId="4D82AAD3" w14:textId="77777777" w:rsidTr="0076566D">
        <w:trPr>
          <w:trHeight w:val="86"/>
        </w:trPr>
        <w:tc>
          <w:tcPr>
            <w:tcW w:w="212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6FD5FE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Системный администратор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1714BEF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527B07C9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340,91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E67C71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14:paraId="2940CD66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6818,18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148D6F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10898,86</w:t>
            </w:r>
          </w:p>
        </w:tc>
      </w:tr>
    </w:tbl>
    <w:p w14:paraId="28E02FC7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B95B7F1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одного часа работы системного администратора, проводящего внедрение равна:</w:t>
      </w:r>
    </w:p>
    <w:p w14:paraId="79BE596F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A0311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=340,91,</m:t>
          </m:r>
        </m:oMath>
      </m:oMathPara>
    </w:p>
    <w:p w14:paraId="61D473DF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E23E7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системного администратора, проводящего внедрение.</w:t>
      </w:r>
    </w:p>
    <w:p w14:paraId="5264325A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системного администратора равна:</w:t>
      </w:r>
    </w:p>
    <w:p w14:paraId="68EC93F0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457F2" w14:textId="77777777" w:rsidR="0076566D" w:rsidRPr="003516FE" w:rsidRDefault="005A7A1C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=340,91* 20=6818,18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76DEBF1E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6EACB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Основная ЗП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системного администратора.</w:t>
      </w:r>
    </w:p>
    <w:p w14:paraId="537A4230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 как системный администратор единственный участник внедрения продукта на предприятие, то 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внедрение продукта на предприятие равны фонду оплаты труда системного администратора, который равен:</w:t>
      </w:r>
    </w:p>
    <w:p w14:paraId="144A207A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CB784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Внедрение=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6818,18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10898,86,</m:t>
          </m:r>
        </m:oMath>
      </m:oMathPara>
    </w:p>
    <w:p w14:paraId="1AA942EF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98797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Внедрение – это з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внедрение продукта на предприятие;</w:t>
      </w:r>
    </w:p>
    <w:p w14:paraId="5353919B" w14:textId="77777777" w:rsidR="0076566D" w:rsidRPr="003516FE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системного администратора.</w:t>
      </w:r>
    </w:p>
    <w:p w14:paraId="4805DAC6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обучение пользователей продукта рассчитываются по формуле 8:</w:t>
      </w:r>
    </w:p>
    <w:p w14:paraId="23A6B440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DB851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w:bookmarkStart w:id="71" w:name="_Hlk199007717"/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Обучение=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w:bookmarkEnd w:id="71"/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Основная ЗП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Количество сотрудников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Районный коэф.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 xml:space="preserve"> * Соц. нужды коэф.</m:t>
                      </m:r>
                    </m:e>
                  </m:eqAr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d>
            </m:e>
          </m:eqArr>
        </m:oMath>
      </m:oMathPara>
    </w:p>
    <w:p w14:paraId="1F74D6B1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D00EB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 Обучение – это з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обучение пользователей продукта;</w:t>
      </w:r>
    </w:p>
    <w:p w14:paraId="6AF90F2F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сотрудников различных должностей, участвующих в обучении;</w:t>
      </w:r>
    </w:p>
    <w:p w14:paraId="6FC879C7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сотрудники конкретной должности, участвующие в обучении;</w:t>
      </w:r>
    </w:p>
    <w:p w14:paraId="78F4C34C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конкретной должности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60F52C20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сотрудников на конкретной должности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38AAA8A8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сотрудников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сотрудников на конкретной должности, участвующих в обучении.</w:t>
      </w:r>
    </w:p>
    <w:p w14:paraId="0615177E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Районный </w:t>
      </w:r>
      <w:proofErr w:type="spellStart"/>
      <w:proofErr w:type="gram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сотрудника, участвующего во внедрении находятся в Кировской области, где равен 1,15;</w:t>
      </w:r>
    </w:p>
    <w:p w14:paraId="37CBE4DB" w14:textId="68801305" w:rsidR="0076566D" w:rsidRPr="003516FE" w:rsidRDefault="0076566D" w:rsidP="00D65E28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1466A526" w14:textId="77777777" w:rsidR="00D65E28" w:rsidRPr="003516FE" w:rsidRDefault="00D65E28" w:rsidP="00D65E28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7816C" w14:textId="22D9D79D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Фонд оплаты труда сотрудников, участвующих в обучении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1102"/>
        <w:gridCol w:w="984"/>
        <w:gridCol w:w="1417"/>
        <w:gridCol w:w="851"/>
        <w:gridCol w:w="1842"/>
        <w:gridCol w:w="1276"/>
      </w:tblGrid>
      <w:tr w:rsidR="0076566D" w:rsidRPr="003516FE" w14:paraId="18D89A02" w14:textId="77777777" w:rsidTr="0076566D">
        <w:trPr>
          <w:trHeight w:val="900"/>
        </w:trPr>
        <w:tc>
          <w:tcPr>
            <w:tcW w:w="173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4CCDA3C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102" w:type="dxa"/>
            <w:tcBorders>
              <w:bottom w:val="double" w:sz="4" w:space="0" w:color="auto"/>
            </w:tcBorders>
            <w:vAlign w:val="center"/>
          </w:tcPr>
          <w:p w14:paraId="31DD0D02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98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848DE12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E7C11EE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обучения, ч.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8C8DCE9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CF9D74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заработная плата,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3D83792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труда, руб.</w:t>
            </w:r>
          </w:p>
        </w:tc>
      </w:tr>
      <w:tr w:rsidR="0076566D" w:rsidRPr="003516FE" w14:paraId="7B061222" w14:textId="77777777" w:rsidTr="0076566D">
        <w:trPr>
          <w:trHeight w:val="300"/>
        </w:trPr>
        <w:tc>
          <w:tcPr>
            <w:tcW w:w="1737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898FA85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102" w:type="dxa"/>
            <w:tcBorders>
              <w:top w:val="double" w:sz="4" w:space="0" w:color="auto"/>
            </w:tcBorders>
            <w:vAlign w:val="center"/>
          </w:tcPr>
          <w:p w14:paraId="2FCF9835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984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A0F0591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210,23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555D20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E2591D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8161C3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1681,82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A904078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53767,73</w:t>
            </w:r>
          </w:p>
        </w:tc>
      </w:tr>
      <w:tr w:rsidR="0076566D" w:rsidRPr="003516FE" w14:paraId="19BCE871" w14:textId="77777777" w:rsidTr="0076566D">
        <w:trPr>
          <w:trHeight w:val="900"/>
        </w:trPr>
        <w:tc>
          <w:tcPr>
            <w:tcW w:w="1737" w:type="dxa"/>
            <w:shd w:val="clear" w:color="auto" w:fill="auto"/>
            <w:vAlign w:val="center"/>
            <w:hideMark/>
          </w:tcPr>
          <w:p w14:paraId="32F29AB0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102" w:type="dxa"/>
            <w:vAlign w:val="center"/>
          </w:tcPr>
          <w:p w14:paraId="202520FD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B6F5596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340,91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93346DE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32714B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D30F808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1363,64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A7FDB4" w14:textId="46B7F4F8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4359,54</w:t>
            </w:r>
          </w:p>
        </w:tc>
      </w:tr>
      <w:tr w:rsidR="0076566D" w:rsidRPr="003516FE" w14:paraId="3AB34247" w14:textId="77777777" w:rsidTr="0076566D">
        <w:trPr>
          <w:trHeight w:val="300"/>
        </w:trPr>
        <w:tc>
          <w:tcPr>
            <w:tcW w:w="7933" w:type="dxa"/>
            <w:gridSpan w:val="6"/>
            <w:vAlign w:val="center"/>
          </w:tcPr>
          <w:p w14:paraId="7F2DE8E0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4BD190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58127,27</w:t>
            </w:r>
          </w:p>
        </w:tc>
      </w:tr>
    </w:tbl>
    <w:p w14:paraId="0A0263C8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A95CC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одного часа работы сотрудников на должности кладовщика, участвующих в обучении равна:</w:t>
      </w:r>
    </w:p>
    <w:p w14:paraId="4911780B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71C08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37000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=210,23,</m:t>
          </m:r>
        </m:oMath>
      </m:oMathPara>
    </w:p>
    <w:p w14:paraId="633B372C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06BC6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сотрудников на должности кладовщика, участвующих в обучении.</w:t>
      </w:r>
    </w:p>
    <w:p w14:paraId="7DF36E22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сотрудников на должности кладовщика, участвующих в обучении равна:</w:t>
      </w:r>
    </w:p>
    <w:p w14:paraId="7ED4FB12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0D0F5" w14:textId="77777777" w:rsidR="0076566D" w:rsidRPr="003516FE" w:rsidRDefault="005A7A1C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=210,23 * 8=1681,82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94D24BD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74969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 Основная ЗП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сотрудников на должности кладовщика, участвующих в обучении.</w:t>
      </w:r>
    </w:p>
    <w:p w14:paraId="041850C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оплаты труда сотрудников на должности кладовщика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участвующих в обучении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33DFEA70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031A61A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1681,82*20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53767,73,</m:t>
          </m:r>
        </m:oMath>
      </m:oMathPara>
    </w:p>
    <w:p w14:paraId="7BBDFDFF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C61593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ФОТ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кладовщика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44367EA5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одного часа работы сотрудников на должности инженера по инструменту отдела подготовки производства, участвующих в обучении равна:</w:t>
      </w:r>
    </w:p>
    <w:p w14:paraId="79A55C66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BACD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=340,91,</m:t>
          </m:r>
        </m:oMath>
      </m:oMathPara>
    </w:p>
    <w:p w14:paraId="63C92D27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6137A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сотрудников на должности инженера по инструменту отдела подготовки производства, участвующих в обучении.</w:t>
      </w:r>
    </w:p>
    <w:p w14:paraId="2AB5EEC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сотрудников на должности инженера по инструменту отдела подготовки производства, участвующих в обучении равна:</w:t>
      </w:r>
    </w:p>
    <w:p w14:paraId="20966917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A698D" w14:textId="77777777" w:rsidR="0076566D" w:rsidRPr="003516FE" w:rsidRDefault="005A7A1C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 * 4=1361,64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2C02A07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92649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Основная ЗП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сотрудников на должности кладовщика, участвующих в обучении.</w:t>
      </w:r>
    </w:p>
    <w:p w14:paraId="2CDE8CE5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оплаты труда сотрудников на должности инженера по инструменту отдела подготовки производства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участвующих в обучении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 равен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70D006E1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77A4CFD5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1361,64*2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4359,55,</m:t>
          </m:r>
        </m:oMath>
      </m:oMathPara>
    </w:p>
    <w:p w14:paraId="08C62661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4BAFE6D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ФОТ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инженера по инструменту отдела подготовки производства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04BF755E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обучение пользователей продукта равны:</w:t>
      </w:r>
    </w:p>
    <w:p w14:paraId="40063B7D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507EC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Обучение=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53767,73 +4359,55= 58127,27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09ADB697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267C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 Обучение – это з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обучение пользователей продукта;</w:t>
      </w:r>
    </w:p>
    <w:p w14:paraId="5693AAC9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кладовщика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7A0BC006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инженера по инструменту отдела подготовки производства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2FD2B2AC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1D3A2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расходы рассчитываются по формуле 9:</w:t>
      </w:r>
    </w:p>
    <w:p w14:paraId="194C3FC3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5DB6C" w14:textId="7F274600" w:rsidR="0076566D" w:rsidRPr="003516FE" w:rsidRDefault="005A7A1C" w:rsidP="00D65E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Накладные=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Расход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Цена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</m:e>
              </m:d>
            </m:e>
          </m:eqArr>
        </m:oMath>
      </m:oMathPara>
    </w:p>
    <w:p w14:paraId="364FA9C2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Накладные – это накладные расходы;</w:t>
      </w:r>
    </w:p>
    <w:p w14:paraId="2930440E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статей расходов;</w:t>
      </w:r>
    </w:p>
    <w:p w14:paraId="3BAF98FD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статья расходов;</w:t>
      </w:r>
    </w:p>
    <w:p w14:paraId="5A8CFBD3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сумма статьи расходов;</w:t>
      </w:r>
    </w:p>
    <w:p w14:paraId="6DA5A64A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цена единицы статьи расходов;</w:t>
      </w:r>
    </w:p>
    <w:p w14:paraId="06E96085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Количество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единиц статьи расходов.</w:t>
      </w:r>
    </w:p>
    <w:p w14:paraId="422876B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накладными расходами выступают амортизация оборудования и электроэнергия.</w:t>
      </w:r>
    </w:p>
    <w:p w14:paraId="255EAD8F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амортизации рассчитывается по формуле 10:</w:t>
      </w:r>
    </w:p>
    <w:p w14:paraId="3C351C71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Общая амортизация=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Амортизация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Цена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 часов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</m:d>
            </m:e>
          </m:eqArr>
        </m:oMath>
      </m:oMathPara>
    </w:p>
    <w:p w14:paraId="5C90FE8E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26FD1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Общая амортизации – это сумма расходов на амортизацию оборудования;</w:t>
      </w:r>
    </w:p>
    <w:p w14:paraId="440883C9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амортизируемого оборудования;</w:t>
      </w:r>
    </w:p>
    <w:p w14:paraId="15B48E37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конкретное амортизируемое оборудование;</w:t>
      </w:r>
    </w:p>
    <w:p w14:paraId="4AC07F70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– это сумма расходов на амортизацию конкретного оборудования;</w:t>
      </w:r>
    </w:p>
    <w:p w14:paraId="55E5D303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амортизация одного часа использования оборудования;</w:t>
      </w:r>
    </w:p>
    <w:p w14:paraId="6CDD066F" w14:textId="309654F4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часов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часов использования оборудования.</w:t>
      </w:r>
    </w:p>
    <w:p w14:paraId="1245DEE6" w14:textId="77777777" w:rsidR="00D65E28" w:rsidRPr="003516FE" w:rsidRDefault="00D65E28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4CC330" w14:textId="6B37BA4F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Амортизация оборудования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992"/>
        <w:gridCol w:w="869"/>
        <w:gridCol w:w="1116"/>
        <w:gridCol w:w="1134"/>
        <w:gridCol w:w="1276"/>
        <w:gridCol w:w="1417"/>
      </w:tblGrid>
      <w:tr w:rsidR="0076566D" w:rsidRPr="003516FE" w14:paraId="12642AA2" w14:textId="77777777" w:rsidTr="0076566D">
        <w:trPr>
          <w:trHeight w:val="900"/>
        </w:trPr>
        <w:tc>
          <w:tcPr>
            <w:tcW w:w="254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E8F3CE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8DE3146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869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154BFA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Стоимость, руб.</w:t>
            </w:r>
          </w:p>
        </w:tc>
        <w:tc>
          <w:tcPr>
            <w:tcW w:w="111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F10B845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эксплуатации, лет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F7A120B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ликвидации,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9132E40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Годовая амортизация,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FE229A3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Часовая амортизация, руб.</w:t>
            </w:r>
          </w:p>
        </w:tc>
      </w:tr>
      <w:tr w:rsidR="0076566D" w:rsidRPr="003516FE" w14:paraId="382F3B12" w14:textId="77777777" w:rsidTr="0076566D">
        <w:trPr>
          <w:trHeight w:val="1200"/>
        </w:trPr>
        <w:tc>
          <w:tcPr>
            <w:tcW w:w="2547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7C44937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72" w:name="_Hlk198930750"/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 отдела информационного обеспечения</w:t>
            </w:r>
            <w:bookmarkEnd w:id="72"/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(технические характеристики см. раздел 1)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399DF2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6D1406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67650</w:t>
            </w:r>
          </w:p>
        </w:tc>
        <w:tc>
          <w:tcPr>
            <w:tcW w:w="111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A5EC1E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600EBF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13530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2272AE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18040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964703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9,13</w:t>
            </w:r>
          </w:p>
        </w:tc>
      </w:tr>
    </w:tbl>
    <w:p w14:paraId="06F9FA7C" w14:textId="40DA5FB9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70989" w14:textId="015591A2" w:rsidR="00D65E28" w:rsidRPr="003516FE" w:rsidRDefault="00D65E28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FAF56" w14:textId="77777777" w:rsidR="00D65E28" w:rsidRPr="003516FE" w:rsidRDefault="00D65E28" w:rsidP="000B5D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B0B76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Часовая амортизация рассчитывается по формуле 11:</w:t>
      </w:r>
    </w:p>
    <w:p w14:paraId="25C3925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D22A0F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Цена=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Годовая амортизация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Количество рабочих часов в год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4BA47776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7C6ED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– это амортизация одного часа использования оборудования;</w:t>
      </w:r>
    </w:p>
    <w:p w14:paraId="16E762DE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– это годовая амортизация конкретного оборудования. В данном случае компьютера отдела информационного обеспечения;</w:t>
      </w:r>
    </w:p>
    <w:p w14:paraId="45C8A05C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рабочих часов в год – это количество рабочих часов в год конкретного оборудования. В данном случае оборудование используется по графику 5/2, 8 рабочих часов, что в среднем равняется 1976 часам в год.</w:t>
      </w:r>
    </w:p>
    <w:p w14:paraId="3CBCCEBA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рассчитывается по следующей формуле 12:</w:t>
      </w:r>
    </w:p>
    <w:p w14:paraId="32537F3A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49CC0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Годовая амортизация=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Стоимость-Цена ликвидации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Срок эксплуатации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12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0B3E52EF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064DA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Годовая амортизация – это годовая амортизация конкретного оборудования. В данном случае компьютера отдела информационного обеспечения;</w:t>
      </w:r>
    </w:p>
    <w:p w14:paraId="3729EAB8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– это стоимость оборудования при покупке;</w:t>
      </w:r>
    </w:p>
    <w:p w14:paraId="5E1E617E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ликвидации – это цена продажи оборудования после окончания срока эксплуатации;</w:t>
      </w:r>
    </w:p>
    <w:p w14:paraId="4E8F1802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эксплуатации – это срок эксплуатации оборудования.</w:t>
      </w:r>
    </w:p>
    <w:p w14:paraId="6298DA85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компьютера отдела информационного обеспечения равна:</w:t>
      </w:r>
    </w:p>
    <w:p w14:paraId="1D03F955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103A0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Годовая амортизация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67650-13530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=18040,</m:t>
          </m:r>
        </m:oMath>
      </m:oMathPara>
    </w:p>
    <w:p w14:paraId="3C74F17C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0EC26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Годовая 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годовая амортизация компьютера отдела информационного обеспечения.</w:t>
      </w:r>
    </w:p>
    <w:p w14:paraId="3A50604C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Часовая амортизация компьютера отдела информационного обеспечения рассчитана в формуле 31:</w:t>
      </w:r>
    </w:p>
    <w:p w14:paraId="388B0C11" w14:textId="77777777" w:rsidR="0076566D" w:rsidRPr="003516FE" w:rsidRDefault="005A7A1C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Цена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18040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1976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=9,13,</m:t>
          </m:r>
        </m:oMath>
      </m:oMathPara>
    </w:p>
    <w:p w14:paraId="495AB47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99C89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часовая амортизация компьютера отдела информационного обеспечения.</w:t>
      </w:r>
    </w:p>
    <w:p w14:paraId="4C86F7CE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компьютеры отдела информационного обеспечения единственное оборудование, использовавшееся в разработке продукта, то общая амортизация равна сумме расходов на амортизацию компьютера отдела информационного обеспечения, которая равна:</w:t>
      </w:r>
    </w:p>
    <w:p w14:paraId="70DD70FA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40A2C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Общая амортизация=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Амортизация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9,13 * 444= 4053,52,</m:t>
          </m:r>
        </m:oMath>
      </m:oMathPara>
    </w:p>
    <w:p w14:paraId="1F4734CB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11E80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Общая амортизации – это сумма расходов на амортизацию оборудования;</w:t>
      </w:r>
    </w:p>
    <w:p w14:paraId="50BBC44E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</w:t>
      </w:r>
      <w:r w:rsidRPr="003516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сумма расходов на амортизацию компьютера отдела информационного обеспечения.</w:t>
      </w:r>
    </w:p>
    <w:p w14:paraId="4E66B9D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 на электроэнергию рассчитываются по формуле 13:</w:t>
      </w:r>
    </w:p>
    <w:p w14:paraId="55F3DD85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6198D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Электроэнергия=Цена кВтч* Количество кВтч*Количество часов,#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3E8EEEB8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0C68E10A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 Электроэнергия – это сумма расходов на электроэнергию;</w:t>
      </w:r>
    </w:p>
    <w:p w14:paraId="2E8DE818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Цена </w:t>
      </w: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стоимость одного киловатт * часа. В данном случае стоимость киловатт * часа составляет 7,94 рубля;</w:t>
      </w:r>
    </w:p>
    <w:p w14:paraId="150DA1AF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47007C8F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 часов – это количество часов, затраченных разработчиками для создания продукта.</w:t>
      </w:r>
    </w:p>
    <w:p w14:paraId="78B74673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 киловатт * часов, затраченных разработчиками для создания продукта, рассчитывается по формуле 14:</w:t>
      </w:r>
    </w:p>
    <w:p w14:paraId="2A16951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bookmarkStart w:id="73" w:name="_Hlk198989917"/>
    <w:p w14:paraId="3F61D7F0" w14:textId="77777777" w:rsidR="0076566D" w:rsidRPr="003516FE" w:rsidRDefault="005A7A1C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Количество кВтч=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 кВтч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Мощность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  <w:bookmarkEnd w:id="73"/>
    </w:p>
    <w:p w14:paraId="27A5EA7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3203CEF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26CE59AB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различного оборудования, потребляющего электроэнергию, использованного в разработке;</w:t>
      </w:r>
    </w:p>
    <w:p w14:paraId="5552BB7A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конкретное оборудование;</w:t>
      </w:r>
    </w:p>
    <w:p w14:paraId="61EF26A9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киловатт * часов, затраченных конкретным оборудованием;</w:t>
      </w:r>
    </w:p>
    <w:p w14:paraId="2EAB1E74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Мощность</w:t>
      </w: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максимальная потребляемая мощность в конкретного оборудования;</w:t>
      </w:r>
    </w:p>
    <w:p w14:paraId="75BC01AF" w14:textId="607AB21D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</w:t>
      </w: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единиц конкретного оборудования.</w:t>
      </w:r>
    </w:p>
    <w:p w14:paraId="5E0FDB53" w14:textId="215DE25C" w:rsidR="00F518E5" w:rsidRPr="003516FE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9C1A9C8" w14:textId="059B26A4" w:rsidR="00F518E5" w:rsidRPr="003516FE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C2611E9" w14:textId="77777777" w:rsidR="00F518E5" w:rsidRPr="003516FE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8998398" w14:textId="76C0E0BD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Таблица </w:t>
      </w:r>
      <w:r w:rsidR="00F518E5"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16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Расходы электроэнергии компьютерами отдела информационного обеспечения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268"/>
        <w:gridCol w:w="2694"/>
        <w:gridCol w:w="1850"/>
      </w:tblGrid>
      <w:tr w:rsidR="0076566D" w:rsidRPr="003516FE" w14:paraId="00E69E8F" w14:textId="77777777" w:rsidTr="0076566D">
        <w:trPr>
          <w:trHeight w:val="617"/>
        </w:trPr>
        <w:tc>
          <w:tcPr>
            <w:tcW w:w="353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5A4326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CED5FB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269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AF3DB77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потребляемая мощность, кВт.</w:t>
            </w:r>
          </w:p>
        </w:tc>
        <w:tc>
          <w:tcPr>
            <w:tcW w:w="185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83769E6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потребление, кВт * час.</w:t>
            </w:r>
          </w:p>
        </w:tc>
      </w:tr>
      <w:tr w:rsidR="0076566D" w:rsidRPr="003516FE" w14:paraId="4B4697E2" w14:textId="77777777" w:rsidTr="0076566D">
        <w:trPr>
          <w:trHeight w:val="1200"/>
        </w:trPr>
        <w:tc>
          <w:tcPr>
            <w:tcW w:w="3539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A5D8D1F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 отдела информационного обеспечения (технические характеристики см. раздел 1)</w:t>
            </w:r>
          </w:p>
        </w:tc>
        <w:tc>
          <w:tcPr>
            <w:tcW w:w="1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FBA871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9D5A7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0,342</w:t>
            </w:r>
          </w:p>
        </w:tc>
        <w:tc>
          <w:tcPr>
            <w:tcW w:w="185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061453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0,684</w:t>
            </w:r>
          </w:p>
        </w:tc>
      </w:tr>
    </w:tbl>
    <w:p w14:paraId="6E3D89F2" w14:textId="77777777" w:rsidR="0076566D" w:rsidRPr="003516FE" w:rsidRDefault="0076566D" w:rsidP="0076566D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16801C1B" w14:textId="012B0B76" w:rsidR="0076566D" w:rsidRPr="003516FE" w:rsidRDefault="0076566D" w:rsidP="00F518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Общее количество киловатт * часов, затраченных разработчиками для создания продукта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6B636C5B" w14:textId="77777777" w:rsidR="00F518E5" w:rsidRPr="003516FE" w:rsidRDefault="00F518E5" w:rsidP="00F518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BC2FD91" w14:textId="77777777" w:rsidR="0076566D" w:rsidRPr="003516FE" w:rsidRDefault="0076566D" w:rsidP="0076566D">
      <w:pPr>
        <w:tabs>
          <w:tab w:val="left" w:pos="567"/>
        </w:tabs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Количество кВтч=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Количество кВтч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Cambria Math" w:hAnsi="Cambria Math" w:cs="Times New Roman"/>
              <w:sz w:val="28"/>
              <w:szCs w:val="28"/>
              <w:lang w:val="en-US"/>
            </w:rPr>
            <m:t>=0,342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*2=0,684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128681A4" w14:textId="77777777" w:rsidR="0076566D" w:rsidRPr="003516FE" w:rsidRDefault="0076566D" w:rsidP="0076566D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</w:p>
    <w:p w14:paraId="4D281B83" w14:textId="77777777" w:rsidR="0076566D" w:rsidRPr="003516FE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16B44D81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К</w:t>
      </w:r>
      <w:proofErr w:type="spellEnd"/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киловатт * часов, затраченных компьютерами отдела информационного обеспечения.</w:t>
      </w:r>
    </w:p>
    <w:p w14:paraId="1E0E0A55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 на электроэнергию равны:</w:t>
      </w:r>
    </w:p>
    <w:p w14:paraId="1BAF28C3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BB7810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Электроэнергия=7,94*0,684*444= 2411,35,</m:t>
          </m:r>
        </m:oMath>
      </m:oMathPara>
    </w:p>
    <w:p w14:paraId="17F9D2A2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6125C01" w14:textId="729EF7D5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 Электроэнергия – это сумма расходов на электроэнергию.</w:t>
      </w:r>
    </w:p>
    <w:p w14:paraId="5796AE26" w14:textId="77777777" w:rsidR="00F518E5" w:rsidRPr="003516FE" w:rsidRDefault="00F518E5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9607351" w14:textId="55427C14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Таблица </w:t>
      </w:r>
      <w:r w:rsidR="00F518E5"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17</w:t>
      </w: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Накладные расходы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  <w:gridCol w:w="1276"/>
        <w:gridCol w:w="1559"/>
        <w:gridCol w:w="2268"/>
      </w:tblGrid>
      <w:tr w:rsidR="0076566D" w:rsidRPr="003516FE" w14:paraId="102591E4" w14:textId="77777777" w:rsidTr="0076566D">
        <w:trPr>
          <w:trHeight w:val="600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34EC47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D593150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C5BBE2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Цена, руб.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9C57D47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8640520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</w:tr>
      <w:tr w:rsidR="0076566D" w:rsidRPr="003516FE" w14:paraId="073A0267" w14:textId="77777777" w:rsidTr="0076566D">
        <w:trPr>
          <w:trHeight w:val="300"/>
        </w:trPr>
        <w:tc>
          <w:tcPr>
            <w:tcW w:w="198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5A9593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Амортизация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28CF4B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рубль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A52E23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9,13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E7CFE8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1FACEF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4053,52</w:t>
            </w:r>
          </w:p>
        </w:tc>
      </w:tr>
      <w:tr w:rsidR="0076566D" w:rsidRPr="003516FE" w14:paraId="7B01BB2A" w14:textId="77777777" w:rsidTr="0076566D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77AD806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Электроэнергия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EBE3746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киловатт * час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5B2AC9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E8516E4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303,696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CC19AC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2411,35</w:t>
            </w:r>
          </w:p>
        </w:tc>
      </w:tr>
      <w:tr w:rsidR="0076566D" w:rsidRPr="003516FE" w14:paraId="6B880E09" w14:textId="77777777" w:rsidTr="0076566D">
        <w:trPr>
          <w:trHeight w:val="300"/>
        </w:trPr>
        <w:tc>
          <w:tcPr>
            <w:tcW w:w="7083" w:type="dxa"/>
            <w:gridSpan w:val="4"/>
            <w:shd w:val="clear" w:color="auto" w:fill="auto"/>
            <w:noWrap/>
            <w:vAlign w:val="center"/>
            <w:hideMark/>
          </w:tcPr>
          <w:p w14:paraId="0C7638BE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E6B7584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6464,87</w:t>
            </w:r>
          </w:p>
        </w:tc>
      </w:tr>
    </w:tbl>
    <w:p w14:paraId="5D8F5B3D" w14:textId="4AA3C6BD" w:rsidR="0076566D" w:rsidRPr="003516FE" w:rsidRDefault="0076566D" w:rsidP="007656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0C1FD3" w14:textId="77777777" w:rsidR="00F518E5" w:rsidRPr="003516FE" w:rsidRDefault="00F518E5" w:rsidP="007656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C299F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Накладные расходы равны:</w:t>
      </w:r>
    </w:p>
    <w:p w14:paraId="6AC5994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95C41C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Накладные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=Общая амортизация +Электроэнергия=</m:t>
          </m:r>
        </m:oMath>
      </m:oMathPara>
    </w:p>
    <w:p w14:paraId="41912A22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4053,52 + 2411,35= 6464,87,</m:t>
          </m:r>
        </m:oMath>
      </m:oMathPara>
    </w:p>
    <w:p w14:paraId="790A2A86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E3E2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Накладные – это накладные расходы;</w:t>
      </w:r>
    </w:p>
    <w:p w14:paraId="3B735887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амортизация – это сумма расходов на амортизацию оборудования;</w:t>
      </w:r>
    </w:p>
    <w:p w14:paraId="5317FE45" w14:textId="77777777" w:rsidR="0076566D" w:rsidRPr="003516FE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Электроэнергия – это сумма расходов на электроэнергию.</w:t>
      </w:r>
    </w:p>
    <w:p w14:paraId="5A8284FE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ввод продукта в эксплуатацию равны:</w:t>
      </w:r>
    </w:p>
    <w:p w14:paraId="5C34DBA3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DAF47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E1B440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Цена продукта= 180982,17 + 10898,86 + 58127,27 + 6464,87=</m:t>
          </m:r>
        </m:oMath>
      </m:oMathPara>
    </w:p>
    <w:p w14:paraId="71CCE379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=256473,17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C3F8C32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24218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продукта – это затраты на ввод продукта в эксплуатацию;</w:t>
      </w:r>
    </w:p>
    <w:p w14:paraId="44DE43B9" w14:textId="77777777" w:rsidR="0076566D" w:rsidRPr="003516FE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продукта;</w:t>
      </w:r>
    </w:p>
    <w:p w14:paraId="1DD8E21B" w14:textId="77777777" w:rsidR="0076566D" w:rsidRPr="003516FE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– это затраты на внедрение продукта на предприятие;</w:t>
      </w:r>
    </w:p>
    <w:p w14:paraId="2466EDBE" w14:textId="77777777" w:rsidR="0076566D" w:rsidRPr="003516FE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– это затраты на обучение пользователей продукта;</w:t>
      </w:r>
    </w:p>
    <w:p w14:paraId="1BBB53E3" w14:textId="77777777" w:rsidR="0076566D" w:rsidRPr="003516FE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– это накладные расходы.</w:t>
      </w:r>
    </w:p>
    <w:p w14:paraId="7C8DF857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продукта в эксплуатацию значительно повысит эффективность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системы учета и приобретения инструмента, снизит трудозатраты кладовщиков и инженеров по инструменту отдела подготовки производства.</w:t>
      </w:r>
    </w:p>
    <w:p w14:paraId="6D7D0961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автоматизации ключевых процессов уменьшится время на оформление заявок, учет остатков и формирование отчетности.</w:t>
      </w:r>
    </w:p>
    <w:p w14:paraId="70DDBE1B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Сокращение численности кладовщиков невозможно из-за их парной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работы на складах, однако может быть пересмотрена заработная плата или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система стимулирования. </w:t>
      </w:r>
    </w:p>
    <w:p w14:paraId="05D2F2FF" w14:textId="744108F6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Количество инженеров не должно быть менее двух, поэтому под сокращение попадут сотрудники, занятые рутинными операциями. Внедрение 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системы приведет к экономии средств на оплате труда, повышению точности данных и улучшению общей производительности.</w:t>
      </w:r>
    </w:p>
    <w:p w14:paraId="7E01BB4D" w14:textId="77777777" w:rsidR="00D65E28" w:rsidRPr="003516FE" w:rsidRDefault="00D65E28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0C462" w14:textId="4B65EBBB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Прямые затраты системы учета и приобретения инструмента до ввода продукта в эксплуатацию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1241"/>
        <w:gridCol w:w="1317"/>
        <w:gridCol w:w="1236"/>
        <w:gridCol w:w="1778"/>
        <w:gridCol w:w="1483"/>
      </w:tblGrid>
      <w:tr w:rsidR="0076566D" w:rsidRPr="003516FE" w14:paraId="3A734D57" w14:textId="77777777" w:rsidTr="0076566D">
        <w:trPr>
          <w:trHeight w:val="600"/>
        </w:trPr>
        <w:tc>
          <w:tcPr>
            <w:tcW w:w="229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63A895D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24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EB4A39A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3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2F53D96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месяц, руб.</w:t>
            </w:r>
          </w:p>
        </w:tc>
        <w:tc>
          <w:tcPr>
            <w:tcW w:w="123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487A09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год, руб.</w:t>
            </w:r>
          </w:p>
        </w:tc>
        <w:tc>
          <w:tcPr>
            <w:tcW w:w="177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87E7D3E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 в год, руб.</w:t>
            </w:r>
          </w:p>
        </w:tc>
        <w:tc>
          <w:tcPr>
            <w:tcW w:w="148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797826C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Итого, руб.</w:t>
            </w:r>
          </w:p>
        </w:tc>
      </w:tr>
      <w:tr w:rsidR="0076566D" w:rsidRPr="003516FE" w14:paraId="60CC77D1" w14:textId="77777777" w:rsidTr="0076566D">
        <w:trPr>
          <w:trHeight w:val="600"/>
        </w:trPr>
        <w:tc>
          <w:tcPr>
            <w:tcW w:w="22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46ACFDB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24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B4E8D0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544EE6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43529,41</w:t>
            </w:r>
          </w:p>
        </w:tc>
        <w:tc>
          <w:tcPr>
            <w:tcW w:w="12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863B780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522352,94</w:t>
            </w:r>
          </w:p>
        </w:tc>
        <w:tc>
          <w:tcPr>
            <w:tcW w:w="17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83A3B6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834981,18</w:t>
            </w:r>
          </w:p>
        </w:tc>
        <w:tc>
          <w:tcPr>
            <w:tcW w:w="148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92C3A7B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16699623,53</w:t>
            </w:r>
          </w:p>
        </w:tc>
      </w:tr>
      <w:tr w:rsidR="0076566D" w:rsidRPr="003516FE" w14:paraId="38941155" w14:textId="77777777" w:rsidTr="0076566D">
        <w:trPr>
          <w:trHeight w:val="1200"/>
        </w:trPr>
        <w:tc>
          <w:tcPr>
            <w:tcW w:w="2296" w:type="dxa"/>
            <w:shd w:val="clear" w:color="auto" w:fill="auto"/>
            <w:vAlign w:val="center"/>
            <w:hideMark/>
          </w:tcPr>
          <w:p w14:paraId="1F1D85CA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4AA24955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14:paraId="4EE42F80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60000,00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22FF1160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720000,00</w:t>
            </w:r>
          </w:p>
        </w:tc>
        <w:tc>
          <w:tcPr>
            <w:tcW w:w="1778" w:type="dxa"/>
            <w:shd w:val="clear" w:color="auto" w:fill="auto"/>
            <w:noWrap/>
            <w:vAlign w:val="center"/>
            <w:hideMark/>
          </w:tcPr>
          <w:p w14:paraId="2E4A5B7B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1150920,00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5A43BB9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3452760,00</w:t>
            </w:r>
          </w:p>
        </w:tc>
      </w:tr>
      <w:tr w:rsidR="0076566D" w:rsidRPr="003516FE" w14:paraId="10F4BDFA" w14:textId="77777777" w:rsidTr="0076566D">
        <w:trPr>
          <w:trHeight w:val="300"/>
        </w:trPr>
        <w:tc>
          <w:tcPr>
            <w:tcW w:w="6090" w:type="dxa"/>
            <w:gridSpan w:val="4"/>
            <w:shd w:val="clear" w:color="auto" w:fill="auto"/>
            <w:noWrap/>
            <w:vAlign w:val="center"/>
            <w:hideMark/>
          </w:tcPr>
          <w:p w14:paraId="2369BDBA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78" w:type="dxa"/>
            <w:shd w:val="clear" w:color="auto" w:fill="auto"/>
            <w:noWrap/>
            <w:vAlign w:val="bottom"/>
            <w:hideMark/>
          </w:tcPr>
          <w:p w14:paraId="2AA045DD" w14:textId="77777777" w:rsidR="0076566D" w:rsidRPr="003516FE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61A4F916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20152383,5</w:t>
            </w:r>
          </w:p>
        </w:tc>
      </w:tr>
    </w:tbl>
    <w:p w14:paraId="1828D266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C5DD5" w14:textId="0F74D5B9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Прямые затраты системы учета и приобретения инструмента после ввода продукта в эксплуатацию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1320"/>
        <w:gridCol w:w="1240"/>
        <w:gridCol w:w="1200"/>
        <w:gridCol w:w="1780"/>
        <w:gridCol w:w="1511"/>
      </w:tblGrid>
      <w:tr w:rsidR="0076566D" w:rsidRPr="003516FE" w14:paraId="5F77448D" w14:textId="77777777" w:rsidTr="0076566D">
        <w:trPr>
          <w:trHeight w:val="600"/>
        </w:trPr>
        <w:tc>
          <w:tcPr>
            <w:tcW w:w="230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84898DB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32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1CF9BA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24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6A52B30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месяц, руб.</w:t>
            </w:r>
          </w:p>
        </w:tc>
        <w:tc>
          <w:tcPr>
            <w:tcW w:w="120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976A961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год, руб.</w:t>
            </w:r>
          </w:p>
        </w:tc>
        <w:tc>
          <w:tcPr>
            <w:tcW w:w="178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84CB904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 в год, руб.</w:t>
            </w:r>
          </w:p>
        </w:tc>
        <w:tc>
          <w:tcPr>
            <w:tcW w:w="151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262B2EF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Итого, руб.</w:t>
            </w:r>
          </w:p>
        </w:tc>
      </w:tr>
      <w:tr w:rsidR="0076566D" w:rsidRPr="003516FE" w14:paraId="13F209A0" w14:textId="77777777" w:rsidTr="0076566D">
        <w:trPr>
          <w:trHeight w:val="600"/>
        </w:trPr>
        <w:tc>
          <w:tcPr>
            <w:tcW w:w="23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D8DCB3B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3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BA99DC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AD5779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12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01B2E5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444000</w:t>
            </w:r>
          </w:p>
        </w:tc>
        <w:tc>
          <w:tcPr>
            <w:tcW w:w="17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38D149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709734</w:t>
            </w:r>
          </w:p>
        </w:tc>
        <w:tc>
          <w:tcPr>
            <w:tcW w:w="15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FC1AC0C" w14:textId="5CEDBD91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14194680</w:t>
            </w:r>
            <w:r w:rsidR="008A4E51"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</w:t>
            </w:r>
          </w:p>
        </w:tc>
      </w:tr>
      <w:tr w:rsidR="0076566D" w:rsidRPr="003516FE" w14:paraId="4DCAE98D" w14:textId="77777777" w:rsidTr="0076566D">
        <w:trPr>
          <w:trHeight w:val="1200"/>
        </w:trPr>
        <w:tc>
          <w:tcPr>
            <w:tcW w:w="2300" w:type="dxa"/>
            <w:shd w:val="clear" w:color="auto" w:fill="auto"/>
            <w:vAlign w:val="center"/>
            <w:hideMark/>
          </w:tcPr>
          <w:p w14:paraId="4767FA9E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B0661C7" w14:textId="77777777" w:rsidR="0076566D" w:rsidRPr="003516FE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EE1FC17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90CE4D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720000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44758E9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1150920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102A9CB8" w14:textId="7B16403F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2301840</w:t>
            </w:r>
            <w:r w:rsidR="008A4E51"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</w:t>
            </w:r>
          </w:p>
        </w:tc>
      </w:tr>
      <w:tr w:rsidR="0076566D" w:rsidRPr="003516FE" w14:paraId="6640B378" w14:textId="77777777" w:rsidTr="0076566D">
        <w:trPr>
          <w:trHeight w:val="300"/>
        </w:trPr>
        <w:tc>
          <w:tcPr>
            <w:tcW w:w="6060" w:type="dxa"/>
            <w:gridSpan w:val="4"/>
            <w:shd w:val="clear" w:color="auto" w:fill="auto"/>
            <w:noWrap/>
            <w:vAlign w:val="center"/>
            <w:hideMark/>
          </w:tcPr>
          <w:p w14:paraId="7C6EB497" w14:textId="77777777" w:rsidR="0076566D" w:rsidRPr="003516FE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E12F40D" w14:textId="77777777" w:rsidR="0076566D" w:rsidRPr="003516FE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78295F7A" w14:textId="77777777" w:rsidR="0076566D" w:rsidRPr="003516FE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1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16496520</w:t>
            </w:r>
          </w:p>
        </w:tc>
      </w:tr>
    </w:tbl>
    <w:p w14:paraId="5B31EF03" w14:textId="77777777" w:rsidR="0076566D" w:rsidRPr="003516FE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B3FED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окупаемости продукта равен:</w:t>
      </w:r>
    </w:p>
    <w:p w14:paraId="35C027E9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7F40E" w14:textId="77777777" w:rsidR="0076566D" w:rsidRPr="003516F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Срок окупаемости=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256473,17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20152383,53- 16496520 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*365≈26,</m:t>
          </m:r>
        </m:oMath>
      </m:oMathPara>
    </w:p>
    <w:p w14:paraId="3CEA91D5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95C91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 Срок окупаемости – это срок окупаемости продукта в днях.</w:t>
      </w:r>
    </w:p>
    <w:p w14:paraId="4C90E564" w14:textId="77777777" w:rsidR="0076566D" w:rsidRPr="003516FE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Прогнозируемый срок окупаемости составил 26 дней. Фактический срок окупаемости окажется меньше за счет уменьшения следующих косвенных затрат:</w:t>
      </w:r>
    </w:p>
    <w:p w14:paraId="6DBD0870" w14:textId="77777777" w:rsidR="0076566D" w:rsidRPr="003516FE" w:rsidRDefault="0076566D" w:rsidP="00460329">
      <w:pPr>
        <w:pStyle w:val="a8"/>
        <w:numPr>
          <w:ilvl w:val="0"/>
          <w:numId w:val="47"/>
        </w:numPr>
        <w:spacing w:line="360" w:lineRule="auto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>Простои производства по причине необеспеченности инструментом.</w:t>
      </w:r>
    </w:p>
    <w:p w14:paraId="07F9AC19" w14:textId="77777777" w:rsidR="0076566D" w:rsidRPr="003516FE" w:rsidRDefault="0076566D" w:rsidP="00460329">
      <w:pPr>
        <w:pStyle w:val="a8"/>
        <w:numPr>
          <w:ilvl w:val="0"/>
          <w:numId w:val="47"/>
        </w:numPr>
        <w:spacing w:line="360" w:lineRule="auto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>Ошибки при подборе инструмента из-за отсутствия актуальной информации.</w:t>
      </w:r>
    </w:p>
    <w:p w14:paraId="104BF4DB" w14:textId="77777777" w:rsidR="0076566D" w:rsidRPr="003516FE" w:rsidRDefault="0076566D" w:rsidP="00460329">
      <w:pPr>
        <w:pStyle w:val="a8"/>
        <w:numPr>
          <w:ilvl w:val="0"/>
          <w:numId w:val="47"/>
        </w:numPr>
        <w:spacing w:line="360" w:lineRule="auto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>Дублирование закупок одного и того же инструмента по причине плохого учета остатков.</w:t>
      </w:r>
    </w:p>
    <w:p w14:paraId="4CFD2AC2" w14:textId="77777777" w:rsidR="0076566D" w:rsidRPr="003516FE" w:rsidRDefault="0076566D" w:rsidP="00460329">
      <w:pPr>
        <w:pStyle w:val="a8"/>
        <w:numPr>
          <w:ilvl w:val="0"/>
          <w:numId w:val="47"/>
        </w:numPr>
        <w:spacing w:line="360" w:lineRule="auto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>Сверхурочная работа персонала, вызванная задержками в обеспечении производства инструментом.</w:t>
      </w:r>
    </w:p>
    <w:p w14:paraId="275E2CF8" w14:textId="77777777" w:rsidR="0076566D" w:rsidRPr="003516FE" w:rsidRDefault="0076566D" w:rsidP="00460329">
      <w:pPr>
        <w:pStyle w:val="a8"/>
        <w:numPr>
          <w:ilvl w:val="0"/>
          <w:numId w:val="47"/>
        </w:numPr>
        <w:spacing w:line="360" w:lineRule="auto"/>
        <w:contextualSpacing w:val="0"/>
        <w:jc w:val="both"/>
        <w:rPr>
          <w:sz w:val="28"/>
          <w:szCs w:val="28"/>
        </w:rPr>
      </w:pPr>
      <w:r w:rsidRPr="003516FE">
        <w:rPr>
          <w:sz w:val="28"/>
          <w:szCs w:val="28"/>
        </w:rPr>
        <w:t>Затраты на хранение излишнего инструмента, возникающие при неконтролируемом складском учете.</w:t>
      </w:r>
    </w:p>
    <w:p w14:paraId="6064EA9B" w14:textId="77777777" w:rsidR="00811F4B" w:rsidRPr="00811F4B" w:rsidRDefault="0076566D" w:rsidP="00460329">
      <w:pPr>
        <w:pStyle w:val="a8"/>
        <w:numPr>
          <w:ilvl w:val="0"/>
          <w:numId w:val="47"/>
        </w:numPr>
        <w:tabs>
          <w:tab w:val="left" w:pos="567"/>
        </w:tabs>
        <w:spacing w:line="360" w:lineRule="auto"/>
        <w:contextualSpacing w:val="0"/>
        <w:jc w:val="both"/>
        <w:rPr>
          <w:bCs/>
          <w:color w:val="000000"/>
          <w:sz w:val="28"/>
          <w:szCs w:val="28"/>
        </w:rPr>
      </w:pPr>
      <w:r w:rsidRPr="003516FE">
        <w:rPr>
          <w:sz w:val="28"/>
          <w:szCs w:val="28"/>
        </w:rPr>
        <w:t>Несвоевременное обнаружение дефицита инструмента, приводящее к сбоям в технологическом процессе.</w:t>
      </w:r>
    </w:p>
    <w:p w14:paraId="62EFED6C" w14:textId="78487909" w:rsidR="0076566D" w:rsidRPr="00E01C7B" w:rsidRDefault="00E01C7B" w:rsidP="00E01C7B">
      <w:pPr>
        <w:tabs>
          <w:tab w:val="left" w:pos="567"/>
        </w:tabs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расчетам экономия от внедрения системы предположительно составит </w:t>
      </w:r>
      <w:r w:rsidRPr="00E01C7B">
        <w:rPr>
          <w:rFonts w:ascii="Times New Roman" w:hAnsi="Times New Roman" w:cs="Times New Roman"/>
          <w:sz w:val="28"/>
          <w:szCs w:val="28"/>
        </w:rPr>
        <w:t>3 655 863,5</w:t>
      </w:r>
      <w:r>
        <w:rPr>
          <w:rFonts w:ascii="Times New Roman" w:hAnsi="Times New Roman" w:cs="Times New Roman"/>
          <w:sz w:val="28"/>
          <w:szCs w:val="28"/>
        </w:rPr>
        <w:t xml:space="preserve"> руб. </w:t>
      </w:r>
      <w:r w:rsidR="0076566D" w:rsidRPr="003516FE">
        <w:br w:type="page"/>
      </w:r>
    </w:p>
    <w:p w14:paraId="26EF959E" w14:textId="77777777" w:rsidR="007C6039" w:rsidRPr="003516FE" w:rsidRDefault="007C6039" w:rsidP="00D21A5E">
      <w:pPr>
        <w:keepNext/>
        <w:keepLines/>
        <w:numPr>
          <w:ilvl w:val="0"/>
          <w:numId w:val="46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Обеспечение безопасности информационной системы</w:t>
      </w:r>
      <w:bookmarkEnd w:id="63"/>
      <w:bookmarkEnd w:id="64"/>
      <w:bookmarkEnd w:id="65"/>
      <w:bookmarkEnd w:id="66"/>
    </w:p>
    <w:p w14:paraId="14FB594B" w14:textId="2AA60CBC" w:rsidR="007C6039" w:rsidRPr="003516FE" w:rsidRDefault="007C6039" w:rsidP="0006600A">
      <w:pPr>
        <w:pStyle w:val="f"/>
        <w:ind w:firstLine="0"/>
        <w:rPr>
          <w:lang w:eastAsia="ru-RU"/>
        </w:rPr>
      </w:pPr>
    </w:p>
    <w:p w14:paraId="36428E64" w14:textId="7CA3E742" w:rsidR="00073F9A" w:rsidRPr="003516FE" w:rsidRDefault="00073F9A" w:rsidP="0006600A">
      <w:pPr>
        <w:pStyle w:val="f"/>
      </w:pPr>
      <w:r w:rsidRPr="003516FE">
        <w:t xml:space="preserve">В соответствии с требованиями к защите информации в условиях предприятия с повышенным уровнем безопасности, для проектируемой информационной системы АРМ кладовщика ЦИС БИХ цеха выбирается </w:t>
      </w:r>
      <w:r w:rsidRPr="003516FE">
        <w:rPr>
          <w:rStyle w:val="af6"/>
          <w:b w:val="0"/>
        </w:rPr>
        <w:t>третий класс защищ</w:t>
      </w:r>
      <w:r w:rsidR="007275F0" w:rsidRPr="003516FE">
        <w:rPr>
          <w:rStyle w:val="af6"/>
          <w:b w:val="0"/>
        </w:rPr>
        <w:t>е</w:t>
      </w:r>
      <w:r w:rsidRPr="003516FE">
        <w:rPr>
          <w:rStyle w:val="af6"/>
          <w:b w:val="0"/>
        </w:rPr>
        <w:t>нности</w:t>
      </w:r>
      <w:r w:rsidRPr="003516FE">
        <w:t>, соответствующий установленным нормам для автоматизированных систем, обрабатывающих информацию ограниченного доступа в рамках выполнения государственного оборонного заказа.</w:t>
      </w:r>
    </w:p>
    <w:p w14:paraId="325D632D" w14:textId="0C336F05" w:rsidR="00073F9A" w:rsidRPr="003516FE" w:rsidRDefault="00073F9A" w:rsidP="0006600A">
      <w:pPr>
        <w:pStyle w:val="f"/>
      </w:pPr>
      <w:r w:rsidRPr="003516FE">
        <w:t>Выбор данного класса защищ</w:t>
      </w:r>
      <w:r w:rsidR="007275F0" w:rsidRPr="003516FE">
        <w:t>е</w:t>
      </w:r>
      <w:r w:rsidRPr="003516FE">
        <w:t>нности обоснован необходимостью обеспечения защиты информации от несанкционированного доступа (НСД), а также сохранности целостности данных в процессе их ввода, обработки, хранения и передачи в пределах локальной инфраструктуры предприятия. При этом учитывается, что система не использует криптографические (шифровальные) методы защиты, а полагается на организационные, технические и программные меры, достаточные для локального изолированного сегмента сети.</w:t>
      </w:r>
    </w:p>
    <w:p w14:paraId="43B28ED0" w14:textId="77777777" w:rsidR="00073F9A" w:rsidRPr="003516FE" w:rsidRDefault="00073F9A" w:rsidP="0006600A">
      <w:pPr>
        <w:pStyle w:val="f"/>
      </w:pPr>
      <w:r w:rsidRPr="003516FE">
        <w:t>Организационные мероприятия по защите от НСД:</w:t>
      </w:r>
    </w:p>
    <w:p w14:paraId="6E2D581B" w14:textId="54F747D1" w:rsidR="00073F9A" w:rsidRPr="003516FE" w:rsidRDefault="00073F9A" w:rsidP="003006B0">
      <w:pPr>
        <w:pStyle w:val="f"/>
        <w:numPr>
          <w:ilvl w:val="0"/>
          <w:numId w:val="21"/>
        </w:numPr>
      </w:pPr>
      <w:r w:rsidRPr="003516FE">
        <w:t>строгая регламентация доступа к АРМ на уровне персонала (допуск по должностным обязанностям);</w:t>
      </w:r>
    </w:p>
    <w:p w14:paraId="5C99F686" w14:textId="212486F9" w:rsidR="00073F9A" w:rsidRPr="003516FE" w:rsidRDefault="00073F9A" w:rsidP="003006B0">
      <w:pPr>
        <w:pStyle w:val="f"/>
        <w:numPr>
          <w:ilvl w:val="0"/>
          <w:numId w:val="21"/>
        </w:numPr>
      </w:pPr>
      <w:r w:rsidRPr="003516FE">
        <w:t>разделение прав доступа с применением ролевой модели</w:t>
      </w:r>
      <w:r w:rsidR="0006600A" w:rsidRPr="003516FE">
        <w:t>;</w:t>
      </w:r>
    </w:p>
    <w:p w14:paraId="1993501E" w14:textId="780584A2" w:rsidR="00073F9A" w:rsidRPr="003516FE" w:rsidRDefault="00073F9A" w:rsidP="003006B0">
      <w:pPr>
        <w:pStyle w:val="f"/>
        <w:numPr>
          <w:ilvl w:val="0"/>
          <w:numId w:val="21"/>
        </w:numPr>
      </w:pPr>
      <w:r w:rsidRPr="003516FE">
        <w:t>регулярная смена паролей и контроль сложности паролей</w:t>
      </w:r>
      <w:r w:rsidR="0006600A" w:rsidRPr="003516FE">
        <w:t xml:space="preserve"> учетной записи </w:t>
      </w:r>
      <w:r w:rsidR="0006600A" w:rsidRPr="003516FE">
        <w:rPr>
          <w:lang w:val="en-US"/>
        </w:rPr>
        <w:t>Windows</w:t>
      </w:r>
      <w:r w:rsidRPr="003516FE">
        <w:t>;</w:t>
      </w:r>
    </w:p>
    <w:p w14:paraId="437555C8" w14:textId="77777777" w:rsidR="00073F9A" w:rsidRPr="003516FE" w:rsidRDefault="00073F9A" w:rsidP="003006B0">
      <w:pPr>
        <w:pStyle w:val="f"/>
        <w:numPr>
          <w:ilvl w:val="0"/>
          <w:numId w:val="21"/>
        </w:numPr>
      </w:pPr>
      <w:r w:rsidRPr="003516FE">
        <w:t>обучение персонала правилам безопасной работы с системой;</w:t>
      </w:r>
    </w:p>
    <w:p w14:paraId="0768AD0E" w14:textId="77777777" w:rsidR="00073F9A" w:rsidRPr="003516FE" w:rsidRDefault="00073F9A" w:rsidP="003006B0">
      <w:pPr>
        <w:pStyle w:val="f"/>
        <w:numPr>
          <w:ilvl w:val="0"/>
          <w:numId w:val="21"/>
        </w:numPr>
      </w:pPr>
      <w:r w:rsidRPr="003516FE">
        <w:t>ограничение физического доступа к рабочим местам и серверной части системы.</w:t>
      </w:r>
    </w:p>
    <w:p w14:paraId="55C3ABEE" w14:textId="77777777" w:rsidR="00073F9A" w:rsidRPr="003516FE" w:rsidRDefault="00073F9A" w:rsidP="0006600A">
      <w:pPr>
        <w:pStyle w:val="f"/>
      </w:pPr>
      <w:r w:rsidRPr="003516FE">
        <w:t>Технические и программные средства защиты:</w:t>
      </w:r>
    </w:p>
    <w:p w14:paraId="4EA7ABFE" w14:textId="4DCF0C7E" w:rsidR="00073F9A" w:rsidRPr="003516FE" w:rsidRDefault="00073F9A" w:rsidP="003006B0">
      <w:pPr>
        <w:pStyle w:val="f"/>
        <w:numPr>
          <w:ilvl w:val="0"/>
          <w:numId w:val="22"/>
        </w:numPr>
      </w:pPr>
      <w:r w:rsidRPr="003516FE">
        <w:t xml:space="preserve">использование встроенных средств безопасности операционной системы </w:t>
      </w:r>
      <w:proofErr w:type="spellStart"/>
      <w:r w:rsidRPr="003516FE">
        <w:t>Windows</w:t>
      </w:r>
      <w:proofErr w:type="spellEnd"/>
      <w:r w:rsidRPr="003516FE">
        <w:t xml:space="preserve"> </w:t>
      </w:r>
      <w:proofErr w:type="spellStart"/>
      <w:r w:rsidRPr="003516FE">
        <w:t>Server</w:t>
      </w:r>
      <w:proofErr w:type="spellEnd"/>
      <w:r w:rsidRPr="003516FE">
        <w:t xml:space="preserve"> 2022 и </w:t>
      </w:r>
      <w:proofErr w:type="spellStart"/>
      <w:r w:rsidRPr="003516FE">
        <w:t>Windows</w:t>
      </w:r>
      <w:proofErr w:type="spellEnd"/>
      <w:r w:rsidRPr="003516FE">
        <w:t xml:space="preserve"> 10/11 (включая механизмы контроля уч</w:t>
      </w:r>
      <w:r w:rsidR="007275F0" w:rsidRPr="003516FE">
        <w:t>е</w:t>
      </w:r>
      <w:r w:rsidRPr="003516FE">
        <w:t>тных записей, групповую политику, антивирусную защиту);</w:t>
      </w:r>
    </w:p>
    <w:p w14:paraId="117E03A5" w14:textId="77777777" w:rsidR="00073F9A" w:rsidRPr="003516FE" w:rsidRDefault="00073F9A" w:rsidP="003006B0">
      <w:pPr>
        <w:pStyle w:val="f"/>
        <w:numPr>
          <w:ilvl w:val="0"/>
          <w:numId w:val="22"/>
        </w:numPr>
      </w:pPr>
      <w:r w:rsidRPr="003516FE">
        <w:lastRenderedPageBreak/>
        <w:t>настройка прав доступа к файловой системе и SQL-серверу на основе принципа минимально необходимого доступа;</w:t>
      </w:r>
    </w:p>
    <w:p w14:paraId="2A5E98A6" w14:textId="77777777" w:rsidR="00073F9A" w:rsidRPr="003516FE" w:rsidRDefault="00073F9A" w:rsidP="003006B0">
      <w:pPr>
        <w:pStyle w:val="f"/>
        <w:numPr>
          <w:ilvl w:val="0"/>
          <w:numId w:val="22"/>
        </w:numPr>
      </w:pPr>
      <w:r w:rsidRPr="003516FE">
        <w:t>автоматическое блокирование сессии пользователя при неактивности;</w:t>
      </w:r>
    </w:p>
    <w:p w14:paraId="0A12EBA1" w14:textId="12676290" w:rsidR="00073F9A" w:rsidRPr="003516FE" w:rsidRDefault="00073F9A" w:rsidP="003006B0">
      <w:pPr>
        <w:pStyle w:val="f"/>
        <w:numPr>
          <w:ilvl w:val="0"/>
          <w:numId w:val="22"/>
        </w:numPr>
      </w:pPr>
      <w:r w:rsidRPr="003516FE">
        <w:t>резервное копирование базы данных с регулярной периодичностью</w:t>
      </w:r>
      <w:r w:rsidR="0006600A" w:rsidRPr="003516FE">
        <w:t xml:space="preserve"> (полное раз в неделю, частичное раз в сутки)</w:t>
      </w:r>
      <w:r w:rsidRPr="003516FE">
        <w:t>;</w:t>
      </w:r>
    </w:p>
    <w:p w14:paraId="12E6325E" w14:textId="77777777" w:rsidR="00073F9A" w:rsidRPr="003516FE" w:rsidRDefault="00073F9A" w:rsidP="003006B0">
      <w:pPr>
        <w:pStyle w:val="f"/>
        <w:numPr>
          <w:ilvl w:val="0"/>
          <w:numId w:val="22"/>
        </w:numPr>
      </w:pPr>
      <w:r w:rsidRPr="003516FE">
        <w:t>журналирование операций с критически важной информацией;</w:t>
      </w:r>
    </w:p>
    <w:p w14:paraId="24270070" w14:textId="77777777" w:rsidR="00073F9A" w:rsidRPr="003516FE" w:rsidRDefault="00073F9A" w:rsidP="003006B0">
      <w:pPr>
        <w:pStyle w:val="f"/>
        <w:numPr>
          <w:ilvl w:val="0"/>
          <w:numId w:val="22"/>
        </w:numPr>
      </w:pPr>
      <w:r w:rsidRPr="003516FE">
        <w:t>изоляция сети предприятия от внешнего интернета с применением межсетевых экранов и контроллеров доступа.</w:t>
      </w:r>
    </w:p>
    <w:p w14:paraId="07489CB0" w14:textId="77777777" w:rsidR="00073F9A" w:rsidRPr="003516FE" w:rsidRDefault="00073F9A" w:rsidP="0006600A">
      <w:pPr>
        <w:pStyle w:val="f"/>
      </w:pPr>
      <w:r w:rsidRPr="003516FE">
        <w:t>Дополнительное базовое программное обеспечение, обеспечивающее защиту:</w:t>
      </w:r>
    </w:p>
    <w:p w14:paraId="07AFB0CE" w14:textId="31E884EA" w:rsidR="00073F9A" w:rsidRPr="003516FE" w:rsidRDefault="00073F9A" w:rsidP="003006B0">
      <w:pPr>
        <w:pStyle w:val="f"/>
        <w:numPr>
          <w:ilvl w:val="0"/>
          <w:numId w:val="23"/>
        </w:numPr>
      </w:pPr>
      <w:proofErr w:type="spellStart"/>
      <w:r w:rsidRPr="003516FE">
        <w:rPr>
          <w:rStyle w:val="af6"/>
          <w:b w:val="0"/>
        </w:rPr>
        <w:t>Microsoft</w:t>
      </w:r>
      <w:proofErr w:type="spellEnd"/>
      <w:r w:rsidRPr="003516FE">
        <w:rPr>
          <w:rStyle w:val="af6"/>
          <w:b w:val="0"/>
        </w:rPr>
        <w:t xml:space="preserve"> </w:t>
      </w:r>
      <w:proofErr w:type="spellStart"/>
      <w:r w:rsidRPr="003516FE">
        <w:rPr>
          <w:rStyle w:val="af6"/>
          <w:b w:val="0"/>
        </w:rPr>
        <w:t>Defender</w:t>
      </w:r>
      <w:proofErr w:type="spellEnd"/>
      <w:r w:rsidRPr="003516FE">
        <w:t xml:space="preserve"> — для защиты рабочих станций от вредоносного ПО;</w:t>
      </w:r>
    </w:p>
    <w:p w14:paraId="7A1E9065" w14:textId="77777777" w:rsidR="00073F9A" w:rsidRPr="003516FE" w:rsidRDefault="00073F9A" w:rsidP="003006B0">
      <w:pPr>
        <w:pStyle w:val="f"/>
        <w:numPr>
          <w:ilvl w:val="0"/>
          <w:numId w:val="23"/>
        </w:numPr>
      </w:pPr>
      <w:r w:rsidRPr="003516FE">
        <w:rPr>
          <w:rStyle w:val="af6"/>
          <w:b w:val="0"/>
        </w:rPr>
        <w:t>Антивирусное программное обеспечение</w:t>
      </w:r>
      <w:r w:rsidRPr="003516FE">
        <w:t xml:space="preserve"> (например, </w:t>
      </w:r>
      <w:proofErr w:type="spellStart"/>
      <w:r w:rsidRPr="003516FE">
        <w:t>Kaspersky</w:t>
      </w:r>
      <w:proofErr w:type="spellEnd"/>
      <w:r w:rsidRPr="003516FE">
        <w:t xml:space="preserve"> </w:t>
      </w:r>
      <w:proofErr w:type="spellStart"/>
      <w:r w:rsidRPr="003516FE">
        <w:t>Endpoint</w:t>
      </w:r>
      <w:proofErr w:type="spellEnd"/>
      <w:r w:rsidRPr="003516FE">
        <w:t xml:space="preserve"> </w:t>
      </w:r>
      <w:proofErr w:type="spellStart"/>
      <w:r w:rsidRPr="003516FE">
        <w:t>Security</w:t>
      </w:r>
      <w:proofErr w:type="spellEnd"/>
      <w:r w:rsidRPr="003516FE">
        <w:t>) с централизованным управлением;</w:t>
      </w:r>
    </w:p>
    <w:p w14:paraId="0196706D" w14:textId="77777777" w:rsidR="00073F9A" w:rsidRPr="003516FE" w:rsidRDefault="00073F9A" w:rsidP="003006B0">
      <w:pPr>
        <w:pStyle w:val="f"/>
        <w:numPr>
          <w:ilvl w:val="0"/>
          <w:numId w:val="23"/>
        </w:numPr>
      </w:pPr>
      <w:r w:rsidRPr="003516FE">
        <w:rPr>
          <w:rStyle w:val="af6"/>
          <w:b w:val="0"/>
        </w:rPr>
        <w:t>Системы аудита и мониторинга действий пользователей</w:t>
      </w:r>
      <w:r w:rsidRPr="003516FE">
        <w:t xml:space="preserve">, реализованные средствами </w:t>
      </w:r>
      <w:proofErr w:type="spellStart"/>
      <w:r w:rsidRPr="003516FE">
        <w:t>Windows</w:t>
      </w:r>
      <w:proofErr w:type="spellEnd"/>
      <w:r w:rsidRPr="003516FE">
        <w:t xml:space="preserve"> </w:t>
      </w:r>
      <w:proofErr w:type="spellStart"/>
      <w:r w:rsidRPr="003516FE">
        <w:t>Server</w:t>
      </w:r>
      <w:proofErr w:type="spellEnd"/>
      <w:r w:rsidRPr="003516FE">
        <w:t>;</w:t>
      </w:r>
    </w:p>
    <w:p w14:paraId="2294ED07" w14:textId="61671D24" w:rsidR="00073F9A" w:rsidRPr="003516FE" w:rsidRDefault="00073F9A" w:rsidP="003006B0">
      <w:pPr>
        <w:pStyle w:val="f"/>
        <w:numPr>
          <w:ilvl w:val="0"/>
          <w:numId w:val="23"/>
        </w:numPr>
      </w:pPr>
      <w:r w:rsidRPr="003516FE">
        <w:rPr>
          <w:rStyle w:val="af6"/>
          <w:b w:val="0"/>
        </w:rPr>
        <w:t>Средства управления резервным копированием</w:t>
      </w:r>
      <w:r w:rsidRPr="003516FE">
        <w:t xml:space="preserve">, например, </w:t>
      </w:r>
      <w:proofErr w:type="spellStart"/>
      <w:r w:rsidRPr="003516FE">
        <w:t>Veeam</w:t>
      </w:r>
      <w:proofErr w:type="spellEnd"/>
      <w:r w:rsidRPr="003516FE">
        <w:t xml:space="preserve"> </w:t>
      </w:r>
      <w:proofErr w:type="spellStart"/>
      <w:r w:rsidRPr="003516FE">
        <w:t>Backup</w:t>
      </w:r>
      <w:proofErr w:type="spellEnd"/>
      <w:r w:rsidRPr="003516FE">
        <w:t xml:space="preserve"> для защиты целостности данных.</w:t>
      </w:r>
    </w:p>
    <w:p w14:paraId="4655EAA9" w14:textId="14D67CD2" w:rsidR="00073F9A" w:rsidRPr="003516FE" w:rsidRDefault="00073F9A" w:rsidP="0006600A">
      <w:pPr>
        <w:pStyle w:val="f"/>
      </w:pPr>
      <w:r w:rsidRPr="003516FE">
        <w:t>Таким образом, обеспечение безопасности информационной системы</w:t>
      </w:r>
      <w:r w:rsidR="0006600A" w:rsidRPr="003516FE">
        <w:t xml:space="preserve"> учета и приобретения инструмента модуль “Автоматизированного рабочего места</w:t>
      </w:r>
      <w:r w:rsidRPr="003516FE">
        <w:t xml:space="preserve"> кладовщика</w:t>
      </w:r>
      <w:r w:rsidR="0006600A" w:rsidRPr="003516FE">
        <w:t xml:space="preserve"> ЦИС, БИХ цеха”</w:t>
      </w:r>
      <w:r w:rsidRPr="003516FE">
        <w:t xml:space="preserve"> достигается за сч</w:t>
      </w:r>
      <w:r w:rsidR="007275F0" w:rsidRPr="003516FE">
        <w:t>е</w:t>
      </w:r>
      <w:r w:rsidRPr="003516FE">
        <w:t>т комплексного применения организационных, программных и технических мер без применения шифрования, но с акцентом на предотвращение НСД, контроль прав доступа, защиту от вредоносных воздействий и обеспечение отказоустойчивости системы.</w:t>
      </w:r>
    </w:p>
    <w:p w14:paraId="099D54DC" w14:textId="77777777" w:rsidR="007C6039" w:rsidRPr="003516FE" w:rsidRDefault="007C6039" w:rsidP="00073F9A">
      <w:pPr>
        <w:pStyle w:val="f"/>
        <w:rPr>
          <w:lang w:eastAsia="ru-RU"/>
        </w:rPr>
      </w:pPr>
      <w:r w:rsidRPr="003516FE">
        <w:rPr>
          <w:lang w:eastAsia="ru-RU"/>
        </w:rPr>
        <w:br w:type="page"/>
      </w:r>
    </w:p>
    <w:p w14:paraId="24606E0B" w14:textId="60A8EAB8" w:rsidR="007C6039" w:rsidRPr="003516FE" w:rsidRDefault="007C6039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74" w:name="_Toc104997673"/>
      <w:bookmarkStart w:id="75" w:name="_Toc105000633"/>
      <w:bookmarkStart w:id="76" w:name="_Toc136270044"/>
      <w:bookmarkStart w:id="77" w:name="_Toc136277126"/>
      <w:r w:rsidRPr="003516F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74"/>
      <w:bookmarkEnd w:id="75"/>
      <w:bookmarkEnd w:id="76"/>
      <w:bookmarkEnd w:id="77"/>
    </w:p>
    <w:p w14:paraId="4B418FCD" w14:textId="77777777" w:rsidR="009F46F0" w:rsidRPr="003516FE" w:rsidRDefault="009F46F0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14:paraId="203E360B" w14:textId="5B97C079" w:rsidR="00CF43C5" w:rsidRPr="003516FE" w:rsidRDefault="00CF43C5" w:rsidP="00CF43C5">
      <w:pPr>
        <w:pStyle w:val="f"/>
        <w:rPr>
          <w:lang w:eastAsia="ru-RU"/>
        </w:rPr>
      </w:pPr>
      <w:r w:rsidRPr="003516FE">
        <w:rPr>
          <w:lang w:eastAsia="ru-RU"/>
        </w:rPr>
        <w:t xml:space="preserve">В ходе выполнения </w:t>
      </w:r>
      <w:r w:rsidR="00C546C5">
        <w:rPr>
          <w:lang w:eastAsia="ru-RU"/>
        </w:rPr>
        <w:t>дипломного проекта</w:t>
      </w:r>
      <w:r w:rsidRPr="003516FE">
        <w:rPr>
          <w:lang w:eastAsia="ru-RU"/>
        </w:rPr>
        <w:t xml:space="preserve"> была разработана и предложена к внедрению информационная система учета и приобретения инструмента модуль “автоматизированного рабочего места кладовщика ЦИС, БИХ цеха” на предприятии АО “ВМП “</w:t>
      </w:r>
      <w:proofErr w:type="spellStart"/>
      <w:r w:rsidRPr="003516FE">
        <w:rPr>
          <w:lang w:eastAsia="ru-RU"/>
        </w:rPr>
        <w:t>Авитек</w:t>
      </w:r>
      <w:proofErr w:type="spellEnd"/>
      <w:r w:rsidRPr="003516FE">
        <w:rPr>
          <w:lang w:eastAsia="ru-RU"/>
        </w:rPr>
        <w:t>”. Основной целью разработки стало повышение эффективности учета, обработки и анализа информации, связанной с обеспечением производства необходимым инструментом, а также снижение трудо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мкости выполнения рутинных операций кладовщика и повышение прозрачности складских бизнес-процессов.</w:t>
      </w:r>
    </w:p>
    <w:p w14:paraId="0DABFC32" w14:textId="46E65FCB" w:rsidR="00CF43C5" w:rsidRPr="003516FE" w:rsidRDefault="00CF43C5" w:rsidP="00CF43C5">
      <w:pPr>
        <w:pStyle w:val="f"/>
        <w:rPr>
          <w:lang w:eastAsia="ru-RU"/>
        </w:rPr>
      </w:pPr>
      <w:r w:rsidRPr="003516FE">
        <w:rPr>
          <w:lang w:eastAsia="ru-RU"/>
        </w:rPr>
        <w:t>Анализ существующего состояния бизнес-процессов показал наличие целого ряда проблем, связанных с недостаточной автоматизацией: высокая трудо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мкость операций по сбору и обработке информации, отсутствие единой централизованной базы данных, задержки в передаче информации между подразделениями, ошибки ручного ввода, невозможность оперативного контроля над движением и остатками инструмента. В результате этих проблем снижалась эффективность работы цеха и возрастали производственные риски, связанные с несвоевременным обеспечением рабочих мест необходимыми ресурсами.</w:t>
      </w:r>
    </w:p>
    <w:p w14:paraId="19F6C67C" w14:textId="68C23F9B" w:rsidR="00CF43C5" w:rsidRPr="003516FE" w:rsidRDefault="00CF43C5" w:rsidP="00CF43C5">
      <w:pPr>
        <w:pStyle w:val="f"/>
        <w:rPr>
          <w:lang w:eastAsia="ru-RU"/>
        </w:rPr>
      </w:pPr>
      <w:r w:rsidRPr="003516FE">
        <w:rPr>
          <w:lang w:eastAsia="ru-RU"/>
        </w:rPr>
        <w:t>В процессе проектирования информационной системы был провед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н анализ предметной области, выделены ключевые функции кладовщика и выполнена декомпозиция задачи на логические этапы. Особое внимание было уделено построению архитектуры информационной базы и е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 xml:space="preserve"> логической структуре. Была выбрана реляционная модель хранения данных, обеспечивающая необходимую гибкость, над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жность и масштабируемость. Основными компонентами базы стали справочники,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тные таблицы и журналы операций, позволяющие осуществлять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т, контроль и аналитику на всех этапах движения инструмента.</w:t>
      </w:r>
    </w:p>
    <w:p w14:paraId="2B293EFE" w14:textId="7D9F0DCA" w:rsidR="00CF43C5" w:rsidRPr="003516FE" w:rsidRDefault="00CF43C5" w:rsidP="00CF43C5">
      <w:pPr>
        <w:pStyle w:val="f"/>
        <w:rPr>
          <w:lang w:eastAsia="ru-RU"/>
        </w:rPr>
      </w:pPr>
      <w:r w:rsidRPr="003516FE">
        <w:rPr>
          <w:lang w:eastAsia="ru-RU"/>
        </w:rPr>
        <w:lastRenderedPageBreak/>
        <w:t xml:space="preserve">При разработке системы были определены требования к программному и техническому обеспечению. Для корректной и безопасной работы системы использованы </w:t>
      </w:r>
      <w:proofErr w:type="spellStart"/>
      <w:r w:rsidRPr="003516FE">
        <w:rPr>
          <w:lang w:eastAsia="ru-RU"/>
        </w:rPr>
        <w:t>Windows</w:t>
      </w:r>
      <w:proofErr w:type="spellEnd"/>
      <w:r w:rsidRPr="003516FE">
        <w:rPr>
          <w:lang w:eastAsia="ru-RU"/>
        </w:rPr>
        <w:t xml:space="preserve"> </w:t>
      </w:r>
      <w:proofErr w:type="spellStart"/>
      <w:r w:rsidRPr="003516FE">
        <w:rPr>
          <w:lang w:eastAsia="ru-RU"/>
        </w:rPr>
        <w:t>Server</w:t>
      </w:r>
      <w:proofErr w:type="spellEnd"/>
      <w:r w:rsidRPr="003516FE">
        <w:rPr>
          <w:lang w:eastAsia="ru-RU"/>
        </w:rPr>
        <w:t xml:space="preserve"> 2022, </w:t>
      </w:r>
      <w:proofErr w:type="spellStart"/>
      <w:r w:rsidRPr="003516FE">
        <w:rPr>
          <w:lang w:eastAsia="ru-RU"/>
        </w:rPr>
        <w:t>Microsoft</w:t>
      </w:r>
      <w:proofErr w:type="spellEnd"/>
      <w:r w:rsidRPr="003516FE">
        <w:rPr>
          <w:lang w:eastAsia="ru-RU"/>
        </w:rPr>
        <w:t xml:space="preserve"> SQL </w:t>
      </w:r>
      <w:proofErr w:type="spellStart"/>
      <w:r w:rsidRPr="003516FE">
        <w:rPr>
          <w:lang w:eastAsia="ru-RU"/>
        </w:rPr>
        <w:t>Server</w:t>
      </w:r>
      <w:proofErr w:type="spellEnd"/>
      <w:r w:rsidRPr="003516FE">
        <w:rPr>
          <w:lang w:eastAsia="ru-RU"/>
        </w:rPr>
        <w:t xml:space="preserve"> 2022 и </w:t>
      </w:r>
      <w:proofErr w:type="spellStart"/>
      <w:r w:rsidRPr="003516FE">
        <w:rPr>
          <w:lang w:eastAsia="ru-RU"/>
        </w:rPr>
        <w:t>Windows</w:t>
      </w:r>
      <w:proofErr w:type="spellEnd"/>
      <w:r w:rsidRPr="003516FE">
        <w:rPr>
          <w:lang w:eastAsia="ru-RU"/>
        </w:rPr>
        <w:t xml:space="preserve"> 10/11 на рабочих станциях. Предусмотрены также дополнительные средства обеспечения информационной безопасности, соответствующие требованиям третьего класса защищ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нности, в том числе разграничение прав доступа, контроль пользовательской активности, физическая и программная защита от НСД, резервное копирование и антивирусная защита. Несмотря на отказ от использования шифрования, система спроектирована таким образом, чтобы обеспечить достаточный уровень защищенности в рамках локального изолированного сегмента.</w:t>
      </w:r>
    </w:p>
    <w:p w14:paraId="1F8007BB" w14:textId="466AA569" w:rsidR="00CF43C5" w:rsidRPr="003516FE" w:rsidRDefault="00CF43C5" w:rsidP="00CF43C5">
      <w:pPr>
        <w:pStyle w:val="f"/>
        <w:rPr>
          <w:lang w:eastAsia="ru-RU"/>
        </w:rPr>
      </w:pPr>
      <w:r w:rsidRPr="003516FE">
        <w:rPr>
          <w:lang w:eastAsia="ru-RU"/>
        </w:rPr>
        <w:t>Результатом работы стала система, включающая функции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 поступающего инструмента, автоматического формирования заявок, ведения справочников, поиска аналогов, анализа остатков и распределения инструмента между заявками. Предусмотрен интуитивно понятный пользовательский интерфейс, а также возможность формирования отч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тности в популярных форматах (</w:t>
      </w:r>
      <w:proofErr w:type="spellStart"/>
      <w:r w:rsidRPr="003516FE">
        <w:rPr>
          <w:lang w:eastAsia="ru-RU"/>
        </w:rPr>
        <w:t>Excel</w:t>
      </w:r>
      <w:proofErr w:type="spellEnd"/>
      <w:r w:rsidRPr="003516FE">
        <w:rPr>
          <w:lang w:eastAsia="ru-RU"/>
        </w:rPr>
        <w:t>).</w:t>
      </w:r>
    </w:p>
    <w:p w14:paraId="0DB56322" w14:textId="11213A40" w:rsidR="00CF43C5" w:rsidRPr="003516FE" w:rsidRDefault="00CF43C5" w:rsidP="00CF43C5">
      <w:pPr>
        <w:pStyle w:val="f"/>
        <w:rPr>
          <w:lang w:eastAsia="ru-RU"/>
        </w:rPr>
      </w:pPr>
      <w:r w:rsidRPr="003516FE">
        <w:rPr>
          <w:lang w:eastAsia="ru-RU"/>
        </w:rPr>
        <w:t>Практическая значимость разработанной системы заключается в возможности е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 xml:space="preserve"> внедрения в текущую деятельность цеха без необходимости коренной перестройки бизнес-процессов. Внедрение проекта позволит существенно повысить точность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та, оперативность принятия управленческих решений, сократить бумажный документооборот и исключить дублирование информации. Кроме того, система легко адаптируется под нужды других подразделений предприятия, что делает е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 xml:space="preserve"> универсальным инструментом в рамках расширения цифровой трансформации производственного комплекса.</w:t>
      </w:r>
    </w:p>
    <w:p w14:paraId="02A8CCCC" w14:textId="07292D38" w:rsidR="00CF43C5" w:rsidRPr="003516FE" w:rsidRDefault="00CF43C5" w:rsidP="00CF43C5">
      <w:pPr>
        <w:pStyle w:val="f"/>
        <w:rPr>
          <w:lang w:eastAsia="ru-RU"/>
        </w:rPr>
      </w:pPr>
      <w:r w:rsidRPr="003516FE">
        <w:rPr>
          <w:lang w:eastAsia="ru-RU"/>
        </w:rPr>
        <w:t xml:space="preserve">Таким образом, в ходе выполнения </w:t>
      </w:r>
      <w:r w:rsidR="00C546C5">
        <w:rPr>
          <w:lang w:eastAsia="ru-RU"/>
        </w:rPr>
        <w:t>дипломного проекта</w:t>
      </w:r>
      <w:r w:rsidRPr="003516FE">
        <w:rPr>
          <w:lang w:eastAsia="ru-RU"/>
        </w:rPr>
        <w:t xml:space="preserve"> были достигнуты поставленные цели, подтверждена актуальность выбранного направления разработки, а предложенное программное решение обладает практической </w:t>
      </w:r>
      <w:r w:rsidRPr="003516FE">
        <w:rPr>
          <w:lang w:eastAsia="ru-RU"/>
        </w:rPr>
        <w:lastRenderedPageBreak/>
        <w:t>ценностью, соответствующей современным требованиям к автоматизированным информационным системам в условиях промышленного предприятия оборонной отрасли. В дальнейшем рекомендуется провести опытную эксплуатацию программного продукта, собрать обратную связь от пользователей и при необходимости выполнить доработку с уч</w:t>
      </w:r>
      <w:r w:rsidR="007275F0" w:rsidRPr="003516FE">
        <w:rPr>
          <w:lang w:eastAsia="ru-RU"/>
        </w:rPr>
        <w:t>е</w:t>
      </w:r>
      <w:r w:rsidRPr="003516FE">
        <w:rPr>
          <w:lang w:eastAsia="ru-RU"/>
        </w:rPr>
        <w:t>том реальных условий эксплуатации и расширения функционала.</w:t>
      </w:r>
    </w:p>
    <w:p w14:paraId="5BB1078A" w14:textId="2E10F6DB" w:rsidR="006E2F8B" w:rsidRPr="003516FE" w:rsidRDefault="006E2F8B" w:rsidP="00CF43C5">
      <w:pPr>
        <w:pStyle w:val="f"/>
        <w:rPr>
          <w:rFonts w:eastAsiaTheme="majorEastAsia"/>
          <w:bCs/>
          <w:color w:val="000000" w:themeColor="text1"/>
        </w:rPr>
      </w:pPr>
      <w:r w:rsidRPr="003516FE">
        <w:br w:type="page"/>
      </w:r>
    </w:p>
    <w:p w14:paraId="3584E552" w14:textId="77777777" w:rsidR="00A16C41" w:rsidRPr="003516FE" w:rsidRDefault="00A16C41" w:rsidP="00A16C41">
      <w:pPr>
        <w:pStyle w:val="1"/>
        <w:spacing w:line="360" w:lineRule="auto"/>
        <w:jc w:val="center"/>
        <w:rPr>
          <w:rFonts w:cs="Times New Roman"/>
          <w:b/>
          <w:bCs w:val="0"/>
          <w:sz w:val="32"/>
          <w:szCs w:val="32"/>
        </w:rPr>
      </w:pPr>
      <w:bookmarkStart w:id="78" w:name="_Toc133326415"/>
      <w:bookmarkStart w:id="79" w:name="_Toc133329225"/>
      <w:bookmarkStart w:id="80" w:name="_Toc136270045"/>
      <w:bookmarkStart w:id="81" w:name="_Toc136277127"/>
      <w:r w:rsidRPr="003516FE">
        <w:rPr>
          <w:rFonts w:cs="Times New Roman"/>
          <w:b/>
          <w:bCs w:val="0"/>
          <w:sz w:val="32"/>
          <w:szCs w:val="32"/>
        </w:rPr>
        <w:lastRenderedPageBreak/>
        <w:t>Приложение А</w:t>
      </w:r>
      <w:bookmarkEnd w:id="78"/>
      <w:bookmarkEnd w:id="79"/>
      <w:bookmarkEnd w:id="80"/>
      <w:bookmarkEnd w:id="81"/>
    </w:p>
    <w:p w14:paraId="465E3D8D" w14:textId="77777777" w:rsidR="00A16C41" w:rsidRPr="003516FE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3516FE" w:rsidRDefault="00A16C41" w:rsidP="00A16C4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516F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3516FE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3516FE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3516FE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3516FE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3516FE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3516FE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3516FE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BE19089" w14:textId="7B31C81C" w:rsidR="00912C98" w:rsidRPr="00B3162D" w:rsidRDefault="00912C98" w:rsidP="00B3162D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82" w:name="_Hlk136270339"/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</w:t>
      </w:r>
      <w:r w:rsidR="00C34F22"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 </w:t>
      </w: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ПРИОБРЕТЕНИЯ ИНСТРУМЕНТА. </w:t>
      </w:r>
      <w:r w:rsidR="00531487"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РАЗРАБОТКА </w:t>
      </w: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>МОДУЛ</w:t>
      </w:r>
      <w:r w:rsidR="00531487"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>Я</w:t>
      </w: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137C7E" w:rsidRPr="003516FE">
        <w:rPr>
          <w:rFonts w:ascii="Times New Roman" w:hAnsi="Times New Roman" w:cs="Times New Roman"/>
          <w:bCs/>
          <w:sz w:val="40"/>
          <w:szCs w:val="28"/>
        </w:rPr>
        <w:t>«</w:t>
      </w: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>АВТОМАТИЗИРОВАННОЕ РАБОЧЕЕ</w:t>
      </w:r>
      <w:r w:rsidR="00531487"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</w:t>
      </w: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МЕСТО </w:t>
      </w:r>
      <w:r w:rsidR="008E7DD9"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137C7E" w:rsidRPr="003516FE">
        <w:rPr>
          <w:rFonts w:ascii="Times New Roman" w:hAnsi="Times New Roman" w:cs="Times New Roman"/>
          <w:bCs/>
          <w:sz w:val="40"/>
          <w:szCs w:val="28"/>
        </w:rPr>
        <w:t>»</w:t>
      </w:r>
    </w:p>
    <w:p w14:paraId="7079BDFA" w14:textId="106849BD" w:rsidR="00A16C41" w:rsidRPr="003516FE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82"/>
      <w:r w:rsidR="00A16C41" w:rsidRPr="003516FE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2DAF17EF" w:rsidR="00A16C41" w:rsidRPr="003516FE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ДП.09.02.</w:t>
      </w:r>
      <w:proofErr w:type="gramStart"/>
      <w:r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41.</w:t>
      </w:r>
      <w:r w:rsidR="008E7DD9"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315BDC"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23CFFD28" w:rsidR="00A16C41" w:rsidRPr="003516FE" w:rsidRDefault="00A16C41" w:rsidP="00B53CC3">
      <w:pPr>
        <w:pStyle w:val="a8"/>
        <w:spacing w:line="360" w:lineRule="auto"/>
        <w:ind w:left="0"/>
        <w:jc w:val="center"/>
        <w:rPr>
          <w:sz w:val="32"/>
          <w:szCs w:val="32"/>
        </w:rPr>
      </w:pPr>
      <w:r w:rsidRPr="003516FE">
        <w:rPr>
          <w:sz w:val="28"/>
          <w:szCs w:val="32"/>
        </w:rPr>
        <w:t>Листов</w:t>
      </w:r>
      <w:r w:rsidR="00DD1545" w:rsidRPr="003516FE">
        <w:rPr>
          <w:sz w:val="28"/>
          <w:szCs w:val="32"/>
        </w:rPr>
        <w:t xml:space="preserve"> 1</w:t>
      </w:r>
      <w:r w:rsidR="009A636C">
        <w:rPr>
          <w:sz w:val="28"/>
          <w:szCs w:val="32"/>
        </w:rPr>
        <w:t>5</w:t>
      </w:r>
    </w:p>
    <w:p w14:paraId="6D2BD7DD" w14:textId="4D2334E5" w:rsidR="00137C7E" w:rsidRPr="003516FE" w:rsidRDefault="00A16C41" w:rsidP="00137C7E">
      <w:pPr>
        <w:rPr>
          <w:rFonts w:ascii="Times New Roman" w:hAnsi="Times New Roman" w:cs="Times New Roman"/>
        </w:rPr>
      </w:pPr>
      <w:r w:rsidRPr="0035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859C8F9" w14:textId="38D6DE78" w:rsidR="00B53CC3" w:rsidRPr="003516FE" w:rsidRDefault="00B53CC3" w:rsidP="007E4711">
      <w:pPr>
        <w:pStyle w:val="af5"/>
        <w:ind w:firstLine="708"/>
        <w:jc w:val="center"/>
        <w:rPr>
          <w:b/>
          <w:bCs/>
        </w:rPr>
      </w:pPr>
      <w:bookmarkStart w:id="83" w:name="_Toc71709687"/>
      <w:bookmarkStart w:id="84" w:name="_Toc74115536"/>
      <w:bookmarkStart w:id="85" w:name="_Toc104997675"/>
      <w:bookmarkStart w:id="86" w:name="_Toc105000662"/>
      <w:bookmarkStart w:id="87" w:name="_Toc136270071"/>
      <w:bookmarkStart w:id="88" w:name="_Toc136277153"/>
      <w:r w:rsidRPr="003516FE">
        <w:rPr>
          <w:b/>
          <w:bCs/>
        </w:rPr>
        <w:lastRenderedPageBreak/>
        <w:t>Введение</w:t>
      </w:r>
    </w:p>
    <w:p w14:paraId="262182DA" w14:textId="77777777" w:rsidR="00B53CC3" w:rsidRPr="003516FE" w:rsidRDefault="00B53CC3" w:rsidP="00C61E2F">
      <w:pPr>
        <w:pStyle w:val="af5"/>
        <w:rPr>
          <w:b/>
          <w:bCs/>
        </w:rPr>
      </w:pPr>
    </w:p>
    <w:p w14:paraId="1D92216E" w14:textId="77777777" w:rsidR="006F7F52" w:rsidRPr="003516FE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«Автоматизированного рабочего места кладовщика ЦИС БИХ цеха» обусловлена необходимостью повышения эффективности складского учета инструмента на предприятии. В современных условиях цифровизации промышленности традиционные методы учета, основанные на ручной обработке данных, не обеспечивают достаточной точности, скорости и прозрачности. Это приводит к ошибкам при оформлении операций, задержкам в обеспечении подразделений, неточностям остатков и рискам потерь.</w:t>
      </w:r>
    </w:p>
    <w:p w14:paraId="0A1941DF" w14:textId="77777777" w:rsidR="006F7F52" w:rsidRPr="003516FE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Предприятия, активно использующие широкий ассортимент режущего, измерительного и вспомогательного инструмента, нуждаются в надежных и масштабируемых решениях, позволяющих контролировать движение ресурсов, управлять заявками, фиксировать остатки и исключать дублирование и ошибки.</w:t>
      </w:r>
    </w:p>
    <w:p w14:paraId="0600B160" w14:textId="77777777" w:rsidR="006F7F52" w:rsidRPr="003516FE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данного модуля направлено на автоматизацию ключевых складских процессов: приёмки, выдачи, перемещений, возвратов и списаний инструмента. Система обеспечит электронное оформление операций, контроль остатков в разрезе партий, прозрачную историю движения и защиту данных. Программный продукт разработан с учётом требований безопасности, интеграции с другими модулями и возможностью дальнейшего расширения.</w:t>
      </w:r>
    </w:p>
    <w:p w14:paraId="63A16D8A" w14:textId="77777777" w:rsidR="006F7F52" w:rsidRPr="003516FE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будет внедрён в составе комплексной информационной системы учета инструмента и станет основным инструментом кладовщика для ведения учёта, оперативного взаимодействия с другими подразделениями и формирования отчётности.</w:t>
      </w:r>
    </w:p>
    <w:p w14:paraId="3F021C47" w14:textId="46E6C14A" w:rsidR="00B53CC3" w:rsidRPr="003516FE" w:rsidRDefault="00B53CC3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FBF57" w14:textId="251939DD" w:rsidR="00B53CC3" w:rsidRPr="003516FE" w:rsidRDefault="00B53CC3" w:rsidP="00B53CC3">
      <w:pPr>
        <w:pStyle w:val="af5"/>
      </w:pPr>
      <w:r w:rsidRPr="003516FE">
        <w:br w:type="page"/>
      </w:r>
    </w:p>
    <w:p w14:paraId="6EB9BD9E" w14:textId="1389D302" w:rsidR="00232EE7" w:rsidRPr="003516FE" w:rsidRDefault="00B53CC3" w:rsidP="008B48BD">
      <w:pPr>
        <w:pStyle w:val="af5"/>
        <w:numPr>
          <w:ilvl w:val="0"/>
          <w:numId w:val="30"/>
        </w:numPr>
        <w:ind w:left="0" w:firstLine="709"/>
        <w:rPr>
          <w:rFonts w:eastAsia="Calibri"/>
          <w:b/>
          <w:bCs/>
        </w:rPr>
      </w:pPr>
      <w:r w:rsidRPr="003516FE">
        <w:rPr>
          <w:rFonts w:eastAsia="Calibri"/>
          <w:b/>
          <w:bCs/>
        </w:rPr>
        <w:lastRenderedPageBreak/>
        <w:t>Основание для разработки</w:t>
      </w:r>
    </w:p>
    <w:p w14:paraId="2970ADA6" w14:textId="77777777" w:rsidR="00232EE7" w:rsidRPr="003516FE" w:rsidRDefault="00232EE7" w:rsidP="006F7F52">
      <w:pPr>
        <w:pStyle w:val="af5"/>
        <w:ind w:left="709"/>
        <w:rPr>
          <w:rFonts w:eastAsia="Calibri"/>
          <w:b/>
          <w:bCs/>
          <w:sz w:val="24"/>
        </w:rPr>
      </w:pPr>
    </w:p>
    <w:p w14:paraId="3C552CAF" w14:textId="5C6E51C3" w:rsidR="006F7F52" w:rsidRPr="003516FE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для разработки программного модуля «АРМ Кладовщика ЦИС БИХ цеха» является задание на дипломное проектировани</w:t>
      </w:r>
      <w:r w:rsidR="00D21A5E"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е, техническое задание (см. Приложение А)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потребность предприятия в оптимизации учёта движения инструмента. На текущий момент процессы оформления заявок, приёма, выдачи, списания и перемещения инструмента осуществляются с использованием устаревших программных решений, не отвечающих современным требованиям по безопасности, точности и интеграции.</w:t>
      </w:r>
    </w:p>
    <w:p w14:paraId="2AA01ACE" w14:textId="77777777" w:rsidR="006F7F52" w:rsidRPr="003516FE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существующей практике наблюдаются проблемы, связанные с неточностью учёта остатков, отсутствием контроля партийности, затруднённой прослеживаемостью операций и высокой трудоёмкостью ведения документации. Внедрение автоматизированного решения позволит устранить эти недостатки, повысить надёжность и прозрачность учёта, ускорить выполнение складских операций и упростить контроль за движением материальных ценностей.</w:t>
      </w:r>
    </w:p>
    <w:p w14:paraId="5B311385" w14:textId="77777777" w:rsidR="006F7F52" w:rsidRPr="003516FE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разработан как часть единой информационной системы учёта и приобретения инструмента и будет адаптирован под требования конкретного цеха и организационной структуры предприятия.</w:t>
      </w:r>
    </w:p>
    <w:p w14:paraId="2F8182C5" w14:textId="7B56645D" w:rsidR="006F7F52" w:rsidRPr="003516FE" w:rsidRDefault="006F7F52" w:rsidP="006F7F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95609" w14:textId="69A4B4D2" w:rsidR="00B53CC3" w:rsidRPr="003516FE" w:rsidRDefault="00B53CC3" w:rsidP="00B53CC3">
      <w:pPr>
        <w:pStyle w:val="af5"/>
        <w:rPr>
          <w:rFonts w:eastAsia="Calibri"/>
          <w:b/>
          <w:bCs/>
          <w:sz w:val="24"/>
        </w:rPr>
      </w:pPr>
      <w:r w:rsidRPr="003516FE">
        <w:rPr>
          <w:rFonts w:eastAsia="Calibri"/>
          <w:b/>
          <w:bCs/>
          <w:sz w:val="24"/>
        </w:rPr>
        <w:br w:type="page"/>
      </w:r>
    </w:p>
    <w:p w14:paraId="489058A5" w14:textId="5E7D40A1" w:rsidR="00C951EE" w:rsidRPr="003516FE" w:rsidRDefault="00B53CC3" w:rsidP="008B48BD">
      <w:pPr>
        <w:pStyle w:val="af5"/>
        <w:numPr>
          <w:ilvl w:val="0"/>
          <w:numId w:val="30"/>
        </w:numPr>
        <w:ind w:left="0" w:firstLine="709"/>
        <w:rPr>
          <w:b/>
          <w:bCs/>
        </w:rPr>
      </w:pPr>
      <w:r w:rsidRPr="003516FE">
        <w:rPr>
          <w:b/>
          <w:bCs/>
        </w:rPr>
        <w:lastRenderedPageBreak/>
        <w:t>Назначение разработки</w:t>
      </w:r>
    </w:p>
    <w:p w14:paraId="06253A08" w14:textId="77777777" w:rsidR="00C951EE" w:rsidRPr="003516FE" w:rsidRDefault="00C951EE" w:rsidP="00C951EE">
      <w:pPr>
        <w:pStyle w:val="af5"/>
        <w:ind w:left="709" w:firstLine="0"/>
        <w:rPr>
          <w:b/>
          <w:bCs/>
          <w:sz w:val="24"/>
        </w:rPr>
      </w:pPr>
    </w:p>
    <w:p w14:paraId="3FB0B527" w14:textId="77777777" w:rsidR="00C951EE" w:rsidRPr="003516FE" w:rsidRDefault="00C951EE" w:rsidP="00C951EE">
      <w:pPr>
        <w:pStyle w:val="a8"/>
        <w:spacing w:line="360" w:lineRule="auto"/>
        <w:ind w:left="1417"/>
        <w:contextualSpacing w:val="0"/>
        <w:jc w:val="both"/>
        <w:rPr>
          <w:bCs/>
          <w:vanish/>
          <w:sz w:val="2"/>
          <w:szCs w:val="2"/>
        </w:rPr>
      </w:pPr>
    </w:p>
    <w:p w14:paraId="2A7B15BA" w14:textId="77777777" w:rsidR="00C951EE" w:rsidRPr="003516FE" w:rsidRDefault="00C951EE" w:rsidP="008B48BD">
      <w:pPr>
        <w:pStyle w:val="a8"/>
        <w:numPr>
          <w:ilvl w:val="0"/>
          <w:numId w:val="31"/>
        </w:numPr>
        <w:spacing w:line="360" w:lineRule="auto"/>
        <w:contextualSpacing w:val="0"/>
        <w:jc w:val="both"/>
        <w:rPr>
          <w:bCs/>
          <w:vanish/>
          <w:sz w:val="2"/>
          <w:szCs w:val="2"/>
        </w:rPr>
      </w:pPr>
    </w:p>
    <w:p w14:paraId="64F5E8AE" w14:textId="77777777" w:rsidR="00C951EE" w:rsidRPr="003516FE" w:rsidRDefault="00C951EE" w:rsidP="008B48BD">
      <w:pPr>
        <w:pStyle w:val="a8"/>
        <w:numPr>
          <w:ilvl w:val="0"/>
          <w:numId w:val="31"/>
        </w:numPr>
        <w:spacing w:line="360" w:lineRule="auto"/>
        <w:contextualSpacing w:val="0"/>
        <w:jc w:val="both"/>
        <w:rPr>
          <w:bCs/>
          <w:vanish/>
        </w:rPr>
      </w:pPr>
    </w:p>
    <w:p w14:paraId="3DBC5FB6" w14:textId="4EFD42BB" w:rsidR="00B53CC3" w:rsidRPr="003516FE" w:rsidRDefault="00B53CC3" w:rsidP="008B48BD">
      <w:pPr>
        <w:pStyle w:val="af5"/>
        <w:numPr>
          <w:ilvl w:val="1"/>
          <w:numId w:val="31"/>
        </w:numPr>
        <w:rPr>
          <w:bCs/>
          <w:sz w:val="22"/>
        </w:rPr>
      </w:pPr>
      <w:r w:rsidRPr="003516FE">
        <w:rPr>
          <w:bCs/>
          <w:sz w:val="24"/>
        </w:rPr>
        <w:t>Функциональное назначение</w:t>
      </w:r>
    </w:p>
    <w:p w14:paraId="38038AB7" w14:textId="77777777" w:rsidR="00232EE7" w:rsidRPr="003516FE" w:rsidRDefault="00232EE7" w:rsidP="00232EE7">
      <w:pPr>
        <w:pStyle w:val="af5"/>
        <w:ind w:left="709" w:firstLine="0"/>
        <w:rPr>
          <w:b/>
          <w:bCs/>
          <w:sz w:val="24"/>
        </w:rPr>
      </w:pPr>
    </w:p>
    <w:p w14:paraId="7EB090D2" w14:textId="29E76D23" w:rsidR="00B53CC3" w:rsidRPr="003516FE" w:rsidRDefault="00B53CC3" w:rsidP="007B7B58">
      <w:pPr>
        <w:pStyle w:val="af5"/>
        <w:rPr>
          <w:sz w:val="24"/>
        </w:rPr>
      </w:pPr>
      <w:r w:rsidRPr="003516FE">
        <w:rPr>
          <w:sz w:val="24"/>
        </w:rPr>
        <w:t xml:space="preserve">Программное обеспечение предназначено для автоматизации </w:t>
      </w:r>
      <w:r w:rsidR="00C61E2F" w:rsidRPr="003516FE">
        <w:rPr>
          <w:sz w:val="24"/>
        </w:rPr>
        <w:t>складского учёта на предприятии АО “ВМП “</w:t>
      </w:r>
      <w:proofErr w:type="spellStart"/>
      <w:r w:rsidR="00C61E2F" w:rsidRPr="003516FE">
        <w:rPr>
          <w:sz w:val="24"/>
        </w:rPr>
        <w:t>Авитек</w:t>
      </w:r>
      <w:proofErr w:type="spellEnd"/>
      <w:r w:rsidR="00C61E2F" w:rsidRPr="003516FE">
        <w:rPr>
          <w:sz w:val="24"/>
        </w:rPr>
        <w:t>”</w:t>
      </w:r>
      <w:r w:rsidRPr="003516FE">
        <w:rPr>
          <w:sz w:val="24"/>
        </w:rPr>
        <w:t>. Основные функции включают:</w:t>
      </w:r>
    </w:p>
    <w:p w14:paraId="732C3A1B" w14:textId="77777777" w:rsidR="00C61E2F" w:rsidRPr="003516FE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6FE">
        <w:rPr>
          <w:rFonts w:ascii="Times New Roman" w:hAnsi="Times New Roman" w:cs="Times New Roman"/>
          <w:bCs/>
          <w:sz w:val="24"/>
          <w:szCs w:val="24"/>
        </w:rPr>
        <w:t>Формирование заявок на выдачу инструмента цехам;</w:t>
      </w:r>
    </w:p>
    <w:p w14:paraId="02BE1001" w14:textId="77777777" w:rsidR="00C61E2F" w:rsidRPr="003516FE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6FE">
        <w:rPr>
          <w:rFonts w:ascii="Times New Roman" w:hAnsi="Times New Roman" w:cs="Times New Roman"/>
          <w:bCs/>
          <w:sz w:val="24"/>
          <w:szCs w:val="24"/>
        </w:rPr>
        <w:t>Учет движений инструмента</w:t>
      </w:r>
      <w:r w:rsidRPr="003516F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078A2F2" w14:textId="77777777" w:rsidR="00C61E2F" w:rsidRPr="003516FE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6FE">
        <w:rPr>
          <w:rFonts w:ascii="Times New Roman" w:hAnsi="Times New Roman" w:cs="Times New Roman"/>
          <w:bCs/>
          <w:sz w:val="24"/>
          <w:szCs w:val="24"/>
        </w:rPr>
        <w:t>Создание дефектных ведомостей</w:t>
      </w:r>
      <w:r w:rsidRPr="003516F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F0FFAAE" w14:textId="77777777" w:rsidR="00C61E2F" w:rsidRPr="003516FE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6FE">
        <w:rPr>
          <w:rFonts w:ascii="Times New Roman" w:hAnsi="Times New Roman" w:cs="Times New Roman"/>
          <w:bCs/>
          <w:sz w:val="24"/>
          <w:szCs w:val="24"/>
        </w:rPr>
        <w:t>Фиксация остатков</w:t>
      </w:r>
      <w:r w:rsidRPr="003516F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FC33C6" w14:textId="38CCAA9B" w:rsidR="006F7F52" w:rsidRPr="003516FE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6FE">
        <w:rPr>
          <w:rFonts w:ascii="Times New Roman" w:hAnsi="Times New Roman" w:cs="Times New Roman"/>
          <w:bCs/>
          <w:sz w:val="24"/>
          <w:szCs w:val="24"/>
        </w:rPr>
        <w:t>Ведение справочников цехов и складов.</w:t>
      </w:r>
    </w:p>
    <w:p w14:paraId="36D35023" w14:textId="77777777" w:rsidR="00C61E2F" w:rsidRPr="003516FE" w:rsidRDefault="00C61E2F" w:rsidP="00C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56DDA9" w14:textId="31F4605D" w:rsidR="006F7F52" w:rsidRPr="003516FE" w:rsidRDefault="00B53CC3" w:rsidP="008B48BD">
      <w:pPr>
        <w:pStyle w:val="af5"/>
        <w:numPr>
          <w:ilvl w:val="1"/>
          <w:numId w:val="31"/>
        </w:numPr>
        <w:ind w:left="0" w:firstLine="709"/>
        <w:rPr>
          <w:bCs/>
          <w:sz w:val="24"/>
        </w:rPr>
      </w:pPr>
      <w:r w:rsidRPr="003516FE">
        <w:rPr>
          <w:bCs/>
          <w:sz w:val="24"/>
        </w:rPr>
        <w:t>Эксплуатационное назначение</w:t>
      </w:r>
    </w:p>
    <w:p w14:paraId="0721A5A8" w14:textId="77777777" w:rsidR="00C61E2F" w:rsidRPr="003516FE" w:rsidRDefault="00C61E2F" w:rsidP="00491B2A">
      <w:pPr>
        <w:pStyle w:val="af5"/>
        <w:rPr>
          <w:b/>
          <w:bCs/>
          <w:sz w:val="24"/>
        </w:rPr>
      </w:pPr>
    </w:p>
    <w:p w14:paraId="7454D1AE" w14:textId="77777777" w:rsidR="00491B2A" w:rsidRPr="003516FE" w:rsidRDefault="00491B2A" w:rsidP="00491B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«Автоматизированное рабочее место Кладовщика ЦИС БИХ цеха» предназначен для постоянной эксплуатации в условиях промышленного предприятия, осуществляющего учёт, хранение и выдачу технологического инструмента. Программный продукт функционирует как часть комплексной информационной системы и ориентирован на повседневную работу кладовщика в производственной среде.</w:t>
      </w:r>
    </w:p>
    <w:p w14:paraId="74FCE8A8" w14:textId="77777777" w:rsidR="00491B2A" w:rsidRPr="003516FE" w:rsidRDefault="00491B2A" w:rsidP="00491B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эксплуатируется на рабочих станциях персонала склада и обеспечивает удобный интерфейс для выполнения всех необходимых операций без необходимости использования бумажного документооборота. В процессе работы система взаимодействует с централизованной базой данных, расположенной на корпоративном сервере, обеспечивая надёжное хранение и защиту информации.</w:t>
      </w:r>
    </w:p>
    <w:p w14:paraId="513FEAC6" w14:textId="5D99E78C" w:rsidR="00B53CC3" w:rsidRPr="003516FE" w:rsidRDefault="00B53CC3" w:rsidP="007B7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hAnsi="Times New Roman" w:cs="Times New Roman"/>
        </w:rPr>
        <w:br w:type="page"/>
      </w:r>
    </w:p>
    <w:p w14:paraId="1C1E8F90" w14:textId="5A771D2D" w:rsidR="00B53CC3" w:rsidRPr="003516FE" w:rsidRDefault="00C951EE" w:rsidP="00C951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3516FE">
        <w:rPr>
          <w:rFonts w:ascii="Times New Roman" w:hAnsi="Times New Roman" w:cs="Times New Roman"/>
          <w:b/>
          <w:bCs/>
          <w:sz w:val="28"/>
        </w:rPr>
        <w:lastRenderedPageBreak/>
        <w:t>3</w:t>
      </w:r>
      <w:r w:rsidRPr="003516FE">
        <w:rPr>
          <w:rFonts w:ascii="Times New Roman" w:hAnsi="Times New Roman" w:cs="Times New Roman"/>
          <w:b/>
          <w:bCs/>
          <w:sz w:val="28"/>
        </w:rPr>
        <w:tab/>
      </w:r>
      <w:r w:rsidR="00B53CC3" w:rsidRPr="003516FE">
        <w:rPr>
          <w:rFonts w:ascii="Times New Roman" w:hAnsi="Times New Roman" w:cs="Times New Roman"/>
          <w:b/>
          <w:bCs/>
          <w:sz w:val="28"/>
        </w:rPr>
        <w:t>Требования к программе или программному изделию</w:t>
      </w:r>
    </w:p>
    <w:p w14:paraId="0C8BD414" w14:textId="77777777" w:rsidR="00C61E2F" w:rsidRPr="003516FE" w:rsidRDefault="00C61E2F" w:rsidP="00C61E2F">
      <w:pPr>
        <w:pStyle w:val="a8"/>
        <w:spacing w:line="360" w:lineRule="auto"/>
        <w:ind w:left="1417"/>
        <w:rPr>
          <w:b/>
          <w:bCs/>
          <w:sz w:val="28"/>
        </w:rPr>
      </w:pPr>
    </w:p>
    <w:p w14:paraId="1EC6FB6D" w14:textId="77777777" w:rsidR="00C951EE" w:rsidRPr="003516FE" w:rsidRDefault="00C951EE" w:rsidP="008B48BD">
      <w:pPr>
        <w:pStyle w:val="a8"/>
        <w:numPr>
          <w:ilvl w:val="0"/>
          <w:numId w:val="31"/>
        </w:numPr>
        <w:spacing w:line="360" w:lineRule="auto"/>
        <w:rPr>
          <w:bCs/>
          <w:vanish/>
        </w:rPr>
      </w:pPr>
    </w:p>
    <w:p w14:paraId="4190E8F7" w14:textId="42890D10" w:rsidR="00C61E2F" w:rsidRPr="003516FE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3516FE">
        <w:rPr>
          <w:bCs/>
        </w:rPr>
        <w:t>Требования к функциональным характеристикам</w:t>
      </w:r>
    </w:p>
    <w:p w14:paraId="72BC9322" w14:textId="77777777" w:rsidR="00533A5A" w:rsidRPr="003516FE" w:rsidRDefault="00533A5A" w:rsidP="00533A5A">
      <w:pPr>
        <w:pStyle w:val="a8"/>
        <w:spacing w:line="360" w:lineRule="auto"/>
        <w:ind w:left="1418"/>
        <w:rPr>
          <w:b/>
          <w:bCs/>
        </w:rPr>
      </w:pPr>
    </w:p>
    <w:p w14:paraId="659F9C2D" w14:textId="77777777" w:rsidR="00B53CC3" w:rsidRPr="003516FE" w:rsidRDefault="00B53CC3" w:rsidP="00B53CC3">
      <w:pPr>
        <w:pStyle w:val="a8"/>
        <w:spacing w:line="360" w:lineRule="auto"/>
        <w:ind w:left="0" w:firstLine="709"/>
      </w:pPr>
      <w:r w:rsidRPr="003516FE">
        <w:t>Входные данные:</w:t>
      </w:r>
    </w:p>
    <w:p w14:paraId="772BFDFB" w14:textId="65F58531" w:rsidR="00CA22CD" w:rsidRPr="003516FE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3516FE">
        <w:rPr>
          <w:bCs/>
        </w:rPr>
        <w:t>Номенклатура инструмента</w:t>
      </w:r>
      <w:r w:rsidRPr="003516FE">
        <w:t>: наименование, артикул, группа, единица измерения, статус.</w:t>
      </w:r>
    </w:p>
    <w:p w14:paraId="6DBB8350" w14:textId="7D88CF41" w:rsidR="00CA22CD" w:rsidRPr="003516FE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3516FE">
        <w:rPr>
          <w:bCs/>
        </w:rPr>
        <w:t>Заявки на инструмент</w:t>
      </w:r>
      <w:r w:rsidRPr="003516FE">
        <w:t>: тип (плановая/внеплановая), даты, объемы, причины, статусы.</w:t>
      </w:r>
    </w:p>
    <w:p w14:paraId="4DA97B17" w14:textId="7B1ACB7D" w:rsidR="00CA22CD" w:rsidRPr="003516FE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3516FE">
        <w:rPr>
          <w:bCs/>
        </w:rPr>
        <w:t>Документы движения</w:t>
      </w:r>
      <w:r w:rsidRPr="003516FE">
        <w:t>: дата, вид операции, склады, партии, количество, источник, цена.</w:t>
      </w:r>
    </w:p>
    <w:p w14:paraId="79E3F1E6" w14:textId="74B0E1F0" w:rsidR="00CA22CD" w:rsidRPr="003516FE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3516FE">
        <w:rPr>
          <w:bCs/>
        </w:rPr>
        <w:t>Дефектные ведомости</w:t>
      </w:r>
      <w:r w:rsidRPr="003516FE">
        <w:t>: причина, цех, партия, решение.</w:t>
      </w:r>
    </w:p>
    <w:p w14:paraId="38C40EE0" w14:textId="1D9E2290" w:rsidR="00CA22CD" w:rsidRPr="003516FE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3516FE">
        <w:rPr>
          <w:bCs/>
        </w:rPr>
        <w:t>Остатки на складах</w:t>
      </w:r>
      <w:r w:rsidRPr="003516FE">
        <w:t>: склад, партия, количество, дата актуализации, признак фиксации.</w:t>
      </w:r>
    </w:p>
    <w:p w14:paraId="07C580A8" w14:textId="77777777" w:rsidR="00B53CC3" w:rsidRPr="003516FE" w:rsidRDefault="00B53CC3" w:rsidP="00B23580">
      <w:pPr>
        <w:pStyle w:val="af5"/>
        <w:rPr>
          <w:sz w:val="24"/>
        </w:rPr>
      </w:pPr>
      <w:r w:rsidRPr="003516FE">
        <w:rPr>
          <w:sz w:val="24"/>
        </w:rPr>
        <w:t>Функции:</w:t>
      </w:r>
    </w:p>
    <w:p w14:paraId="0BD56FD2" w14:textId="2441BD36" w:rsidR="00CA22CD" w:rsidRPr="003516FE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3516FE">
        <w:rPr>
          <w:bCs/>
        </w:rPr>
        <w:t>Работа со справочником номенклатуры:</w:t>
      </w:r>
    </w:p>
    <w:p w14:paraId="162F83B7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инструмента с фильтрацией и поиском по различным параметрам.</w:t>
      </w:r>
    </w:p>
    <w:p w14:paraId="37DCC555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полному наименованию, артикулу, группе и единице измерения.</w:t>
      </w:r>
    </w:p>
    <w:p w14:paraId="2B8B31DF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возможности изменения и просмотра истории корректировок.</w:t>
      </w:r>
    </w:p>
    <w:p w14:paraId="16050E08" w14:textId="5D638DF0" w:rsidR="00CA22CD" w:rsidRPr="003516FE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3516FE">
        <w:rPr>
          <w:bCs/>
        </w:rPr>
        <w:t>Составление заявок на получение инструмента:</w:t>
      </w:r>
    </w:p>
    <w:p w14:paraId="5AF81076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Плановые заявки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год вперёд с помесячным графиком.</w:t>
      </w:r>
    </w:p>
    <w:p w14:paraId="799C6A9C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Внеплановые заявки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: с указанием причины и даты потребности.</w:t>
      </w:r>
    </w:p>
    <w:p w14:paraId="6ADBAFEE" w14:textId="3279B574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заявок без номенклатурного номера (при отсутствии в справочнике).</w:t>
      </w:r>
    </w:p>
    <w:p w14:paraId="08F91F79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хода исполнения: в обработке, в закупке, на складе, выдано в цех.</w:t>
      </w:r>
    </w:p>
    <w:p w14:paraId="58391416" w14:textId="3612A074" w:rsidR="00CA22CD" w:rsidRPr="003516FE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3516FE">
        <w:rPr>
          <w:bCs/>
        </w:rPr>
        <w:t>Документы движения инструмента:</w:t>
      </w:r>
    </w:p>
    <w:p w14:paraId="20C47380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всех видов движения: приход, списание, перемещение, ремонт, возврат, реализация.</w:t>
      </w:r>
    </w:p>
    <w:p w14:paraId="2B8FB15F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остатков (исключение отрицательных значений).</w:t>
      </w:r>
    </w:p>
    <w:p w14:paraId="42944202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Учёт по партиям: номер партии формируется при приходе.</w:t>
      </w:r>
    </w:p>
    <w:p w14:paraId="4CB51EEB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движения должны иметь признак проведения (учитываются в остатках).</w:t>
      </w:r>
    </w:p>
    <w:p w14:paraId="5B6FEF31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на проведение документа без проведения или фиксации остатков за период.</w:t>
      </w:r>
    </w:p>
    <w:p w14:paraId="70381220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Реквизиты: дата, номер, вид, отправитель/получатель, цена, количество, источник, исполнитель.</w:t>
      </w:r>
    </w:p>
    <w:p w14:paraId="321C41F9" w14:textId="784D64C8" w:rsidR="00CA22CD" w:rsidRPr="003516FE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3516FE">
        <w:rPr>
          <w:bCs/>
        </w:rPr>
        <w:t>Регистрация дефектных ведомостей:</w:t>
      </w:r>
    </w:p>
    <w:p w14:paraId="011BBA1D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 негодного инструмента или подготовки к ремонту.</w:t>
      </w:r>
    </w:p>
    <w:p w14:paraId="1FBF970B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Ведомость содержит: номер, дата, номенклатурный номер, партия, цена, количество, решение.</w:t>
      </w:r>
    </w:p>
    <w:p w14:paraId="141256CB" w14:textId="366E107D" w:rsidR="00CA22CD" w:rsidRPr="003516FE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3516FE">
        <w:rPr>
          <w:bCs/>
        </w:rPr>
        <w:t>Фиксация остатков (закрытие месяца):</w:t>
      </w:r>
    </w:p>
    <w:p w14:paraId="1E9867E7" w14:textId="77777777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ввода документов за прошедший период.</w:t>
      </w:r>
    </w:p>
    <w:p w14:paraId="6501C50C" w14:textId="7F181F7A" w:rsidR="00CA22CD" w:rsidRPr="003516FE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корректность отчётности и предотвращает ретроспективные изменения.</w:t>
      </w:r>
    </w:p>
    <w:p w14:paraId="5B7C81DB" w14:textId="6562118D" w:rsidR="00B23580" w:rsidRPr="003516FE" w:rsidRDefault="00B23580" w:rsidP="00B235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</w:t>
      </w:r>
      <w:r w:rsidRPr="003516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5F2DED5" w14:textId="41EFD617" w:rsidR="00B23580" w:rsidRPr="003516FE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3516FE">
        <w:rPr>
          <w:bCs/>
        </w:rPr>
        <w:t>Отчёты по остаткам</w:t>
      </w:r>
      <w:r w:rsidRPr="003516FE">
        <w:t>: по складам, номенклатуре.</w:t>
      </w:r>
    </w:p>
    <w:p w14:paraId="615B6DFD" w14:textId="5CBFE462" w:rsidR="00B23580" w:rsidRPr="003516FE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3516FE">
        <w:rPr>
          <w:bCs/>
        </w:rPr>
        <w:t>История движения инструмента</w:t>
      </w:r>
      <w:r w:rsidRPr="003516FE">
        <w:t>: с фильтрацией по датам, видам операций.</w:t>
      </w:r>
    </w:p>
    <w:p w14:paraId="0B97703C" w14:textId="6D8DB182" w:rsidR="00B23580" w:rsidRPr="003516FE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3516FE">
        <w:rPr>
          <w:bCs/>
        </w:rPr>
        <w:t>Статусы исполнения заявок</w:t>
      </w:r>
      <w:r w:rsidRPr="003516FE">
        <w:t>.</w:t>
      </w:r>
    </w:p>
    <w:p w14:paraId="4BB961CC" w14:textId="63382BB0" w:rsidR="00B23580" w:rsidRPr="003516FE" w:rsidRDefault="00766F4D" w:rsidP="008B48BD">
      <w:pPr>
        <w:pStyle w:val="a8"/>
        <w:numPr>
          <w:ilvl w:val="0"/>
          <w:numId w:val="34"/>
        </w:numPr>
        <w:spacing w:line="360" w:lineRule="auto"/>
      </w:pPr>
      <w:r w:rsidRPr="003516FE">
        <w:rPr>
          <w:bCs/>
        </w:rPr>
        <w:t>Список</w:t>
      </w:r>
      <w:r w:rsidR="00B23580" w:rsidRPr="003516FE">
        <w:rPr>
          <w:bCs/>
        </w:rPr>
        <w:t xml:space="preserve"> дефектных ведомостей</w:t>
      </w:r>
      <w:r w:rsidR="00B23580" w:rsidRPr="003516FE">
        <w:t>.</w:t>
      </w:r>
    </w:p>
    <w:p w14:paraId="21E9AB33" w14:textId="3576BB01" w:rsidR="00B23580" w:rsidRPr="003516FE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3516FE">
        <w:rPr>
          <w:bCs/>
        </w:rPr>
        <w:t>Сводные данные за период</w:t>
      </w:r>
      <w:r w:rsidRPr="003516FE">
        <w:t>: движения, списания, поступления.</w:t>
      </w:r>
    </w:p>
    <w:p w14:paraId="3A7790D6" w14:textId="77777777" w:rsidR="00B23580" w:rsidRPr="003516FE" w:rsidRDefault="00B23580" w:rsidP="00B23580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64C66" w14:textId="3534E19D" w:rsidR="00B53CC3" w:rsidRPr="003516FE" w:rsidRDefault="00B53CC3" w:rsidP="008B48BD">
      <w:pPr>
        <w:pStyle w:val="af5"/>
        <w:numPr>
          <w:ilvl w:val="2"/>
          <w:numId w:val="31"/>
        </w:numPr>
        <w:ind w:left="0" w:firstLine="709"/>
        <w:rPr>
          <w:bCs/>
          <w:sz w:val="24"/>
        </w:rPr>
      </w:pPr>
      <w:r w:rsidRPr="003516FE">
        <w:rPr>
          <w:bCs/>
          <w:sz w:val="24"/>
        </w:rPr>
        <w:t>Требования к составу выполняемых функций</w:t>
      </w:r>
    </w:p>
    <w:p w14:paraId="48C0145C" w14:textId="77777777" w:rsidR="00533A5A" w:rsidRPr="003516FE" w:rsidRDefault="00533A5A" w:rsidP="00533A5A">
      <w:pPr>
        <w:pStyle w:val="af5"/>
        <w:ind w:left="709" w:firstLine="0"/>
        <w:rPr>
          <w:bCs/>
          <w:sz w:val="24"/>
        </w:rPr>
      </w:pPr>
    </w:p>
    <w:p w14:paraId="7CED9EEC" w14:textId="77777777" w:rsidR="00766F4D" w:rsidRPr="003516FE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3516FE">
        <w:rPr>
          <w:sz w:val="24"/>
        </w:rPr>
        <w:t>Создание, редактирование и удаление заявок на получение инструмента (как плановых, так и внеплановых);</w:t>
      </w:r>
    </w:p>
    <w:p w14:paraId="10742D48" w14:textId="77777777" w:rsidR="00766F4D" w:rsidRPr="003516FE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3516FE">
        <w:rPr>
          <w:sz w:val="24"/>
        </w:rPr>
        <w:t>Оформление документов движения инструмента: приход, списание, перемещение, передача в ремонт и возврат с ремонта;</w:t>
      </w:r>
    </w:p>
    <w:p w14:paraId="6D66F557" w14:textId="77777777" w:rsidR="00766F4D" w:rsidRPr="003516FE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3516FE">
        <w:rPr>
          <w:sz w:val="24"/>
        </w:rPr>
        <w:t>Автоматическое присвоение номера партии при поступлении инструмента и учёт всех движений с привязкой к партии;</w:t>
      </w:r>
    </w:p>
    <w:p w14:paraId="5E837D89" w14:textId="77777777" w:rsidR="00766F4D" w:rsidRPr="003516FE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3516FE">
        <w:rPr>
          <w:sz w:val="24"/>
        </w:rPr>
        <w:t>Регистрацию дефектных ведомостей с указанием типа решения (списание или ремонт);</w:t>
      </w:r>
    </w:p>
    <w:p w14:paraId="5FC6C734" w14:textId="77777777" w:rsidR="00766F4D" w:rsidRPr="003516FE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3516FE">
        <w:rPr>
          <w:sz w:val="24"/>
        </w:rPr>
        <w:lastRenderedPageBreak/>
        <w:t>Фиксацию остатков на конец месяца и автоматическое закрытие периода с запретом редактирования данных задним числом;</w:t>
      </w:r>
    </w:p>
    <w:p w14:paraId="48D9CC47" w14:textId="77777777" w:rsidR="00766F4D" w:rsidRPr="003516FE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3516FE">
        <w:rPr>
          <w:sz w:val="24"/>
        </w:rPr>
        <w:t>Ведение истории всех операций по инструменту: заявки, движения, дефектные ведомости и остатки;</w:t>
      </w:r>
    </w:p>
    <w:p w14:paraId="0C79C4BB" w14:textId="77777777" w:rsidR="00766F4D" w:rsidRPr="003516FE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3516FE">
        <w:rPr>
          <w:sz w:val="24"/>
        </w:rPr>
        <w:t>Отображение справочника номенклатуры с возможностью поиска и фильтрации данных;</w:t>
      </w:r>
    </w:p>
    <w:p w14:paraId="2EAA508E" w14:textId="77777777" w:rsidR="00766F4D" w:rsidRPr="003516FE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3516FE">
        <w:rPr>
          <w:sz w:val="24"/>
        </w:rPr>
        <w:t>Просмотр хода исполнения заявок: стадия, количество в обработке, на закупке, на складе и переданное в цех;</w:t>
      </w:r>
    </w:p>
    <w:p w14:paraId="531DEC90" w14:textId="10ACEC44" w:rsidR="00B53CC3" w:rsidRPr="003516FE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3516FE">
        <w:rPr>
          <w:sz w:val="24"/>
        </w:rPr>
        <w:t>Формирование отчётов по остаткам, движениям, списаниям, заявкам и дефектным ведомостям за указанный период.</w:t>
      </w:r>
    </w:p>
    <w:p w14:paraId="54F09F81" w14:textId="77777777" w:rsidR="00533A5A" w:rsidRPr="003516FE" w:rsidRDefault="00533A5A" w:rsidP="00533A5A">
      <w:pPr>
        <w:pStyle w:val="af5"/>
        <w:ind w:left="709" w:firstLine="0"/>
        <w:rPr>
          <w:sz w:val="22"/>
        </w:rPr>
      </w:pPr>
    </w:p>
    <w:p w14:paraId="3E0936BD" w14:textId="2E23F78C" w:rsidR="00B53CC3" w:rsidRPr="003516FE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3516FE">
        <w:rPr>
          <w:bCs/>
          <w:sz w:val="24"/>
        </w:rPr>
        <w:t>Требования к организации входных и выходных данных</w:t>
      </w:r>
    </w:p>
    <w:p w14:paraId="34DC8DFA" w14:textId="77777777" w:rsidR="00533A5A" w:rsidRPr="003516FE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0285D61E" w14:textId="717022B9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 xml:space="preserve">Ввод данных осуществляется вручную </w:t>
      </w:r>
      <w:r w:rsidR="00533A5A" w:rsidRPr="003516FE">
        <w:rPr>
          <w:sz w:val="24"/>
        </w:rPr>
        <w:t>кладовщиком</w:t>
      </w:r>
      <w:r w:rsidRPr="003516FE">
        <w:rPr>
          <w:sz w:val="24"/>
        </w:rPr>
        <w:t xml:space="preserve"> через графический интерфейс, а также импортом </w:t>
      </w:r>
      <w:r w:rsidRPr="003516FE">
        <w:rPr>
          <w:sz w:val="24"/>
          <w:lang w:val="en-US"/>
        </w:rPr>
        <w:t>Excel</w:t>
      </w:r>
      <w:r w:rsidRPr="003516FE">
        <w:rPr>
          <w:sz w:val="24"/>
        </w:rPr>
        <w:t xml:space="preserve"> файлов. Вывод информации доступен в</w:t>
      </w:r>
      <w:r w:rsidR="00533A5A" w:rsidRPr="003516FE">
        <w:rPr>
          <w:sz w:val="24"/>
        </w:rPr>
        <w:t xml:space="preserve"> формате </w:t>
      </w:r>
      <w:r w:rsidR="00533A5A" w:rsidRPr="003516FE">
        <w:rPr>
          <w:sz w:val="24"/>
          <w:lang w:val="en-US"/>
        </w:rPr>
        <w:t>Excel</w:t>
      </w:r>
      <w:r w:rsidR="00533A5A" w:rsidRPr="003516FE">
        <w:rPr>
          <w:sz w:val="24"/>
        </w:rPr>
        <w:t xml:space="preserve"> файлов</w:t>
      </w:r>
      <w:r w:rsidRPr="003516FE">
        <w:rPr>
          <w:sz w:val="24"/>
        </w:rPr>
        <w:t>. Система должна поддерживать экспорт отчётов в формат</w:t>
      </w:r>
      <w:r w:rsidR="00533A5A" w:rsidRPr="003516FE">
        <w:rPr>
          <w:sz w:val="24"/>
        </w:rPr>
        <w:t>е</w:t>
      </w:r>
      <w:r w:rsidRPr="003516FE">
        <w:rPr>
          <w:sz w:val="24"/>
        </w:rPr>
        <w:t xml:space="preserve"> </w:t>
      </w:r>
      <w:proofErr w:type="spellStart"/>
      <w:r w:rsidRPr="003516FE">
        <w:rPr>
          <w:sz w:val="24"/>
        </w:rPr>
        <w:t>Excel</w:t>
      </w:r>
      <w:proofErr w:type="spellEnd"/>
      <w:r w:rsidRPr="003516FE">
        <w:rPr>
          <w:sz w:val="24"/>
        </w:rPr>
        <w:t>.</w:t>
      </w:r>
    </w:p>
    <w:p w14:paraId="7A5203EE" w14:textId="77777777" w:rsidR="00533A5A" w:rsidRPr="003516FE" w:rsidRDefault="00533A5A" w:rsidP="00533A5A">
      <w:pPr>
        <w:pStyle w:val="af5"/>
        <w:ind w:firstLine="0"/>
        <w:rPr>
          <w:sz w:val="24"/>
        </w:rPr>
      </w:pPr>
    </w:p>
    <w:p w14:paraId="6373EE20" w14:textId="376DAD6F" w:rsidR="00B53CC3" w:rsidRPr="003516FE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3516FE">
        <w:rPr>
          <w:bCs/>
          <w:sz w:val="24"/>
        </w:rPr>
        <w:t>Требования к временным характеристикам</w:t>
      </w:r>
    </w:p>
    <w:p w14:paraId="05A34B6D" w14:textId="77777777" w:rsidR="00533A5A" w:rsidRPr="003516FE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7183286D" w14:textId="2A3985FF" w:rsidR="00B53CC3" w:rsidRPr="003516FE" w:rsidRDefault="00B53CC3" w:rsidP="00DE4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516FE">
        <w:rPr>
          <w:rFonts w:ascii="Times New Roman" w:hAnsi="Times New Roman" w:cs="Times New Roman"/>
          <w:sz w:val="24"/>
        </w:rPr>
        <w:t>Реакция системы на основные действия (добавление, редактирование, поиск) должна происходить в пределах 1</w:t>
      </w:r>
      <w:r w:rsidR="00533A5A" w:rsidRPr="003516FE">
        <w:rPr>
          <w:rFonts w:ascii="Times New Roman" w:hAnsi="Times New Roman" w:cs="Times New Roman"/>
          <w:sz w:val="24"/>
        </w:rPr>
        <w:t>-4</w:t>
      </w:r>
      <w:r w:rsidRPr="003516FE">
        <w:rPr>
          <w:rFonts w:ascii="Times New Roman" w:hAnsi="Times New Roman" w:cs="Times New Roman"/>
          <w:sz w:val="24"/>
        </w:rPr>
        <w:t xml:space="preserve"> секунд при обычных объёмах данных (до </w:t>
      </w:r>
      <w:r w:rsidR="00533A5A" w:rsidRPr="003516FE">
        <w:rPr>
          <w:rFonts w:ascii="Times New Roman" w:hAnsi="Times New Roman" w:cs="Times New Roman"/>
          <w:sz w:val="24"/>
        </w:rPr>
        <w:t>5</w:t>
      </w:r>
      <w:r w:rsidRPr="003516FE">
        <w:rPr>
          <w:rFonts w:ascii="Times New Roman" w:hAnsi="Times New Roman" w:cs="Times New Roman"/>
          <w:sz w:val="24"/>
        </w:rPr>
        <w:t xml:space="preserve"> 000 записей).</w:t>
      </w:r>
    </w:p>
    <w:p w14:paraId="2B4FAC2E" w14:textId="3586A711" w:rsidR="00B53CC3" w:rsidRPr="003516FE" w:rsidRDefault="00B53CC3" w:rsidP="00533A5A">
      <w:pPr>
        <w:pStyle w:val="af5"/>
        <w:ind w:firstLine="0"/>
        <w:rPr>
          <w:sz w:val="24"/>
        </w:rPr>
      </w:pPr>
    </w:p>
    <w:p w14:paraId="2A8D28B8" w14:textId="09C3FB10" w:rsidR="00B53CC3" w:rsidRPr="003516FE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3516FE">
        <w:rPr>
          <w:bCs/>
          <w:sz w:val="24"/>
        </w:rPr>
        <w:t>Требования к надежности</w:t>
      </w:r>
    </w:p>
    <w:p w14:paraId="3E835E05" w14:textId="77777777" w:rsidR="00533A5A" w:rsidRPr="003516FE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045FE3AE" w14:textId="77777777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Надежное функционирование программы должно быть обеспечено выполнением заказчиком совокупности организационно технических мероприятий, перечень которых приведен ниже:</w:t>
      </w:r>
    </w:p>
    <w:p w14:paraId="6DAE2C9A" w14:textId="77777777" w:rsidR="00B53CC3" w:rsidRPr="003516FE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3516FE">
        <w:rPr>
          <w:sz w:val="24"/>
        </w:rPr>
        <w:t>Организацией бесперебойного питания технических средств.</w:t>
      </w:r>
    </w:p>
    <w:p w14:paraId="4DF1F818" w14:textId="77777777" w:rsidR="00B53CC3" w:rsidRPr="003516FE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3516FE">
        <w:rPr>
          <w:sz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средств».</w:t>
      </w:r>
    </w:p>
    <w:p w14:paraId="56C79D24" w14:textId="77777777" w:rsidR="00B53CC3" w:rsidRPr="003516FE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3516FE">
        <w:rPr>
          <w:sz w:val="24"/>
        </w:rPr>
        <w:lastRenderedPageBreak/>
        <w:t>Регулярным выполнением требований гост 51188 98. Защита информации. Испытания программных средств на наличие компьютерных вирусов.</w:t>
      </w:r>
    </w:p>
    <w:p w14:paraId="42E4418C" w14:textId="33E87841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 xml:space="preserve">Время восстановления после отказа, вызванного сбоем электропитания технических средств, не фатальным сбоем операционной системы, не должно превышать </w:t>
      </w:r>
      <w:r w:rsidR="00DE413F" w:rsidRPr="003516FE">
        <w:rPr>
          <w:sz w:val="24"/>
        </w:rPr>
        <w:t>5</w:t>
      </w:r>
      <w:r w:rsidRPr="003516FE">
        <w:rPr>
          <w:sz w:val="24"/>
        </w:rPr>
        <w:t xml:space="preserve"> минут при условии соблюдения условий эксплуатации технических и программных средств.</w:t>
      </w:r>
    </w:p>
    <w:p w14:paraId="49B37F09" w14:textId="77777777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61D5AAF" w14:textId="77777777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5D1B1030" w14:textId="59838E30" w:rsidR="00B53CC3" w:rsidRPr="003516FE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8E683" w14:textId="50BAAB0D" w:rsidR="00B53CC3" w:rsidRPr="003516FE" w:rsidRDefault="00B53CC3" w:rsidP="008B48BD">
      <w:pPr>
        <w:pStyle w:val="a8"/>
        <w:numPr>
          <w:ilvl w:val="2"/>
          <w:numId w:val="31"/>
        </w:numPr>
        <w:spacing w:line="360" w:lineRule="auto"/>
        <w:rPr>
          <w:bCs/>
        </w:rPr>
      </w:pPr>
      <w:r w:rsidRPr="003516FE">
        <w:rPr>
          <w:bCs/>
        </w:rPr>
        <w:t>Требования к обеспечению надежного функционирования программы</w:t>
      </w:r>
    </w:p>
    <w:p w14:paraId="2440E545" w14:textId="77777777" w:rsidR="00533A5A" w:rsidRPr="003516FE" w:rsidRDefault="00533A5A" w:rsidP="00533A5A">
      <w:pPr>
        <w:pStyle w:val="a8"/>
        <w:spacing w:line="360" w:lineRule="auto"/>
        <w:ind w:left="1429"/>
        <w:rPr>
          <w:b/>
          <w:bCs/>
        </w:rPr>
      </w:pPr>
    </w:p>
    <w:p w14:paraId="71C03110" w14:textId="12D032AE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Система должна устойчиво работать в течение всего времени использования без сбоев. Работа должна сохраняться при закрытии программы. Критические ошибки должны отображаться с пояснением.</w:t>
      </w:r>
    </w:p>
    <w:p w14:paraId="583502F8" w14:textId="77777777" w:rsidR="00533A5A" w:rsidRPr="003516FE" w:rsidRDefault="00533A5A" w:rsidP="00B53CC3">
      <w:pPr>
        <w:pStyle w:val="af5"/>
        <w:rPr>
          <w:sz w:val="24"/>
        </w:rPr>
      </w:pPr>
    </w:p>
    <w:p w14:paraId="75272E37" w14:textId="68A84FD8" w:rsidR="00B53CC3" w:rsidRPr="003516FE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3516FE">
        <w:rPr>
          <w:bCs/>
          <w:sz w:val="24"/>
        </w:rPr>
        <w:t>Время восстановления после отказа</w:t>
      </w:r>
    </w:p>
    <w:p w14:paraId="1C0C1220" w14:textId="77777777" w:rsidR="00533A5A" w:rsidRPr="003516FE" w:rsidRDefault="00533A5A" w:rsidP="00533A5A">
      <w:pPr>
        <w:pStyle w:val="af5"/>
        <w:ind w:left="1429" w:firstLine="0"/>
        <w:rPr>
          <w:b/>
          <w:bCs/>
          <w:sz w:val="22"/>
        </w:rPr>
      </w:pPr>
    </w:p>
    <w:p w14:paraId="7B24FA79" w14:textId="04BFC20F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В случае сбоя приложение должно перезапускаться в течение 2 минут. Восстановление данных осуществляется за счёт сохранения данных в базе MSSQL.</w:t>
      </w:r>
    </w:p>
    <w:p w14:paraId="4B846462" w14:textId="77777777" w:rsidR="00533A5A" w:rsidRPr="003516FE" w:rsidRDefault="00533A5A" w:rsidP="00533A5A">
      <w:pPr>
        <w:pStyle w:val="af5"/>
        <w:ind w:firstLine="0"/>
        <w:rPr>
          <w:sz w:val="24"/>
        </w:rPr>
      </w:pPr>
    </w:p>
    <w:p w14:paraId="54A9F5F5" w14:textId="310BE084" w:rsidR="00B53CC3" w:rsidRPr="003516FE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3516FE">
        <w:rPr>
          <w:bCs/>
          <w:sz w:val="24"/>
        </w:rPr>
        <w:t>Отказы из-за некорректных действий оператора</w:t>
      </w:r>
    </w:p>
    <w:p w14:paraId="2FB0E46C" w14:textId="77777777" w:rsidR="00533A5A" w:rsidRPr="003516FE" w:rsidRDefault="00533A5A" w:rsidP="00533A5A">
      <w:pPr>
        <w:pStyle w:val="af5"/>
        <w:ind w:left="1429" w:firstLine="0"/>
        <w:rPr>
          <w:b/>
          <w:bCs/>
          <w:sz w:val="22"/>
        </w:rPr>
      </w:pPr>
    </w:p>
    <w:p w14:paraId="3B163816" w14:textId="3037CD1D" w:rsidR="00B53CC3" w:rsidRPr="003516FE" w:rsidRDefault="00B53CC3" w:rsidP="00533A5A">
      <w:pPr>
        <w:pStyle w:val="af5"/>
        <w:rPr>
          <w:sz w:val="24"/>
        </w:rPr>
      </w:pPr>
      <w:r w:rsidRPr="003516FE">
        <w:rPr>
          <w:sz w:val="24"/>
        </w:rPr>
        <w:t>Система должна предусматривать подтверждение всех операций, связанных с удалением и изменением данных. При вводе недопустимых значений отображается сообщение об ошибке.</w:t>
      </w:r>
    </w:p>
    <w:p w14:paraId="67C4AF1E" w14:textId="12390FD6" w:rsidR="00533A5A" w:rsidRPr="003516FE" w:rsidRDefault="00533A5A" w:rsidP="00533A5A">
      <w:pPr>
        <w:pStyle w:val="af5"/>
        <w:ind w:firstLine="0"/>
        <w:rPr>
          <w:sz w:val="24"/>
        </w:rPr>
      </w:pPr>
      <w:r w:rsidRPr="003516FE">
        <w:rPr>
          <w:sz w:val="24"/>
        </w:rPr>
        <w:br w:type="page"/>
      </w:r>
    </w:p>
    <w:p w14:paraId="5E7276DD" w14:textId="3EF813B5" w:rsidR="00B53CC3" w:rsidRPr="003516FE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3516FE">
        <w:rPr>
          <w:bCs/>
        </w:rPr>
        <w:lastRenderedPageBreak/>
        <w:t>Условия эксплуатации</w:t>
      </w:r>
    </w:p>
    <w:p w14:paraId="4E18D5A7" w14:textId="77777777" w:rsidR="00533A5A" w:rsidRPr="003516FE" w:rsidRDefault="00533A5A" w:rsidP="00533A5A">
      <w:pPr>
        <w:pStyle w:val="a8"/>
        <w:spacing w:line="360" w:lineRule="auto"/>
        <w:ind w:left="1417"/>
        <w:rPr>
          <w:b/>
          <w:bCs/>
        </w:rPr>
      </w:pPr>
    </w:p>
    <w:p w14:paraId="6846D213" w14:textId="29C94BC6" w:rsidR="00B53CC3" w:rsidRPr="003516FE" w:rsidRDefault="00B53CC3" w:rsidP="008B48BD">
      <w:pPr>
        <w:pStyle w:val="a8"/>
        <w:numPr>
          <w:ilvl w:val="2"/>
          <w:numId w:val="31"/>
        </w:numPr>
        <w:spacing w:line="360" w:lineRule="auto"/>
        <w:rPr>
          <w:bCs/>
        </w:rPr>
      </w:pPr>
      <w:r w:rsidRPr="003516FE">
        <w:rPr>
          <w:bCs/>
        </w:rPr>
        <w:t>Климатические условия эксплуатации</w:t>
      </w:r>
      <w:bookmarkStart w:id="89" w:name="_Toc105000651"/>
      <w:bookmarkStart w:id="90" w:name="_Toc133329883"/>
      <w:bookmarkStart w:id="91" w:name="_Toc134121552"/>
      <w:bookmarkStart w:id="92" w:name="_Toc134718099"/>
      <w:bookmarkStart w:id="93" w:name="_Toc134750068"/>
      <w:bookmarkStart w:id="94" w:name="_Toc135515772"/>
      <w:bookmarkStart w:id="95" w:name="_Toc136270062"/>
      <w:bookmarkStart w:id="96" w:name="_Toc136273131"/>
      <w:bookmarkStart w:id="97" w:name="_Toc136277070"/>
      <w:bookmarkStart w:id="98" w:name="_Toc136277144"/>
      <w:bookmarkStart w:id="99" w:name="_Toc196857504"/>
    </w:p>
    <w:p w14:paraId="2A6CB82F" w14:textId="77777777" w:rsidR="00533A5A" w:rsidRPr="003516FE" w:rsidRDefault="00533A5A" w:rsidP="00533A5A">
      <w:pPr>
        <w:pStyle w:val="a8"/>
        <w:spacing w:line="360" w:lineRule="auto"/>
        <w:ind w:left="1429"/>
        <w:rPr>
          <w:b/>
          <w:bCs/>
        </w:rPr>
      </w:pPr>
    </w:p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p w14:paraId="7FF62247" w14:textId="60CA0D3E" w:rsidR="00B53CC3" w:rsidRPr="003516FE" w:rsidRDefault="0084417A" w:rsidP="00B53CC3">
      <w:pPr>
        <w:pStyle w:val="af5"/>
        <w:rPr>
          <w:sz w:val="24"/>
        </w:rPr>
      </w:pPr>
      <w:r w:rsidRPr="003516FE">
        <w:rPr>
          <w:sz w:val="24"/>
        </w:rPr>
        <w:t>Особых требований к климатическим условиям эксплуатации не прилагается.</w:t>
      </w:r>
    </w:p>
    <w:p w14:paraId="4458E31A" w14:textId="77777777" w:rsidR="00533A5A" w:rsidRPr="003516FE" w:rsidRDefault="00533A5A" w:rsidP="00533A5A">
      <w:pPr>
        <w:pStyle w:val="af5"/>
        <w:ind w:firstLine="0"/>
        <w:rPr>
          <w:sz w:val="24"/>
        </w:rPr>
      </w:pPr>
    </w:p>
    <w:p w14:paraId="208DF5E8" w14:textId="210D358A" w:rsidR="00B53CC3" w:rsidRPr="003516FE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3516FE">
        <w:rPr>
          <w:bCs/>
          <w:sz w:val="24"/>
        </w:rPr>
        <w:t>Требования к видам обслуживания</w:t>
      </w:r>
    </w:p>
    <w:p w14:paraId="12CBA17D" w14:textId="77777777" w:rsidR="00533A5A" w:rsidRPr="003516FE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37559722" w14:textId="77777777" w:rsidR="0084417A" w:rsidRPr="003516FE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3516FE">
        <w:rPr>
          <w:rStyle w:val="af6"/>
          <w:b w:val="0"/>
          <w:sz w:val="24"/>
        </w:rPr>
        <w:t>Техническое</w:t>
      </w:r>
      <w:r w:rsidRPr="003516FE">
        <w:rPr>
          <w:rStyle w:val="af6"/>
          <w:sz w:val="24"/>
        </w:rPr>
        <w:t xml:space="preserve"> </w:t>
      </w:r>
      <w:r w:rsidRPr="003516FE">
        <w:rPr>
          <w:rStyle w:val="af6"/>
          <w:b w:val="0"/>
          <w:sz w:val="24"/>
        </w:rPr>
        <w:t>обслуживание</w:t>
      </w:r>
      <w:r w:rsidRPr="003516FE">
        <w:rPr>
          <w:sz w:val="24"/>
        </w:rPr>
        <w:t>: регулярная проверка работоспособности, установка обновлений, резервное копирование данных.</w:t>
      </w:r>
    </w:p>
    <w:p w14:paraId="4C97AEFB" w14:textId="77777777" w:rsidR="0084417A" w:rsidRPr="003516FE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3516FE">
        <w:rPr>
          <w:rStyle w:val="af6"/>
          <w:b w:val="0"/>
          <w:sz w:val="24"/>
        </w:rPr>
        <w:t>Адаптационное</w:t>
      </w:r>
      <w:r w:rsidRPr="003516FE">
        <w:rPr>
          <w:rStyle w:val="af6"/>
          <w:sz w:val="24"/>
        </w:rPr>
        <w:t xml:space="preserve"> </w:t>
      </w:r>
      <w:r w:rsidRPr="003516FE">
        <w:rPr>
          <w:rStyle w:val="af6"/>
          <w:b w:val="0"/>
          <w:sz w:val="24"/>
        </w:rPr>
        <w:t>обслуживание</w:t>
      </w:r>
      <w:r w:rsidRPr="003516FE">
        <w:rPr>
          <w:sz w:val="24"/>
        </w:rPr>
        <w:t>: настройка и доработка функционала при изменении требований предприятия или структуры склада.</w:t>
      </w:r>
    </w:p>
    <w:p w14:paraId="1D0F87C0" w14:textId="77777777" w:rsidR="0084417A" w:rsidRPr="003516FE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3516FE">
        <w:rPr>
          <w:rStyle w:val="af6"/>
          <w:b w:val="0"/>
          <w:sz w:val="24"/>
        </w:rPr>
        <w:t>Профилактическое</w:t>
      </w:r>
      <w:r w:rsidRPr="003516FE">
        <w:rPr>
          <w:rStyle w:val="af6"/>
          <w:sz w:val="24"/>
        </w:rPr>
        <w:t xml:space="preserve"> </w:t>
      </w:r>
      <w:r w:rsidRPr="003516FE">
        <w:rPr>
          <w:rStyle w:val="af6"/>
          <w:b w:val="0"/>
          <w:sz w:val="24"/>
        </w:rPr>
        <w:t>обслуживание</w:t>
      </w:r>
      <w:r w:rsidRPr="003516FE">
        <w:rPr>
          <w:sz w:val="24"/>
        </w:rPr>
        <w:t>: плановые действия по предотвращению сбоев, включая очистку временных файлов, контроль журналов ошибок.</w:t>
      </w:r>
    </w:p>
    <w:p w14:paraId="3EA3FD93" w14:textId="59DCDA7F" w:rsidR="00B53CC3" w:rsidRPr="003516FE" w:rsidRDefault="0084417A" w:rsidP="008B48BD">
      <w:pPr>
        <w:pStyle w:val="af5"/>
        <w:numPr>
          <w:ilvl w:val="0"/>
          <w:numId w:val="36"/>
        </w:numPr>
        <w:rPr>
          <w:bCs/>
          <w:sz w:val="24"/>
        </w:rPr>
      </w:pPr>
      <w:r w:rsidRPr="003516FE">
        <w:rPr>
          <w:rStyle w:val="af6"/>
          <w:b w:val="0"/>
          <w:sz w:val="24"/>
        </w:rPr>
        <w:t>Восстановительное</w:t>
      </w:r>
      <w:r w:rsidRPr="003516FE">
        <w:rPr>
          <w:rStyle w:val="af6"/>
          <w:sz w:val="24"/>
        </w:rPr>
        <w:t xml:space="preserve"> </w:t>
      </w:r>
      <w:r w:rsidRPr="003516FE">
        <w:rPr>
          <w:rStyle w:val="af6"/>
          <w:b w:val="0"/>
          <w:sz w:val="24"/>
        </w:rPr>
        <w:t>обслуживание</w:t>
      </w:r>
      <w:r w:rsidRPr="003516FE">
        <w:rPr>
          <w:sz w:val="24"/>
        </w:rPr>
        <w:t>: устранение сбоев и восстановление данных после критических ошибок или отказов.</w:t>
      </w:r>
    </w:p>
    <w:p w14:paraId="570830FF" w14:textId="77777777" w:rsidR="00533A5A" w:rsidRPr="003516FE" w:rsidRDefault="00533A5A" w:rsidP="00533A5A">
      <w:pPr>
        <w:pStyle w:val="af5"/>
        <w:ind w:firstLine="0"/>
        <w:rPr>
          <w:sz w:val="24"/>
        </w:rPr>
      </w:pPr>
    </w:p>
    <w:p w14:paraId="3443C4BC" w14:textId="704C959A" w:rsidR="00B53CC3" w:rsidRPr="003516FE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3516FE">
        <w:rPr>
          <w:bCs/>
          <w:sz w:val="24"/>
        </w:rPr>
        <w:t>Требования к численности и квалификации персонала</w:t>
      </w:r>
    </w:p>
    <w:p w14:paraId="45143586" w14:textId="77777777" w:rsidR="00533A5A" w:rsidRPr="003516FE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701B1718" w14:textId="17F2EC54" w:rsidR="00B53CC3" w:rsidRPr="003516FE" w:rsidRDefault="00B10206" w:rsidP="00533A5A">
      <w:pPr>
        <w:pStyle w:val="af5"/>
        <w:rPr>
          <w:sz w:val="24"/>
        </w:rPr>
      </w:pPr>
      <w:r w:rsidRPr="003516FE">
        <w:rPr>
          <w:sz w:val="24"/>
        </w:rPr>
        <w:t xml:space="preserve">Для эксплуатации программного продукта достаточно одного квалифицированного кладовщика с средними навыками работы с ПК. </w:t>
      </w:r>
    </w:p>
    <w:p w14:paraId="1FE7865C" w14:textId="77777777" w:rsidR="00533A5A" w:rsidRPr="003516FE" w:rsidRDefault="00533A5A" w:rsidP="00533A5A">
      <w:pPr>
        <w:pStyle w:val="af5"/>
        <w:rPr>
          <w:sz w:val="24"/>
        </w:rPr>
      </w:pPr>
    </w:p>
    <w:p w14:paraId="5A51E6FF" w14:textId="101A3192" w:rsidR="00B53CC3" w:rsidRPr="003516FE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3516FE">
        <w:rPr>
          <w:bCs/>
        </w:rPr>
        <w:t>Требования к составу и параметрам технических средств</w:t>
      </w:r>
    </w:p>
    <w:p w14:paraId="5A913475" w14:textId="77777777" w:rsidR="00B10206" w:rsidRPr="003516FE" w:rsidRDefault="00B10206" w:rsidP="00B53CC3">
      <w:pPr>
        <w:pStyle w:val="af5"/>
        <w:rPr>
          <w:sz w:val="24"/>
        </w:rPr>
      </w:pPr>
    </w:p>
    <w:p w14:paraId="0BE842D7" w14:textId="678374AE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Для рабочего места</w:t>
      </w:r>
      <w:r w:rsidR="00B10206" w:rsidRPr="003516FE">
        <w:rPr>
          <w:sz w:val="24"/>
        </w:rPr>
        <w:t xml:space="preserve"> кладовщика</w:t>
      </w:r>
      <w:r w:rsidRPr="003516FE">
        <w:rPr>
          <w:sz w:val="24"/>
        </w:rPr>
        <w:t xml:space="preserve"> (ПК):</w:t>
      </w:r>
    </w:p>
    <w:p w14:paraId="6DBCB20C" w14:textId="77777777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 xml:space="preserve">Процессор: </w:t>
      </w:r>
      <w:proofErr w:type="spellStart"/>
      <w:r w:rsidRPr="003516FE">
        <w:rPr>
          <w:color w:val="auto"/>
          <w:szCs w:val="28"/>
        </w:rPr>
        <w:t>Intel</w:t>
      </w:r>
      <w:proofErr w:type="spellEnd"/>
      <w:r w:rsidRPr="003516FE">
        <w:rPr>
          <w:color w:val="auto"/>
          <w:szCs w:val="28"/>
        </w:rPr>
        <w:t xml:space="preserve"> </w:t>
      </w:r>
      <w:proofErr w:type="spellStart"/>
      <w:r w:rsidRPr="003516FE">
        <w:rPr>
          <w:color w:val="auto"/>
          <w:szCs w:val="28"/>
        </w:rPr>
        <w:t>Pentium</w:t>
      </w:r>
      <w:proofErr w:type="spellEnd"/>
      <w:r w:rsidRPr="003516FE">
        <w:rPr>
          <w:color w:val="auto"/>
          <w:szCs w:val="28"/>
        </w:rPr>
        <w:t xml:space="preserve"> </w:t>
      </w:r>
      <w:proofErr w:type="spellStart"/>
      <w:r w:rsidRPr="003516FE">
        <w:rPr>
          <w:color w:val="auto"/>
          <w:szCs w:val="28"/>
        </w:rPr>
        <w:t>Gold</w:t>
      </w:r>
      <w:proofErr w:type="spellEnd"/>
      <w:r w:rsidRPr="003516FE">
        <w:rPr>
          <w:color w:val="auto"/>
          <w:szCs w:val="28"/>
        </w:rPr>
        <w:t xml:space="preserve"> G6400 или аналогичный.</w:t>
      </w:r>
    </w:p>
    <w:p w14:paraId="7B077403" w14:textId="77777777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Оперативная память</w:t>
      </w:r>
      <w:r w:rsidRPr="003516FE">
        <w:rPr>
          <w:color w:val="auto"/>
          <w:szCs w:val="28"/>
          <w:lang w:val="en-US"/>
        </w:rPr>
        <w:t>:</w:t>
      </w:r>
      <w:r w:rsidRPr="003516FE">
        <w:rPr>
          <w:color w:val="auto"/>
          <w:szCs w:val="28"/>
        </w:rPr>
        <w:t xml:space="preserve"> 8 ГБ.</w:t>
      </w:r>
    </w:p>
    <w:p w14:paraId="67FA8874" w14:textId="77777777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1151C39A" w14:textId="77777777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 xml:space="preserve">Видеокарта: </w:t>
      </w:r>
      <w:proofErr w:type="spellStart"/>
      <w:r w:rsidRPr="003516FE">
        <w:rPr>
          <w:color w:val="auto"/>
          <w:szCs w:val="28"/>
        </w:rPr>
        <w:t>Intel</w:t>
      </w:r>
      <w:proofErr w:type="spellEnd"/>
      <w:r w:rsidRPr="003516FE">
        <w:rPr>
          <w:color w:val="auto"/>
          <w:szCs w:val="28"/>
        </w:rPr>
        <w:t xml:space="preserve"> UHD </w:t>
      </w:r>
      <w:proofErr w:type="spellStart"/>
      <w:r w:rsidRPr="003516FE">
        <w:rPr>
          <w:color w:val="auto"/>
          <w:szCs w:val="28"/>
        </w:rPr>
        <w:t>Graphics</w:t>
      </w:r>
      <w:proofErr w:type="spellEnd"/>
      <w:r w:rsidRPr="003516FE">
        <w:rPr>
          <w:color w:val="auto"/>
          <w:szCs w:val="28"/>
        </w:rPr>
        <w:t xml:space="preserve"> 610 или аналогичная интегрированная графика.</w:t>
      </w:r>
    </w:p>
    <w:p w14:paraId="08C9AF49" w14:textId="77777777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 xml:space="preserve">Сетевая карта: </w:t>
      </w:r>
      <w:proofErr w:type="spellStart"/>
      <w:r w:rsidRPr="003516FE">
        <w:rPr>
          <w:color w:val="auto"/>
          <w:szCs w:val="28"/>
        </w:rPr>
        <w:t>Realtek</w:t>
      </w:r>
      <w:proofErr w:type="spellEnd"/>
      <w:r w:rsidRPr="003516FE">
        <w:rPr>
          <w:color w:val="auto"/>
          <w:szCs w:val="28"/>
        </w:rPr>
        <w:t xml:space="preserve"> RTL8118AS или аналогичная.</w:t>
      </w:r>
    </w:p>
    <w:p w14:paraId="3C5629CF" w14:textId="77777777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Принтер</w:t>
      </w:r>
      <w:r w:rsidRPr="003516FE">
        <w:rPr>
          <w:color w:val="auto"/>
          <w:szCs w:val="28"/>
          <w:lang w:val="en-US"/>
        </w:rPr>
        <w:t>.</w:t>
      </w:r>
    </w:p>
    <w:p w14:paraId="5A89AC01" w14:textId="398FDB5E" w:rsidR="00B53CC3" w:rsidRPr="003516FE" w:rsidRDefault="00B10206" w:rsidP="00B53CC3">
      <w:pPr>
        <w:pStyle w:val="af5"/>
        <w:rPr>
          <w:sz w:val="24"/>
        </w:rPr>
      </w:pPr>
      <w:r w:rsidRPr="003516FE">
        <w:rPr>
          <w:sz w:val="24"/>
        </w:rPr>
        <w:lastRenderedPageBreak/>
        <w:t>Сервер</w:t>
      </w:r>
      <w:r w:rsidR="00B53CC3" w:rsidRPr="003516FE">
        <w:rPr>
          <w:sz w:val="24"/>
        </w:rPr>
        <w:t>:</w:t>
      </w:r>
    </w:p>
    <w:p w14:paraId="28647CF8" w14:textId="77777777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 xml:space="preserve">Процессор: </w:t>
      </w:r>
      <w:proofErr w:type="spellStart"/>
      <w:r w:rsidRPr="003516FE">
        <w:rPr>
          <w:color w:val="auto"/>
          <w:szCs w:val="28"/>
        </w:rPr>
        <w:t>Intel</w:t>
      </w:r>
      <w:proofErr w:type="spellEnd"/>
      <w:r w:rsidRPr="003516FE">
        <w:rPr>
          <w:color w:val="auto"/>
          <w:szCs w:val="28"/>
        </w:rPr>
        <w:t xml:space="preserve"> </w:t>
      </w:r>
      <w:proofErr w:type="spellStart"/>
      <w:r w:rsidRPr="003516FE">
        <w:rPr>
          <w:color w:val="auto"/>
          <w:szCs w:val="28"/>
        </w:rPr>
        <w:t>Xeon</w:t>
      </w:r>
      <w:proofErr w:type="spellEnd"/>
      <w:r w:rsidRPr="003516FE">
        <w:rPr>
          <w:color w:val="auto"/>
          <w:szCs w:val="28"/>
        </w:rPr>
        <w:t xml:space="preserve"> </w:t>
      </w:r>
      <w:proofErr w:type="spellStart"/>
      <w:r w:rsidRPr="003516FE">
        <w:rPr>
          <w:color w:val="auto"/>
          <w:szCs w:val="28"/>
        </w:rPr>
        <w:t>Silver</w:t>
      </w:r>
      <w:proofErr w:type="spellEnd"/>
      <w:r w:rsidRPr="003516FE">
        <w:rPr>
          <w:color w:val="auto"/>
          <w:szCs w:val="28"/>
        </w:rPr>
        <w:t xml:space="preserve"> 4208 или аналогичный.</w:t>
      </w:r>
    </w:p>
    <w:p w14:paraId="321AFF99" w14:textId="77777777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Оперативная память: не менее 32 ГБ DDR4.</w:t>
      </w:r>
    </w:p>
    <w:p w14:paraId="50CC71B0" w14:textId="77777777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 xml:space="preserve">Видеоконтроллер: </w:t>
      </w:r>
      <w:proofErr w:type="spellStart"/>
      <w:r w:rsidRPr="003516FE">
        <w:rPr>
          <w:color w:val="auto"/>
          <w:szCs w:val="28"/>
        </w:rPr>
        <w:t>ASMedia</w:t>
      </w:r>
      <w:proofErr w:type="spellEnd"/>
      <w:r w:rsidRPr="003516FE">
        <w:rPr>
          <w:color w:val="auto"/>
          <w:szCs w:val="28"/>
        </w:rPr>
        <w:t xml:space="preserve"> ASM1442 или аналогичный.</w:t>
      </w:r>
    </w:p>
    <w:p w14:paraId="4E32565C" w14:textId="130BBF56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Жесткие диски: минимум 2 диска SATA 3.5” объемом не менее 1 ТБ каждый.</w:t>
      </w:r>
    </w:p>
    <w:p w14:paraId="44B80927" w14:textId="5FFC461F" w:rsidR="00B10206" w:rsidRPr="003516FE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Антивирусное ПО и ПО для резервного копирования</w:t>
      </w:r>
    </w:p>
    <w:p w14:paraId="614DA423" w14:textId="77777777" w:rsidR="00533A5A" w:rsidRPr="003516FE" w:rsidRDefault="00533A5A" w:rsidP="00533A5A">
      <w:pPr>
        <w:pStyle w:val="af5"/>
        <w:ind w:left="709" w:firstLine="0"/>
        <w:rPr>
          <w:sz w:val="24"/>
        </w:rPr>
      </w:pPr>
    </w:p>
    <w:p w14:paraId="7A4E2712" w14:textId="7A9EBE4F" w:rsidR="00B53CC3" w:rsidRPr="003516FE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3516FE">
        <w:rPr>
          <w:bCs/>
          <w:sz w:val="24"/>
        </w:rPr>
        <w:t>Требования к информационной и программной совместимости</w:t>
      </w:r>
    </w:p>
    <w:p w14:paraId="36F7D69C" w14:textId="77777777" w:rsidR="00533A5A" w:rsidRPr="003516FE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233DE2D7" w14:textId="4BD22005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 xml:space="preserve">Система совместима с ОС </w:t>
      </w:r>
      <w:r w:rsidR="00B10206" w:rsidRPr="003516FE">
        <w:rPr>
          <w:sz w:val="24"/>
          <w:lang w:val="en-US"/>
        </w:rPr>
        <w:t>MS</w:t>
      </w:r>
      <w:r w:rsidR="00B10206" w:rsidRPr="003516FE">
        <w:rPr>
          <w:sz w:val="24"/>
        </w:rPr>
        <w:t xml:space="preserve"> </w:t>
      </w:r>
      <w:proofErr w:type="spellStart"/>
      <w:r w:rsidRPr="003516FE">
        <w:rPr>
          <w:sz w:val="24"/>
        </w:rPr>
        <w:t>Windows</w:t>
      </w:r>
      <w:proofErr w:type="spellEnd"/>
      <w:r w:rsidRPr="003516FE">
        <w:rPr>
          <w:sz w:val="24"/>
        </w:rPr>
        <w:t xml:space="preserve"> 10/11. Требуется установленный .NET </w:t>
      </w:r>
      <w:proofErr w:type="spellStart"/>
      <w:r w:rsidRPr="003516FE">
        <w:rPr>
          <w:sz w:val="24"/>
        </w:rPr>
        <w:t>Framework</w:t>
      </w:r>
      <w:proofErr w:type="spellEnd"/>
      <w:r w:rsidRPr="003516FE">
        <w:rPr>
          <w:sz w:val="24"/>
        </w:rPr>
        <w:t xml:space="preserve"> и SQL </w:t>
      </w:r>
      <w:proofErr w:type="spellStart"/>
      <w:r w:rsidRPr="003516FE">
        <w:rPr>
          <w:sz w:val="24"/>
        </w:rPr>
        <w:t>Server</w:t>
      </w:r>
      <w:proofErr w:type="spellEnd"/>
      <w:r w:rsidRPr="003516FE">
        <w:rPr>
          <w:sz w:val="24"/>
        </w:rPr>
        <w:t xml:space="preserve"> </w:t>
      </w:r>
      <w:proofErr w:type="spellStart"/>
      <w:r w:rsidRPr="003516FE">
        <w:rPr>
          <w:sz w:val="24"/>
        </w:rPr>
        <w:t>Express</w:t>
      </w:r>
      <w:proofErr w:type="spellEnd"/>
      <w:r w:rsidRPr="003516FE">
        <w:rPr>
          <w:sz w:val="24"/>
        </w:rPr>
        <w:t>.</w:t>
      </w:r>
    </w:p>
    <w:p w14:paraId="20C8AA4D" w14:textId="77777777" w:rsidR="00533A5A" w:rsidRPr="003516FE" w:rsidRDefault="00533A5A" w:rsidP="00533A5A">
      <w:pPr>
        <w:pStyle w:val="af5"/>
        <w:ind w:firstLine="0"/>
        <w:rPr>
          <w:sz w:val="24"/>
        </w:rPr>
      </w:pPr>
    </w:p>
    <w:p w14:paraId="18340AFB" w14:textId="4D3A1CF8" w:rsidR="00B53CC3" w:rsidRPr="003516FE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3516FE">
        <w:rPr>
          <w:bCs/>
          <w:sz w:val="24"/>
        </w:rPr>
        <w:t>Требования к маркировке и упаковке</w:t>
      </w:r>
    </w:p>
    <w:p w14:paraId="49763D7F" w14:textId="77777777" w:rsidR="00533A5A" w:rsidRPr="003516FE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1F95ED7E" w14:textId="5439DE55" w:rsidR="00B53CC3" w:rsidRPr="003516FE" w:rsidRDefault="00B10206" w:rsidP="00B53CC3">
      <w:pPr>
        <w:pStyle w:val="af5"/>
        <w:rPr>
          <w:sz w:val="24"/>
        </w:rPr>
      </w:pPr>
      <w:r w:rsidRPr="003516FE">
        <w:rPr>
          <w:sz w:val="24"/>
        </w:rPr>
        <w:t>Особых требованиям к маркировке и упаковке не прилагается.</w:t>
      </w:r>
    </w:p>
    <w:p w14:paraId="2B1D80BD" w14:textId="77777777" w:rsidR="00533A5A" w:rsidRPr="003516FE" w:rsidRDefault="00533A5A" w:rsidP="00533A5A">
      <w:pPr>
        <w:pStyle w:val="af5"/>
        <w:ind w:firstLine="0"/>
        <w:rPr>
          <w:sz w:val="24"/>
        </w:rPr>
      </w:pPr>
    </w:p>
    <w:p w14:paraId="55C4B7FD" w14:textId="25E097F9" w:rsidR="00B53CC3" w:rsidRPr="003516FE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3516FE">
        <w:rPr>
          <w:bCs/>
          <w:sz w:val="24"/>
        </w:rPr>
        <w:t>Требования к транспортированию и хранению</w:t>
      </w:r>
    </w:p>
    <w:p w14:paraId="3432DF9C" w14:textId="77777777" w:rsidR="00533A5A" w:rsidRPr="003516FE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76D34E1B" w14:textId="47C8672D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Система хранится на цифровом носителе. Специальные условия транспортировки не требуются.</w:t>
      </w:r>
    </w:p>
    <w:p w14:paraId="4026C28B" w14:textId="77777777" w:rsidR="00533A5A" w:rsidRPr="003516FE" w:rsidRDefault="00533A5A" w:rsidP="00DE413F">
      <w:pPr>
        <w:pStyle w:val="af5"/>
        <w:ind w:firstLine="0"/>
        <w:rPr>
          <w:sz w:val="24"/>
        </w:rPr>
      </w:pPr>
    </w:p>
    <w:p w14:paraId="236862EA" w14:textId="2A022018" w:rsidR="00B53CC3" w:rsidRPr="003516FE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3516FE">
        <w:rPr>
          <w:bCs/>
          <w:sz w:val="24"/>
        </w:rPr>
        <w:t>Специальные требования</w:t>
      </w:r>
    </w:p>
    <w:p w14:paraId="2E960B24" w14:textId="77777777" w:rsidR="00533A5A" w:rsidRPr="003516FE" w:rsidRDefault="00533A5A" w:rsidP="00DE413F">
      <w:pPr>
        <w:pStyle w:val="af5"/>
        <w:ind w:left="1418" w:firstLine="0"/>
        <w:rPr>
          <w:b/>
          <w:bCs/>
          <w:sz w:val="24"/>
        </w:rPr>
      </w:pPr>
    </w:p>
    <w:p w14:paraId="76A75D48" w14:textId="77777777" w:rsidR="00B53CC3" w:rsidRPr="003516FE" w:rsidRDefault="00B53CC3" w:rsidP="00B53CC3">
      <w:pPr>
        <w:pStyle w:val="af5"/>
        <w:rPr>
          <w:rStyle w:val="docdata"/>
          <w:color w:val="000000"/>
          <w:sz w:val="24"/>
        </w:rPr>
      </w:pPr>
      <w:r w:rsidRPr="003516FE">
        <w:rPr>
          <w:rStyle w:val="docdata"/>
          <w:color w:val="000000"/>
          <w:sz w:val="24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рекомендациям. Для терминального доступа интерфейс должен обладать максимальной простотой и понятностью. Программа должна обеспечивать высокую защиту данных и удобный и быстрый просмотр необходимой информации.</w:t>
      </w:r>
    </w:p>
    <w:p w14:paraId="0DB28ECB" w14:textId="77777777" w:rsidR="00B53CC3" w:rsidRPr="003516FE" w:rsidRDefault="00B53CC3" w:rsidP="00B53C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16FE">
        <w:rPr>
          <w:rStyle w:val="docdata"/>
          <w:rFonts w:ascii="Times New Roman" w:hAnsi="Times New Roman" w:cs="Times New Roman"/>
          <w:color w:val="000000"/>
          <w:sz w:val="24"/>
        </w:rPr>
        <w:br w:type="page"/>
      </w:r>
    </w:p>
    <w:p w14:paraId="161CAA23" w14:textId="4AB0BD96" w:rsidR="00B53CC3" w:rsidRPr="003516FE" w:rsidRDefault="00B53CC3" w:rsidP="008B48BD">
      <w:pPr>
        <w:pStyle w:val="a8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</w:rPr>
      </w:pPr>
      <w:r w:rsidRPr="003516FE">
        <w:rPr>
          <w:b/>
          <w:bCs/>
          <w:sz w:val="28"/>
        </w:rPr>
        <w:lastRenderedPageBreak/>
        <w:t>Требования программной документации</w:t>
      </w:r>
    </w:p>
    <w:p w14:paraId="33D2BEFA" w14:textId="77777777" w:rsidR="00533A5A" w:rsidRPr="003516FE" w:rsidRDefault="00533A5A" w:rsidP="00533A5A">
      <w:pPr>
        <w:pStyle w:val="a8"/>
        <w:autoSpaceDE w:val="0"/>
        <w:autoSpaceDN w:val="0"/>
        <w:adjustRightInd w:val="0"/>
        <w:spacing w:line="360" w:lineRule="auto"/>
        <w:ind w:left="1417"/>
        <w:jc w:val="both"/>
        <w:rPr>
          <w:b/>
          <w:bCs/>
          <w:sz w:val="28"/>
        </w:rPr>
      </w:pPr>
    </w:p>
    <w:p w14:paraId="64B7B084" w14:textId="77777777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К информационной системе должна прилагаться комплект пользовательской и технической документации, содержащий:</w:t>
      </w:r>
    </w:p>
    <w:p w14:paraId="75FBB3CE" w14:textId="77777777" w:rsidR="00B53CC3" w:rsidRPr="003516FE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3516FE">
        <w:rPr>
          <w:sz w:val="24"/>
        </w:rPr>
        <w:t>руководство пользователя с пошаговыми инструкциями по работе с программой (запуск, основные функции, поиск, редактирование, работа с отчётами);</w:t>
      </w:r>
    </w:p>
    <w:p w14:paraId="542DEFB4" w14:textId="77777777" w:rsidR="00B53CC3" w:rsidRPr="003516FE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3516FE">
        <w:rPr>
          <w:sz w:val="24"/>
        </w:rPr>
        <w:t>описание структуры базы данных и принципов работы системы;</w:t>
      </w:r>
    </w:p>
    <w:p w14:paraId="35A4E89F" w14:textId="77777777" w:rsidR="00B53CC3" w:rsidRPr="003516FE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3516FE">
        <w:rPr>
          <w:sz w:val="24"/>
        </w:rPr>
        <w:t>описание возможных ошибок и способов их устранения.</w:t>
      </w:r>
    </w:p>
    <w:p w14:paraId="127CF3F5" w14:textId="1037EFE6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Документация должна быть оформлена на русском языке в электронном виде (в формате PDF или DOCX) и доступна для самостоятельного изучения.</w:t>
      </w:r>
    </w:p>
    <w:p w14:paraId="5EA7B4ED" w14:textId="77777777" w:rsidR="00B53CC3" w:rsidRPr="003516FE" w:rsidRDefault="00B53CC3" w:rsidP="00B53CC3">
      <w:pPr>
        <w:pStyle w:val="a8"/>
        <w:spacing w:line="360" w:lineRule="auto"/>
        <w:ind w:left="360"/>
      </w:pPr>
    </w:p>
    <w:p w14:paraId="62D4C768" w14:textId="77777777" w:rsidR="00B53CC3" w:rsidRPr="003516FE" w:rsidRDefault="00B53CC3" w:rsidP="00B53CC3">
      <w:pPr>
        <w:pStyle w:val="a8"/>
        <w:spacing w:line="360" w:lineRule="auto"/>
        <w:ind w:left="360"/>
      </w:pPr>
    </w:p>
    <w:p w14:paraId="17F2BC6C" w14:textId="77777777" w:rsidR="00B53CC3" w:rsidRPr="003516FE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hAnsi="Times New Roman" w:cs="Times New Roman"/>
        </w:rPr>
        <w:br w:type="page"/>
      </w:r>
    </w:p>
    <w:p w14:paraId="56333454" w14:textId="36F54C52" w:rsidR="00B53CC3" w:rsidRPr="003516FE" w:rsidRDefault="00B53CC3" w:rsidP="008B48BD">
      <w:pPr>
        <w:pStyle w:val="a8"/>
        <w:numPr>
          <w:ilvl w:val="0"/>
          <w:numId w:val="31"/>
        </w:numPr>
        <w:spacing w:line="360" w:lineRule="auto"/>
        <w:rPr>
          <w:b/>
          <w:bCs/>
          <w:sz w:val="28"/>
        </w:rPr>
      </w:pPr>
      <w:r w:rsidRPr="003516FE">
        <w:rPr>
          <w:b/>
          <w:bCs/>
          <w:sz w:val="28"/>
        </w:rPr>
        <w:lastRenderedPageBreak/>
        <w:t>Технико-экономические показатели</w:t>
      </w:r>
    </w:p>
    <w:p w14:paraId="7B7DB4E9" w14:textId="77777777" w:rsidR="00533A5A" w:rsidRPr="003516FE" w:rsidRDefault="00533A5A" w:rsidP="00533A5A">
      <w:pPr>
        <w:pStyle w:val="a8"/>
        <w:spacing w:line="360" w:lineRule="auto"/>
        <w:ind w:left="1417"/>
        <w:rPr>
          <w:b/>
          <w:bCs/>
          <w:sz w:val="28"/>
        </w:rPr>
      </w:pPr>
    </w:p>
    <w:p w14:paraId="25266001" w14:textId="77777777" w:rsidR="00D171A8" w:rsidRPr="003516FE" w:rsidRDefault="00D171A8" w:rsidP="00D171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модуля АРМ Кладовщика ЦИС БИХ цеха направлена на достижение следующих технико-экономических эффектов:</w:t>
      </w:r>
    </w:p>
    <w:p w14:paraId="4C3DDF74" w14:textId="26CD2580" w:rsidR="00D171A8" w:rsidRPr="003516FE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Сокращение времени на оформление складских операций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автоматизация ввода данных и использование справочников позволяют ускорить оформление документов (приход, выдача, перемещение и списание) в среднем на </w:t>
      </w: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30–40%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ручной обработкой.</w:t>
      </w:r>
    </w:p>
    <w:p w14:paraId="7CB23DDA" w14:textId="69ACFECB" w:rsidR="00D171A8" w:rsidRPr="003516FE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Снижение количества ошибок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 счет автоматизированных проверок остатков, контроля партий и реквизитов документов достигается снижение ошибок при учете до </w:t>
      </w: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60%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особенно критично для дорогостоящего инструмента.</w:t>
      </w:r>
    </w:p>
    <w:p w14:paraId="5CFBD6CB" w14:textId="72526812" w:rsidR="00D171A8" w:rsidRPr="003516FE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Улучшение контроля за движением инструмента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прозрачность операций и история движения позволяют исключить случаи бесконтрольного расходования или недостач, что снижает риски потерь на </w:t>
      </w: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20–25%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6C1AAA" w14:textId="600EAFB5" w:rsidR="00D171A8" w:rsidRPr="003516FE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Оптимизация складских запасов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благодаря актуальным остаткам и истории поступлений/выдач возможно более точное планирование закупок, что позволяет сократить излишки и освободить оборотные средства на </w:t>
      </w: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10–15%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47BB56" w14:textId="1D0AF601" w:rsidR="00D171A8" w:rsidRPr="003516FE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Снижение трудозатрат персонала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автоматизация рутинных операций снижает нагрузку на кладовщиков, позволяя перераспределить трудовые ресурсы или уменьшить их количество на складе без потери эффективности.</w:t>
      </w:r>
    </w:p>
    <w:p w14:paraId="14EA81F9" w14:textId="49C61DAE" w:rsidR="00D171A8" w:rsidRPr="003516FE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Повышение информационной безопасности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разграничение доступа, электронные подписи и регистрация всех действий позволяют обеспечить соответствие требованиям внутренней политики безопасности предприятия.</w:t>
      </w:r>
    </w:p>
    <w:p w14:paraId="0388FBFD" w14:textId="6439BD94" w:rsidR="00D171A8" w:rsidRPr="003516FE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Повышение готовности </w:t>
      </w:r>
      <w:r w:rsidR="004217BC"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внутреннему и внешнему аудиту</w:t>
      </w: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формирует полную и непротиворечивую документацию, необходимую для контроля качества, что снижает издержки на подготовку отчетности и проверок.</w:t>
      </w:r>
    </w:p>
    <w:p w14:paraId="03EB9D93" w14:textId="77777777" w:rsidR="00B53CC3" w:rsidRPr="003516FE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hAnsi="Times New Roman" w:cs="Times New Roman"/>
        </w:rPr>
        <w:br w:type="page"/>
      </w:r>
    </w:p>
    <w:p w14:paraId="0108D45E" w14:textId="209247A8" w:rsidR="00B53CC3" w:rsidRPr="003516FE" w:rsidRDefault="00B53CC3" w:rsidP="008B48BD">
      <w:pPr>
        <w:pStyle w:val="a8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3516FE">
        <w:rPr>
          <w:b/>
          <w:bCs/>
          <w:sz w:val="28"/>
        </w:rPr>
        <w:lastRenderedPageBreak/>
        <w:t>Стадии и этапы разработки</w:t>
      </w:r>
    </w:p>
    <w:p w14:paraId="26D3B8FF" w14:textId="77777777" w:rsidR="00533A5A" w:rsidRPr="003516FE" w:rsidRDefault="00533A5A" w:rsidP="00533A5A">
      <w:pPr>
        <w:pStyle w:val="a8"/>
        <w:autoSpaceDE w:val="0"/>
        <w:autoSpaceDN w:val="0"/>
        <w:adjustRightInd w:val="0"/>
        <w:spacing w:line="360" w:lineRule="auto"/>
        <w:ind w:left="1417"/>
        <w:jc w:val="both"/>
        <w:rPr>
          <w:b/>
          <w:sz w:val="28"/>
        </w:rPr>
      </w:pPr>
    </w:p>
    <w:p w14:paraId="4AC7C3F5" w14:textId="77777777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Разработка информационной системы проводится в четыре стадии:</w:t>
      </w:r>
    </w:p>
    <w:p w14:paraId="6CB5757B" w14:textId="77777777" w:rsidR="00B53CC3" w:rsidRPr="003516FE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3516FE">
        <w:rPr>
          <w:sz w:val="24"/>
        </w:rPr>
        <w:t>Техническое задание;</w:t>
      </w:r>
    </w:p>
    <w:p w14:paraId="0868CF12" w14:textId="77777777" w:rsidR="00B53CC3" w:rsidRPr="003516FE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3516FE">
        <w:rPr>
          <w:sz w:val="24"/>
        </w:rPr>
        <w:t>Проектирование;</w:t>
      </w:r>
    </w:p>
    <w:p w14:paraId="37DCA1DB" w14:textId="77777777" w:rsidR="00B53CC3" w:rsidRPr="003516FE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3516FE">
        <w:rPr>
          <w:sz w:val="24"/>
        </w:rPr>
        <w:t>Разработка программного продукта;</w:t>
      </w:r>
    </w:p>
    <w:p w14:paraId="263A30DE" w14:textId="77777777" w:rsidR="00B53CC3" w:rsidRPr="003516FE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3516FE">
        <w:rPr>
          <w:sz w:val="24"/>
        </w:rPr>
        <w:t>Тестирование программного продукта.</w:t>
      </w:r>
    </w:p>
    <w:p w14:paraId="2171741D" w14:textId="77777777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На стадии «Техническое задание» выполняется:</w:t>
      </w:r>
    </w:p>
    <w:p w14:paraId="1880509C" w14:textId="77777777" w:rsidR="00B53CC3" w:rsidRPr="003516FE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3516FE">
        <w:rPr>
          <w:sz w:val="24"/>
        </w:rPr>
        <w:t>постановка задачи;</w:t>
      </w:r>
    </w:p>
    <w:p w14:paraId="0DA11C82" w14:textId="77777777" w:rsidR="00B53CC3" w:rsidRPr="003516FE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3516FE">
        <w:rPr>
          <w:sz w:val="24"/>
        </w:rPr>
        <w:t>определение и уточнение требований к техническим средствам;</w:t>
      </w:r>
    </w:p>
    <w:p w14:paraId="78CF64AA" w14:textId="77777777" w:rsidR="00B53CC3" w:rsidRPr="003516FE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3516FE">
        <w:rPr>
          <w:sz w:val="24"/>
        </w:rPr>
        <w:t>определение требований к программе;</w:t>
      </w:r>
    </w:p>
    <w:p w14:paraId="4755CBDD" w14:textId="77777777" w:rsidR="00B53CC3" w:rsidRPr="003516FE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3516FE">
        <w:rPr>
          <w:sz w:val="24"/>
        </w:rPr>
        <w:t>определение стадий, этапов и сроков разработки программы и документации на неё;</w:t>
      </w:r>
    </w:p>
    <w:p w14:paraId="417AABBC" w14:textId="77777777" w:rsidR="00B53CC3" w:rsidRPr="003516FE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3516FE">
        <w:rPr>
          <w:sz w:val="24"/>
        </w:rPr>
        <w:t>согласование и утверждение технического задания.</w:t>
      </w:r>
    </w:p>
    <w:p w14:paraId="1A1B2BF5" w14:textId="77777777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На стадии «Проектирование» выполняется:</w:t>
      </w:r>
    </w:p>
    <w:p w14:paraId="1F72159F" w14:textId="77777777" w:rsidR="00B53CC3" w:rsidRPr="003516FE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3516FE">
        <w:rPr>
          <w:sz w:val="24"/>
        </w:rPr>
        <w:t>выбор метода и стратегии решения задачи;</w:t>
      </w:r>
    </w:p>
    <w:p w14:paraId="76B43067" w14:textId="77777777" w:rsidR="00B53CC3" w:rsidRPr="003516FE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3516FE">
        <w:rPr>
          <w:sz w:val="24"/>
        </w:rPr>
        <w:t>выбор представления внутренних данных;</w:t>
      </w:r>
    </w:p>
    <w:p w14:paraId="79B1CFBB" w14:textId="77777777" w:rsidR="00B53CC3" w:rsidRPr="003516FE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3516FE">
        <w:rPr>
          <w:sz w:val="24"/>
        </w:rPr>
        <w:t>разработка основной архитектуры и алгоритма работы системы;</w:t>
      </w:r>
    </w:p>
    <w:p w14:paraId="357B43ED" w14:textId="77777777" w:rsidR="00B53CC3" w:rsidRPr="003516FE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3516FE">
        <w:rPr>
          <w:sz w:val="24"/>
        </w:rPr>
        <w:t>документирование проектных решений.</w:t>
      </w:r>
    </w:p>
    <w:p w14:paraId="54E9B2D6" w14:textId="77777777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На стадии «Разработка программного продукта» выполняется:</w:t>
      </w:r>
    </w:p>
    <w:p w14:paraId="247EB07C" w14:textId="662655B9" w:rsidR="00B53CC3" w:rsidRPr="003516FE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3516FE">
        <w:rPr>
          <w:sz w:val="24"/>
        </w:rPr>
        <w:t xml:space="preserve">написание программного кода системы с использованием C#, </w:t>
      </w:r>
      <w:proofErr w:type="spellStart"/>
      <w:r w:rsidRPr="003516FE">
        <w:rPr>
          <w:sz w:val="24"/>
        </w:rPr>
        <w:t>Windows</w:t>
      </w:r>
      <w:proofErr w:type="spellEnd"/>
      <w:r w:rsidRPr="003516FE">
        <w:rPr>
          <w:sz w:val="24"/>
        </w:rPr>
        <w:t xml:space="preserve"> </w:t>
      </w:r>
      <w:proofErr w:type="spellStart"/>
      <w:r w:rsidRPr="003516FE">
        <w:rPr>
          <w:sz w:val="24"/>
        </w:rPr>
        <w:t>Forms</w:t>
      </w:r>
      <w:proofErr w:type="spellEnd"/>
      <w:r w:rsidRPr="003516FE">
        <w:rPr>
          <w:sz w:val="24"/>
        </w:rPr>
        <w:t xml:space="preserve"> и</w:t>
      </w:r>
      <w:r w:rsidR="00D171A8" w:rsidRPr="003516FE">
        <w:rPr>
          <w:sz w:val="24"/>
        </w:rPr>
        <w:t xml:space="preserve"> </w:t>
      </w:r>
      <w:r w:rsidR="00D171A8" w:rsidRPr="003516FE">
        <w:rPr>
          <w:sz w:val="24"/>
          <w:lang w:val="en-US"/>
        </w:rPr>
        <w:t>MS</w:t>
      </w:r>
      <w:r w:rsidR="00D171A8" w:rsidRPr="003516FE">
        <w:rPr>
          <w:sz w:val="24"/>
        </w:rPr>
        <w:t xml:space="preserve"> </w:t>
      </w:r>
      <w:r w:rsidR="00D171A8" w:rsidRPr="003516FE">
        <w:rPr>
          <w:sz w:val="24"/>
          <w:lang w:val="en-US"/>
        </w:rPr>
        <w:t>SSMS</w:t>
      </w:r>
      <w:r w:rsidRPr="003516FE">
        <w:rPr>
          <w:sz w:val="24"/>
        </w:rPr>
        <w:t>;</w:t>
      </w:r>
    </w:p>
    <w:p w14:paraId="2B453860" w14:textId="77777777" w:rsidR="00B53CC3" w:rsidRPr="003516FE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3516FE">
        <w:rPr>
          <w:sz w:val="24"/>
        </w:rPr>
        <w:t>реализация интерфейса пользователя;</w:t>
      </w:r>
    </w:p>
    <w:p w14:paraId="19907E9D" w14:textId="77777777" w:rsidR="00B53CC3" w:rsidRPr="003516FE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3516FE">
        <w:rPr>
          <w:sz w:val="24"/>
        </w:rPr>
        <w:t>отладка и устранение ошибок в логике приложения.</w:t>
      </w:r>
    </w:p>
    <w:p w14:paraId="5756084D" w14:textId="77777777" w:rsidR="00B53CC3" w:rsidRPr="003516FE" w:rsidRDefault="00B53CC3" w:rsidP="00B53CC3">
      <w:pPr>
        <w:pStyle w:val="af5"/>
        <w:rPr>
          <w:sz w:val="24"/>
        </w:rPr>
      </w:pPr>
      <w:r w:rsidRPr="003516FE">
        <w:rPr>
          <w:sz w:val="24"/>
        </w:rPr>
        <w:t>На стадии «Тестирование программного продукта» выполняется:</w:t>
      </w:r>
    </w:p>
    <w:p w14:paraId="1A8965D0" w14:textId="77777777" w:rsidR="00B53CC3" w:rsidRPr="003516FE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3516FE">
        <w:rPr>
          <w:sz w:val="24"/>
        </w:rPr>
        <w:t>проверка работоспособности всех модулей и функций;</w:t>
      </w:r>
    </w:p>
    <w:p w14:paraId="2413AF5C" w14:textId="77777777" w:rsidR="00B53CC3" w:rsidRPr="003516FE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3516FE">
        <w:rPr>
          <w:sz w:val="24"/>
        </w:rPr>
        <w:t>имитация пользовательских сценариев;</w:t>
      </w:r>
    </w:p>
    <w:p w14:paraId="223B2B40" w14:textId="77777777" w:rsidR="00B53CC3" w:rsidRPr="003516FE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3516FE">
        <w:rPr>
          <w:sz w:val="24"/>
        </w:rPr>
        <w:t>исправление выявленных ошибок и недочётов.</w:t>
      </w:r>
    </w:p>
    <w:p w14:paraId="52F6ED06" w14:textId="77777777" w:rsidR="00B53CC3" w:rsidRPr="003516FE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hAnsi="Times New Roman" w:cs="Times New Roman"/>
        </w:rPr>
        <w:br w:type="page"/>
      </w:r>
    </w:p>
    <w:p w14:paraId="65EFD08D" w14:textId="236CD49F" w:rsidR="00B53CC3" w:rsidRPr="003516FE" w:rsidRDefault="00B53CC3" w:rsidP="008B48BD">
      <w:pPr>
        <w:pStyle w:val="a8"/>
        <w:numPr>
          <w:ilvl w:val="0"/>
          <w:numId w:val="31"/>
        </w:numPr>
        <w:spacing w:line="360" w:lineRule="auto"/>
        <w:rPr>
          <w:b/>
          <w:bCs/>
          <w:sz w:val="28"/>
        </w:rPr>
      </w:pPr>
      <w:r w:rsidRPr="003516FE">
        <w:rPr>
          <w:b/>
          <w:bCs/>
          <w:sz w:val="28"/>
        </w:rPr>
        <w:lastRenderedPageBreak/>
        <w:t>Порядок контроля и приемки</w:t>
      </w:r>
    </w:p>
    <w:p w14:paraId="2125A444" w14:textId="77777777" w:rsidR="00533A5A" w:rsidRPr="003516FE" w:rsidRDefault="00533A5A" w:rsidP="00D171A8">
      <w:pPr>
        <w:pStyle w:val="a8"/>
        <w:spacing w:line="360" w:lineRule="auto"/>
        <w:ind w:left="1417"/>
        <w:jc w:val="both"/>
        <w:rPr>
          <w:b/>
          <w:bCs/>
          <w:sz w:val="28"/>
        </w:rPr>
      </w:pPr>
    </w:p>
    <w:p w14:paraId="68B23096" w14:textId="77777777" w:rsidR="00D171A8" w:rsidRPr="003516FE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3516FE">
        <w:rPr>
          <w:bCs/>
        </w:rPr>
        <w:t>Предварительное тестирование (внутреннее)</w:t>
      </w:r>
    </w:p>
    <w:p w14:paraId="48CD5C12" w14:textId="77777777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Выполняется разработчиком на этапе завершения реализации всех функций.</w:t>
      </w:r>
    </w:p>
    <w:p w14:paraId="096B8877" w14:textId="77777777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Проверяется корректность выполнения основных операций (ввод, редактирование, сохранение, расчёт остатков, фиксация движений).</w:t>
      </w:r>
    </w:p>
    <w:p w14:paraId="2F889CC9" w14:textId="2B84317E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Тестирование проводится с использованием тестовой базы данных.</w:t>
      </w:r>
    </w:p>
    <w:p w14:paraId="28AB10AE" w14:textId="77777777" w:rsidR="00D171A8" w:rsidRPr="003516FE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3516FE">
        <w:rPr>
          <w:bCs/>
        </w:rPr>
        <w:t>Проверка соответствия требованиям ТЗ</w:t>
      </w:r>
    </w:p>
    <w:p w14:paraId="0020FC6F" w14:textId="77777777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Производится сопоставление реализованного функционала с требованиями, описанными в техническом задании.</w:t>
      </w:r>
    </w:p>
    <w:p w14:paraId="20875580" w14:textId="77777777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Осуществляется контроль полноты реализованных справочников, документов и процедур.</w:t>
      </w:r>
    </w:p>
    <w:p w14:paraId="26F3A66F" w14:textId="6937E634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Проверяется доступность всех заявленных форм и отчётов.</w:t>
      </w:r>
    </w:p>
    <w:p w14:paraId="59253C81" w14:textId="77777777" w:rsidR="00D171A8" w:rsidRPr="003516FE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3516FE">
        <w:rPr>
          <w:bCs/>
        </w:rPr>
        <w:t>Функциональное тестирование</w:t>
      </w:r>
    </w:p>
    <w:p w14:paraId="7DB1F642" w14:textId="77777777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Производится имитация работы пользователей: составление заявок, оформление документов движения, создание дефектных ведомостей, фиксация остатков.</w:t>
      </w:r>
    </w:p>
    <w:p w14:paraId="739E47DF" w14:textId="77777777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Проверяются: работа справочников, корректность логики переходов между формами, автоматическая проверка остатков, проведение и отмена документов.</w:t>
      </w:r>
    </w:p>
    <w:p w14:paraId="6C44BAE0" w14:textId="4B78C805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Проверяется невозможность изменения данных в закрытых периодах.</w:t>
      </w:r>
    </w:p>
    <w:p w14:paraId="32465DD7" w14:textId="77777777" w:rsidR="00D171A8" w:rsidRPr="003516FE" w:rsidRDefault="00D171A8" w:rsidP="008B48BD">
      <w:pPr>
        <w:pStyle w:val="a8"/>
        <w:numPr>
          <w:ilvl w:val="0"/>
          <w:numId w:val="38"/>
        </w:numPr>
        <w:spacing w:line="360" w:lineRule="auto"/>
        <w:jc w:val="both"/>
        <w:rPr>
          <w:bCs/>
        </w:rPr>
      </w:pPr>
      <w:r w:rsidRPr="003516FE">
        <w:rPr>
          <w:bCs/>
        </w:rPr>
        <w:t>Приёмочные испытания</w:t>
      </w:r>
    </w:p>
    <w:p w14:paraId="07B19D60" w14:textId="77777777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Выполняются в присутствии заказчика на базе предприятия или в имитируемой производственной среде.</w:t>
      </w:r>
    </w:p>
    <w:p w14:paraId="71CEBF07" w14:textId="77777777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По результатам составляется акт приёмки.</w:t>
      </w:r>
    </w:p>
    <w:p w14:paraId="158D5D20" w14:textId="77777777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Испытания считаются успешными, если:</w:t>
      </w:r>
    </w:p>
    <w:p w14:paraId="3FE9D61D" w14:textId="77777777" w:rsidR="00D171A8" w:rsidRPr="003516FE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3516FE">
        <w:t>не выявлено критических ошибок;</w:t>
      </w:r>
    </w:p>
    <w:p w14:paraId="3C091468" w14:textId="1503542A" w:rsidR="00D171A8" w:rsidRPr="003516FE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3516FE">
        <w:t>все функции работают согласно заявленным требованиям;</w:t>
      </w:r>
    </w:p>
    <w:p w14:paraId="008D9A57" w14:textId="77777777" w:rsidR="00D171A8" w:rsidRPr="003516FE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3516FE">
        <w:t>сформированы корректные отчёты;</w:t>
      </w:r>
    </w:p>
    <w:p w14:paraId="23C21950" w14:textId="26182C36" w:rsidR="00D171A8" w:rsidRPr="003516FE" w:rsidRDefault="00D171A8" w:rsidP="008B48BD">
      <w:pPr>
        <w:pStyle w:val="a8"/>
        <w:numPr>
          <w:ilvl w:val="2"/>
          <w:numId w:val="38"/>
        </w:numPr>
        <w:spacing w:line="360" w:lineRule="auto"/>
        <w:jc w:val="both"/>
        <w:rPr>
          <w:b/>
          <w:bCs/>
        </w:rPr>
      </w:pPr>
      <w:r w:rsidRPr="003516FE">
        <w:t>система устойчива при работе с реальными объёмами данных.</w:t>
      </w:r>
    </w:p>
    <w:p w14:paraId="0864DD33" w14:textId="77777777" w:rsidR="00D171A8" w:rsidRPr="003516FE" w:rsidRDefault="00D171A8" w:rsidP="00D171A8">
      <w:pPr>
        <w:pStyle w:val="a8"/>
        <w:spacing w:line="360" w:lineRule="auto"/>
        <w:ind w:left="2126"/>
        <w:jc w:val="both"/>
        <w:rPr>
          <w:b/>
          <w:bCs/>
        </w:rPr>
      </w:pPr>
    </w:p>
    <w:p w14:paraId="365FC3A8" w14:textId="77777777" w:rsidR="00D171A8" w:rsidRPr="003516FE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3516FE">
        <w:rPr>
          <w:bCs/>
        </w:rPr>
        <w:lastRenderedPageBreak/>
        <w:t>Передача в эксплуатацию</w:t>
      </w:r>
    </w:p>
    <w:p w14:paraId="770C8D17" w14:textId="378D9EF8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После успешных испытаний модуль передаётся заказчику с необходимыми инструкциями и документацией.</w:t>
      </w:r>
    </w:p>
    <w:p w14:paraId="433A9B6D" w14:textId="77777777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Устанавливается дата ввода системы в опытную эксплуатацию.</w:t>
      </w:r>
    </w:p>
    <w:p w14:paraId="6851E84E" w14:textId="4622E1BB" w:rsidR="00D171A8" w:rsidRPr="003516FE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3516FE">
        <w:t>По итогам опытной эксплуатации составляется окончательный акт приёмки.</w:t>
      </w:r>
    </w:p>
    <w:p w14:paraId="5BD7F9C9" w14:textId="77777777" w:rsidR="00B53CC3" w:rsidRPr="003516FE" w:rsidRDefault="00B53CC3" w:rsidP="00B53CC3">
      <w:pPr>
        <w:pStyle w:val="a8"/>
        <w:spacing w:line="360" w:lineRule="auto"/>
        <w:ind w:left="360"/>
      </w:pPr>
    </w:p>
    <w:p w14:paraId="07966E16" w14:textId="77777777" w:rsidR="00B53CC3" w:rsidRPr="003516FE" w:rsidRDefault="00B53CC3" w:rsidP="00B53CC3">
      <w:pPr>
        <w:pStyle w:val="a8"/>
        <w:spacing w:line="360" w:lineRule="auto"/>
        <w:ind w:left="360"/>
      </w:pPr>
    </w:p>
    <w:p w14:paraId="310A0235" w14:textId="77777777" w:rsidR="00B53CC3" w:rsidRPr="003516FE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hAnsi="Times New Roman" w:cs="Times New Roman"/>
        </w:rPr>
        <w:br w:type="page"/>
      </w:r>
    </w:p>
    <w:p w14:paraId="6F896D04" w14:textId="6D45DB74" w:rsidR="00BD309E" w:rsidRPr="003516FE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83"/>
      <w:bookmarkEnd w:id="84"/>
      <w:r w:rsidRPr="0035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85"/>
      <w:bookmarkEnd w:id="86"/>
      <w:bookmarkEnd w:id="87"/>
      <w:bookmarkEnd w:id="88"/>
    </w:p>
    <w:p w14:paraId="06283701" w14:textId="77777777" w:rsidR="00BD309E" w:rsidRPr="003516F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3516F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3516F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3516F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3516F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3516F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3516F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3516F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3516F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BEDC8" w14:textId="3FD6D7FA" w:rsidR="00F7374A" w:rsidRPr="003516FE" w:rsidRDefault="00F7374A" w:rsidP="00B3162D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</w:t>
      </w:r>
      <w:r w:rsidR="00E94AE1"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 </w:t>
      </w: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ПРИОБРЕТЕНИЯ ИНСТРУМЕНТА. </w:t>
      </w:r>
      <w:r w:rsidR="00531487"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РАЗРАБОТКА </w:t>
      </w: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>МОДУЛ</w:t>
      </w:r>
      <w:r w:rsidR="00531487"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>Я</w:t>
      </w: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DD1545" w:rsidRPr="003516FE">
        <w:rPr>
          <w:rFonts w:ascii="Times New Roman" w:hAnsi="Times New Roman" w:cs="Times New Roman"/>
          <w:bCs/>
          <w:sz w:val="40"/>
          <w:szCs w:val="28"/>
        </w:rPr>
        <w:t>«</w:t>
      </w: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АВТОМАТИЗИРОВАННОЕ РАБОЧЕЕ </w:t>
      </w:r>
      <w:r w:rsidR="00531487"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</w:t>
      </w: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МЕСТО </w:t>
      </w:r>
      <w:r w:rsidR="008E7DD9"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DD1545" w:rsidRPr="003516FE">
        <w:rPr>
          <w:rFonts w:ascii="Times New Roman" w:hAnsi="Times New Roman" w:cs="Times New Roman"/>
          <w:bCs/>
          <w:sz w:val="40"/>
          <w:szCs w:val="28"/>
        </w:rPr>
        <w:t>»</w:t>
      </w:r>
    </w:p>
    <w:p w14:paraId="3C794064" w14:textId="650525E7" w:rsidR="00BD309E" w:rsidRPr="003516FE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516FE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3516F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3135F27C" w:rsidR="00BD309E" w:rsidRPr="00A92764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41.</w:t>
      </w:r>
      <w:r w:rsidR="00267829"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F7374A" w:rsidRPr="003516FE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="00A9276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-34</w:t>
      </w:r>
    </w:p>
    <w:p w14:paraId="792D98DE" w14:textId="2F710F41" w:rsidR="00BD309E" w:rsidRPr="003516FE" w:rsidRDefault="00BD309E" w:rsidP="00137C7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BD309E" w:rsidRPr="003516FE" w:rsidSect="00232EE7">
          <w:footerReference w:type="default" r:id="rId13"/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  <w:r w:rsidRPr="003516FE">
        <w:rPr>
          <w:rFonts w:ascii="Times New Roman" w:eastAsia="Times New Roman" w:hAnsi="Times New Roman" w:cs="Times New Roman"/>
          <w:sz w:val="32"/>
          <w:szCs w:val="32"/>
          <w:lang w:eastAsia="ru-RU"/>
        </w:rPr>
        <w:t>Листов</w:t>
      </w:r>
      <w:r w:rsidR="00137C7E" w:rsidRPr="003516F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1</w:t>
      </w:r>
      <w:r w:rsidR="009A636C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</w:p>
    <w:p w14:paraId="654E73DB" w14:textId="77777777" w:rsidR="00BD309E" w:rsidRPr="003516F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516FE">
        <w:rPr>
          <w:rFonts w:ascii="Times New Roman" w:eastAsia="Calibri" w:hAnsi="Times New Roman" w:cs="Times New Roman"/>
          <w:b/>
          <w:bCs/>
          <w:sz w:val="28"/>
          <w:szCs w:val="24"/>
        </w:rPr>
        <w:lastRenderedPageBreak/>
        <w:t>Аннотация</w:t>
      </w:r>
    </w:p>
    <w:p w14:paraId="4F7BD48B" w14:textId="77777777" w:rsidR="00E726AD" w:rsidRPr="003516FE" w:rsidRDefault="00E726AD" w:rsidP="00E726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63155" w14:textId="16CE6003" w:rsidR="00E726AD" w:rsidRPr="003516FE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документе представлено руководство пользователя</w:t>
      </w:r>
      <w:r w:rsidR="00D85D07"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системы учета и приобретения инструмента 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модуля </w:t>
      </w:r>
      <w:r w:rsidR="00D85D07"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3516F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Автоматизированное рабочее место </w:t>
      </w:r>
      <w:r w:rsidR="00D85D07" w:rsidRPr="003516F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</w:t>
      </w:r>
      <w:r w:rsidRPr="003516F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ладовщика ЦИС</w:t>
      </w:r>
      <w:r w:rsidR="00D85D07" w:rsidRPr="003516F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3516F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БИХ цеха</w:t>
      </w:r>
      <w:r w:rsidR="00D85D07" w:rsidRPr="003516F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”</w:t>
      </w:r>
      <w:r w:rsidR="00D85D07"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FF455F" w14:textId="77777777" w:rsidR="00E726AD" w:rsidRPr="003516FE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«Назначение программы»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указано предназначение модуля, его основная функциональность и цели, для которых он используется, а также краткие сведения, необходимые для понимания принципов работы с программой.</w:t>
      </w:r>
    </w:p>
    <w:p w14:paraId="49152FE4" w14:textId="77777777" w:rsidR="00E726AD" w:rsidRPr="003516FE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«Условия выполнения программы»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технические и программные требования к среде эксплуатации, включая параметры оборудования, необходимое программное обеспечение и условия доступа к базе данных.</w:t>
      </w:r>
    </w:p>
    <w:p w14:paraId="4CDB2AA0" w14:textId="77777777" w:rsidR="00E726AD" w:rsidRPr="003516FE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3516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«Выполнение программы»</w:t>
      </w: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описана последовательность действий пользователя при работе с модулем: запуск, вход в систему, оформление заявок, проведение складских операций, регистрация документов движения, а также завершение работы. Также представлены описания интерфейсов, возможных действий, доступных команд и ответы системы на них, обеспечивающие корректное выполнение операций в рамках учёта инструмента.</w:t>
      </w:r>
    </w:p>
    <w:p w14:paraId="045BD275" w14:textId="2B2529E8" w:rsidR="00BD309E" w:rsidRPr="003516FE" w:rsidRDefault="00C951EE" w:rsidP="00631CD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6AFD8BE" w14:textId="77777777" w:rsidR="00BD309E" w:rsidRPr="003516FE" w:rsidRDefault="00BD309E" w:rsidP="00631C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3516F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3516F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100" w:name="_Toc136270072"/>
      <w:bookmarkStart w:id="101" w:name="_Toc136273141"/>
      <w:bookmarkStart w:id="102" w:name="_Toc136277080"/>
      <w:bookmarkStart w:id="103" w:name="_Toc136277154"/>
      <w:r w:rsidRPr="003516FE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1</w:t>
      </w:r>
      <w:r w:rsidRPr="003516FE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tab/>
        <w:t>Назначение программы</w:t>
      </w:r>
      <w:bookmarkEnd w:id="100"/>
      <w:bookmarkEnd w:id="101"/>
      <w:bookmarkEnd w:id="102"/>
      <w:bookmarkEnd w:id="103"/>
    </w:p>
    <w:p w14:paraId="04EEDA5C" w14:textId="77777777" w:rsidR="00BD309E" w:rsidRPr="003516FE" w:rsidRDefault="00BD309E" w:rsidP="00D85D07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691DEBCE" w14:textId="77777777" w:rsidR="00D85D07" w:rsidRPr="003516FE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«Автоматизированное рабочее место Кладовщика ЦИС БИХ цеха» предназначен для постоянной эксплуатации в условиях промышленного предприятия, осуществляющего учёт, хранение и выдачу технологического инструмента. Программный продукт функционирует как часть комплексной информационной системы и ориентирован на повседневную работу кладовщика в производственной среде.</w:t>
      </w:r>
    </w:p>
    <w:p w14:paraId="3BEC23F7" w14:textId="77777777" w:rsidR="00D85D07" w:rsidRPr="003516FE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эксплуатируется на рабочих станциях персонала склада и обеспечивает удобный интерфейс для выполнения всех необходимых операций без необходимости использования бумажного документооборота. В процессе работы система взаимодействует с централизованной базой данных, расположенной на корпоративном сервере, обеспечивая надёжное хранение и защиту информации.</w:t>
      </w:r>
    </w:p>
    <w:p w14:paraId="6D2C844F" w14:textId="77777777" w:rsidR="00D85D07" w:rsidRPr="003516FE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6FE">
        <w:rPr>
          <w:rFonts w:ascii="Times New Roman" w:hAnsi="Times New Roman" w:cs="Times New Roman"/>
        </w:rPr>
        <w:br w:type="page"/>
      </w:r>
    </w:p>
    <w:p w14:paraId="37A62DDC" w14:textId="77777777" w:rsidR="00BD309E" w:rsidRPr="003516F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3516F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3516F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bookmarkStart w:id="104" w:name="_Toc136270073"/>
      <w:bookmarkStart w:id="105" w:name="_Toc136273142"/>
      <w:bookmarkStart w:id="106" w:name="_Toc136277081"/>
      <w:bookmarkStart w:id="107" w:name="_Toc136277155"/>
      <w:r w:rsidRPr="003516FE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2</w:t>
      </w:r>
      <w:r w:rsidRPr="003516FE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tab/>
        <w:t>Условия выполнения программы</w:t>
      </w:r>
      <w:bookmarkEnd w:id="104"/>
      <w:bookmarkEnd w:id="105"/>
      <w:bookmarkEnd w:id="106"/>
      <w:bookmarkEnd w:id="107"/>
    </w:p>
    <w:p w14:paraId="7BE4CE7C" w14:textId="323135BC" w:rsidR="00BD309E" w:rsidRPr="003516FE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24E74617" w14:textId="68EF6DA9" w:rsidR="00D85D07" w:rsidRPr="003516FE" w:rsidRDefault="00D85D07" w:rsidP="00D85D07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516FE">
        <w:rPr>
          <w:rFonts w:ascii="Times New Roman" w:eastAsia="Calibri" w:hAnsi="Times New Roman" w:cs="Times New Roman"/>
          <w:sz w:val="24"/>
          <w:szCs w:val="24"/>
        </w:rPr>
        <w:t>Минимальные системные требования:</w:t>
      </w:r>
    </w:p>
    <w:p w14:paraId="31A6D1F6" w14:textId="77777777" w:rsidR="00D85D07" w:rsidRPr="003516FE" w:rsidRDefault="00D85D07" w:rsidP="00D85D07">
      <w:pPr>
        <w:pStyle w:val="af5"/>
        <w:rPr>
          <w:sz w:val="24"/>
        </w:rPr>
      </w:pPr>
      <w:r w:rsidRPr="003516FE">
        <w:rPr>
          <w:sz w:val="24"/>
        </w:rPr>
        <w:t>Для рабочего места кладовщика (ПК):</w:t>
      </w:r>
    </w:p>
    <w:p w14:paraId="67D1876F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 xml:space="preserve">Процессор: </w:t>
      </w:r>
      <w:proofErr w:type="spellStart"/>
      <w:r w:rsidRPr="003516FE">
        <w:rPr>
          <w:color w:val="auto"/>
          <w:szCs w:val="28"/>
        </w:rPr>
        <w:t>Intel</w:t>
      </w:r>
      <w:proofErr w:type="spellEnd"/>
      <w:r w:rsidRPr="003516FE">
        <w:rPr>
          <w:color w:val="auto"/>
          <w:szCs w:val="28"/>
        </w:rPr>
        <w:t xml:space="preserve"> </w:t>
      </w:r>
      <w:proofErr w:type="spellStart"/>
      <w:r w:rsidRPr="003516FE">
        <w:rPr>
          <w:color w:val="auto"/>
          <w:szCs w:val="28"/>
        </w:rPr>
        <w:t>Pentium</w:t>
      </w:r>
      <w:proofErr w:type="spellEnd"/>
      <w:r w:rsidRPr="003516FE">
        <w:rPr>
          <w:color w:val="auto"/>
          <w:szCs w:val="28"/>
        </w:rPr>
        <w:t xml:space="preserve"> </w:t>
      </w:r>
      <w:proofErr w:type="spellStart"/>
      <w:r w:rsidRPr="003516FE">
        <w:rPr>
          <w:color w:val="auto"/>
          <w:szCs w:val="28"/>
        </w:rPr>
        <w:t>Gold</w:t>
      </w:r>
      <w:proofErr w:type="spellEnd"/>
      <w:r w:rsidRPr="003516FE">
        <w:rPr>
          <w:color w:val="auto"/>
          <w:szCs w:val="28"/>
        </w:rPr>
        <w:t xml:space="preserve"> G6400 или аналогичный.</w:t>
      </w:r>
    </w:p>
    <w:p w14:paraId="6C458896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Оперативная память</w:t>
      </w:r>
      <w:r w:rsidRPr="003516FE">
        <w:rPr>
          <w:color w:val="auto"/>
          <w:szCs w:val="28"/>
          <w:lang w:val="en-US"/>
        </w:rPr>
        <w:t>:</w:t>
      </w:r>
      <w:r w:rsidRPr="003516FE">
        <w:rPr>
          <w:color w:val="auto"/>
          <w:szCs w:val="28"/>
        </w:rPr>
        <w:t xml:space="preserve"> 8 ГБ.</w:t>
      </w:r>
    </w:p>
    <w:p w14:paraId="4295C579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06C58ADA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 xml:space="preserve">Видеокарта: </w:t>
      </w:r>
      <w:proofErr w:type="spellStart"/>
      <w:r w:rsidRPr="003516FE">
        <w:rPr>
          <w:color w:val="auto"/>
          <w:szCs w:val="28"/>
        </w:rPr>
        <w:t>Intel</w:t>
      </w:r>
      <w:proofErr w:type="spellEnd"/>
      <w:r w:rsidRPr="003516FE">
        <w:rPr>
          <w:color w:val="auto"/>
          <w:szCs w:val="28"/>
        </w:rPr>
        <w:t xml:space="preserve"> UHD </w:t>
      </w:r>
      <w:proofErr w:type="spellStart"/>
      <w:r w:rsidRPr="003516FE">
        <w:rPr>
          <w:color w:val="auto"/>
          <w:szCs w:val="28"/>
        </w:rPr>
        <w:t>Graphics</w:t>
      </w:r>
      <w:proofErr w:type="spellEnd"/>
      <w:r w:rsidRPr="003516FE">
        <w:rPr>
          <w:color w:val="auto"/>
          <w:szCs w:val="28"/>
        </w:rPr>
        <w:t xml:space="preserve"> 610 или аналогичная интегрированная графика.</w:t>
      </w:r>
    </w:p>
    <w:p w14:paraId="636C8324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 xml:space="preserve">Сетевая карта: </w:t>
      </w:r>
      <w:proofErr w:type="spellStart"/>
      <w:r w:rsidRPr="003516FE">
        <w:rPr>
          <w:color w:val="auto"/>
          <w:szCs w:val="28"/>
        </w:rPr>
        <w:t>Realtek</w:t>
      </w:r>
      <w:proofErr w:type="spellEnd"/>
      <w:r w:rsidRPr="003516FE">
        <w:rPr>
          <w:color w:val="auto"/>
          <w:szCs w:val="28"/>
        </w:rPr>
        <w:t xml:space="preserve"> RTL8118AS или аналогичная.</w:t>
      </w:r>
    </w:p>
    <w:p w14:paraId="54EFF3E3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Принтер</w:t>
      </w:r>
      <w:r w:rsidRPr="003516FE">
        <w:rPr>
          <w:color w:val="auto"/>
          <w:szCs w:val="28"/>
          <w:lang w:val="en-US"/>
        </w:rPr>
        <w:t>.</w:t>
      </w:r>
    </w:p>
    <w:p w14:paraId="146C3651" w14:textId="7FA5D620" w:rsidR="00D85D07" w:rsidRPr="003516FE" w:rsidRDefault="00D85D07" w:rsidP="00D85D07">
      <w:pPr>
        <w:pStyle w:val="af5"/>
        <w:rPr>
          <w:sz w:val="24"/>
        </w:rPr>
      </w:pPr>
      <w:r w:rsidRPr="003516FE">
        <w:rPr>
          <w:sz w:val="24"/>
        </w:rPr>
        <w:t>Для сервера:</w:t>
      </w:r>
    </w:p>
    <w:p w14:paraId="166C75A7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 xml:space="preserve">Процессор: </w:t>
      </w:r>
      <w:proofErr w:type="spellStart"/>
      <w:r w:rsidRPr="003516FE">
        <w:rPr>
          <w:color w:val="auto"/>
          <w:szCs w:val="28"/>
        </w:rPr>
        <w:t>Intel</w:t>
      </w:r>
      <w:proofErr w:type="spellEnd"/>
      <w:r w:rsidRPr="003516FE">
        <w:rPr>
          <w:color w:val="auto"/>
          <w:szCs w:val="28"/>
        </w:rPr>
        <w:t xml:space="preserve"> </w:t>
      </w:r>
      <w:proofErr w:type="spellStart"/>
      <w:r w:rsidRPr="003516FE">
        <w:rPr>
          <w:color w:val="auto"/>
          <w:szCs w:val="28"/>
        </w:rPr>
        <w:t>Xeon</w:t>
      </w:r>
      <w:proofErr w:type="spellEnd"/>
      <w:r w:rsidRPr="003516FE">
        <w:rPr>
          <w:color w:val="auto"/>
          <w:szCs w:val="28"/>
        </w:rPr>
        <w:t xml:space="preserve"> </w:t>
      </w:r>
      <w:proofErr w:type="spellStart"/>
      <w:r w:rsidRPr="003516FE">
        <w:rPr>
          <w:color w:val="auto"/>
          <w:szCs w:val="28"/>
        </w:rPr>
        <w:t>Silver</w:t>
      </w:r>
      <w:proofErr w:type="spellEnd"/>
      <w:r w:rsidRPr="003516FE">
        <w:rPr>
          <w:color w:val="auto"/>
          <w:szCs w:val="28"/>
        </w:rPr>
        <w:t xml:space="preserve"> 4208 или аналогичный.</w:t>
      </w:r>
    </w:p>
    <w:p w14:paraId="59EA524C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Оперативная память: не менее 32 ГБ DDR4.</w:t>
      </w:r>
    </w:p>
    <w:p w14:paraId="0D640428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 xml:space="preserve">Видеоконтроллер: </w:t>
      </w:r>
      <w:proofErr w:type="spellStart"/>
      <w:r w:rsidRPr="003516FE">
        <w:rPr>
          <w:color w:val="auto"/>
          <w:szCs w:val="28"/>
        </w:rPr>
        <w:t>ASMedia</w:t>
      </w:r>
      <w:proofErr w:type="spellEnd"/>
      <w:r w:rsidRPr="003516FE">
        <w:rPr>
          <w:color w:val="auto"/>
          <w:szCs w:val="28"/>
        </w:rPr>
        <w:t xml:space="preserve"> ASM1442 или аналогичный.</w:t>
      </w:r>
    </w:p>
    <w:p w14:paraId="51001E24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Жесткие диски: минимум 2 диска SATA 3.5” объемом не менее 1 ТБ каждый.</w:t>
      </w:r>
    </w:p>
    <w:p w14:paraId="0C9119FB" w14:textId="77777777" w:rsidR="00D85D07" w:rsidRPr="003516FE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3516FE">
        <w:rPr>
          <w:color w:val="auto"/>
          <w:szCs w:val="28"/>
        </w:rPr>
        <w:t>Антивирусное ПО и ПО для резервного копирования</w:t>
      </w:r>
    </w:p>
    <w:p w14:paraId="359E6FED" w14:textId="77777777" w:rsidR="00D85D07" w:rsidRPr="003516FE" w:rsidRDefault="00D85D07" w:rsidP="00D85D07">
      <w:pPr>
        <w:pStyle w:val="af5"/>
        <w:ind w:left="709" w:firstLine="0"/>
        <w:rPr>
          <w:sz w:val="24"/>
        </w:rPr>
      </w:pPr>
    </w:p>
    <w:p w14:paraId="2D22D950" w14:textId="77777777" w:rsidR="00BD309E" w:rsidRPr="003516F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3516FE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3516F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108" w:name="_Toc136270074"/>
      <w:bookmarkStart w:id="109" w:name="_Toc136273143"/>
      <w:bookmarkStart w:id="110" w:name="_Toc136277082"/>
      <w:bookmarkStart w:id="111" w:name="_Toc136277156"/>
      <w:r w:rsidRPr="00C770DF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3</w:t>
      </w:r>
      <w:r w:rsidRPr="00C770DF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tab/>
        <w:t>Выполнение программы</w:t>
      </w:r>
      <w:bookmarkEnd w:id="108"/>
      <w:bookmarkEnd w:id="109"/>
      <w:bookmarkEnd w:id="110"/>
      <w:bookmarkEnd w:id="111"/>
    </w:p>
    <w:p w14:paraId="32122B0B" w14:textId="77777777" w:rsidR="00BD309E" w:rsidRPr="003516FE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264ABF" w14:textId="3ECD2904" w:rsidR="00357FCB" w:rsidRPr="003516FE" w:rsidRDefault="00357FCB" w:rsidP="000B5D76">
      <w:pPr>
        <w:pStyle w:val="a8"/>
        <w:tabs>
          <w:tab w:val="left" w:pos="1418"/>
        </w:tabs>
        <w:spacing w:line="360" w:lineRule="auto"/>
        <w:ind w:left="0" w:firstLine="709"/>
        <w:contextualSpacing w:val="0"/>
        <w:jc w:val="both"/>
        <w:rPr>
          <w:bCs/>
        </w:rPr>
      </w:pPr>
      <w:r w:rsidRPr="003516FE">
        <w:rPr>
          <w:bCs/>
        </w:rPr>
        <w:t>3.1</w:t>
      </w:r>
      <w:r w:rsidRPr="003516FE">
        <w:rPr>
          <w:bCs/>
        </w:rPr>
        <w:tab/>
        <w:t>Общие сведения</w:t>
      </w:r>
    </w:p>
    <w:p w14:paraId="5FAB6148" w14:textId="77777777" w:rsidR="000B5D76" w:rsidRPr="003516FE" w:rsidRDefault="000B5D76" w:rsidP="000B5D76">
      <w:pPr>
        <w:pStyle w:val="a8"/>
        <w:tabs>
          <w:tab w:val="left" w:pos="1418"/>
        </w:tabs>
        <w:spacing w:line="360" w:lineRule="auto"/>
        <w:ind w:left="0" w:firstLine="709"/>
        <w:contextualSpacing w:val="0"/>
        <w:jc w:val="both"/>
        <w:rPr>
          <w:bCs/>
        </w:rPr>
      </w:pPr>
    </w:p>
    <w:p w14:paraId="1F0E832A" w14:textId="6E2FB21D" w:rsidR="00357FCB" w:rsidRPr="003516FE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16FE">
        <w:t>Авторизация (см. Рисунок Б</w:t>
      </w:r>
      <w:r w:rsidR="009B554B" w:rsidRPr="003516FE">
        <w:t>.</w:t>
      </w:r>
      <w:r w:rsidRPr="003516FE">
        <w:t>1)</w:t>
      </w:r>
    </w:p>
    <w:p w14:paraId="0ACAACD1" w14:textId="77777777" w:rsidR="00357FCB" w:rsidRPr="003516FE" w:rsidRDefault="00357FCB" w:rsidP="00357FCB">
      <w:pPr>
        <w:pStyle w:val="a8"/>
        <w:spacing w:line="360" w:lineRule="auto"/>
        <w:ind w:left="0" w:firstLine="709"/>
        <w:contextualSpacing w:val="0"/>
        <w:jc w:val="both"/>
        <w:outlineLvl w:val="0"/>
      </w:pPr>
    </w:p>
    <w:p w14:paraId="6F6B4FCE" w14:textId="7E2DE73E" w:rsidR="00357FCB" w:rsidRPr="003516FE" w:rsidRDefault="00357FCB" w:rsidP="001B0BD7">
      <w:pPr>
        <w:pStyle w:val="a8"/>
        <w:spacing w:line="360" w:lineRule="auto"/>
        <w:ind w:left="0" w:firstLine="709"/>
        <w:contextualSpacing w:val="0"/>
        <w:jc w:val="center"/>
        <w:outlineLvl w:val="0"/>
      </w:pPr>
      <w:r w:rsidRPr="003516FE">
        <w:rPr>
          <w:noProof/>
        </w:rPr>
        <w:drawing>
          <wp:inline distT="0" distB="0" distL="0" distR="0" wp14:anchorId="3ED7F10E" wp14:editId="31B45F06">
            <wp:extent cx="3448050" cy="379713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882" cy="38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86BA" w14:textId="0CB3A6FE" w:rsidR="00357FCB" w:rsidRPr="003516FE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  <w:r w:rsidRPr="003516FE">
        <w:t>Рисунок Б</w:t>
      </w:r>
      <w:r w:rsidR="009B554B" w:rsidRPr="003516FE">
        <w:t>.</w:t>
      </w:r>
      <w:r w:rsidRPr="003516FE">
        <w:t>1 – Окно авторизации</w:t>
      </w:r>
    </w:p>
    <w:p w14:paraId="20FA4ED6" w14:textId="77777777" w:rsidR="00357FCB" w:rsidRPr="003516FE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</w:p>
    <w:p w14:paraId="065B05D4" w14:textId="5E88FEF3" w:rsidR="00357FCB" w:rsidRPr="003516FE" w:rsidRDefault="00357FCB" w:rsidP="008B48BD">
      <w:pPr>
        <w:pStyle w:val="a8"/>
        <w:numPr>
          <w:ilvl w:val="0"/>
          <w:numId w:val="40"/>
        </w:numPr>
        <w:spacing w:line="360" w:lineRule="auto"/>
        <w:contextualSpacing w:val="0"/>
        <w:jc w:val="both"/>
        <w:outlineLvl w:val="0"/>
      </w:pPr>
      <w:r w:rsidRPr="003516FE">
        <w:t xml:space="preserve">Нажмите кнопку необходимого модуля. </w:t>
      </w:r>
    </w:p>
    <w:p w14:paraId="0197A170" w14:textId="2A7369B5" w:rsidR="00357FCB" w:rsidRPr="003516FE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16FE">
        <w:t>Переход между страницами</w:t>
      </w:r>
    </w:p>
    <w:p w14:paraId="3118ECBA" w14:textId="048F14B5" w:rsidR="00357FCB" w:rsidRPr="003516FE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16FE">
        <w:t>Нажмите соответствующий пункт меню в верхней части окна.</w:t>
      </w:r>
      <w:r w:rsidR="009B554B" w:rsidRPr="003516FE">
        <w:t xml:space="preserve"> (см. Рисунок Б.2)</w:t>
      </w:r>
    </w:p>
    <w:p w14:paraId="4D39D9E4" w14:textId="77777777" w:rsidR="00357FCB" w:rsidRPr="003516FE" w:rsidRDefault="00357FCB" w:rsidP="00357FCB">
      <w:pPr>
        <w:spacing w:line="36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628B6BDE" w14:textId="420D3B58" w:rsidR="00EA5D76" w:rsidRPr="003516FE" w:rsidRDefault="00357FCB" w:rsidP="001B0BD7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3516FE">
        <w:rPr>
          <w:rFonts w:ascii="Times New Roman" w:hAnsi="Times New Roman" w:cs="Times New Roman"/>
          <w:noProof/>
        </w:rPr>
        <w:drawing>
          <wp:inline distT="0" distB="0" distL="0" distR="0" wp14:anchorId="49B158DF" wp14:editId="32A602D5">
            <wp:extent cx="5940425" cy="139700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F9C" w14:textId="631A1D10" w:rsidR="00357FCB" w:rsidRPr="003516FE" w:rsidRDefault="00357FCB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 w:rsidRPr="003516FE">
        <w:rPr>
          <w:rFonts w:ascii="Times New Roman" w:hAnsi="Times New Roman" w:cs="Times New Roman"/>
          <w:sz w:val="24"/>
        </w:rPr>
        <w:t>Рисунок Б</w:t>
      </w:r>
      <w:r w:rsidR="009B554B" w:rsidRPr="003516FE">
        <w:rPr>
          <w:rFonts w:ascii="Times New Roman" w:hAnsi="Times New Roman" w:cs="Times New Roman"/>
          <w:sz w:val="24"/>
        </w:rPr>
        <w:t>.</w:t>
      </w:r>
      <w:r w:rsidRPr="003516FE">
        <w:rPr>
          <w:rFonts w:ascii="Times New Roman" w:hAnsi="Times New Roman" w:cs="Times New Roman"/>
          <w:sz w:val="24"/>
        </w:rPr>
        <w:t>2 – Меню модуля кладовщика</w:t>
      </w:r>
    </w:p>
    <w:p w14:paraId="786DF7B0" w14:textId="10AA88B2" w:rsidR="00EA5D76" w:rsidRPr="003516FE" w:rsidRDefault="00EA5D76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</w:p>
    <w:p w14:paraId="794AD373" w14:textId="77777777" w:rsidR="001B0BD7" w:rsidRPr="003516FE" w:rsidRDefault="001B0BD7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</w:p>
    <w:p w14:paraId="243E6767" w14:textId="06A5ADF7" w:rsidR="00357FCB" w:rsidRPr="003516FE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16FE">
        <w:lastRenderedPageBreak/>
        <w:t>Управление состоянием окна</w:t>
      </w:r>
    </w:p>
    <w:p w14:paraId="09119281" w14:textId="7BD9D0E4" w:rsidR="00357FCB" w:rsidRPr="003516FE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16FE">
        <w:t>Для закрытия окна нажмите на пиктограмму крестика в правом верхнем углу. (см. Рисунок Б</w:t>
      </w:r>
      <w:r w:rsidR="009B554B" w:rsidRPr="003516FE">
        <w:t>.</w:t>
      </w:r>
      <w:r w:rsidRPr="003516FE">
        <w:t>3)</w:t>
      </w:r>
    </w:p>
    <w:p w14:paraId="5060DA9B" w14:textId="77777777" w:rsidR="00357FCB" w:rsidRPr="003516FE" w:rsidRDefault="00357FCB" w:rsidP="00357FCB">
      <w:pPr>
        <w:pStyle w:val="a8"/>
        <w:spacing w:line="360" w:lineRule="auto"/>
        <w:ind w:left="709"/>
        <w:contextualSpacing w:val="0"/>
        <w:jc w:val="both"/>
        <w:outlineLvl w:val="0"/>
      </w:pPr>
    </w:p>
    <w:p w14:paraId="55D976B1" w14:textId="11500275" w:rsidR="00EA5D76" w:rsidRPr="003516FE" w:rsidRDefault="00357FCB" w:rsidP="001B0BD7">
      <w:pPr>
        <w:pStyle w:val="a8"/>
        <w:spacing w:line="360" w:lineRule="auto"/>
        <w:ind w:left="709"/>
        <w:contextualSpacing w:val="0"/>
        <w:jc w:val="center"/>
        <w:outlineLvl w:val="0"/>
      </w:pPr>
      <w:r w:rsidRPr="003516FE">
        <w:rPr>
          <w:noProof/>
        </w:rPr>
        <w:drawing>
          <wp:inline distT="0" distB="0" distL="0" distR="0" wp14:anchorId="1B286654" wp14:editId="77EA578A">
            <wp:extent cx="2219635" cy="1314633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76F3" w14:textId="30B220A9" w:rsidR="00357FCB" w:rsidRPr="003516FE" w:rsidRDefault="00357FCB" w:rsidP="00357FCB">
      <w:pPr>
        <w:pStyle w:val="a8"/>
        <w:spacing w:line="360" w:lineRule="auto"/>
        <w:ind w:left="709"/>
        <w:contextualSpacing w:val="0"/>
        <w:jc w:val="center"/>
        <w:outlineLvl w:val="0"/>
        <w:rPr>
          <w:lang w:val="en-US"/>
        </w:rPr>
      </w:pPr>
      <w:r w:rsidRPr="003516FE">
        <w:t>Рисунок Б3 – Завершение работы</w:t>
      </w:r>
    </w:p>
    <w:p w14:paraId="74F42D8B" w14:textId="77777777" w:rsidR="00357FCB" w:rsidRPr="003516FE" w:rsidRDefault="00357FCB" w:rsidP="00357FCB">
      <w:pPr>
        <w:pStyle w:val="a8"/>
        <w:spacing w:line="360" w:lineRule="auto"/>
        <w:ind w:left="709"/>
        <w:contextualSpacing w:val="0"/>
        <w:jc w:val="center"/>
        <w:outlineLvl w:val="0"/>
      </w:pPr>
    </w:p>
    <w:p w14:paraId="56841DD0" w14:textId="77777777" w:rsidR="00357FCB" w:rsidRPr="003516FE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16FE">
        <w:t>Для изменения размера окна наведите курсор на край окна, зажмите левую кнопку мыши и потяните в нужную сторону.</w:t>
      </w:r>
    </w:p>
    <w:p w14:paraId="25789931" w14:textId="29F57D20" w:rsidR="00357FCB" w:rsidRPr="003516FE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16FE">
        <w:t>Для максимизации или возврата к не максимизированному размеру окна нажмите на пиктограмму квадрата в правом верхнем углу. (см. Рисунок Б3)</w:t>
      </w:r>
    </w:p>
    <w:p w14:paraId="1E99C478" w14:textId="0E9BE968" w:rsidR="00357FCB" w:rsidRPr="003516FE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16FE">
        <w:t>Для сворачивания окна нажмите на пиктограмму горизонтальной полоски в правом верхнем углу. (см. Рисунок Б3)</w:t>
      </w:r>
    </w:p>
    <w:p w14:paraId="4E9A98CF" w14:textId="3239DA5C" w:rsidR="00357FCB" w:rsidRPr="003516FE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16FE">
        <w:t>Для перемещения окна зажмите левую кнопку мыши у верхнего края окна и потяните в нужную сторону.</w:t>
      </w:r>
    </w:p>
    <w:p w14:paraId="707AD6E8" w14:textId="007D4881" w:rsidR="00357FCB" w:rsidRPr="003516FE" w:rsidRDefault="00EA5D76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16FE">
        <w:t>Смена пользователя</w:t>
      </w:r>
    </w:p>
    <w:p w14:paraId="61532DB7" w14:textId="05E2AE20" w:rsidR="00EA5D76" w:rsidRPr="003516FE" w:rsidRDefault="00EA5D76" w:rsidP="008B48BD">
      <w:pPr>
        <w:pStyle w:val="a8"/>
        <w:numPr>
          <w:ilvl w:val="0"/>
          <w:numId w:val="43"/>
        </w:numPr>
        <w:spacing w:line="360" w:lineRule="auto"/>
        <w:jc w:val="both"/>
        <w:outlineLvl w:val="0"/>
      </w:pPr>
      <w:r w:rsidRPr="003516FE">
        <w:t>Для смены пользователя следует нажать пункт “Программа” в верхнем меню и выбрать кнопку “Сменить пользователя” тогда вас перенесет в форму авторизации. (см. Рисунок Б</w:t>
      </w:r>
      <w:r w:rsidR="009B554B" w:rsidRPr="003516FE">
        <w:t>.</w:t>
      </w:r>
      <w:r w:rsidRPr="003516FE">
        <w:t>4)</w:t>
      </w:r>
    </w:p>
    <w:p w14:paraId="7EE011EA" w14:textId="7AD60807" w:rsidR="00EA5D76" w:rsidRPr="003516FE" w:rsidRDefault="00EA5D76" w:rsidP="00EA5D76">
      <w:pPr>
        <w:pStyle w:val="a8"/>
        <w:spacing w:line="360" w:lineRule="auto"/>
        <w:ind w:left="709"/>
        <w:jc w:val="both"/>
        <w:outlineLvl w:val="0"/>
      </w:pPr>
    </w:p>
    <w:p w14:paraId="1EDBD8D6" w14:textId="7343FD33" w:rsidR="00EA5D76" w:rsidRPr="003516FE" w:rsidRDefault="001B0BD7" w:rsidP="001B0BD7">
      <w:pPr>
        <w:pStyle w:val="a8"/>
        <w:spacing w:line="360" w:lineRule="auto"/>
        <w:ind w:left="709"/>
        <w:jc w:val="center"/>
        <w:outlineLvl w:val="0"/>
      </w:pPr>
      <w:r w:rsidRPr="003516FE">
        <w:rPr>
          <w:noProof/>
        </w:rPr>
        <w:drawing>
          <wp:inline distT="0" distB="0" distL="0" distR="0" wp14:anchorId="12557C80" wp14:editId="7495EE6C">
            <wp:extent cx="2353003" cy="1009791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CA49" w14:textId="001A23F9" w:rsidR="00EA5D76" w:rsidRPr="003516FE" w:rsidRDefault="00EA5D76" w:rsidP="00EA5D76">
      <w:pPr>
        <w:pStyle w:val="a8"/>
        <w:spacing w:line="360" w:lineRule="auto"/>
        <w:ind w:left="709"/>
        <w:jc w:val="center"/>
        <w:outlineLvl w:val="0"/>
      </w:pPr>
      <w:r w:rsidRPr="003516FE">
        <w:t>Рисунок Б</w:t>
      </w:r>
      <w:r w:rsidR="009B554B" w:rsidRPr="003516FE">
        <w:t>.</w:t>
      </w:r>
      <w:r w:rsidRPr="003516FE">
        <w:t>4 – Смена пользователя</w:t>
      </w:r>
    </w:p>
    <w:p w14:paraId="1F0A519C" w14:textId="77777777" w:rsidR="00EA5D76" w:rsidRPr="003516FE" w:rsidRDefault="00EA5D76" w:rsidP="00EA5D76">
      <w:pPr>
        <w:pStyle w:val="a8"/>
        <w:spacing w:line="360" w:lineRule="auto"/>
        <w:ind w:left="709"/>
        <w:jc w:val="center"/>
        <w:outlineLvl w:val="0"/>
      </w:pPr>
    </w:p>
    <w:p w14:paraId="70F4DA53" w14:textId="12AB4077" w:rsidR="00EA5D76" w:rsidRPr="003516FE" w:rsidRDefault="00EA5D76" w:rsidP="008B48BD">
      <w:pPr>
        <w:pStyle w:val="a8"/>
        <w:numPr>
          <w:ilvl w:val="0"/>
          <w:numId w:val="40"/>
        </w:numPr>
        <w:spacing w:line="360" w:lineRule="auto"/>
        <w:outlineLvl w:val="0"/>
      </w:pPr>
      <w:r w:rsidRPr="003516FE">
        <w:t>Также через это меню можно осуществить выход из системы посредством нажатия кнопки “Выход”.</w:t>
      </w:r>
    </w:p>
    <w:p w14:paraId="4ED4D8BE" w14:textId="77777777" w:rsidR="00EA5D76" w:rsidRPr="003516FE" w:rsidRDefault="00EA5D76" w:rsidP="00EA5D76">
      <w:pPr>
        <w:pStyle w:val="a8"/>
        <w:spacing w:line="360" w:lineRule="auto"/>
        <w:ind w:left="709"/>
        <w:outlineLvl w:val="0"/>
      </w:pPr>
    </w:p>
    <w:p w14:paraId="1BE526ED" w14:textId="50DB9CD4" w:rsidR="00357FCB" w:rsidRPr="003516FE" w:rsidRDefault="00357FCB" w:rsidP="00EA5D7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3.2</w:t>
      </w:r>
      <w:r w:rsidRPr="003516FE">
        <w:rPr>
          <w:rFonts w:ascii="Times New Roman" w:hAnsi="Times New Roman" w:cs="Times New Roman"/>
          <w:sz w:val="24"/>
          <w:szCs w:val="24"/>
        </w:rPr>
        <w:tab/>
      </w:r>
      <w:r w:rsidR="00EA5D76" w:rsidRPr="003516FE">
        <w:rPr>
          <w:rFonts w:ascii="Times New Roman" w:hAnsi="Times New Roman" w:cs="Times New Roman"/>
          <w:sz w:val="24"/>
          <w:szCs w:val="24"/>
        </w:rPr>
        <w:t>Основной функционал</w:t>
      </w:r>
    </w:p>
    <w:p w14:paraId="38F8D545" w14:textId="3D1A8F0F" w:rsidR="004E51A4" w:rsidRPr="003516FE" w:rsidRDefault="004E51A4" w:rsidP="00357FC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7F296C4" w14:textId="7913E19E" w:rsidR="004E51A4" w:rsidRPr="003516FE" w:rsidRDefault="004E51A4" w:rsidP="008B48BD">
      <w:pPr>
        <w:pStyle w:val="a8"/>
        <w:numPr>
          <w:ilvl w:val="0"/>
          <w:numId w:val="44"/>
        </w:numPr>
        <w:spacing w:line="360" w:lineRule="auto"/>
        <w:jc w:val="both"/>
        <w:outlineLvl w:val="0"/>
      </w:pPr>
      <w:r w:rsidRPr="003516FE">
        <w:t>Строение форм</w:t>
      </w:r>
    </w:p>
    <w:p w14:paraId="0AC35660" w14:textId="643EAA9C" w:rsidR="004E51A4" w:rsidRPr="003516FE" w:rsidRDefault="004E51A4" w:rsidP="008B48BD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 w:rsidRPr="003516FE">
        <w:t>Формы представлены в виде типизированных страниц в одной стилистике, где собрана информация согласно названию вкладки. Она состоит из группы полей поиска, табличной части с данными и кнопок операций работы с данными. (см. Рисунок Б</w:t>
      </w:r>
      <w:r w:rsidR="009B554B" w:rsidRPr="003516FE">
        <w:t>.</w:t>
      </w:r>
      <w:r w:rsidRPr="003516FE">
        <w:t>5)</w:t>
      </w:r>
    </w:p>
    <w:p w14:paraId="45538CE7" w14:textId="5502FD34" w:rsidR="009E68D8" w:rsidRPr="003516FE" w:rsidRDefault="009E68D8" w:rsidP="009E68D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6ACA5465" w14:textId="7AE77F4C" w:rsidR="009E68D8" w:rsidRPr="003516FE" w:rsidRDefault="00B0768B" w:rsidP="001B0BD7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3516FE">
        <w:rPr>
          <w:rFonts w:ascii="Times New Roman" w:hAnsi="Times New Roman" w:cs="Times New Roman"/>
          <w:noProof/>
        </w:rPr>
        <w:drawing>
          <wp:inline distT="0" distB="0" distL="0" distR="0" wp14:anchorId="175496FC" wp14:editId="710323B3">
            <wp:extent cx="5939790" cy="3178810"/>
            <wp:effectExtent l="0" t="0" r="3810" b="254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8C93" w14:textId="53241898" w:rsidR="009E68D8" w:rsidRPr="003516FE" w:rsidRDefault="009E68D8" w:rsidP="009E68D8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4"/>
        </w:rPr>
      </w:pPr>
      <w:r w:rsidRPr="003516FE">
        <w:rPr>
          <w:rFonts w:ascii="Times New Roman" w:hAnsi="Times New Roman" w:cs="Times New Roman"/>
          <w:sz w:val="24"/>
        </w:rPr>
        <w:t>Рисунок Б</w:t>
      </w:r>
      <w:r w:rsidR="009B554B" w:rsidRPr="003516FE">
        <w:rPr>
          <w:rFonts w:ascii="Times New Roman" w:hAnsi="Times New Roman" w:cs="Times New Roman"/>
          <w:sz w:val="24"/>
        </w:rPr>
        <w:t>.</w:t>
      </w:r>
      <w:r w:rsidRPr="003516FE">
        <w:rPr>
          <w:rFonts w:ascii="Times New Roman" w:hAnsi="Times New Roman" w:cs="Times New Roman"/>
          <w:sz w:val="24"/>
        </w:rPr>
        <w:t>5 – Пример формы</w:t>
      </w:r>
    </w:p>
    <w:p w14:paraId="08A263BB" w14:textId="77777777" w:rsidR="009E68D8" w:rsidRPr="003516FE" w:rsidRDefault="009E68D8" w:rsidP="009E68D8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</w:rPr>
      </w:pPr>
    </w:p>
    <w:p w14:paraId="1BFAAA89" w14:textId="22A41864" w:rsidR="00EA5D76" w:rsidRPr="003516FE" w:rsidRDefault="00EA5D76" w:rsidP="008B48BD">
      <w:pPr>
        <w:pStyle w:val="a8"/>
        <w:numPr>
          <w:ilvl w:val="0"/>
          <w:numId w:val="44"/>
        </w:numPr>
        <w:spacing w:line="360" w:lineRule="auto"/>
        <w:jc w:val="both"/>
        <w:outlineLvl w:val="0"/>
      </w:pPr>
      <w:r w:rsidRPr="003516FE">
        <w:t>Поиск</w:t>
      </w:r>
    </w:p>
    <w:p w14:paraId="14041EFD" w14:textId="115A783A" w:rsidR="00235BC7" w:rsidRPr="003516FE" w:rsidRDefault="00EA5D76" w:rsidP="00235BC7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 w:rsidRPr="003516FE">
        <w:t>Поиск в программе осуществляется посредством заполнения верхних текстовых полей. (см. Рисунок Б</w:t>
      </w:r>
      <w:r w:rsidR="009B554B" w:rsidRPr="003516FE">
        <w:t>.</w:t>
      </w:r>
      <w:r w:rsidR="00675287" w:rsidRPr="003516FE">
        <w:t>6</w:t>
      </w:r>
      <w:r w:rsidRPr="003516FE">
        <w:t>)</w:t>
      </w:r>
    </w:p>
    <w:p w14:paraId="141C685F" w14:textId="77777777" w:rsidR="00EA5D76" w:rsidRPr="003516FE" w:rsidRDefault="00EA5D76" w:rsidP="00EA5D76">
      <w:pPr>
        <w:pStyle w:val="a8"/>
        <w:spacing w:line="360" w:lineRule="auto"/>
        <w:ind w:left="709"/>
        <w:jc w:val="both"/>
        <w:outlineLvl w:val="0"/>
      </w:pPr>
    </w:p>
    <w:p w14:paraId="29A5E602" w14:textId="7333663E" w:rsidR="00EA5D76" w:rsidRPr="003516FE" w:rsidRDefault="00EA5D76" w:rsidP="001B0BD7">
      <w:pPr>
        <w:pStyle w:val="a8"/>
        <w:spacing w:line="360" w:lineRule="auto"/>
        <w:ind w:left="709"/>
        <w:jc w:val="center"/>
        <w:outlineLvl w:val="0"/>
      </w:pPr>
      <w:r w:rsidRPr="003516FE">
        <w:rPr>
          <w:noProof/>
        </w:rPr>
        <w:drawing>
          <wp:inline distT="0" distB="0" distL="0" distR="0" wp14:anchorId="10812C63" wp14:editId="22028D83">
            <wp:extent cx="5124450" cy="4572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978" cy="4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9A63" w14:textId="7D259A89" w:rsidR="00EA5D76" w:rsidRPr="003516FE" w:rsidRDefault="00EA5D76" w:rsidP="00EA5D76">
      <w:pPr>
        <w:pStyle w:val="a8"/>
        <w:spacing w:line="360" w:lineRule="auto"/>
        <w:ind w:left="709"/>
        <w:jc w:val="center"/>
        <w:outlineLvl w:val="0"/>
      </w:pPr>
      <w:r w:rsidRPr="003516FE">
        <w:t>Рисунок Б</w:t>
      </w:r>
      <w:r w:rsidR="004E51A4" w:rsidRPr="003516FE">
        <w:t>6</w:t>
      </w:r>
      <w:r w:rsidRPr="003516FE">
        <w:t xml:space="preserve"> – Поля поиска на примере справочника номенклатуры</w:t>
      </w:r>
    </w:p>
    <w:p w14:paraId="26A676AD" w14:textId="77777777" w:rsidR="00235BC7" w:rsidRPr="003516FE" w:rsidRDefault="00235BC7" w:rsidP="00EA5D76">
      <w:pPr>
        <w:pStyle w:val="a8"/>
        <w:spacing w:line="360" w:lineRule="auto"/>
        <w:ind w:left="709"/>
        <w:jc w:val="center"/>
        <w:outlineLvl w:val="0"/>
      </w:pPr>
    </w:p>
    <w:p w14:paraId="16C5AE0D" w14:textId="17B8B1D2" w:rsidR="00EA5D76" w:rsidRPr="003516FE" w:rsidRDefault="00EA5D76" w:rsidP="008B48BD">
      <w:pPr>
        <w:pStyle w:val="a8"/>
        <w:numPr>
          <w:ilvl w:val="0"/>
          <w:numId w:val="40"/>
        </w:numPr>
        <w:spacing w:line="360" w:lineRule="auto"/>
        <w:outlineLvl w:val="0"/>
      </w:pPr>
      <w:r w:rsidRPr="003516FE">
        <w:t>Поиск выполняется в режиме реального времени во время заполнения полей, также допустим поиск по нескольким параметрам. (см. Рисунок Б</w:t>
      </w:r>
      <w:r w:rsidR="009B554B" w:rsidRPr="003516FE">
        <w:t>.</w:t>
      </w:r>
      <w:r w:rsidR="00675287" w:rsidRPr="003516FE">
        <w:t>7</w:t>
      </w:r>
      <w:r w:rsidRPr="003516FE">
        <w:t>)</w:t>
      </w:r>
    </w:p>
    <w:p w14:paraId="07C588F3" w14:textId="0480918C" w:rsidR="00EA5D76" w:rsidRPr="003516FE" w:rsidRDefault="00EA5D76" w:rsidP="00EA5D76">
      <w:pPr>
        <w:pStyle w:val="a8"/>
        <w:spacing w:line="360" w:lineRule="auto"/>
        <w:ind w:left="709"/>
        <w:outlineLvl w:val="0"/>
      </w:pPr>
    </w:p>
    <w:p w14:paraId="5536F81B" w14:textId="1735A57A" w:rsidR="00EA5D76" w:rsidRPr="003516FE" w:rsidRDefault="00B0768B" w:rsidP="001B0BD7">
      <w:pPr>
        <w:pStyle w:val="a8"/>
        <w:spacing w:line="360" w:lineRule="auto"/>
        <w:ind w:left="709"/>
        <w:jc w:val="center"/>
        <w:outlineLvl w:val="0"/>
      </w:pPr>
      <w:r w:rsidRPr="003516FE">
        <w:rPr>
          <w:noProof/>
        </w:rPr>
        <w:drawing>
          <wp:inline distT="0" distB="0" distL="0" distR="0" wp14:anchorId="1483EE47" wp14:editId="3D48218A">
            <wp:extent cx="5229225" cy="1176771"/>
            <wp:effectExtent l="0" t="0" r="0" b="444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104" cy="11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18E3" w14:textId="2A7DD04F" w:rsidR="00EA5D76" w:rsidRPr="003516FE" w:rsidRDefault="00EA5D76" w:rsidP="00EA5D76">
      <w:pPr>
        <w:pStyle w:val="a8"/>
        <w:spacing w:line="360" w:lineRule="auto"/>
        <w:ind w:left="709"/>
        <w:jc w:val="center"/>
        <w:outlineLvl w:val="0"/>
      </w:pPr>
      <w:r w:rsidRPr="003516FE">
        <w:t>Рисунок Б</w:t>
      </w:r>
      <w:r w:rsidR="004E51A4" w:rsidRPr="003516FE">
        <w:t>7</w:t>
      </w:r>
      <w:r w:rsidRPr="003516FE">
        <w:t xml:space="preserve"> – Результаты поиска</w:t>
      </w:r>
    </w:p>
    <w:p w14:paraId="37AD4363" w14:textId="0CFEFAE5" w:rsidR="009E68D8" w:rsidRPr="003516FE" w:rsidRDefault="009E68D8" w:rsidP="00EA5D76">
      <w:pPr>
        <w:pStyle w:val="a8"/>
        <w:spacing w:line="360" w:lineRule="auto"/>
        <w:ind w:left="709"/>
        <w:jc w:val="center"/>
        <w:outlineLvl w:val="0"/>
      </w:pPr>
    </w:p>
    <w:p w14:paraId="582B8148" w14:textId="202ED9D3" w:rsidR="00675287" w:rsidRPr="003516FE" w:rsidRDefault="009E68D8" w:rsidP="008B48BD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 w:rsidRPr="003516FE">
        <w:t xml:space="preserve">Сброс поиска осуществляется либо путем нажатия кнопки “Сброс” </w:t>
      </w:r>
      <w:r w:rsidR="00675287" w:rsidRPr="003516FE">
        <w:t xml:space="preserve">справа группы полей поиска, либо путем нажатия правой кнопки мыши по полю поиска и нажатия кнопки “Сброс поиска” в контекстном меню. </w:t>
      </w:r>
    </w:p>
    <w:p w14:paraId="5852E48E" w14:textId="23F9E32E" w:rsidR="00675287" w:rsidRPr="003516FE" w:rsidRDefault="00675287" w:rsidP="00675287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</w:p>
    <w:p w14:paraId="307B3002" w14:textId="588DAF63" w:rsidR="00EA5D76" w:rsidRPr="003516FE" w:rsidRDefault="00675287" w:rsidP="001B0BD7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3516FE">
        <w:rPr>
          <w:rFonts w:ascii="Times New Roman" w:hAnsi="Times New Roman" w:cs="Times New Roman"/>
          <w:noProof/>
        </w:rPr>
        <w:drawing>
          <wp:inline distT="0" distB="0" distL="0" distR="0" wp14:anchorId="3A3AB930" wp14:editId="79DF4525">
            <wp:extent cx="4563112" cy="724001"/>
            <wp:effectExtent l="0" t="0" r="889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EFEC" w14:textId="359213AB" w:rsidR="009E68D8" w:rsidRPr="003516FE" w:rsidRDefault="00675287" w:rsidP="00675287">
      <w:pPr>
        <w:pStyle w:val="a8"/>
        <w:spacing w:line="360" w:lineRule="auto"/>
        <w:ind w:left="709"/>
        <w:jc w:val="center"/>
        <w:outlineLvl w:val="0"/>
      </w:pPr>
      <w:r w:rsidRPr="003516FE">
        <w:t>Рисунок Б8 – Контекстное меню поля поиска</w:t>
      </w:r>
    </w:p>
    <w:p w14:paraId="666382DF" w14:textId="40673AE9" w:rsidR="009E68D8" w:rsidRPr="003516FE" w:rsidRDefault="009E68D8" w:rsidP="00EA5D76">
      <w:pPr>
        <w:pStyle w:val="a8"/>
        <w:spacing w:line="360" w:lineRule="auto"/>
        <w:ind w:left="709"/>
        <w:outlineLvl w:val="0"/>
      </w:pPr>
    </w:p>
    <w:p w14:paraId="534BCC84" w14:textId="52786ADB" w:rsidR="00675287" w:rsidRPr="003516FE" w:rsidRDefault="00675287" w:rsidP="008B48BD">
      <w:pPr>
        <w:pStyle w:val="a8"/>
        <w:numPr>
          <w:ilvl w:val="0"/>
          <w:numId w:val="40"/>
        </w:numPr>
        <w:spacing w:line="360" w:lineRule="auto"/>
        <w:outlineLvl w:val="0"/>
      </w:pPr>
      <w:r w:rsidRPr="003516FE">
        <w:t>Поиск в других окнах осуществляется соответствующим образом</w:t>
      </w:r>
    </w:p>
    <w:p w14:paraId="654B88F7" w14:textId="51FCC571" w:rsidR="00357FCB" w:rsidRPr="003516FE" w:rsidRDefault="00675287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16FE">
        <w:t>Работа с данными</w:t>
      </w:r>
    </w:p>
    <w:p w14:paraId="1DD25AED" w14:textId="0A4621E1" w:rsidR="00357FCB" w:rsidRPr="003516FE" w:rsidRDefault="00357FCB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 w:rsidRPr="003516FE">
        <w:t xml:space="preserve">Для создания </w:t>
      </w:r>
      <w:r w:rsidR="00675287" w:rsidRPr="003516FE">
        <w:t xml:space="preserve">экземпляра справочника либо документа </w:t>
      </w:r>
      <w:r w:rsidRPr="003516FE">
        <w:t>следует нажать кнопку “Создать” в</w:t>
      </w:r>
      <w:r w:rsidR="00675287" w:rsidRPr="003516FE">
        <w:t xml:space="preserve"> правой части</w:t>
      </w:r>
      <w:r w:rsidRPr="003516FE">
        <w:t xml:space="preserve"> форм</w:t>
      </w:r>
      <w:r w:rsidR="00675287" w:rsidRPr="003516FE">
        <w:t>ы</w:t>
      </w:r>
      <w:r w:rsidRPr="003516FE">
        <w:t xml:space="preserve"> </w:t>
      </w:r>
      <w:r w:rsidR="00675287" w:rsidRPr="003516FE">
        <w:t>либо в контекстном меню табличной части нажать соответствующую кнопку</w:t>
      </w:r>
      <w:r w:rsidRPr="003516FE">
        <w:t>.</w:t>
      </w:r>
      <w:r w:rsidR="00675287" w:rsidRPr="003516FE">
        <w:t xml:space="preserve"> (см. Рисунок Б</w:t>
      </w:r>
      <w:r w:rsidR="009B554B" w:rsidRPr="003516FE">
        <w:t>.</w:t>
      </w:r>
      <w:r w:rsidR="00675287" w:rsidRPr="003516FE">
        <w:t>10)</w:t>
      </w:r>
    </w:p>
    <w:p w14:paraId="5C26CC71" w14:textId="225B17A7" w:rsidR="00675287" w:rsidRPr="003516FE" w:rsidRDefault="00675287" w:rsidP="00675287">
      <w:pPr>
        <w:spacing w:after="0" w:line="360" w:lineRule="auto"/>
        <w:jc w:val="both"/>
        <w:outlineLvl w:val="0"/>
        <w:rPr>
          <w:rFonts w:ascii="Times New Roman" w:hAnsi="Times New Roman" w:cs="Times New Roman"/>
        </w:rPr>
      </w:pPr>
    </w:p>
    <w:p w14:paraId="0663DD72" w14:textId="4E8E5875" w:rsidR="00675287" w:rsidRPr="003516FE" w:rsidRDefault="00675287" w:rsidP="001B0BD7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3516FE">
        <w:rPr>
          <w:rFonts w:ascii="Times New Roman" w:hAnsi="Times New Roman" w:cs="Times New Roman"/>
          <w:noProof/>
        </w:rPr>
        <w:drawing>
          <wp:inline distT="0" distB="0" distL="0" distR="0" wp14:anchorId="560B6E8F" wp14:editId="0F9D3C71">
            <wp:extent cx="1733792" cy="89547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3300" w14:textId="1E2A4A78" w:rsidR="00675287" w:rsidRPr="003516FE" w:rsidRDefault="00675287" w:rsidP="00675287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 w:rsidRPr="003516FE">
        <w:rPr>
          <w:rFonts w:ascii="Times New Roman" w:hAnsi="Times New Roman" w:cs="Times New Roman"/>
          <w:sz w:val="24"/>
        </w:rPr>
        <w:t>Рисунок Б10 – Пример контекстного меню табличной части</w:t>
      </w:r>
    </w:p>
    <w:p w14:paraId="1D536A9D" w14:textId="77777777" w:rsidR="00675287" w:rsidRPr="003516FE" w:rsidRDefault="00675287" w:rsidP="00675287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</w:p>
    <w:p w14:paraId="61677394" w14:textId="4EFB8E71" w:rsidR="00675287" w:rsidRPr="003516FE" w:rsidRDefault="00675287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 w:rsidRPr="003516FE">
        <w:t>Также допустимо создание путем заполнения последней строки в табличной части соответствующими данными.</w:t>
      </w:r>
    </w:p>
    <w:p w14:paraId="29F6FEDB" w14:textId="3F8E7434" w:rsidR="00357FCB" w:rsidRPr="003516FE" w:rsidRDefault="00675287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 w:rsidRPr="003516FE">
        <w:t>При нажатии кнопки “Создать” или создании из контекстного меню появляется форма создания. (см. Рисунок Б</w:t>
      </w:r>
      <w:r w:rsidR="009B554B" w:rsidRPr="003516FE">
        <w:t>.</w:t>
      </w:r>
      <w:r w:rsidRPr="003516FE">
        <w:t>11)</w:t>
      </w:r>
    </w:p>
    <w:p w14:paraId="09B9DE5C" w14:textId="77777777" w:rsidR="00675287" w:rsidRPr="003516FE" w:rsidRDefault="00675287" w:rsidP="00675287">
      <w:pPr>
        <w:pStyle w:val="a8"/>
        <w:spacing w:line="360" w:lineRule="auto"/>
        <w:ind w:left="709"/>
        <w:contextualSpacing w:val="0"/>
        <w:jc w:val="both"/>
        <w:outlineLvl w:val="0"/>
      </w:pPr>
    </w:p>
    <w:p w14:paraId="7B313A0E" w14:textId="3ED9F460" w:rsidR="000969AE" w:rsidRPr="003516FE" w:rsidRDefault="00AD3BF3" w:rsidP="001B0BD7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0EC1A" wp14:editId="235A5107">
            <wp:extent cx="4714875" cy="3543969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5234" cy="35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F13E" w14:textId="5E675D1E" w:rsidR="00357FCB" w:rsidRPr="003516FE" w:rsidRDefault="00357FCB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Рисунок Б</w:t>
      </w:r>
      <w:r w:rsidR="009B554B" w:rsidRPr="003516FE">
        <w:rPr>
          <w:rFonts w:ascii="Times New Roman" w:hAnsi="Times New Roman" w:cs="Times New Roman"/>
          <w:sz w:val="24"/>
          <w:szCs w:val="24"/>
        </w:rPr>
        <w:t>.</w:t>
      </w:r>
      <w:r w:rsidR="00675287" w:rsidRPr="003516FE">
        <w:rPr>
          <w:rFonts w:ascii="Times New Roman" w:hAnsi="Times New Roman" w:cs="Times New Roman"/>
          <w:sz w:val="24"/>
          <w:szCs w:val="24"/>
        </w:rPr>
        <w:t>11</w:t>
      </w:r>
      <w:r w:rsidRPr="003516FE">
        <w:rPr>
          <w:rFonts w:ascii="Times New Roman" w:hAnsi="Times New Roman" w:cs="Times New Roman"/>
          <w:sz w:val="24"/>
          <w:szCs w:val="24"/>
        </w:rPr>
        <w:t xml:space="preserve"> – Форма создания </w:t>
      </w:r>
      <w:r w:rsidR="000969AE" w:rsidRPr="003516FE">
        <w:rPr>
          <w:rFonts w:ascii="Times New Roman" w:hAnsi="Times New Roman" w:cs="Times New Roman"/>
          <w:sz w:val="24"/>
          <w:szCs w:val="24"/>
        </w:rPr>
        <w:t>на примере создании заявки на получение</w:t>
      </w:r>
    </w:p>
    <w:p w14:paraId="1F4C9D0F" w14:textId="77777777" w:rsidR="00357FCB" w:rsidRPr="003516FE" w:rsidRDefault="00357FCB" w:rsidP="000969A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9321181" w14:textId="5B21E378" w:rsidR="00357FCB" w:rsidRPr="003516FE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 w:rsidRPr="003516FE">
        <w:t>Далее необходимо заполнить все необходимые поля и отметить необходимые данные из табличной части при её наличии.</w:t>
      </w:r>
    </w:p>
    <w:p w14:paraId="3E2053C7" w14:textId="7F1C3BA7" w:rsidR="000969AE" w:rsidRPr="003516FE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 w:rsidRPr="003516FE">
        <w:t>Последним шагом является сохранение данных путем нажатия кнопки “Сохранить” или кнопки “Сохранить и закрыть”. После чего добавленные данные отобразятся в таблице.</w:t>
      </w:r>
    </w:p>
    <w:p w14:paraId="70D65F85" w14:textId="6E257B98" w:rsidR="00357FCB" w:rsidRPr="003516FE" w:rsidRDefault="000969AE" w:rsidP="00357FCB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 w:rsidRPr="003516FE">
        <w:t>Добавление в других таблицах производится схожим образом.</w:t>
      </w:r>
    </w:p>
    <w:p w14:paraId="6B1B7377" w14:textId="7C2C2656" w:rsidR="00357FCB" w:rsidRPr="003516FE" w:rsidRDefault="000969AE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16FE">
        <w:t>Изменение данных</w:t>
      </w:r>
    </w:p>
    <w:p w14:paraId="172989B4" w14:textId="1FD46B5A" w:rsidR="00357FCB" w:rsidRPr="003516FE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 w:rsidRPr="003516FE">
        <w:t>Выберите строку, которую необходимо изменить и нажмите кнопку “Изменить” справа</w:t>
      </w:r>
      <w:r w:rsidR="00B0768B" w:rsidRPr="003516FE">
        <w:t xml:space="preserve"> или </w:t>
      </w:r>
      <w:r w:rsidRPr="003516FE">
        <w:t>выберите соответствующий пункт в контекстном меню, далее действия соответствуют действиям из предыдущего пункта</w:t>
      </w:r>
      <w:r w:rsidR="00357FCB" w:rsidRPr="003516FE">
        <w:t xml:space="preserve">. </w:t>
      </w:r>
    </w:p>
    <w:p w14:paraId="6E604B01" w14:textId="1D9FC9C4" w:rsidR="00B0768B" w:rsidRPr="003516FE" w:rsidRDefault="00B0768B" w:rsidP="008B48BD">
      <w:pPr>
        <w:pStyle w:val="a8"/>
        <w:numPr>
          <w:ilvl w:val="0"/>
          <w:numId w:val="39"/>
        </w:numPr>
        <w:spacing w:line="360" w:lineRule="auto"/>
        <w:jc w:val="both"/>
        <w:outlineLvl w:val="0"/>
      </w:pPr>
      <w:r w:rsidRPr="003516FE">
        <w:t>Удаление данных</w:t>
      </w:r>
    </w:p>
    <w:p w14:paraId="160C24B8" w14:textId="67967EA4" w:rsidR="00B0768B" w:rsidRPr="003516FE" w:rsidRDefault="00B0768B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 w:rsidRPr="003516FE">
        <w:t>Выберите строку, которую необходимо удалить и нажмите кнопку “Удалить справа” или выберите соответствующий пункт в контекстном меню, по итогу запись удалиться.</w:t>
      </w:r>
    </w:p>
    <w:p w14:paraId="524FBD00" w14:textId="46E8A9EB" w:rsidR="00357FCB" w:rsidRPr="003516FE" w:rsidRDefault="00357FCB" w:rsidP="00357FCB">
      <w:pPr>
        <w:spacing w:before="12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14:paraId="581278DF" w14:textId="1552B848" w:rsidR="00357FCB" w:rsidRPr="003516FE" w:rsidRDefault="00357FCB" w:rsidP="00B0768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lastRenderedPageBreak/>
        <w:t>3.3</w:t>
      </w:r>
      <w:r w:rsidRPr="003516FE">
        <w:rPr>
          <w:rFonts w:ascii="Times New Roman" w:hAnsi="Times New Roman" w:cs="Times New Roman"/>
          <w:sz w:val="24"/>
          <w:szCs w:val="24"/>
        </w:rPr>
        <w:tab/>
      </w:r>
      <w:r w:rsidR="00B0768B" w:rsidRPr="003516FE">
        <w:rPr>
          <w:rFonts w:ascii="Times New Roman" w:hAnsi="Times New Roman" w:cs="Times New Roman"/>
          <w:sz w:val="24"/>
          <w:szCs w:val="24"/>
        </w:rPr>
        <w:t>Фиксация остатков</w:t>
      </w:r>
    </w:p>
    <w:p w14:paraId="08CC2518" w14:textId="778B9F92" w:rsidR="00B0768B" w:rsidRPr="003516FE" w:rsidRDefault="00B0768B" w:rsidP="00235BC7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ab/>
      </w:r>
    </w:p>
    <w:p w14:paraId="4275AA3C" w14:textId="3E6C1FA4" w:rsidR="00B0768B" w:rsidRPr="003516FE" w:rsidRDefault="00B0768B" w:rsidP="00B076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ab/>
        <w:t>Фиксация остатков производится в конце определенного периода и блокирует записи за прошедший период, не давая их изменить, производиться путем нажатия кнопки “Фиксировать”. (см. Рисунок Б</w:t>
      </w:r>
      <w:r w:rsidR="009B554B" w:rsidRPr="003516FE">
        <w:rPr>
          <w:rFonts w:ascii="Times New Roman" w:hAnsi="Times New Roman" w:cs="Times New Roman"/>
          <w:sz w:val="24"/>
          <w:szCs w:val="24"/>
        </w:rPr>
        <w:t>.</w:t>
      </w:r>
      <w:r w:rsidRPr="003516FE">
        <w:rPr>
          <w:rFonts w:ascii="Times New Roman" w:hAnsi="Times New Roman" w:cs="Times New Roman"/>
          <w:sz w:val="24"/>
          <w:szCs w:val="24"/>
        </w:rPr>
        <w:t>12)</w:t>
      </w:r>
    </w:p>
    <w:p w14:paraId="6C111B40" w14:textId="77777777" w:rsidR="00B0768B" w:rsidRPr="003516FE" w:rsidRDefault="00B0768B" w:rsidP="00B076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43AF9DF" w14:textId="6608A104" w:rsidR="00B0768B" w:rsidRPr="003516FE" w:rsidRDefault="00B0768B" w:rsidP="001B0BD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A7FBD" wp14:editId="168A44AA">
            <wp:extent cx="1657350" cy="63623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1524" cy="6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0575" w14:textId="5506A4F4" w:rsidR="00B0768B" w:rsidRPr="003516FE" w:rsidRDefault="00B0768B" w:rsidP="00B0768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516FE">
        <w:rPr>
          <w:rFonts w:ascii="Times New Roman" w:hAnsi="Times New Roman" w:cs="Times New Roman"/>
          <w:sz w:val="24"/>
          <w:szCs w:val="24"/>
        </w:rPr>
        <w:t>Рисунок Б</w:t>
      </w:r>
      <w:r w:rsidR="009B554B" w:rsidRPr="003516FE">
        <w:rPr>
          <w:rFonts w:ascii="Times New Roman" w:hAnsi="Times New Roman" w:cs="Times New Roman"/>
          <w:sz w:val="24"/>
          <w:szCs w:val="24"/>
        </w:rPr>
        <w:t>.</w:t>
      </w:r>
      <w:r w:rsidRPr="003516FE">
        <w:rPr>
          <w:rFonts w:ascii="Times New Roman" w:hAnsi="Times New Roman" w:cs="Times New Roman"/>
          <w:sz w:val="24"/>
          <w:szCs w:val="24"/>
        </w:rPr>
        <w:t>12 – Кнопка фиксирования остатков</w:t>
      </w:r>
    </w:p>
    <w:p w14:paraId="70B13551" w14:textId="77777777" w:rsidR="00235BC7" w:rsidRPr="003516FE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7DBC3" w14:textId="77777777" w:rsidR="00110B17" w:rsidRPr="003516FE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3.4</w:t>
      </w: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Отчетность</w:t>
      </w:r>
    </w:p>
    <w:p w14:paraId="701F9FAD" w14:textId="77777777" w:rsidR="00235BC7" w:rsidRPr="003516FE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5E0F05" w14:textId="77777777" w:rsidR="00F1149B" w:rsidRPr="003516FE" w:rsidRDefault="00F1149B" w:rsidP="00F11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>Формирование отчетов происходит путем нажатия кнопки “</w:t>
      </w:r>
      <w:r w:rsidR="001B0BD7"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>Отчет” далее</w:t>
      </w: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будет открыт отчёт в расширении </w:t>
      </w:r>
      <w:r w:rsidRPr="003516F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Excel</w:t>
      </w: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для дальнейшего сохранения.</w:t>
      </w:r>
    </w:p>
    <w:p w14:paraId="5ACBE0D6" w14:textId="77777777" w:rsidR="001B0BD7" w:rsidRPr="003516FE" w:rsidRDefault="001B0BD7" w:rsidP="00F11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5A2307" w14:textId="77777777" w:rsidR="001B0BD7" w:rsidRPr="003516FE" w:rsidRDefault="001B0BD7" w:rsidP="00F11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>3.5</w:t>
      </w: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Импорт</w:t>
      </w:r>
    </w:p>
    <w:p w14:paraId="5CE1653F" w14:textId="77777777" w:rsidR="001B0BD7" w:rsidRPr="003516FE" w:rsidRDefault="001B0BD7" w:rsidP="00F11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2C3EAF5" w14:textId="263747AB" w:rsidR="001B0BD7" w:rsidRPr="003516FE" w:rsidRDefault="001B0BD7" w:rsidP="001B0B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ab/>
        <w:t>Импорт осуществляется через выбор пункта меню “Импорт”, далее открывается форма, где необходимо выбрать</w:t>
      </w:r>
      <w:r w:rsidR="00AD3BF3"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D3BF3" w:rsidRPr="003516F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Excel</w:t>
      </w: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файл, лист с которого он будет осуществляться, а также таблицу</w:t>
      </w:r>
      <w:r w:rsidR="00AD3BF3"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которую он будет произведен, далее следует нажать </w:t>
      </w:r>
      <w:r w:rsidR="00460329"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>кнопку” Импортировать</w:t>
      </w:r>
      <w:r w:rsidR="00AD3BF3"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>.  (см. Рисунок Б.13)</w:t>
      </w:r>
    </w:p>
    <w:p w14:paraId="66545714" w14:textId="77777777" w:rsidR="001B0BD7" w:rsidRPr="003516FE" w:rsidRDefault="001B0BD7" w:rsidP="001B0B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2B7DC3C" w14:textId="77777777" w:rsidR="001B0BD7" w:rsidRPr="003516FE" w:rsidRDefault="001B0BD7" w:rsidP="001B0B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16FE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7C3D3FA" wp14:editId="445C4E2E">
            <wp:extent cx="4286250" cy="126012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1186" cy="12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B92B" w14:textId="265D00DD" w:rsidR="00CA57BA" w:rsidRDefault="001B0BD7" w:rsidP="001B0B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>Рисунок Б.13 – Форма импорта</w:t>
      </w:r>
    </w:p>
    <w:p w14:paraId="58F6F44D" w14:textId="77777777" w:rsidR="00CA57BA" w:rsidRDefault="00CA57BA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br w:type="page"/>
      </w:r>
    </w:p>
    <w:p w14:paraId="21719359" w14:textId="77777777" w:rsidR="001B0BD7" w:rsidRDefault="00C770DF" w:rsidP="00C770DF">
      <w:pPr>
        <w:ind w:firstLine="709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C770DF">
        <w:rPr>
          <w:rFonts w:ascii="Times New Roman" w:eastAsia="Calibri" w:hAnsi="Times New Roman" w:cs="Times New Roman"/>
          <w:b/>
          <w:color w:val="000000"/>
          <w:sz w:val="28"/>
          <w:szCs w:val="24"/>
        </w:rPr>
        <w:lastRenderedPageBreak/>
        <w:t>4</w:t>
      </w:r>
      <w:r w:rsidRPr="00C770DF">
        <w:rPr>
          <w:rFonts w:ascii="Times New Roman" w:eastAsia="Calibri" w:hAnsi="Times New Roman" w:cs="Times New Roman"/>
          <w:b/>
          <w:color w:val="000000"/>
          <w:sz w:val="28"/>
          <w:szCs w:val="24"/>
        </w:rPr>
        <w:tab/>
        <w:t>Сообщения пользователю</w:t>
      </w:r>
    </w:p>
    <w:p w14:paraId="39A9F27E" w14:textId="77777777" w:rsidR="00C770DF" w:rsidRDefault="00C770DF" w:rsidP="00C770DF">
      <w:pPr>
        <w:ind w:firstLine="709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2BCD0EC3" w14:textId="3C12368C" w:rsidR="00B44056" w:rsidRDefault="00B44056" w:rsidP="00B4405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Предупреждения:</w:t>
      </w:r>
    </w:p>
    <w:p w14:paraId="74BC0AC8" w14:textId="77777777" w:rsidR="00B44056" w:rsidRPr="000445F4" w:rsidRDefault="00B44056" w:rsidP="00B44056">
      <w:pPr>
        <w:pStyle w:val="a8"/>
        <w:numPr>
          <w:ilvl w:val="0"/>
          <w:numId w:val="52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eastAsia="Calibri"/>
          <w:color w:val="000000"/>
        </w:rPr>
      </w:pPr>
      <w:r w:rsidRPr="000445F4">
        <w:rPr>
          <w:rFonts w:eastAsia="Calibri"/>
          <w:color w:val="000000"/>
        </w:rPr>
        <w:t>«Вы уверены, что хотите удалить эту запись?» – подтверждение при удалении.</w:t>
      </w:r>
    </w:p>
    <w:p w14:paraId="6CF6807B" w14:textId="77777777" w:rsidR="00B44056" w:rsidRPr="000445F4" w:rsidRDefault="00B44056" w:rsidP="00B44056">
      <w:pPr>
        <w:pStyle w:val="a8"/>
        <w:numPr>
          <w:ilvl w:val="0"/>
          <w:numId w:val="52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eastAsia="Calibri"/>
          <w:color w:val="000000"/>
        </w:rPr>
      </w:pPr>
      <w:r w:rsidRPr="000445F4">
        <w:rPr>
          <w:rFonts w:eastAsia="Calibri"/>
          <w:color w:val="000000"/>
        </w:rPr>
        <w:t>«Вы уверены, что хотите закрыть форму? Все несохраненные данные будут потеряны.» – подтверждение при закрытии формы.</w:t>
      </w:r>
    </w:p>
    <w:p w14:paraId="47ABE931" w14:textId="77777777" w:rsidR="00B44056" w:rsidRDefault="00B44056" w:rsidP="00B4405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Сообщения:</w:t>
      </w:r>
    </w:p>
    <w:p w14:paraId="291DD60B" w14:textId="77777777" w:rsidR="00B44056" w:rsidRPr="000445F4" w:rsidRDefault="00B44056" w:rsidP="00B44056">
      <w:pPr>
        <w:pStyle w:val="a8"/>
        <w:numPr>
          <w:ilvl w:val="0"/>
          <w:numId w:val="5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eastAsia="Calibri"/>
          <w:color w:val="000000"/>
        </w:rPr>
      </w:pPr>
      <w:r w:rsidRPr="000445F4">
        <w:rPr>
          <w:rFonts w:eastAsia="Calibri"/>
          <w:color w:val="000000"/>
        </w:rPr>
        <w:t>«Ошибка удаления» и сообщение ошибки от системы управления базой данных – при ошибке удаления данные всплывает сообщение с заголовком.</w:t>
      </w:r>
    </w:p>
    <w:p w14:paraId="78A92448" w14:textId="77777777" w:rsidR="00B44056" w:rsidRPr="000445F4" w:rsidRDefault="00B44056" w:rsidP="00B44056">
      <w:pPr>
        <w:pStyle w:val="a8"/>
        <w:numPr>
          <w:ilvl w:val="0"/>
          <w:numId w:val="5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eastAsia="Calibri"/>
          <w:color w:val="000000"/>
        </w:rPr>
      </w:pPr>
      <w:r w:rsidRPr="000445F4">
        <w:rPr>
          <w:rFonts w:eastAsia="Calibri"/>
          <w:color w:val="000000"/>
        </w:rPr>
        <w:t>«Ошибка значения» и сообщение ошибки от системы – при ошибке интерпретации значения системой всплывает сообщение с заголовком.</w:t>
      </w:r>
    </w:p>
    <w:p w14:paraId="0BE1D885" w14:textId="77777777" w:rsidR="00B44056" w:rsidRPr="000445F4" w:rsidRDefault="00B44056" w:rsidP="00B44056">
      <w:pPr>
        <w:pStyle w:val="a8"/>
        <w:numPr>
          <w:ilvl w:val="0"/>
          <w:numId w:val="5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eastAsia="Calibri"/>
          <w:color w:val="000000"/>
        </w:rPr>
      </w:pPr>
      <w:r w:rsidRPr="000445F4">
        <w:rPr>
          <w:rFonts w:eastAsia="Calibri"/>
          <w:color w:val="000000"/>
        </w:rPr>
        <w:t>«Ошибка сохранения» и сообщение ошибки от системы управления базой данных – при ошибке сохранения данных системой всплывает сообщение с заголовком.</w:t>
      </w:r>
    </w:p>
    <w:p w14:paraId="0A286D7A" w14:textId="21C36B6F" w:rsidR="00B44056" w:rsidRPr="000445F4" w:rsidRDefault="00B44056" w:rsidP="00B44056">
      <w:pPr>
        <w:pStyle w:val="a8"/>
        <w:numPr>
          <w:ilvl w:val="0"/>
          <w:numId w:val="5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eastAsia="Calibri"/>
          <w:color w:val="000000"/>
        </w:rPr>
      </w:pPr>
      <w:r w:rsidRPr="000445F4">
        <w:rPr>
          <w:rFonts w:eastAsia="Calibri"/>
          <w:color w:val="000000"/>
        </w:rPr>
        <w:t xml:space="preserve"> </w:t>
      </w:r>
      <w:r w:rsidRPr="000445F4">
        <w:rPr>
          <w:rFonts w:eastAsia="Calibri"/>
          <w:color w:val="000000"/>
        </w:rPr>
        <w:t>«Ошибка импорта» и сообщение ошибки от системы – ошибки во время импорта.</w:t>
      </w:r>
    </w:p>
    <w:p w14:paraId="4BFC8D3A" w14:textId="77777777" w:rsidR="00B44056" w:rsidRPr="00E11C2F" w:rsidRDefault="00B44056" w:rsidP="00B44056">
      <w:pPr>
        <w:pStyle w:val="a8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color w:val="000000"/>
        </w:rPr>
      </w:pPr>
      <w:r w:rsidRPr="00E11C2F">
        <w:rPr>
          <w:rFonts w:eastAsia="Calibri"/>
          <w:color w:val="000000"/>
        </w:rPr>
        <w:t>«Строки с ошибками» и сообщение со списком ошибок в строках во время импорта.</w:t>
      </w:r>
    </w:p>
    <w:p w14:paraId="32C2D4D8" w14:textId="77777777" w:rsidR="00B44056" w:rsidRPr="00EA3BAD" w:rsidRDefault="00B44056" w:rsidP="00B44056">
      <w:pPr>
        <w:pStyle w:val="a8"/>
        <w:numPr>
          <w:ilvl w:val="0"/>
          <w:numId w:val="49"/>
        </w:numPr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color w:val="000000"/>
        </w:rPr>
      </w:pPr>
      <w:r w:rsidRPr="00E11C2F">
        <w:rPr>
          <w:rFonts w:eastAsia="Calibri"/>
          <w:color w:val="000000"/>
        </w:rPr>
        <w:t>«Не совпадает количество столбцов. В таблице</w:t>
      </w:r>
      <w:proofErr w:type="gramStart"/>
      <w:r w:rsidRPr="00E11C2F">
        <w:rPr>
          <w:rFonts w:eastAsia="Calibri"/>
          <w:color w:val="000000"/>
        </w:rPr>
        <w:t>: ?</w:t>
      </w:r>
      <w:proofErr w:type="gramEnd"/>
      <w:r w:rsidRPr="00E11C2F">
        <w:rPr>
          <w:rFonts w:eastAsia="Calibri"/>
          <w:color w:val="000000"/>
        </w:rPr>
        <w:t>, в файле: ?.»</w:t>
      </w:r>
      <w:r>
        <w:rPr>
          <w:rFonts w:eastAsia="Calibri"/>
          <w:color w:val="000000"/>
        </w:rPr>
        <w:t xml:space="preserve"> – при попытке импортировать ошибочные данные.</w:t>
      </w:r>
    </w:p>
    <w:p w14:paraId="0D63DF1C" w14:textId="77777777" w:rsidR="00B44056" w:rsidRDefault="00B44056" w:rsidP="00B44056">
      <w:pPr>
        <w:pStyle w:val="a8"/>
        <w:autoSpaceDE w:val="0"/>
        <w:autoSpaceDN w:val="0"/>
        <w:adjustRightInd w:val="0"/>
        <w:spacing w:line="360" w:lineRule="auto"/>
        <w:ind w:left="709"/>
        <w:contextualSpacing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Уведомления:</w:t>
      </w:r>
    </w:p>
    <w:p w14:paraId="4B72E50D" w14:textId="77777777" w:rsidR="00B44056" w:rsidRDefault="00B44056" w:rsidP="00B44056">
      <w:pPr>
        <w:pStyle w:val="a8"/>
        <w:numPr>
          <w:ilvl w:val="0"/>
          <w:numId w:val="54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«Предупреждение» – при вводе ошибочных данных.</w:t>
      </w:r>
    </w:p>
    <w:p w14:paraId="11CA0030" w14:textId="77777777" w:rsidR="00B44056" w:rsidRDefault="00B44056" w:rsidP="00B44056">
      <w:pPr>
        <w:pStyle w:val="a8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«Это поле не может быть пустым.» – при попытке оставить пустое значение в обязательном поле в таблице.</w:t>
      </w:r>
    </w:p>
    <w:p w14:paraId="0D75EA76" w14:textId="77777777" w:rsidR="00B44056" w:rsidRPr="00F75660" w:rsidRDefault="00B44056" w:rsidP="00B44056">
      <w:pPr>
        <w:pStyle w:val="a8"/>
        <w:numPr>
          <w:ilvl w:val="0"/>
          <w:numId w:val="51"/>
        </w:numPr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«</w:t>
      </w:r>
      <w:r w:rsidRPr="00276D49">
        <w:rPr>
          <w:rFonts w:eastAsia="Calibri"/>
          <w:color w:val="000000"/>
        </w:rPr>
        <w:t>Необходимо заполнить все обязательные поля, отмеченные *.</w:t>
      </w:r>
      <w:r>
        <w:rPr>
          <w:rFonts w:eastAsia="Calibri"/>
          <w:color w:val="000000"/>
        </w:rPr>
        <w:t>» – при попытке оставить пустое значение в обязательном поле в форме.</w:t>
      </w:r>
    </w:p>
    <w:p w14:paraId="7FB06D1B" w14:textId="77777777" w:rsidR="00B44056" w:rsidRDefault="00B44056" w:rsidP="00B44056">
      <w:pPr>
        <w:pStyle w:val="a8"/>
        <w:numPr>
          <w:ilvl w:val="0"/>
          <w:numId w:val="54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«</w:t>
      </w:r>
      <w:r w:rsidRPr="002D0B46">
        <w:rPr>
          <w:rFonts w:eastAsia="Calibri"/>
          <w:color w:val="000000"/>
        </w:rPr>
        <w:t xml:space="preserve">В таблицу </w:t>
      </w:r>
      <w:r>
        <w:rPr>
          <w:rFonts w:eastAsia="Calibri"/>
          <w:color w:val="000000"/>
        </w:rPr>
        <w:t>*</w:t>
      </w:r>
      <w:r w:rsidRPr="002D0B46">
        <w:rPr>
          <w:rFonts w:eastAsia="Calibri"/>
          <w:color w:val="000000"/>
        </w:rPr>
        <w:t>:</w:t>
      </w:r>
    </w:p>
    <w:p w14:paraId="2E56A683" w14:textId="77777777" w:rsidR="00B44056" w:rsidRDefault="00B44056" w:rsidP="00B44056">
      <w:pPr>
        <w:pStyle w:val="a8"/>
        <w:autoSpaceDE w:val="0"/>
        <w:autoSpaceDN w:val="0"/>
        <w:adjustRightInd w:val="0"/>
        <w:spacing w:line="360" w:lineRule="auto"/>
        <w:ind w:left="709"/>
        <w:contextualSpacing w:val="0"/>
        <w:jc w:val="both"/>
        <w:rPr>
          <w:rFonts w:eastAsia="Calibri"/>
          <w:color w:val="000000"/>
        </w:rPr>
      </w:pPr>
      <w:r w:rsidRPr="002D0B46">
        <w:rPr>
          <w:rFonts w:eastAsia="Calibri"/>
          <w:color w:val="000000"/>
        </w:rPr>
        <w:t xml:space="preserve">Добавлено строк: </w:t>
      </w:r>
      <w:r>
        <w:rPr>
          <w:rFonts w:eastAsia="Calibri"/>
          <w:color w:val="000000"/>
        </w:rPr>
        <w:t>*</w:t>
      </w:r>
      <w:r w:rsidRPr="002D0B46">
        <w:rPr>
          <w:rFonts w:eastAsia="Calibri"/>
          <w:color w:val="000000"/>
        </w:rPr>
        <w:t>.</w:t>
      </w:r>
    </w:p>
    <w:p w14:paraId="4D3EB340" w14:textId="77777777" w:rsidR="00B44056" w:rsidRDefault="00B44056" w:rsidP="00B44056">
      <w:pPr>
        <w:pStyle w:val="a8"/>
        <w:autoSpaceDE w:val="0"/>
        <w:autoSpaceDN w:val="0"/>
        <w:adjustRightInd w:val="0"/>
        <w:spacing w:line="360" w:lineRule="auto"/>
        <w:ind w:left="709"/>
        <w:contextualSpacing w:val="0"/>
        <w:jc w:val="both"/>
        <w:rPr>
          <w:rFonts w:eastAsia="Calibri"/>
          <w:color w:val="000000"/>
        </w:rPr>
      </w:pPr>
      <w:r w:rsidRPr="002D0B46">
        <w:rPr>
          <w:rFonts w:eastAsia="Calibri"/>
          <w:color w:val="000000"/>
        </w:rPr>
        <w:t>Пропущено строк:</w:t>
      </w:r>
      <w:r>
        <w:rPr>
          <w:rFonts w:eastAsia="Calibri"/>
          <w:color w:val="000000"/>
        </w:rPr>
        <w:t xml:space="preserve"> *</w:t>
      </w:r>
      <w:r w:rsidRPr="002D0B46">
        <w:rPr>
          <w:rFonts w:eastAsia="Calibri"/>
          <w:color w:val="000000"/>
        </w:rPr>
        <w:t>.</w:t>
      </w:r>
    </w:p>
    <w:p w14:paraId="796F78E9" w14:textId="77777777" w:rsidR="00B44056" w:rsidRDefault="00B44056" w:rsidP="00B44056">
      <w:pPr>
        <w:pStyle w:val="a8"/>
        <w:autoSpaceDE w:val="0"/>
        <w:autoSpaceDN w:val="0"/>
        <w:adjustRightInd w:val="0"/>
        <w:spacing w:line="360" w:lineRule="auto"/>
        <w:ind w:left="709"/>
        <w:contextualSpacing w:val="0"/>
        <w:jc w:val="both"/>
        <w:rPr>
          <w:rFonts w:eastAsia="Calibri"/>
          <w:color w:val="000000"/>
        </w:rPr>
      </w:pPr>
      <w:r w:rsidRPr="002D0B46">
        <w:rPr>
          <w:rFonts w:eastAsia="Calibri"/>
          <w:color w:val="000000"/>
        </w:rPr>
        <w:t xml:space="preserve">Строк с ошибками: </w:t>
      </w:r>
      <w:r>
        <w:rPr>
          <w:rFonts w:eastAsia="Calibri"/>
          <w:color w:val="000000"/>
        </w:rPr>
        <w:t>*</w:t>
      </w:r>
      <w:r w:rsidRPr="002D0B4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>» – сообщает о результатах импорта.</w:t>
      </w:r>
    </w:p>
    <w:p w14:paraId="5F0519E2" w14:textId="3494D1E6" w:rsidR="00C770DF" w:rsidRPr="00C770DF" w:rsidRDefault="00C770DF" w:rsidP="00C770DF">
      <w:pPr>
        <w:ind w:firstLine="709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C770DF" w:rsidRPr="00C770DF" w:rsidSect="00357FCB"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</w:p>
    <w:p w14:paraId="4C3FE95B" w14:textId="77777777" w:rsidR="003B3BBB" w:rsidRPr="003516FE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12" w:name="_Toc104997676"/>
      <w:bookmarkStart w:id="113" w:name="_Toc105000663"/>
      <w:bookmarkStart w:id="114" w:name="_Toc136277084"/>
      <w:bookmarkStart w:id="115" w:name="_Toc136277158"/>
      <w:r w:rsidRPr="003516FE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112"/>
      <w:bookmarkEnd w:id="113"/>
      <w:bookmarkEnd w:id="114"/>
      <w:bookmarkEnd w:id="115"/>
    </w:p>
    <w:p w14:paraId="4AE815AF" w14:textId="77777777" w:rsidR="003B3BBB" w:rsidRPr="003516FE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516FE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3516FE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516FE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3516FE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BF9989F" w14:textId="7D306EC8" w:rsidR="00235BC7" w:rsidRPr="003516FE" w:rsidRDefault="00235BC7" w:rsidP="00235B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 w:rsidR="00460329">
        <w:rPr>
          <w:rFonts w:ascii="Times New Roman" w:eastAsia="Calibri" w:hAnsi="Times New Roman" w:cs="Times New Roman"/>
          <w:color w:val="000000"/>
          <w:sz w:val="24"/>
          <w:szCs w:val="24"/>
        </w:rPr>
        <w:t>Г.1</w:t>
      </w: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Функциональное тестирование программного модуля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35BC7" w:rsidRPr="003516FE" w14:paraId="46113DF1" w14:textId="77777777" w:rsidTr="00071B13">
        <w:tc>
          <w:tcPr>
            <w:tcW w:w="2336" w:type="dxa"/>
            <w:tcBorders>
              <w:bottom w:val="double" w:sz="4" w:space="0" w:color="auto"/>
            </w:tcBorders>
          </w:tcPr>
          <w:p w14:paraId="316107FE" w14:textId="77777777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Действия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727C7B67" w14:textId="77777777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2C972058" w14:textId="77777777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Выполнение действия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14:paraId="3CC0A89C" w14:textId="77777777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Проверка программы</w:t>
            </w:r>
          </w:p>
        </w:tc>
      </w:tr>
      <w:tr w:rsidR="00235BC7" w:rsidRPr="003516FE" w14:paraId="1FDDAADD" w14:textId="77777777" w:rsidTr="00071B13">
        <w:trPr>
          <w:trHeight w:val="898"/>
        </w:trPr>
        <w:tc>
          <w:tcPr>
            <w:tcW w:w="2336" w:type="dxa"/>
            <w:tcBorders>
              <w:top w:val="double" w:sz="4" w:space="0" w:color="auto"/>
            </w:tcBorders>
          </w:tcPr>
          <w:p w14:paraId="1E821527" w14:textId="078229CF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Некорректное заполнение поля “Цех” при создании заявки на получение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7F724165" w14:textId="0B12C5F6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Сообщение о том, что заданный цех не существует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5D43C3CA" w14:textId="26EC8B98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Вывод сообщения «Заданный цех не существует»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14:paraId="0BBAFF37" w14:textId="77777777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Тест пройден</w:t>
            </w:r>
          </w:p>
        </w:tc>
      </w:tr>
      <w:tr w:rsidR="00235BC7" w:rsidRPr="003516FE" w14:paraId="427A7659" w14:textId="77777777" w:rsidTr="00F518E5">
        <w:trPr>
          <w:trHeight w:val="2006"/>
        </w:trPr>
        <w:tc>
          <w:tcPr>
            <w:tcW w:w="2336" w:type="dxa"/>
          </w:tcPr>
          <w:p w14:paraId="15F09783" w14:textId="50F2EC92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Попытка удаления цеха, к которому привязаны склады</w:t>
            </w:r>
          </w:p>
        </w:tc>
        <w:tc>
          <w:tcPr>
            <w:tcW w:w="2336" w:type="dxa"/>
          </w:tcPr>
          <w:p w14:paraId="49F12B0C" w14:textId="5FD70F13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Сообщение о невозможности удалить цех с привязанными складами</w:t>
            </w:r>
          </w:p>
        </w:tc>
        <w:tc>
          <w:tcPr>
            <w:tcW w:w="2336" w:type="dxa"/>
          </w:tcPr>
          <w:p w14:paraId="440D3683" w14:textId="6726872B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Вывод сообщения «Нельзя удалить цех, из-за привязанных к нему складов»</w:t>
            </w:r>
          </w:p>
        </w:tc>
        <w:tc>
          <w:tcPr>
            <w:tcW w:w="2337" w:type="dxa"/>
          </w:tcPr>
          <w:p w14:paraId="49F1208C" w14:textId="77777777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Тест пройден</w:t>
            </w:r>
          </w:p>
        </w:tc>
      </w:tr>
      <w:tr w:rsidR="00235BC7" w:rsidRPr="003516FE" w14:paraId="422A7C6C" w14:textId="77777777" w:rsidTr="00F518E5">
        <w:trPr>
          <w:trHeight w:val="1483"/>
        </w:trPr>
        <w:tc>
          <w:tcPr>
            <w:tcW w:w="2336" w:type="dxa"/>
          </w:tcPr>
          <w:p w14:paraId="6F1B05DA" w14:textId="45BD1196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Попытка переместить номенклатуры больше, чем есть на складе</w:t>
            </w:r>
          </w:p>
        </w:tc>
        <w:tc>
          <w:tcPr>
            <w:tcW w:w="2336" w:type="dxa"/>
          </w:tcPr>
          <w:p w14:paraId="7ABC6E02" w14:textId="7C28FCB5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Сообщение о том, что нельзя переместить больше номенклатуры чем есть на складе</w:t>
            </w:r>
          </w:p>
        </w:tc>
        <w:tc>
          <w:tcPr>
            <w:tcW w:w="2336" w:type="dxa"/>
          </w:tcPr>
          <w:p w14:paraId="29D53FA2" w14:textId="509F7BA4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Вывод сообщения «</w:t>
            </w:r>
            <w:r w:rsidR="00621885"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 складе не хватает 13 ед. номенклатуры 100900859</w:t>
            </w: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14:paraId="74F6FBE5" w14:textId="77777777" w:rsidR="00235BC7" w:rsidRPr="003516FE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Тест пройден</w:t>
            </w:r>
          </w:p>
        </w:tc>
      </w:tr>
    </w:tbl>
    <w:p w14:paraId="72F41B5D" w14:textId="77777777" w:rsidR="00235BC7" w:rsidRPr="003516FE" w:rsidRDefault="00235BC7" w:rsidP="00235B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9CAC0B7" w14:textId="76525CA2" w:rsidR="00235BC7" w:rsidRPr="003516FE" w:rsidRDefault="00235BC7" w:rsidP="00235B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 w:rsidR="00460329">
        <w:rPr>
          <w:rFonts w:ascii="Times New Roman" w:eastAsia="Calibri" w:hAnsi="Times New Roman" w:cs="Times New Roman"/>
          <w:color w:val="000000"/>
          <w:sz w:val="24"/>
          <w:szCs w:val="24"/>
        </w:rPr>
        <w:t>Г.2</w:t>
      </w:r>
      <w:r w:rsidRPr="003516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Тестирование интерфейса программного модуля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35BC7" w:rsidRPr="003516FE" w14:paraId="3DB842D0" w14:textId="77777777" w:rsidTr="00071B13">
        <w:tc>
          <w:tcPr>
            <w:tcW w:w="2336" w:type="dxa"/>
            <w:tcBorders>
              <w:bottom w:val="double" w:sz="4" w:space="0" w:color="auto"/>
            </w:tcBorders>
          </w:tcPr>
          <w:p w14:paraId="124FDEC3" w14:textId="77777777" w:rsidR="00235BC7" w:rsidRPr="003516FE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Тестовый сценарий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1D218DBF" w14:textId="77777777" w:rsidR="00235BC7" w:rsidRPr="003516FE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2B47A6FD" w14:textId="77777777" w:rsidR="00235BC7" w:rsidRPr="003516FE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Фактический результат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14:paraId="76DE0023" w14:textId="77777777" w:rsidR="00235BC7" w:rsidRPr="003516FE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Принцип обеспечения</w:t>
            </w:r>
          </w:p>
        </w:tc>
      </w:tr>
      <w:tr w:rsidR="00235BC7" w:rsidRPr="003516FE" w14:paraId="79433710" w14:textId="77777777" w:rsidTr="00071B13">
        <w:tc>
          <w:tcPr>
            <w:tcW w:w="2336" w:type="dxa"/>
            <w:tcBorders>
              <w:top w:val="double" w:sz="4" w:space="0" w:color="auto"/>
            </w:tcBorders>
          </w:tcPr>
          <w:p w14:paraId="60E80864" w14:textId="11D8CB4F" w:rsidR="00235BC7" w:rsidRPr="003516FE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Загрузка </w:t>
            </w:r>
            <w:r w:rsidR="00621885"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формы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4096D492" w14:textId="4313972B" w:rsidR="00235BC7" w:rsidRPr="003516FE" w:rsidRDefault="00621885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Форма</w:t>
            </w:r>
            <w:r w:rsidR="00235BC7"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полностью загружена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7565C29F" w14:textId="260F1DD8" w:rsidR="00235BC7" w:rsidRPr="003516FE" w:rsidRDefault="00621885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Форма </w:t>
            </w:r>
            <w:r w:rsidR="00235BC7"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успешно загружена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14:paraId="5BE848F1" w14:textId="77777777" w:rsidR="00235BC7" w:rsidRPr="003516FE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Доступность и стабильность</w:t>
            </w:r>
          </w:p>
        </w:tc>
      </w:tr>
      <w:tr w:rsidR="00235BC7" w:rsidRPr="003516FE" w14:paraId="0A58AB6D" w14:textId="77777777" w:rsidTr="00F518E5">
        <w:tc>
          <w:tcPr>
            <w:tcW w:w="2336" w:type="dxa"/>
          </w:tcPr>
          <w:p w14:paraId="22A46823" w14:textId="12166CAD" w:rsidR="00235BC7" w:rsidRPr="003516FE" w:rsidRDefault="009E330B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Проверка корректности масштабируемости формы</w:t>
            </w:r>
          </w:p>
        </w:tc>
        <w:tc>
          <w:tcPr>
            <w:tcW w:w="2336" w:type="dxa"/>
          </w:tcPr>
          <w:p w14:paraId="183BBBFE" w14:textId="7FC29043" w:rsidR="00235BC7" w:rsidRPr="003516FE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Элементы </w:t>
            </w:r>
            <w:r w:rsidR="009E330B"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масштабируются корректно</w:t>
            </w:r>
          </w:p>
        </w:tc>
        <w:tc>
          <w:tcPr>
            <w:tcW w:w="2336" w:type="dxa"/>
          </w:tcPr>
          <w:p w14:paraId="46A7B85E" w14:textId="673A6836" w:rsidR="00235BC7" w:rsidRPr="003516FE" w:rsidRDefault="009E330B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Элементы масштабируются корректно</w:t>
            </w:r>
          </w:p>
        </w:tc>
        <w:tc>
          <w:tcPr>
            <w:tcW w:w="2337" w:type="dxa"/>
          </w:tcPr>
          <w:p w14:paraId="2B58D7B9" w14:textId="77777777" w:rsidR="00235BC7" w:rsidRPr="003516FE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516F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Внешний дизайн</w:t>
            </w:r>
          </w:p>
        </w:tc>
      </w:tr>
    </w:tbl>
    <w:p w14:paraId="3FA253A4" w14:textId="77777777" w:rsidR="000C39C5" w:rsidRPr="003516FE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16" w:name="_Toc104997677"/>
      <w:bookmarkStart w:id="117" w:name="_Toc105000664"/>
      <w:bookmarkStart w:id="118" w:name="_Toc136277159"/>
      <w:r w:rsidRPr="003516FE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116"/>
      <w:bookmarkEnd w:id="117"/>
      <w:bookmarkEnd w:id="118"/>
    </w:p>
    <w:p w14:paraId="516F9D1C" w14:textId="77777777" w:rsidR="000C39C5" w:rsidRPr="003516FE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516FE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2FC9B654" w:rsidR="000C39C5" w:rsidRPr="003516FE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516FE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609A492B" w14:textId="77777777" w:rsidR="00F1149B" w:rsidRPr="003516FE" w:rsidRDefault="00F1149B" w:rsidP="00F518E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C0EEEA" w14:textId="509E1CC8" w:rsidR="00F1149B" w:rsidRPr="003516FE" w:rsidRDefault="00F1149B" w:rsidP="00F51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Листинг 1 – Поиск в справочнике номенклатуры</w:t>
      </w:r>
    </w:p>
    <w:p w14:paraId="6D6AC094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private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void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textBox11_</w:t>
      </w:r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TextChanged(</w:t>
      </w:r>
      <w:proofErr w:type="gramEnd"/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object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sender,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EventArgs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e)</w:t>
      </w:r>
    </w:p>
    <w:p w14:paraId="336AE294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{</w:t>
      </w:r>
    </w:p>
    <w:p w14:paraId="26832880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var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parameters =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List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&gt;(</w:t>
      </w:r>
      <w:proofErr w:type="gram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);</w:t>
      </w:r>
    </w:p>
    <w:p w14:paraId="10B57D16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(dateTimePicker2.Text))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DefectiveListDate</w:t>
      </w:r>
      <w:proofErr w:type="spellEnd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dateTimePicker2.Value,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1D8C6C84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(comboBox6.Text))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WorkshopID</w:t>
      </w:r>
      <w:proofErr w:type="spellEnd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comboBox6.Text,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2F2BCE49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(textBox1.Text))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NomenclatureNumber</w:t>
      </w:r>
      <w:proofErr w:type="spellEnd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textBox1.Text,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3E958130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(textBox11.Text))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BatchNumber</w:t>
      </w:r>
      <w:proofErr w:type="spellEnd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textBox11.Text,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false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0889F0E6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(textBox14.Text))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"Price"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textBox14.Text,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2EEB4E98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(textBox13.Text))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"Quantity"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textBox13.Text,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1432E90D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(radioButton1.Checked)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IsWriteOff</w:t>
      </w:r>
      <w:proofErr w:type="spellEnd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0023444F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(radioButton2.Checked)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IsWriteOff</w:t>
      </w:r>
      <w:proofErr w:type="spellEnd"/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false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64004118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try</w:t>
      </w:r>
    </w:p>
    <w:p w14:paraId="78CE30F9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{</w:t>
      </w:r>
    </w:p>
    <w:p w14:paraId="1939C755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filter =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.Filter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(parameters);</w:t>
      </w:r>
    </w:p>
    <w:p w14:paraId="58A0B98E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dataGridView3.SuspendLayout();</w:t>
      </w:r>
    </w:p>
    <w:p w14:paraId="28FB66D6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defectiveListsBindingSource.Filter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= filter;</w:t>
      </w:r>
    </w:p>
    <w:p w14:paraId="4FA4E8F2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dataGridView3.ResumeLayout();</w:t>
      </w:r>
    </w:p>
    <w:p w14:paraId="04897784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}</w:t>
      </w:r>
    </w:p>
    <w:p w14:paraId="28BAB023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catch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ArgumentException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ex)</w:t>
      </w:r>
    </w:p>
    <w:p w14:paraId="1D03F680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lastRenderedPageBreak/>
        <w:t xml:space="preserve">     {</w:t>
      </w:r>
    </w:p>
    <w:p w14:paraId="3C14406D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.Show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ex.Message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Ошибка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преобразования</w:t>
      </w:r>
      <w:r w:rsidRPr="003516FE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MessageBoxButtons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.OK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MessageBoxIcon</w:t>
      </w: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.Error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);</w:t>
      </w:r>
    </w:p>
    <w:p w14:paraId="6FF86AB7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}</w:t>
      </w:r>
    </w:p>
    <w:p w14:paraId="2822D582" w14:textId="07F69CAE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}</w:t>
      </w:r>
    </w:p>
    <w:p w14:paraId="1AE57097" w14:textId="77777777" w:rsidR="00F518E5" w:rsidRPr="003516FE" w:rsidRDefault="00F518E5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</w:p>
    <w:p w14:paraId="1BBD0D5E" w14:textId="77777777" w:rsidR="00F1149B" w:rsidRPr="003516FE" w:rsidRDefault="00F1149B" w:rsidP="00F51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516F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Листинг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2 – 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Удаление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цеха</w:t>
      </w:r>
    </w:p>
    <w:p w14:paraId="799CE0F4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private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WorkshopsDelete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126EE070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14:paraId="42A4DC77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SetWorkshopsButtonsState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49AA8869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WorkshopsMain.CurrentRow.DataBoundItem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DataRowView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2E40136A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DialogResult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 =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Вы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уверены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что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хотите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удалить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эту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запись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?"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Удаление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.YesNo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.Question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6B35993B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(result ==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DialogResult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.No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2445078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1CFAB97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try</w:t>
      </w:r>
    </w:p>
    <w:p w14:paraId="66F688D6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1AEC6771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selectedRow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WorkshopsMain.CurrentRow.DataBoundItem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DataRowView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7A490A87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workshops1Row =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selectedRow.Row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TOOLACCOUNTINGDataSet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Workshops1Row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47E54B65" w14:textId="1B913E7A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workshops1RowId = workshops1Row.WorkshopID;</w:t>
      </w:r>
    </w:p>
    <w:p w14:paraId="428A2EDE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WorkshopsRow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tOOLACCOUNTINGDataSet.Workshops.Where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(s =&gt;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s.WorkshopID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workshops1Row.WorkshopID).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FirstOrDefault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4A34D7EF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hasRelatedStorages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tOOLACCOUNTINGDataSet.Storages.Any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(w =&gt;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w.WorkshopID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workshops1Row.WorkshopID);</w:t>
      </w:r>
    </w:p>
    <w:p w14:paraId="684CCB22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hasRelatedStorages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6519B2FD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25F4735F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Невозможно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удалить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цех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так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как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он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связан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хранилищами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."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удаления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.Warning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2DFAC6B9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8A67E6D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764CDF8E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WorkshopsRow.Delete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7E29411E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workshopsTableAdapter.Update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0FB429E4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workshopsTableAdapter.Fill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0DB7CB66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workshops1TableAdapter.Fill(tOOLACCOUNTINGDataSet.Workshops1);</w:t>
      </w:r>
    </w:p>
    <w:p w14:paraId="5F02CB0A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9342750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0D4D206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catch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Exception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ex)</w:t>
      </w:r>
    </w:p>
    <w:p w14:paraId="6F89FF3A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1C11461D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tOOLACCOUNTINGDataSet.RejectChanges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5DBB8BB1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удаления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.Error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7EEAF83D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17422E6E" w14:textId="77777777" w:rsidR="00F1149B" w:rsidRPr="003516FE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74772B08" w14:textId="1F7A8B40" w:rsidR="009B554B" w:rsidRPr="003516FE" w:rsidRDefault="00F1149B" w:rsidP="00F51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14:paraId="3B3CD5B7" w14:textId="77777777" w:rsidR="00F518E5" w:rsidRPr="003516FE" w:rsidRDefault="00F518E5" w:rsidP="00F51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0BB5BF56" w14:textId="77777777" w:rsidR="009B554B" w:rsidRPr="003516FE" w:rsidRDefault="009B554B" w:rsidP="00F51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 – 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валидация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ячеек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модуле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цехов</w:t>
      </w:r>
    </w:p>
    <w:p w14:paraId="39A9AC62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private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WorkshopsMain_</w:t>
      </w:r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CellValidating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object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DataGridViewCellValidatingEventArgs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3D46F807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14:paraId="66A608DF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workshopsUserEditing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AAF352C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WorkshopsMain.Rows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e.RowIndex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7E978A82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row =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WorkshopsMain.Rows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e.RowIndex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14:paraId="16A99FE8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cell =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e.ColumnIndex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14:paraId="0468325E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switch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e.ColumnIndex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2C6104A2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{</w:t>
      </w:r>
    </w:p>
    <w:p w14:paraId="20FB9571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case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0:</w:t>
      </w:r>
    </w:p>
    <w:p w14:paraId="6EA0DAAD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WorkshopNumber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cell.EditedFormattedValue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2BF21BC1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[0].Value?.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021F8D2A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workshopName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[1].Value?.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0F7733C4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mode;</w:t>
      </w:r>
    </w:p>
    <w:p w14:paraId="6B099FD3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workshopsOriginRow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mode =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.Add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6B454647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mode =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.Edit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5BA60FE5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Validation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.IsWorkshopUnique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mode,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workshopsOriginRow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)) 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e.Cancel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CBCB902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break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3F123C05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default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14:paraId="399571CB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cell.EditedFormattedValue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353B5AC1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{</w:t>
      </w:r>
    </w:p>
    <w:p w14:paraId="41156811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</w:t>
      </w:r>
      <w:proofErr w:type="spellStart"/>
      <w:proofErr w:type="gramStart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e.Cancel</w:t>
      </w:r>
      <w:proofErr w:type="spellEnd"/>
      <w:proofErr w:type="gram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6D4638BA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NotificationService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.Notify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Предупреждение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Это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поле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не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может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быть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пустым</w:t>
      </w:r>
      <w:r w:rsidRPr="003516FE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."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516FE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ToolTipIcon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.Warning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39FB2EA2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57C2339F" w14:textId="1ABAD615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proofErr w:type="spellStart"/>
      <w:r w:rsidRPr="003516F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spellEnd"/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0432E88" w14:textId="77777777" w:rsidR="009B554B" w:rsidRPr="003516FE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516F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14:paraId="55E1C5C8" w14:textId="3C5CF418" w:rsidR="00A16C41" w:rsidRPr="003516FE" w:rsidRDefault="009B554B" w:rsidP="00F51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16FE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}</w:t>
      </w:r>
      <w:r w:rsidR="00A16C41" w:rsidRPr="003516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35780B0" w14:textId="196514F5" w:rsidR="003E2BD9" w:rsidRPr="003516FE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9" w:name="_Toc133326443"/>
      <w:bookmarkStart w:id="120" w:name="_Toc133329251"/>
      <w:bookmarkStart w:id="121" w:name="_Toc136270076"/>
      <w:bookmarkStart w:id="122" w:name="_Toc136277160"/>
      <w:r w:rsidRPr="0035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123" w:name="_Toc104997678"/>
      <w:bookmarkStart w:id="124" w:name="_Toc105000665"/>
      <w:bookmarkEnd w:id="119"/>
      <w:bookmarkEnd w:id="120"/>
      <w:bookmarkEnd w:id="121"/>
      <w:bookmarkEnd w:id="122"/>
    </w:p>
    <w:p w14:paraId="3EF09F1A" w14:textId="77777777" w:rsidR="003E2BD9" w:rsidRPr="003516FE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3516FE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16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123"/>
      <w:bookmarkEnd w:id="124"/>
    </w:p>
    <w:p w14:paraId="159963B2" w14:textId="77777777" w:rsidR="00F41EBD" w:rsidRPr="003516FE" w:rsidRDefault="00F41EBD" w:rsidP="00E53C12">
      <w:pPr>
        <w:pStyle w:val="af5"/>
        <w:numPr>
          <w:ilvl w:val="0"/>
          <w:numId w:val="2"/>
        </w:numPr>
      </w:pPr>
      <w:r w:rsidRPr="003516FE">
        <w:rPr>
          <w:lang w:val="en-US"/>
        </w:rPr>
        <w:t>Microsoft</w:t>
      </w:r>
      <w:r w:rsidRPr="003516FE">
        <w:t xml:space="preserve"> </w:t>
      </w:r>
      <w:r w:rsidRPr="003516FE">
        <w:rPr>
          <w:lang w:val="en-US"/>
        </w:rPr>
        <w:t>Learn</w:t>
      </w:r>
      <w:r w:rsidRPr="003516FE">
        <w:t>: Руководство по настольным приложениям (</w:t>
      </w:r>
      <w:proofErr w:type="spellStart"/>
      <w:r w:rsidRPr="003516FE">
        <w:t>Windows</w:t>
      </w:r>
      <w:proofErr w:type="spellEnd"/>
      <w:r w:rsidRPr="003516FE">
        <w:t xml:space="preserve"> </w:t>
      </w:r>
      <w:proofErr w:type="spellStart"/>
      <w:r w:rsidRPr="003516FE">
        <w:t>Forms</w:t>
      </w:r>
      <w:proofErr w:type="spellEnd"/>
      <w:r w:rsidRPr="003516FE">
        <w:t xml:space="preserve"> .NET) [Электронный ресурс] – Режим доступа: https://learn.microsoft.com/ru-ru/dotnet/desktop/winforms/overview/ (24.04.2025)</w:t>
      </w:r>
    </w:p>
    <w:p w14:paraId="3892653A" w14:textId="77777777" w:rsidR="00F41EBD" w:rsidRPr="003516FE" w:rsidRDefault="00F41EBD" w:rsidP="00E53C12">
      <w:pPr>
        <w:pStyle w:val="af5"/>
        <w:numPr>
          <w:ilvl w:val="0"/>
          <w:numId w:val="2"/>
        </w:numPr>
      </w:pPr>
      <w:r w:rsidRPr="003516FE">
        <w:rPr>
          <w:lang w:val="en-US"/>
        </w:rPr>
        <w:t>M</w:t>
      </w:r>
      <w:proofErr w:type="spellStart"/>
      <w:r w:rsidRPr="003516FE">
        <w:t>etanit</w:t>
      </w:r>
      <w:proofErr w:type="spellEnd"/>
      <w:r w:rsidRPr="003516FE">
        <w:t xml:space="preserve">: Руководство по MS SQL </w:t>
      </w:r>
      <w:proofErr w:type="spellStart"/>
      <w:r w:rsidRPr="003516FE">
        <w:t>Server</w:t>
      </w:r>
      <w:proofErr w:type="spellEnd"/>
      <w:r w:rsidRPr="003516FE">
        <w:t xml:space="preserve"> 2022 [Электронный ресурс] – Режим доступа: https://metanit.com/sql/sqlserver/ (24.04.2025)</w:t>
      </w:r>
    </w:p>
    <w:p w14:paraId="6342396F" w14:textId="77777777" w:rsidR="00F41EBD" w:rsidRPr="003516FE" w:rsidRDefault="00F41EBD" w:rsidP="00E53C12">
      <w:pPr>
        <w:pStyle w:val="af5"/>
        <w:numPr>
          <w:ilvl w:val="0"/>
          <w:numId w:val="2"/>
        </w:numPr>
      </w:pPr>
      <w:r w:rsidRPr="003516FE">
        <w:rPr>
          <w:lang w:val="en-US"/>
        </w:rPr>
        <w:t xml:space="preserve">Microsoft Learn: </w:t>
      </w:r>
      <w:r w:rsidRPr="003516FE">
        <w:t>Что</w:t>
      </w:r>
      <w:r w:rsidRPr="003516FE">
        <w:rPr>
          <w:lang w:val="en-US"/>
        </w:rPr>
        <w:t xml:space="preserve"> </w:t>
      </w:r>
      <w:r w:rsidRPr="003516FE">
        <w:t>такое</w:t>
      </w:r>
      <w:r w:rsidRPr="003516FE">
        <w:rPr>
          <w:lang w:val="en-US"/>
        </w:rPr>
        <w:t xml:space="preserve"> SQL Server Management Studio (SSMS)? </w:t>
      </w:r>
      <w:r w:rsidRPr="003516FE">
        <w:t xml:space="preserve">[Электронный ресурс] – Режим доступа: </w:t>
      </w:r>
      <w:r w:rsidRPr="003516FE">
        <w:rPr>
          <w:lang w:val="en-US"/>
        </w:rPr>
        <w:t>https</w:t>
      </w:r>
      <w:r w:rsidRPr="003516FE">
        <w:t>://</w:t>
      </w:r>
      <w:r w:rsidRPr="003516FE">
        <w:rPr>
          <w:lang w:val="en-US"/>
        </w:rPr>
        <w:t>learn</w:t>
      </w:r>
      <w:r w:rsidRPr="003516FE">
        <w:t>.</w:t>
      </w:r>
      <w:proofErr w:type="spellStart"/>
      <w:r w:rsidRPr="003516FE">
        <w:rPr>
          <w:lang w:val="en-US"/>
        </w:rPr>
        <w:t>microsoft</w:t>
      </w:r>
      <w:proofErr w:type="spellEnd"/>
      <w:r w:rsidRPr="003516FE">
        <w:t>.</w:t>
      </w:r>
      <w:r w:rsidRPr="003516FE">
        <w:rPr>
          <w:lang w:val="en-US"/>
        </w:rPr>
        <w:t>com</w:t>
      </w:r>
      <w:r w:rsidRPr="003516FE">
        <w:t>/</w:t>
      </w:r>
      <w:proofErr w:type="spellStart"/>
      <w:r w:rsidRPr="003516FE">
        <w:rPr>
          <w:lang w:val="en-US"/>
        </w:rPr>
        <w:t>ru</w:t>
      </w:r>
      <w:proofErr w:type="spellEnd"/>
      <w:r w:rsidRPr="003516FE">
        <w:t>-</w:t>
      </w:r>
      <w:proofErr w:type="spellStart"/>
      <w:r w:rsidRPr="003516FE">
        <w:rPr>
          <w:lang w:val="en-US"/>
        </w:rPr>
        <w:t>ru</w:t>
      </w:r>
      <w:proofErr w:type="spellEnd"/>
      <w:r w:rsidRPr="003516FE">
        <w:t>/</w:t>
      </w:r>
      <w:proofErr w:type="spellStart"/>
      <w:r w:rsidRPr="003516FE">
        <w:rPr>
          <w:lang w:val="en-US"/>
        </w:rPr>
        <w:t>ssms</w:t>
      </w:r>
      <w:proofErr w:type="spellEnd"/>
      <w:r w:rsidRPr="003516FE">
        <w:t>/</w:t>
      </w:r>
      <w:proofErr w:type="spellStart"/>
      <w:r w:rsidRPr="003516FE">
        <w:rPr>
          <w:lang w:val="en-US"/>
        </w:rPr>
        <w:t>sql</w:t>
      </w:r>
      <w:proofErr w:type="spellEnd"/>
      <w:r w:rsidRPr="003516FE">
        <w:t>-</w:t>
      </w:r>
      <w:r w:rsidRPr="003516FE">
        <w:rPr>
          <w:lang w:val="en-US"/>
        </w:rPr>
        <w:t>server</w:t>
      </w:r>
      <w:r w:rsidRPr="003516FE">
        <w:t>-</w:t>
      </w:r>
      <w:r w:rsidRPr="003516FE">
        <w:rPr>
          <w:lang w:val="en-US"/>
        </w:rPr>
        <w:t>management</w:t>
      </w:r>
      <w:r w:rsidRPr="003516FE">
        <w:t>-</w:t>
      </w:r>
      <w:r w:rsidRPr="003516FE">
        <w:rPr>
          <w:lang w:val="en-US"/>
        </w:rPr>
        <w:t>studio</w:t>
      </w:r>
      <w:r w:rsidRPr="003516FE">
        <w:t>-</w:t>
      </w:r>
      <w:proofErr w:type="spellStart"/>
      <w:r w:rsidRPr="003516FE">
        <w:rPr>
          <w:lang w:val="en-US"/>
        </w:rPr>
        <w:t>ssms</w:t>
      </w:r>
      <w:proofErr w:type="spellEnd"/>
      <w:r w:rsidRPr="003516FE">
        <w:t xml:space="preserve"> (24.04.2025)</w:t>
      </w:r>
    </w:p>
    <w:p w14:paraId="7EA24F95" w14:textId="77777777" w:rsidR="00F41EBD" w:rsidRPr="003516FE" w:rsidRDefault="00F41EBD" w:rsidP="00E53C12">
      <w:pPr>
        <w:pStyle w:val="af5"/>
        <w:numPr>
          <w:ilvl w:val="0"/>
          <w:numId w:val="2"/>
        </w:numPr>
      </w:pPr>
      <w:r w:rsidRPr="003516FE">
        <w:rPr>
          <w:lang w:val="en-US"/>
        </w:rPr>
        <w:t>World</w:t>
      </w:r>
      <w:r w:rsidRPr="003516FE">
        <w:t xml:space="preserve"> </w:t>
      </w:r>
      <w:r w:rsidRPr="003516FE">
        <w:rPr>
          <w:lang w:val="en-US"/>
        </w:rPr>
        <w:t>Skills</w:t>
      </w:r>
      <w:r w:rsidRPr="003516FE">
        <w:t xml:space="preserve"> </w:t>
      </w:r>
      <w:r w:rsidRPr="003516FE">
        <w:rPr>
          <w:lang w:val="en-US"/>
        </w:rPr>
        <w:t>Russia</w:t>
      </w:r>
      <w:r w:rsidRPr="003516FE">
        <w:t>: Проектирование ER-диаграммы [Электронный ресурс] – Режим доступа: https://nationalteam.worldskills.ru/skills/proektirovanie-er-diagrammy/ (24.04.2025)</w:t>
      </w:r>
    </w:p>
    <w:p w14:paraId="33D3F56D" w14:textId="77777777" w:rsidR="00F41EBD" w:rsidRPr="003516FE" w:rsidRDefault="00F41EBD" w:rsidP="00E53C12">
      <w:pPr>
        <w:pStyle w:val="af5"/>
        <w:numPr>
          <w:ilvl w:val="0"/>
          <w:numId w:val="2"/>
        </w:numPr>
      </w:pPr>
      <w:r w:rsidRPr="003516FE">
        <w:rPr>
          <w:lang w:val="en-US"/>
        </w:rPr>
        <w:t>Microsoft</w:t>
      </w:r>
      <w:r w:rsidRPr="003516FE">
        <w:t xml:space="preserve"> </w:t>
      </w:r>
      <w:r w:rsidRPr="003516FE">
        <w:rPr>
          <w:lang w:val="en-US"/>
        </w:rPr>
        <w:t>Learn</w:t>
      </w:r>
      <w:r w:rsidRPr="003516FE">
        <w:t>: Реализация пользовательского интерфейса [Электронный ресурс] – Режим доступа: https://learn.microsoft.com/ru-ru/windows/win32/appuistart/implementing-a-user-interface (24.04.2025)</w:t>
      </w:r>
    </w:p>
    <w:p w14:paraId="657B1875" w14:textId="77777777" w:rsidR="00F41EBD" w:rsidRPr="003516FE" w:rsidRDefault="00F41EBD" w:rsidP="00E53C12">
      <w:pPr>
        <w:pStyle w:val="af5"/>
        <w:numPr>
          <w:ilvl w:val="0"/>
          <w:numId w:val="2"/>
        </w:numPr>
      </w:pPr>
      <w:r w:rsidRPr="003516FE">
        <w:t xml:space="preserve">Яндекс Практикум: Жми скорей сюда: как создать хороший пользовательский интерфейс </w:t>
      </w:r>
      <w:bookmarkStart w:id="125" w:name="_GoBack"/>
      <w:bookmarkEnd w:id="125"/>
      <w:r w:rsidRPr="003516FE">
        <w:t>[Электронный ресурс] – Режим доступа: https://practicum.yandex.ru/blog/chto-takoe-polzovatelskii-interfeys/ (24.04.2025)</w:t>
      </w:r>
    </w:p>
    <w:p w14:paraId="3E6633BE" w14:textId="77777777" w:rsidR="00F41EBD" w:rsidRPr="003516FE" w:rsidRDefault="00F41EBD" w:rsidP="00E53C12">
      <w:pPr>
        <w:pStyle w:val="af5"/>
        <w:numPr>
          <w:ilvl w:val="0"/>
          <w:numId w:val="2"/>
        </w:numPr>
      </w:pPr>
      <w:r w:rsidRPr="003516FE">
        <w:rPr>
          <w:lang w:val="en-US"/>
        </w:rPr>
        <w:t>Microsoft</w:t>
      </w:r>
      <w:r w:rsidRPr="003516FE">
        <w:t xml:space="preserve"> </w:t>
      </w:r>
      <w:r w:rsidRPr="003516FE">
        <w:rPr>
          <w:lang w:val="en-US"/>
        </w:rPr>
        <w:t>Learn</w:t>
      </w:r>
      <w:r w:rsidRPr="003516FE">
        <w:t xml:space="preserve">: Элемент управления </w:t>
      </w:r>
      <w:proofErr w:type="spellStart"/>
      <w:r w:rsidRPr="003516FE">
        <w:t>DataGridView</w:t>
      </w:r>
      <w:proofErr w:type="spellEnd"/>
      <w:r w:rsidRPr="003516FE">
        <w:t xml:space="preserve"> (</w:t>
      </w:r>
      <w:proofErr w:type="spellStart"/>
      <w:r w:rsidRPr="003516FE">
        <w:t>Windows</w:t>
      </w:r>
      <w:proofErr w:type="spellEnd"/>
      <w:r w:rsidRPr="003516FE">
        <w:t xml:space="preserve"> </w:t>
      </w:r>
      <w:proofErr w:type="spellStart"/>
      <w:r w:rsidRPr="003516FE">
        <w:t>Forms</w:t>
      </w:r>
      <w:proofErr w:type="spellEnd"/>
      <w:r w:rsidRPr="003516FE">
        <w:t>) [Электронный ресурс] – Режим доступа: https://learn.microsoft.com/ru-ru/dotnet/desktop/winforms/controls/datagridview-control-windows-forms (24.04.2025)</w:t>
      </w:r>
    </w:p>
    <w:p w14:paraId="71DBE7CC" w14:textId="77777777" w:rsidR="00F41EBD" w:rsidRPr="003516FE" w:rsidRDefault="00F41EBD" w:rsidP="00E53C12">
      <w:pPr>
        <w:pStyle w:val="af5"/>
        <w:numPr>
          <w:ilvl w:val="0"/>
          <w:numId w:val="2"/>
        </w:numPr>
      </w:pPr>
      <w:r w:rsidRPr="003516FE">
        <w:rPr>
          <w:lang w:val="en-US"/>
        </w:rPr>
        <w:t>M</w:t>
      </w:r>
      <w:proofErr w:type="spellStart"/>
      <w:r w:rsidRPr="003516FE">
        <w:t>etanit</w:t>
      </w:r>
      <w:proofErr w:type="spellEnd"/>
      <w:r w:rsidRPr="003516FE">
        <w:t>: Руководство по ADO.NET и работе с базами данных в .NET [Электронный ресурс] – Режим доступа: https://metanit.com/sharp/adonetcore/ (24.04.2025)</w:t>
      </w:r>
    </w:p>
    <w:p w14:paraId="1E8C140C" w14:textId="77777777" w:rsidR="003E2BD9" w:rsidRPr="003516FE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3516FE" w:rsidSect="00F518E5">
      <w:footerReference w:type="default" r:id="rId26"/>
      <w:pgSz w:w="11906" w:h="16838"/>
      <w:pgMar w:top="1134" w:right="85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D36E6" w14:textId="77777777" w:rsidR="00033829" w:rsidRDefault="00033829" w:rsidP="00685065">
      <w:pPr>
        <w:spacing w:after="0" w:line="240" w:lineRule="auto"/>
      </w:pPr>
      <w:r>
        <w:separator/>
      </w:r>
    </w:p>
  </w:endnote>
  <w:endnote w:type="continuationSeparator" w:id="0">
    <w:p w14:paraId="083013FC" w14:textId="77777777" w:rsidR="00033829" w:rsidRDefault="00033829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5EDE" w14:textId="61E50C68" w:rsidR="005A7A1C" w:rsidRDefault="005A7A1C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3FF24F22" w:rsidR="005A7A1C" w:rsidRPr="00052F89" w:rsidRDefault="005A7A1C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2.ПЗ</w:t>
                            </w:r>
                          </w:p>
                          <w:p w14:paraId="46377C61" w14:textId="77777777" w:rsidR="005A7A1C" w:rsidRPr="005E6281" w:rsidRDefault="005A7A1C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5A7A1C" w:rsidRDefault="005A7A1C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4D045804" w:rsidR="005A7A1C" w:rsidRDefault="005A7A1C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Кутявин М.М.</w:t>
                              </w:r>
                            </w:p>
                            <w:p w14:paraId="3AB18152" w14:textId="77777777" w:rsidR="005A7A1C" w:rsidRPr="0072521F" w:rsidRDefault="005A7A1C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5A7A1C" w:rsidRDefault="005A7A1C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0061597B" w:rsidR="005A7A1C" w:rsidRPr="001C578D" w:rsidRDefault="005A7A1C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Сандова Э.Г.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5A7A1C" w:rsidRDefault="005A7A1C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0D20DC5" w:rsidR="005A7A1C" w:rsidRPr="001C578D" w:rsidRDefault="005A7A1C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5A7A1C" w:rsidRDefault="005A7A1C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48B3DC19" w:rsidR="005A7A1C" w:rsidRPr="001C578D" w:rsidRDefault="005A7A1C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sz w:val="18"/>
                                  <w:lang w:val="ru-RU"/>
                                </w:rPr>
                                <w:t>Тарасова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5A7A1C" w:rsidRDefault="005A7A1C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5A7A1C" w:rsidRDefault="005A7A1C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05D4347A" w:rsidR="005A7A1C" w:rsidRPr="004B44D5" w:rsidRDefault="005A7A1C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Информационная система учета и приобретения инструмента.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Разработка м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одул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я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"автоматизированное рабочее место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кладовщика ЦИС, БИХ цеха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91E9B1A" w14:textId="4F49038E" w:rsidR="005A7A1C" w:rsidRPr="004B44D5" w:rsidRDefault="005A7A1C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746209D3" w:rsidR="005A7A1C" w:rsidRPr="00B115C3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5A7A1C" w:rsidRPr="003B7747" w:rsidRDefault="005A7A1C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AXCK4h1AoAALmfAAAOAAAAAAAAAAAAAAAAAC4CAABkcnMvZTJv&#10;RG9jLnhtbFBLAQItABQABgAIAAAAIQCMQ7bK4QAAAAwBAAAPAAAAAAAAAAAAAAAAAC4NAABkcnMv&#10;ZG93bnJldi54bWxQSwUGAAAAAAQABADzAAAAPA4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3FF24F22" w:rsidR="005A7A1C" w:rsidRPr="00052F89" w:rsidRDefault="005A7A1C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1</w:t>
                      </w: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2.ПЗ</w:t>
                      </w:r>
                    </w:p>
                    <w:p w14:paraId="46377C61" w14:textId="77777777" w:rsidR="005A7A1C" w:rsidRPr="005E6281" w:rsidRDefault="005A7A1C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5A7A1C" w:rsidRDefault="005A7A1C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4D045804" w:rsidR="005A7A1C" w:rsidRDefault="005A7A1C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Кутявин М.М.</w:t>
                        </w:r>
                      </w:p>
                      <w:p w14:paraId="3AB18152" w14:textId="77777777" w:rsidR="005A7A1C" w:rsidRPr="0072521F" w:rsidRDefault="005A7A1C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5A7A1C" w:rsidRDefault="005A7A1C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0061597B" w:rsidR="005A7A1C" w:rsidRPr="001C578D" w:rsidRDefault="005A7A1C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color w:val="000000" w:themeColor="text1"/>
                            <w:sz w:val="18"/>
                            <w:lang w:val="ru-RU"/>
                          </w:rPr>
                          <w:t>Сандова Э.Г.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5A7A1C" w:rsidRDefault="005A7A1C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0D20DC5" w:rsidR="005A7A1C" w:rsidRPr="001C578D" w:rsidRDefault="005A7A1C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5A7A1C" w:rsidRDefault="005A7A1C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48B3DC19" w:rsidR="005A7A1C" w:rsidRPr="001C578D" w:rsidRDefault="005A7A1C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sz w:val="18"/>
                            <w:lang w:val="ru-RU"/>
                          </w:rPr>
                          <w:t>Тарасова А.А.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5A7A1C" w:rsidRDefault="005A7A1C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5A7A1C" w:rsidRDefault="005A7A1C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05D4347A" w:rsidR="005A7A1C" w:rsidRPr="004B44D5" w:rsidRDefault="005A7A1C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Информационная система учета и приобретения инструмента.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Разработка м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одул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я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 "автоматизированное рабочее место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кладовщика ЦИС, БИХ цеха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5A7A1C" w:rsidRPr="004B44D5" w:rsidRDefault="005A7A1C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746209D3" w:rsidR="005A7A1C" w:rsidRPr="00B115C3" w:rsidRDefault="005A7A1C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91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5A7A1C" w:rsidRPr="003B7747" w:rsidRDefault="005A7A1C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B171" w14:textId="6E47328B" w:rsidR="005A7A1C" w:rsidRDefault="005A7A1C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5A7A1C" w:rsidRDefault="005A7A1C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5A7A1C" w:rsidRDefault="005A7A1C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5A7A1C" w:rsidRDefault="005A7A1C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5A7A1C" w:rsidRDefault="005A7A1C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5A7A1C" w:rsidRDefault="005A7A1C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5A7A1C" w:rsidRDefault="005A7A1C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5A7A1C" w:rsidRPr="0024343D" w:rsidRDefault="005A7A1C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4DD2A6FD" w:rsidR="005A7A1C" w:rsidRPr="00B66D77" w:rsidRDefault="005A7A1C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5A7A1C" w:rsidRPr="0024343D" w:rsidRDefault="005A7A1C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5A7A1C" w:rsidRDefault="005A7A1C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5A7A1C" w:rsidRDefault="005A7A1C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5A7A1C" w:rsidRDefault="005A7A1C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5A7A1C" w:rsidRDefault="005A7A1C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5A7A1C" w:rsidRDefault="005A7A1C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5A7A1C" w:rsidRDefault="005A7A1C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5A7A1C" w:rsidRPr="0024343D" w:rsidRDefault="005A7A1C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4DD2A6FD" w:rsidR="005A7A1C" w:rsidRPr="00B66D77" w:rsidRDefault="005A7A1C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5A7A1C" w:rsidRPr="0024343D" w:rsidRDefault="005A7A1C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E608" w14:textId="77777777" w:rsidR="005A7A1C" w:rsidRDefault="005A7A1C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5A7A1C" w:rsidRDefault="005A7A1C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5A7A1C" w:rsidRPr="0024343D" w:rsidRDefault="005A7A1C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255D175F" w:rsidR="005A7A1C" w:rsidRPr="003F4BFF" w:rsidRDefault="005A7A1C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5A7A1C" w:rsidRPr="0024343D" w:rsidRDefault="005A7A1C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5A7A1C" w:rsidRDefault="005A7A1C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5A7A1C" w:rsidRPr="0024343D" w:rsidRDefault="005A7A1C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255D175F" w:rsidR="005A7A1C" w:rsidRPr="003F4BFF" w:rsidRDefault="005A7A1C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5A7A1C" w:rsidRPr="0024343D" w:rsidRDefault="005A7A1C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48B64" w14:textId="77777777" w:rsidR="00033829" w:rsidRDefault="00033829" w:rsidP="00685065">
      <w:pPr>
        <w:spacing w:after="0" w:line="240" w:lineRule="auto"/>
      </w:pPr>
      <w:r>
        <w:separator/>
      </w:r>
    </w:p>
  </w:footnote>
  <w:footnote w:type="continuationSeparator" w:id="0">
    <w:p w14:paraId="03BEE716" w14:textId="77777777" w:rsidR="00033829" w:rsidRDefault="00033829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C586" w14:textId="77777777" w:rsidR="005A7A1C" w:rsidRDefault="005A7A1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F55"/>
    <w:multiLevelType w:val="hybridMultilevel"/>
    <w:tmpl w:val="9F12E99E"/>
    <w:lvl w:ilvl="0" w:tplc="DC0C6EA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C796A"/>
    <w:multiLevelType w:val="hybridMultilevel"/>
    <w:tmpl w:val="B2B4203E"/>
    <w:lvl w:ilvl="0" w:tplc="A35480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9A3418"/>
    <w:multiLevelType w:val="multilevel"/>
    <w:tmpl w:val="E0CCA55A"/>
    <w:lvl w:ilvl="0">
      <w:start w:val="1"/>
      <w:numFmt w:val="decimal"/>
      <w:lvlText w:val="%1"/>
      <w:lvlJc w:val="left"/>
      <w:pPr>
        <w:ind w:left="1417" w:hanging="708"/>
      </w:pPr>
      <w:rPr>
        <w:rFonts w:ascii="Times New Roman" w:hAnsi="Times New Roman" w:hint="default"/>
        <w:b w:val="0"/>
        <w:i w:val="0"/>
        <w:sz w:val="28"/>
        <w:szCs w:val="2"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CCC12B4"/>
    <w:multiLevelType w:val="hybridMultilevel"/>
    <w:tmpl w:val="69F6A1E8"/>
    <w:lvl w:ilvl="0" w:tplc="28581D58">
      <w:start w:val="1"/>
      <w:numFmt w:val="bullet"/>
      <w:lvlText w:val="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FD6BEB"/>
    <w:multiLevelType w:val="hybridMultilevel"/>
    <w:tmpl w:val="FC8A0128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AE7313"/>
    <w:multiLevelType w:val="hybridMultilevel"/>
    <w:tmpl w:val="C58E7AF2"/>
    <w:lvl w:ilvl="0" w:tplc="995CE62E">
      <w:start w:val="1"/>
      <w:numFmt w:val="bullet"/>
      <w:suff w:val="space"/>
      <w:lvlText w:val="–"/>
      <w:lvlJc w:val="left"/>
      <w:pPr>
        <w:ind w:left="36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A157C9"/>
    <w:multiLevelType w:val="hybridMultilevel"/>
    <w:tmpl w:val="4A284558"/>
    <w:lvl w:ilvl="0" w:tplc="8A72C4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EEB0526"/>
    <w:multiLevelType w:val="hybridMultilevel"/>
    <w:tmpl w:val="96524AA0"/>
    <w:lvl w:ilvl="0" w:tplc="3868650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AD4932"/>
    <w:multiLevelType w:val="hybridMultilevel"/>
    <w:tmpl w:val="E7D68DBA"/>
    <w:lvl w:ilvl="0" w:tplc="A52C1CD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9298D"/>
    <w:multiLevelType w:val="hybridMultilevel"/>
    <w:tmpl w:val="3378E02E"/>
    <w:lvl w:ilvl="0" w:tplc="7A7C5C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E57C2"/>
    <w:multiLevelType w:val="hybridMultilevel"/>
    <w:tmpl w:val="1E922EAE"/>
    <w:lvl w:ilvl="0" w:tplc="AECC60C0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FA01EB"/>
    <w:multiLevelType w:val="hybridMultilevel"/>
    <w:tmpl w:val="163C6E1C"/>
    <w:lvl w:ilvl="0" w:tplc="B26EDC3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A56DB"/>
    <w:multiLevelType w:val="hybridMultilevel"/>
    <w:tmpl w:val="47700F42"/>
    <w:lvl w:ilvl="0" w:tplc="8D8811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A354DB"/>
    <w:multiLevelType w:val="hybridMultilevel"/>
    <w:tmpl w:val="302A2060"/>
    <w:lvl w:ilvl="0" w:tplc="154C5A0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00E77"/>
    <w:multiLevelType w:val="hybridMultilevel"/>
    <w:tmpl w:val="F1141E5C"/>
    <w:lvl w:ilvl="0" w:tplc="2C5E6512">
      <w:start w:val="1"/>
      <w:numFmt w:val="bullet"/>
      <w:suff w:val="space"/>
      <w:lvlText w:val="–"/>
      <w:lvlJc w:val="left"/>
      <w:pPr>
        <w:ind w:left="36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1724691"/>
    <w:multiLevelType w:val="hybridMultilevel"/>
    <w:tmpl w:val="7CC4E8DE"/>
    <w:lvl w:ilvl="0" w:tplc="715AE20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4A720E"/>
    <w:multiLevelType w:val="hybridMultilevel"/>
    <w:tmpl w:val="7B889984"/>
    <w:lvl w:ilvl="0" w:tplc="03E6F5D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797030"/>
    <w:multiLevelType w:val="hybridMultilevel"/>
    <w:tmpl w:val="E8523AC6"/>
    <w:lvl w:ilvl="0" w:tplc="0A909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7011C1A"/>
    <w:multiLevelType w:val="hybridMultilevel"/>
    <w:tmpl w:val="8E164908"/>
    <w:lvl w:ilvl="0" w:tplc="5518081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851CDB"/>
    <w:multiLevelType w:val="multilevel"/>
    <w:tmpl w:val="8FD2F0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B453226"/>
    <w:multiLevelType w:val="multilevel"/>
    <w:tmpl w:val="C8E471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C434B7F"/>
    <w:multiLevelType w:val="hybridMultilevel"/>
    <w:tmpl w:val="7E86521A"/>
    <w:lvl w:ilvl="0" w:tplc="EF229458">
      <w:start w:val="1"/>
      <w:numFmt w:val="decimal"/>
      <w:lvlText w:val="%1)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54073"/>
    <w:multiLevelType w:val="hybridMultilevel"/>
    <w:tmpl w:val="3BE2C34E"/>
    <w:lvl w:ilvl="0" w:tplc="D1CC2B3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9D6078"/>
    <w:multiLevelType w:val="hybridMultilevel"/>
    <w:tmpl w:val="6B1218EE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D12834"/>
    <w:multiLevelType w:val="hybridMultilevel"/>
    <w:tmpl w:val="ECFE867A"/>
    <w:lvl w:ilvl="0" w:tplc="C3A660D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084B87"/>
    <w:multiLevelType w:val="hybridMultilevel"/>
    <w:tmpl w:val="6F6A8D7C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F2239A5"/>
    <w:multiLevelType w:val="hybridMultilevel"/>
    <w:tmpl w:val="062C293A"/>
    <w:lvl w:ilvl="0" w:tplc="4606B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12C6699"/>
    <w:multiLevelType w:val="multilevel"/>
    <w:tmpl w:val="CEF0697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bullet"/>
      <w:lvlText w:val=""/>
      <w:lvlJc w:val="left"/>
      <w:pPr>
        <w:ind w:left="1418" w:firstLine="70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43205F9A"/>
    <w:multiLevelType w:val="hybridMultilevel"/>
    <w:tmpl w:val="C0040F04"/>
    <w:lvl w:ilvl="0" w:tplc="B2168A7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3363106"/>
    <w:multiLevelType w:val="hybridMultilevel"/>
    <w:tmpl w:val="302A2060"/>
    <w:lvl w:ilvl="0" w:tplc="154C5A0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4623D4"/>
    <w:multiLevelType w:val="hybridMultilevel"/>
    <w:tmpl w:val="6060C9D2"/>
    <w:lvl w:ilvl="0" w:tplc="71263A8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38F1670"/>
    <w:multiLevelType w:val="hybridMultilevel"/>
    <w:tmpl w:val="BC12868A"/>
    <w:lvl w:ilvl="0" w:tplc="100605E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475E1FBF"/>
    <w:multiLevelType w:val="hybridMultilevel"/>
    <w:tmpl w:val="D640DAC0"/>
    <w:lvl w:ilvl="0" w:tplc="C71C0400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B680833"/>
    <w:multiLevelType w:val="hybridMultilevel"/>
    <w:tmpl w:val="EEF4C724"/>
    <w:lvl w:ilvl="0" w:tplc="53764746">
      <w:start w:val="1"/>
      <w:numFmt w:val="decimal"/>
      <w:lvlText w:val="%1)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E80E6B"/>
    <w:multiLevelType w:val="hybridMultilevel"/>
    <w:tmpl w:val="F3BC0CBA"/>
    <w:lvl w:ilvl="0" w:tplc="28A217E4">
      <w:start w:val="1"/>
      <w:numFmt w:val="bullet"/>
      <w:suff w:val="space"/>
      <w:lvlText w:val="–"/>
      <w:lvlJc w:val="left"/>
      <w:pPr>
        <w:ind w:left="36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3A22CC4"/>
    <w:multiLevelType w:val="hybridMultilevel"/>
    <w:tmpl w:val="F1A63352"/>
    <w:lvl w:ilvl="0" w:tplc="4DE480B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4CF4320"/>
    <w:multiLevelType w:val="hybridMultilevel"/>
    <w:tmpl w:val="9CE6C372"/>
    <w:lvl w:ilvl="0" w:tplc="1D907B5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5851C44"/>
    <w:multiLevelType w:val="multilevel"/>
    <w:tmpl w:val="17B6264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5A275DB2"/>
    <w:multiLevelType w:val="hybridMultilevel"/>
    <w:tmpl w:val="DDC42A26"/>
    <w:lvl w:ilvl="0" w:tplc="47FCFD5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AD30D74"/>
    <w:multiLevelType w:val="hybridMultilevel"/>
    <w:tmpl w:val="28FCB5FA"/>
    <w:lvl w:ilvl="0" w:tplc="65422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AD8551A"/>
    <w:multiLevelType w:val="hybridMultilevel"/>
    <w:tmpl w:val="302A2060"/>
    <w:lvl w:ilvl="0" w:tplc="154C5A0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4D0481"/>
    <w:multiLevelType w:val="hybridMultilevel"/>
    <w:tmpl w:val="FF307480"/>
    <w:lvl w:ilvl="0" w:tplc="AECC60C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65827556"/>
    <w:multiLevelType w:val="multilevel"/>
    <w:tmpl w:val="6B80763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6D04043C"/>
    <w:multiLevelType w:val="hybridMultilevel"/>
    <w:tmpl w:val="D650475A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31E2696"/>
    <w:multiLevelType w:val="hybridMultilevel"/>
    <w:tmpl w:val="346430BE"/>
    <w:lvl w:ilvl="0" w:tplc="123CD9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53D65F5"/>
    <w:multiLevelType w:val="hybridMultilevel"/>
    <w:tmpl w:val="FCA61B4A"/>
    <w:lvl w:ilvl="0" w:tplc="3216F25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6B84C47"/>
    <w:multiLevelType w:val="hybridMultilevel"/>
    <w:tmpl w:val="F6A24D7A"/>
    <w:lvl w:ilvl="0" w:tplc="300C96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C40BC7"/>
    <w:multiLevelType w:val="hybridMultilevel"/>
    <w:tmpl w:val="F96AE178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C243B65"/>
    <w:multiLevelType w:val="hybridMultilevel"/>
    <w:tmpl w:val="6122D03A"/>
    <w:lvl w:ilvl="0" w:tplc="C7CECCE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C15CB9"/>
    <w:multiLevelType w:val="hybridMultilevel"/>
    <w:tmpl w:val="39A2845E"/>
    <w:lvl w:ilvl="0" w:tplc="75165E6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50"/>
  </w:num>
  <w:num w:numId="4">
    <w:abstractNumId w:val="7"/>
  </w:num>
  <w:num w:numId="5">
    <w:abstractNumId w:val="15"/>
  </w:num>
  <w:num w:numId="6">
    <w:abstractNumId w:val="11"/>
  </w:num>
  <w:num w:numId="7">
    <w:abstractNumId w:val="30"/>
  </w:num>
  <w:num w:numId="8">
    <w:abstractNumId w:val="12"/>
  </w:num>
  <w:num w:numId="9">
    <w:abstractNumId w:val="16"/>
  </w:num>
  <w:num w:numId="10">
    <w:abstractNumId w:val="0"/>
  </w:num>
  <w:num w:numId="11">
    <w:abstractNumId w:val="53"/>
  </w:num>
  <w:num w:numId="12">
    <w:abstractNumId w:val="24"/>
  </w:num>
  <w:num w:numId="13">
    <w:abstractNumId w:val="36"/>
  </w:num>
  <w:num w:numId="14">
    <w:abstractNumId w:val="10"/>
  </w:num>
  <w:num w:numId="15">
    <w:abstractNumId w:val="6"/>
  </w:num>
  <w:num w:numId="16">
    <w:abstractNumId w:val="9"/>
  </w:num>
  <w:num w:numId="17">
    <w:abstractNumId w:val="45"/>
  </w:num>
  <w:num w:numId="18">
    <w:abstractNumId w:val="39"/>
  </w:num>
  <w:num w:numId="19">
    <w:abstractNumId w:val="3"/>
  </w:num>
  <w:num w:numId="20">
    <w:abstractNumId w:val="17"/>
  </w:num>
  <w:num w:numId="21">
    <w:abstractNumId w:val="33"/>
  </w:num>
  <w:num w:numId="22">
    <w:abstractNumId w:val="26"/>
  </w:num>
  <w:num w:numId="23">
    <w:abstractNumId w:val="32"/>
  </w:num>
  <w:num w:numId="24">
    <w:abstractNumId w:val="43"/>
  </w:num>
  <w:num w:numId="25">
    <w:abstractNumId w:val="25"/>
  </w:num>
  <w:num w:numId="26">
    <w:abstractNumId w:val="47"/>
  </w:num>
  <w:num w:numId="27">
    <w:abstractNumId w:val="51"/>
  </w:num>
  <w:num w:numId="28">
    <w:abstractNumId w:val="27"/>
  </w:num>
  <w:num w:numId="29">
    <w:abstractNumId w:val="4"/>
  </w:num>
  <w:num w:numId="30">
    <w:abstractNumId w:val="52"/>
  </w:num>
  <w:num w:numId="31">
    <w:abstractNumId w:val="2"/>
  </w:num>
  <w:num w:numId="32">
    <w:abstractNumId w:val="8"/>
  </w:num>
  <w:num w:numId="33">
    <w:abstractNumId w:val="46"/>
  </w:num>
  <w:num w:numId="34">
    <w:abstractNumId w:val="40"/>
  </w:num>
  <w:num w:numId="35">
    <w:abstractNumId w:val="37"/>
  </w:num>
  <w:num w:numId="36">
    <w:abstractNumId w:val="48"/>
  </w:num>
  <w:num w:numId="37">
    <w:abstractNumId w:val="41"/>
  </w:num>
  <w:num w:numId="38">
    <w:abstractNumId w:val="29"/>
  </w:num>
  <w:num w:numId="39">
    <w:abstractNumId w:val="21"/>
  </w:num>
  <w:num w:numId="40">
    <w:abstractNumId w:val="23"/>
  </w:num>
  <w:num w:numId="41">
    <w:abstractNumId w:val="42"/>
  </w:num>
  <w:num w:numId="42">
    <w:abstractNumId w:val="18"/>
  </w:num>
  <w:num w:numId="43">
    <w:abstractNumId w:val="1"/>
  </w:num>
  <w:num w:numId="44">
    <w:abstractNumId w:val="28"/>
  </w:num>
  <w:num w:numId="45">
    <w:abstractNumId w:val="49"/>
  </w:num>
  <w:num w:numId="46">
    <w:abstractNumId w:val="19"/>
  </w:num>
  <w:num w:numId="47">
    <w:abstractNumId w:val="20"/>
  </w:num>
  <w:num w:numId="48">
    <w:abstractNumId w:val="35"/>
  </w:num>
  <w:num w:numId="49">
    <w:abstractNumId w:val="5"/>
  </w:num>
  <w:num w:numId="50">
    <w:abstractNumId w:val="14"/>
  </w:num>
  <w:num w:numId="51">
    <w:abstractNumId w:val="38"/>
  </w:num>
  <w:num w:numId="52">
    <w:abstractNumId w:val="31"/>
  </w:num>
  <w:num w:numId="53">
    <w:abstractNumId w:val="44"/>
  </w:num>
  <w:num w:numId="54">
    <w:abstractNumId w:val="1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001EA"/>
    <w:rsid w:val="000112A6"/>
    <w:rsid w:val="000147D8"/>
    <w:rsid w:val="00033829"/>
    <w:rsid w:val="000340FD"/>
    <w:rsid w:val="00034185"/>
    <w:rsid w:val="0004011B"/>
    <w:rsid w:val="00046B7C"/>
    <w:rsid w:val="00047869"/>
    <w:rsid w:val="00050E76"/>
    <w:rsid w:val="0006600A"/>
    <w:rsid w:val="000678DF"/>
    <w:rsid w:val="00071B13"/>
    <w:rsid w:val="00073F9A"/>
    <w:rsid w:val="00083139"/>
    <w:rsid w:val="000969AE"/>
    <w:rsid w:val="000B5D76"/>
    <w:rsid w:val="000C39C5"/>
    <w:rsid w:val="000C5D89"/>
    <w:rsid w:val="000E5D62"/>
    <w:rsid w:val="000E637E"/>
    <w:rsid w:val="000F0ED8"/>
    <w:rsid w:val="000F4B26"/>
    <w:rsid w:val="000F7362"/>
    <w:rsid w:val="00110B17"/>
    <w:rsid w:val="00137505"/>
    <w:rsid w:val="00137C7E"/>
    <w:rsid w:val="00140D69"/>
    <w:rsid w:val="001549A6"/>
    <w:rsid w:val="00163445"/>
    <w:rsid w:val="00165921"/>
    <w:rsid w:val="00175A35"/>
    <w:rsid w:val="0017681A"/>
    <w:rsid w:val="0018126E"/>
    <w:rsid w:val="00182439"/>
    <w:rsid w:val="00191798"/>
    <w:rsid w:val="0019410C"/>
    <w:rsid w:val="001A118A"/>
    <w:rsid w:val="001A1B53"/>
    <w:rsid w:val="001B0BD7"/>
    <w:rsid w:val="001B2EAE"/>
    <w:rsid w:val="001C0B10"/>
    <w:rsid w:val="001C578D"/>
    <w:rsid w:val="001C5DC2"/>
    <w:rsid w:val="001C6B2E"/>
    <w:rsid w:val="001F15AE"/>
    <w:rsid w:val="001F24E6"/>
    <w:rsid w:val="001F65CE"/>
    <w:rsid w:val="002046F6"/>
    <w:rsid w:val="0021587D"/>
    <w:rsid w:val="00217501"/>
    <w:rsid w:val="002216F8"/>
    <w:rsid w:val="0023181A"/>
    <w:rsid w:val="00232EE7"/>
    <w:rsid w:val="0023427E"/>
    <w:rsid w:val="00235BC7"/>
    <w:rsid w:val="002371DD"/>
    <w:rsid w:val="00244F25"/>
    <w:rsid w:val="002450A2"/>
    <w:rsid w:val="00267829"/>
    <w:rsid w:val="00280013"/>
    <w:rsid w:val="00280CBC"/>
    <w:rsid w:val="00281D28"/>
    <w:rsid w:val="00283E98"/>
    <w:rsid w:val="00286040"/>
    <w:rsid w:val="00287136"/>
    <w:rsid w:val="00287FED"/>
    <w:rsid w:val="0029784C"/>
    <w:rsid w:val="002B328D"/>
    <w:rsid w:val="002B3528"/>
    <w:rsid w:val="002C0ED8"/>
    <w:rsid w:val="002E2503"/>
    <w:rsid w:val="002F425C"/>
    <w:rsid w:val="003006B0"/>
    <w:rsid w:val="0030208A"/>
    <w:rsid w:val="00304D70"/>
    <w:rsid w:val="003139D0"/>
    <w:rsid w:val="00315BDC"/>
    <w:rsid w:val="00321055"/>
    <w:rsid w:val="00331C6B"/>
    <w:rsid w:val="00334A1E"/>
    <w:rsid w:val="00337DF3"/>
    <w:rsid w:val="00341600"/>
    <w:rsid w:val="00342B84"/>
    <w:rsid w:val="0034780D"/>
    <w:rsid w:val="003516FE"/>
    <w:rsid w:val="00354338"/>
    <w:rsid w:val="00357FCB"/>
    <w:rsid w:val="003722BD"/>
    <w:rsid w:val="00373D5F"/>
    <w:rsid w:val="00385187"/>
    <w:rsid w:val="003970A5"/>
    <w:rsid w:val="003A402B"/>
    <w:rsid w:val="003A55F3"/>
    <w:rsid w:val="003A6AF6"/>
    <w:rsid w:val="003B3BBB"/>
    <w:rsid w:val="003B7523"/>
    <w:rsid w:val="003C1594"/>
    <w:rsid w:val="003C26E3"/>
    <w:rsid w:val="003D0AA1"/>
    <w:rsid w:val="003D75DB"/>
    <w:rsid w:val="003D7976"/>
    <w:rsid w:val="003E2BD9"/>
    <w:rsid w:val="003E3BCC"/>
    <w:rsid w:val="003E4680"/>
    <w:rsid w:val="003F60F3"/>
    <w:rsid w:val="00400A13"/>
    <w:rsid w:val="00406542"/>
    <w:rsid w:val="00406D84"/>
    <w:rsid w:val="00412A7B"/>
    <w:rsid w:val="004163C5"/>
    <w:rsid w:val="0042157E"/>
    <w:rsid w:val="004217BC"/>
    <w:rsid w:val="0043445D"/>
    <w:rsid w:val="004427ED"/>
    <w:rsid w:val="00442872"/>
    <w:rsid w:val="00443375"/>
    <w:rsid w:val="0045087D"/>
    <w:rsid w:val="00457B50"/>
    <w:rsid w:val="00460329"/>
    <w:rsid w:val="00464085"/>
    <w:rsid w:val="004653F1"/>
    <w:rsid w:val="004720E9"/>
    <w:rsid w:val="00473C01"/>
    <w:rsid w:val="00491B2A"/>
    <w:rsid w:val="00492269"/>
    <w:rsid w:val="004B44D5"/>
    <w:rsid w:val="004B4FBF"/>
    <w:rsid w:val="004C1F37"/>
    <w:rsid w:val="004C2EC3"/>
    <w:rsid w:val="004E07FE"/>
    <w:rsid w:val="004E0D50"/>
    <w:rsid w:val="004E51A4"/>
    <w:rsid w:val="004E79A8"/>
    <w:rsid w:val="004F3933"/>
    <w:rsid w:val="00505832"/>
    <w:rsid w:val="00514B89"/>
    <w:rsid w:val="005259B2"/>
    <w:rsid w:val="00526878"/>
    <w:rsid w:val="00530EEE"/>
    <w:rsid w:val="00531487"/>
    <w:rsid w:val="0053293D"/>
    <w:rsid w:val="00533A5A"/>
    <w:rsid w:val="005364AF"/>
    <w:rsid w:val="00547BE1"/>
    <w:rsid w:val="005627EF"/>
    <w:rsid w:val="005644C2"/>
    <w:rsid w:val="00572F34"/>
    <w:rsid w:val="00581F02"/>
    <w:rsid w:val="00586B27"/>
    <w:rsid w:val="005A093F"/>
    <w:rsid w:val="005A237A"/>
    <w:rsid w:val="005A7A1C"/>
    <w:rsid w:val="005B2ACF"/>
    <w:rsid w:val="005C3296"/>
    <w:rsid w:val="005F0DCF"/>
    <w:rsid w:val="005F5EBA"/>
    <w:rsid w:val="005F7AD0"/>
    <w:rsid w:val="00601F6D"/>
    <w:rsid w:val="00611CD0"/>
    <w:rsid w:val="00614C41"/>
    <w:rsid w:val="00621885"/>
    <w:rsid w:val="00622379"/>
    <w:rsid w:val="00624C1C"/>
    <w:rsid w:val="00630208"/>
    <w:rsid w:val="00631CD7"/>
    <w:rsid w:val="006320E3"/>
    <w:rsid w:val="006331DD"/>
    <w:rsid w:val="006479B2"/>
    <w:rsid w:val="00654C78"/>
    <w:rsid w:val="00662A50"/>
    <w:rsid w:val="0066582C"/>
    <w:rsid w:val="00675287"/>
    <w:rsid w:val="00676172"/>
    <w:rsid w:val="00685065"/>
    <w:rsid w:val="006857B2"/>
    <w:rsid w:val="0069615C"/>
    <w:rsid w:val="006B1F04"/>
    <w:rsid w:val="006B66C4"/>
    <w:rsid w:val="006B7CA7"/>
    <w:rsid w:val="006D2615"/>
    <w:rsid w:val="006D2A0F"/>
    <w:rsid w:val="006D6E6C"/>
    <w:rsid w:val="006E2F8B"/>
    <w:rsid w:val="006E6488"/>
    <w:rsid w:val="006F3A6B"/>
    <w:rsid w:val="006F7F52"/>
    <w:rsid w:val="0071556E"/>
    <w:rsid w:val="007178A1"/>
    <w:rsid w:val="00722872"/>
    <w:rsid w:val="0072521F"/>
    <w:rsid w:val="007275F0"/>
    <w:rsid w:val="0073172F"/>
    <w:rsid w:val="00733333"/>
    <w:rsid w:val="00736471"/>
    <w:rsid w:val="00742890"/>
    <w:rsid w:val="00755F4C"/>
    <w:rsid w:val="0076566D"/>
    <w:rsid w:val="00766F4D"/>
    <w:rsid w:val="0077412D"/>
    <w:rsid w:val="00777871"/>
    <w:rsid w:val="00782DC2"/>
    <w:rsid w:val="007A740C"/>
    <w:rsid w:val="007A7AFA"/>
    <w:rsid w:val="007B7B58"/>
    <w:rsid w:val="007C0AC3"/>
    <w:rsid w:val="007C210A"/>
    <w:rsid w:val="007C5402"/>
    <w:rsid w:val="007C6039"/>
    <w:rsid w:val="007D263D"/>
    <w:rsid w:val="007E4711"/>
    <w:rsid w:val="007E537E"/>
    <w:rsid w:val="00804EA7"/>
    <w:rsid w:val="00805AAF"/>
    <w:rsid w:val="008071D3"/>
    <w:rsid w:val="00811F4B"/>
    <w:rsid w:val="008202E7"/>
    <w:rsid w:val="0082626D"/>
    <w:rsid w:val="00832C0E"/>
    <w:rsid w:val="008334C4"/>
    <w:rsid w:val="00833688"/>
    <w:rsid w:val="0084417A"/>
    <w:rsid w:val="00850952"/>
    <w:rsid w:val="008614AD"/>
    <w:rsid w:val="0087437A"/>
    <w:rsid w:val="008867B5"/>
    <w:rsid w:val="00890B51"/>
    <w:rsid w:val="00891ECB"/>
    <w:rsid w:val="008962F8"/>
    <w:rsid w:val="008A0284"/>
    <w:rsid w:val="008A1A7F"/>
    <w:rsid w:val="008A4E51"/>
    <w:rsid w:val="008B012D"/>
    <w:rsid w:val="008B2726"/>
    <w:rsid w:val="008B48BD"/>
    <w:rsid w:val="008C5E6C"/>
    <w:rsid w:val="008D1C62"/>
    <w:rsid w:val="008E7DD9"/>
    <w:rsid w:val="008F0324"/>
    <w:rsid w:val="008F1CDF"/>
    <w:rsid w:val="008F7C85"/>
    <w:rsid w:val="009035D2"/>
    <w:rsid w:val="00907E6B"/>
    <w:rsid w:val="009106EF"/>
    <w:rsid w:val="00912C98"/>
    <w:rsid w:val="00913BDB"/>
    <w:rsid w:val="00917D36"/>
    <w:rsid w:val="009232E2"/>
    <w:rsid w:val="009300A9"/>
    <w:rsid w:val="00940704"/>
    <w:rsid w:val="00966665"/>
    <w:rsid w:val="00975987"/>
    <w:rsid w:val="009A636C"/>
    <w:rsid w:val="009B01D4"/>
    <w:rsid w:val="009B554B"/>
    <w:rsid w:val="009B6DF7"/>
    <w:rsid w:val="009B7E26"/>
    <w:rsid w:val="009C1411"/>
    <w:rsid w:val="009E330B"/>
    <w:rsid w:val="009E5380"/>
    <w:rsid w:val="009E68D8"/>
    <w:rsid w:val="009F46F0"/>
    <w:rsid w:val="00A00E22"/>
    <w:rsid w:val="00A011B1"/>
    <w:rsid w:val="00A16C41"/>
    <w:rsid w:val="00A17E6D"/>
    <w:rsid w:val="00A3123E"/>
    <w:rsid w:val="00A44297"/>
    <w:rsid w:val="00A52505"/>
    <w:rsid w:val="00A528BF"/>
    <w:rsid w:val="00A6579F"/>
    <w:rsid w:val="00A708C0"/>
    <w:rsid w:val="00A71B17"/>
    <w:rsid w:val="00A92764"/>
    <w:rsid w:val="00AA28DB"/>
    <w:rsid w:val="00AA4173"/>
    <w:rsid w:val="00AA57BC"/>
    <w:rsid w:val="00AA651F"/>
    <w:rsid w:val="00AB21E2"/>
    <w:rsid w:val="00AB3138"/>
    <w:rsid w:val="00AC7480"/>
    <w:rsid w:val="00AD2AEB"/>
    <w:rsid w:val="00AD39A2"/>
    <w:rsid w:val="00AD3BF3"/>
    <w:rsid w:val="00AE1BF0"/>
    <w:rsid w:val="00AE3485"/>
    <w:rsid w:val="00AE442C"/>
    <w:rsid w:val="00AF2DD3"/>
    <w:rsid w:val="00B03AE7"/>
    <w:rsid w:val="00B0768B"/>
    <w:rsid w:val="00B10206"/>
    <w:rsid w:val="00B16359"/>
    <w:rsid w:val="00B17758"/>
    <w:rsid w:val="00B22382"/>
    <w:rsid w:val="00B23580"/>
    <w:rsid w:val="00B3162D"/>
    <w:rsid w:val="00B32EF7"/>
    <w:rsid w:val="00B37AD0"/>
    <w:rsid w:val="00B40DE3"/>
    <w:rsid w:val="00B44056"/>
    <w:rsid w:val="00B45847"/>
    <w:rsid w:val="00B47326"/>
    <w:rsid w:val="00B53CC3"/>
    <w:rsid w:val="00B55C2F"/>
    <w:rsid w:val="00B61EC2"/>
    <w:rsid w:val="00B62702"/>
    <w:rsid w:val="00B634C4"/>
    <w:rsid w:val="00B66D77"/>
    <w:rsid w:val="00B768CD"/>
    <w:rsid w:val="00B80023"/>
    <w:rsid w:val="00B93CF2"/>
    <w:rsid w:val="00B93E74"/>
    <w:rsid w:val="00B93F4C"/>
    <w:rsid w:val="00B94706"/>
    <w:rsid w:val="00B977F0"/>
    <w:rsid w:val="00BA200D"/>
    <w:rsid w:val="00BA2D3F"/>
    <w:rsid w:val="00BA3D81"/>
    <w:rsid w:val="00BC61E0"/>
    <w:rsid w:val="00BD309E"/>
    <w:rsid w:val="00BD6A64"/>
    <w:rsid w:val="00BF0A30"/>
    <w:rsid w:val="00BF76D7"/>
    <w:rsid w:val="00C146AA"/>
    <w:rsid w:val="00C21908"/>
    <w:rsid w:val="00C256A6"/>
    <w:rsid w:val="00C3001A"/>
    <w:rsid w:val="00C34F22"/>
    <w:rsid w:val="00C453F8"/>
    <w:rsid w:val="00C46878"/>
    <w:rsid w:val="00C546C5"/>
    <w:rsid w:val="00C61E2F"/>
    <w:rsid w:val="00C65E44"/>
    <w:rsid w:val="00C663AD"/>
    <w:rsid w:val="00C770DF"/>
    <w:rsid w:val="00C77FED"/>
    <w:rsid w:val="00C82D15"/>
    <w:rsid w:val="00C951EE"/>
    <w:rsid w:val="00CA0CA3"/>
    <w:rsid w:val="00CA22CD"/>
    <w:rsid w:val="00CA33B3"/>
    <w:rsid w:val="00CA57BA"/>
    <w:rsid w:val="00CA7354"/>
    <w:rsid w:val="00CA7BE4"/>
    <w:rsid w:val="00CB21AF"/>
    <w:rsid w:val="00CB29E2"/>
    <w:rsid w:val="00CD3B4E"/>
    <w:rsid w:val="00CF43C5"/>
    <w:rsid w:val="00D04667"/>
    <w:rsid w:val="00D10A46"/>
    <w:rsid w:val="00D171A8"/>
    <w:rsid w:val="00D21A5E"/>
    <w:rsid w:val="00D2426D"/>
    <w:rsid w:val="00D3055F"/>
    <w:rsid w:val="00D34E8D"/>
    <w:rsid w:val="00D37305"/>
    <w:rsid w:val="00D56194"/>
    <w:rsid w:val="00D56681"/>
    <w:rsid w:val="00D60635"/>
    <w:rsid w:val="00D61DC3"/>
    <w:rsid w:val="00D65E28"/>
    <w:rsid w:val="00D75476"/>
    <w:rsid w:val="00D76828"/>
    <w:rsid w:val="00D82696"/>
    <w:rsid w:val="00D85D07"/>
    <w:rsid w:val="00D92736"/>
    <w:rsid w:val="00DA100E"/>
    <w:rsid w:val="00DA4BD1"/>
    <w:rsid w:val="00DB319A"/>
    <w:rsid w:val="00DB4A16"/>
    <w:rsid w:val="00DD1545"/>
    <w:rsid w:val="00DE413F"/>
    <w:rsid w:val="00DE5920"/>
    <w:rsid w:val="00E01C7B"/>
    <w:rsid w:val="00E16F03"/>
    <w:rsid w:val="00E1740E"/>
    <w:rsid w:val="00E23A73"/>
    <w:rsid w:val="00E268B5"/>
    <w:rsid w:val="00E27EC5"/>
    <w:rsid w:val="00E53C12"/>
    <w:rsid w:val="00E654E6"/>
    <w:rsid w:val="00E65F6D"/>
    <w:rsid w:val="00E71A10"/>
    <w:rsid w:val="00E726AD"/>
    <w:rsid w:val="00E73BA8"/>
    <w:rsid w:val="00E74780"/>
    <w:rsid w:val="00E74AA8"/>
    <w:rsid w:val="00E75EC3"/>
    <w:rsid w:val="00E76735"/>
    <w:rsid w:val="00E7783A"/>
    <w:rsid w:val="00E93313"/>
    <w:rsid w:val="00E94AE1"/>
    <w:rsid w:val="00EA5D76"/>
    <w:rsid w:val="00EB3DD0"/>
    <w:rsid w:val="00EC49FB"/>
    <w:rsid w:val="00ED3103"/>
    <w:rsid w:val="00ED4182"/>
    <w:rsid w:val="00ED6A80"/>
    <w:rsid w:val="00F102CA"/>
    <w:rsid w:val="00F10DD5"/>
    <w:rsid w:val="00F1149B"/>
    <w:rsid w:val="00F13867"/>
    <w:rsid w:val="00F37055"/>
    <w:rsid w:val="00F41EBD"/>
    <w:rsid w:val="00F46C2B"/>
    <w:rsid w:val="00F518E5"/>
    <w:rsid w:val="00F60B8E"/>
    <w:rsid w:val="00F65C16"/>
    <w:rsid w:val="00F7374A"/>
    <w:rsid w:val="00F81A12"/>
    <w:rsid w:val="00F82CF9"/>
    <w:rsid w:val="00F93197"/>
    <w:rsid w:val="00FA6FA7"/>
    <w:rsid w:val="00FB13AE"/>
    <w:rsid w:val="00FC335A"/>
    <w:rsid w:val="00FD4066"/>
    <w:rsid w:val="00FD696A"/>
    <w:rsid w:val="00FD7D50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D07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3F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A22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283E98"/>
    <w:pPr>
      <w:tabs>
        <w:tab w:val="right" w:leader="dot" w:pos="9345"/>
      </w:tabs>
      <w:spacing w:after="0" w:line="360" w:lineRule="auto"/>
      <w:ind w:left="284" w:right="-1" w:hanging="284"/>
      <w:jc w:val="center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">
    <w:name w:val="f"/>
    <w:basedOn w:val="a"/>
    <w:link w:val="f0"/>
    <w:qFormat/>
    <w:rsid w:val="00267829"/>
    <w:pPr>
      <w:widowControl w:val="0"/>
      <w:tabs>
        <w:tab w:val="left" w:pos="567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f0">
    <w:name w:val="f Знак"/>
    <w:basedOn w:val="a0"/>
    <w:link w:val="f"/>
    <w:rsid w:val="00267829"/>
    <w:rPr>
      <w:rFonts w:ascii="Times New Roman" w:eastAsia="Calibri" w:hAnsi="Times New Roman" w:cs="Times New Roman"/>
      <w:sz w:val="28"/>
      <w:szCs w:val="28"/>
    </w:rPr>
  </w:style>
  <w:style w:type="character" w:styleId="af6">
    <w:name w:val="Strong"/>
    <w:basedOn w:val="a0"/>
    <w:uiPriority w:val="22"/>
    <w:qFormat/>
    <w:rsid w:val="00CA0CA3"/>
    <w:rPr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B76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B768CD"/>
    <w:rPr>
      <w:rFonts w:ascii="Segoe UI" w:hAnsi="Segoe UI" w:cs="Segoe UI"/>
      <w:sz w:val="18"/>
      <w:szCs w:val="18"/>
    </w:rPr>
  </w:style>
  <w:style w:type="character" w:customStyle="1" w:styleId="docdata">
    <w:name w:val="docdata"/>
    <w:aliases w:val="docy,v5,1514,bqiaagaaeyqcaaagiaiaaamgbqaabrqfaaaaaaaaaaaaaaaaaaaaaaaaaaaaaaaaaaaaaaaaaaaaaaaaaaaaaaaaaaaaaaaaaaaaaaaaaaaaaaaaaaaaaaaaaaaaaaaaaaaaaaaaaaaaaaaaaaaaaaaaaaaaaaaaaaaaaaaaaaaaaaaaaaaaaaaaaaaaaaaaaaaaaaaaaaaaaaaaaaaaaaaaaaaaaaaaaaaaaaaa"/>
    <w:basedOn w:val="a0"/>
    <w:rsid w:val="00B53CC3"/>
  </w:style>
  <w:style w:type="character" w:styleId="af9">
    <w:name w:val="Emphasis"/>
    <w:basedOn w:val="a0"/>
    <w:uiPriority w:val="20"/>
    <w:qFormat/>
    <w:rsid w:val="00E72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3957-1050-4353-A4B1-EE28B3DF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91</Pages>
  <Words>14891</Words>
  <Characters>84884</Characters>
  <Application>Microsoft Office Word</Application>
  <DocSecurity>0</DocSecurity>
  <Lines>707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korobov</dc:creator>
  <cp:keywords/>
  <dc:description/>
  <cp:lastModifiedBy>Михаил Кутявин</cp:lastModifiedBy>
  <cp:revision>166</cp:revision>
  <cp:lastPrinted>2025-06-09T19:23:00Z</cp:lastPrinted>
  <dcterms:created xsi:type="dcterms:W3CDTF">2023-05-26T07:59:00Z</dcterms:created>
  <dcterms:modified xsi:type="dcterms:W3CDTF">2025-06-09T19:25:00Z</dcterms:modified>
</cp:coreProperties>
</file>