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B255DB" w14:textId="521BF283" w:rsidR="00C87B31" w:rsidRPr="00F17B91" w:rsidRDefault="00C87B31" w:rsidP="00F17B91">
      <w:pPr>
        <w:rPr>
          <w:b/>
          <w:bCs/>
          <w:sz w:val="32"/>
          <w:szCs w:val="32"/>
        </w:rPr>
      </w:pPr>
      <w:r w:rsidRPr="00F17B91">
        <w:rPr>
          <w:b/>
          <w:bCs/>
          <w:sz w:val="32"/>
          <w:szCs w:val="32"/>
        </w:rPr>
        <w:t>Supplementary Information for:</w:t>
      </w:r>
      <w:r w:rsidR="00034A61" w:rsidRPr="00F17B91">
        <w:rPr>
          <w:b/>
          <w:bCs/>
          <w:sz w:val="32"/>
          <w:szCs w:val="32"/>
        </w:rPr>
        <w:t xml:space="preserve"> </w:t>
      </w:r>
      <w:r w:rsidRPr="00F17B91">
        <w:rPr>
          <w:b/>
          <w:bCs/>
          <w:sz w:val="32"/>
          <w:szCs w:val="32"/>
        </w:rPr>
        <w:t xml:space="preserve">Genome-wide methylation profiles of ribosomal DNA </w:t>
      </w:r>
      <w:r w:rsidR="00CA1AEE" w:rsidRPr="00F17B91">
        <w:rPr>
          <w:b/>
          <w:bCs/>
          <w:sz w:val="32"/>
          <w:szCs w:val="32"/>
        </w:rPr>
        <w:t>copy number</w:t>
      </w:r>
      <w:r w:rsidRPr="00F17B91">
        <w:rPr>
          <w:b/>
          <w:bCs/>
          <w:sz w:val="32"/>
          <w:szCs w:val="32"/>
        </w:rPr>
        <w:t xml:space="preserve"> at birth</w:t>
      </w:r>
    </w:p>
    <w:p w14:paraId="0F31B561" w14:textId="77777777" w:rsidR="00C87B31" w:rsidRPr="00E3364C" w:rsidRDefault="00C87B31" w:rsidP="00C87B31">
      <w:pPr>
        <w:rPr>
          <w:b/>
          <w:bCs/>
          <w:sz w:val="16"/>
          <w:szCs w:val="16"/>
        </w:rPr>
      </w:pPr>
    </w:p>
    <w:p w14:paraId="328EFA15" w14:textId="06AF5450" w:rsidR="00034A61" w:rsidRDefault="00C87B31" w:rsidP="00863071">
      <w:r w:rsidRPr="00DB1991">
        <w:t>Kathrin Barth;</w:t>
      </w:r>
      <w:r w:rsidR="00DB1991" w:rsidRPr="00DB1991">
        <w:t xml:space="preserve"> </w:t>
      </w:r>
      <w:proofErr w:type="spellStart"/>
      <w:r w:rsidRPr="00DB1991">
        <w:t>Rossella</w:t>
      </w:r>
      <w:proofErr w:type="spellEnd"/>
      <w:r w:rsidRPr="00DB1991">
        <w:t xml:space="preserve"> Alfano;</w:t>
      </w:r>
      <w:r w:rsidR="00DB1991" w:rsidRPr="00DB1991">
        <w:t xml:space="preserve"> </w:t>
      </w:r>
      <w:r w:rsidRPr="00DB1991">
        <w:t xml:space="preserve">Michelle </w:t>
      </w:r>
      <w:proofErr w:type="spellStart"/>
      <w:r w:rsidRPr="00DB1991">
        <w:t>Plusquin</w:t>
      </w:r>
      <w:proofErr w:type="spellEnd"/>
      <w:r w:rsidRPr="00DB1991">
        <w:t>;</w:t>
      </w:r>
      <w:r w:rsidR="00DB1991" w:rsidRPr="00DB1991">
        <w:t xml:space="preserve"> </w:t>
      </w:r>
      <w:proofErr w:type="spellStart"/>
      <w:r w:rsidR="00DB1991" w:rsidRPr="00DB1991">
        <w:t>Congrong</w:t>
      </w:r>
      <w:proofErr w:type="spellEnd"/>
      <w:r w:rsidR="00DB1991" w:rsidRPr="00DB1991">
        <w:t xml:space="preserve"> Wang; </w:t>
      </w:r>
      <w:r w:rsidRPr="00DB1991">
        <w:t xml:space="preserve">Tim S. </w:t>
      </w:r>
      <w:proofErr w:type="spellStart"/>
      <w:r w:rsidRPr="00DB1991">
        <w:t>Nawrot</w:t>
      </w:r>
      <w:proofErr w:type="spellEnd"/>
      <w:r w:rsidRPr="00DB1991">
        <w:t>; Dries S. Martens</w:t>
      </w:r>
    </w:p>
    <w:sdt>
      <w:sdtPr>
        <w:rPr>
          <w:rFonts w:ascii="Arial" w:eastAsia="Arial" w:hAnsi="Arial" w:cs="Arial"/>
          <w:color w:val="auto"/>
          <w:sz w:val="22"/>
          <w:szCs w:val="22"/>
          <w:lang w:eastAsia="nl-BE"/>
        </w:rPr>
        <w:id w:val="-1316868201"/>
        <w:docPartObj>
          <w:docPartGallery w:val="Table of Contents"/>
          <w:docPartUnique/>
        </w:docPartObj>
      </w:sdtPr>
      <w:sdtEndPr>
        <w:rPr>
          <w:noProof/>
          <w:sz w:val="20"/>
          <w:szCs w:val="20"/>
        </w:rPr>
      </w:sdtEndPr>
      <w:sdtContent>
        <w:p w14:paraId="72795099" w14:textId="0F4243FA" w:rsidR="00F17B91" w:rsidRPr="00E3364C" w:rsidRDefault="00F17B91" w:rsidP="000B7AE3">
          <w:pPr>
            <w:pStyle w:val="TOCHeading"/>
            <w:rPr>
              <w:rFonts w:ascii="Arial" w:hAnsi="Arial" w:cs="Arial"/>
              <w:b/>
              <w:bCs/>
              <w:color w:val="auto"/>
              <w:sz w:val="24"/>
              <w:szCs w:val="24"/>
            </w:rPr>
          </w:pPr>
          <w:r w:rsidRPr="00E3364C">
            <w:rPr>
              <w:rFonts w:ascii="Arial" w:hAnsi="Arial" w:cs="Arial"/>
              <w:b/>
              <w:bCs/>
              <w:color w:val="auto"/>
              <w:sz w:val="24"/>
              <w:szCs w:val="24"/>
            </w:rPr>
            <w:t>Table of Contents</w:t>
          </w:r>
        </w:p>
        <w:p w14:paraId="58B2FF24" w14:textId="2B96DD71" w:rsidR="00E3364C" w:rsidRPr="00E3364C" w:rsidRDefault="00F17B91">
          <w:pPr>
            <w:pStyle w:val="TOC1"/>
            <w:rPr>
              <w:rFonts w:asciiTheme="minorHAnsi" w:eastAsiaTheme="minorEastAsia" w:hAnsiTheme="minorHAnsi" w:cstheme="minorBidi"/>
              <w:noProof/>
              <w:sz w:val="20"/>
              <w:szCs w:val="20"/>
              <w:lang w:val="nl-BE"/>
            </w:rPr>
          </w:pPr>
          <w:r w:rsidRPr="00D47A6B">
            <w:rPr>
              <w:sz w:val="20"/>
              <w:szCs w:val="20"/>
            </w:rPr>
            <w:fldChar w:fldCharType="begin"/>
          </w:r>
          <w:r w:rsidRPr="00D47A6B">
            <w:rPr>
              <w:sz w:val="20"/>
              <w:szCs w:val="20"/>
            </w:rPr>
            <w:instrText xml:space="preserve"> TOC \o "1-3" \h \z \u </w:instrText>
          </w:r>
          <w:r w:rsidRPr="00D47A6B">
            <w:rPr>
              <w:sz w:val="20"/>
              <w:szCs w:val="20"/>
            </w:rPr>
            <w:fldChar w:fldCharType="separate"/>
          </w:r>
          <w:hyperlink w:anchor="_Toc202431343" w:history="1">
            <w:r w:rsidR="00E3364C" w:rsidRPr="00E3364C">
              <w:rPr>
                <w:rStyle w:val="Hyperlink"/>
                <w:noProof/>
                <w:sz w:val="20"/>
                <w:szCs w:val="20"/>
              </w:rPr>
              <w:t>Table S1: Characteristics of the analyzed fraction of the ENVIR</w:t>
            </w:r>
            <w:r w:rsidR="00E3364C" w:rsidRPr="00E3364C">
              <w:rPr>
                <w:rStyle w:val="Hyperlink"/>
                <w:i/>
                <w:iCs/>
                <w:noProof/>
                <w:sz w:val="20"/>
                <w:szCs w:val="20"/>
              </w:rPr>
              <w:t>ON</w:t>
            </w:r>
            <w:r w:rsidR="00E3364C" w:rsidRPr="00E3364C">
              <w:rPr>
                <w:rStyle w:val="Hyperlink"/>
                <w:noProof/>
                <w:sz w:val="20"/>
                <w:szCs w:val="20"/>
              </w:rPr>
              <w:t>AGE population and the Flanders population at large.</w:t>
            </w:r>
            <w:r w:rsidR="00E3364C" w:rsidRPr="00E3364C">
              <w:rPr>
                <w:noProof/>
                <w:webHidden/>
                <w:sz w:val="20"/>
                <w:szCs w:val="20"/>
              </w:rPr>
              <w:tab/>
            </w:r>
            <w:r w:rsidR="00E3364C" w:rsidRPr="00E3364C">
              <w:rPr>
                <w:noProof/>
                <w:webHidden/>
                <w:sz w:val="20"/>
                <w:szCs w:val="20"/>
              </w:rPr>
              <w:fldChar w:fldCharType="begin"/>
            </w:r>
            <w:r w:rsidR="00E3364C" w:rsidRPr="00E3364C">
              <w:rPr>
                <w:noProof/>
                <w:webHidden/>
                <w:sz w:val="20"/>
                <w:szCs w:val="20"/>
              </w:rPr>
              <w:instrText xml:space="preserve"> PAGEREF _Toc202431343 \h </w:instrText>
            </w:r>
            <w:r w:rsidR="00E3364C" w:rsidRPr="00E3364C">
              <w:rPr>
                <w:noProof/>
                <w:webHidden/>
                <w:sz w:val="20"/>
                <w:szCs w:val="20"/>
              </w:rPr>
            </w:r>
            <w:r w:rsidR="00E3364C" w:rsidRPr="00E3364C">
              <w:rPr>
                <w:noProof/>
                <w:webHidden/>
                <w:sz w:val="20"/>
                <w:szCs w:val="20"/>
              </w:rPr>
              <w:fldChar w:fldCharType="separate"/>
            </w:r>
            <w:r w:rsidR="00DF5E26">
              <w:rPr>
                <w:noProof/>
                <w:webHidden/>
                <w:sz w:val="20"/>
                <w:szCs w:val="20"/>
              </w:rPr>
              <w:t>1</w:t>
            </w:r>
            <w:r w:rsidR="00E3364C" w:rsidRPr="00E3364C">
              <w:rPr>
                <w:noProof/>
                <w:webHidden/>
                <w:sz w:val="20"/>
                <w:szCs w:val="20"/>
              </w:rPr>
              <w:fldChar w:fldCharType="end"/>
            </w:r>
          </w:hyperlink>
        </w:p>
        <w:p w14:paraId="65F2F360" w14:textId="471CC0A6" w:rsidR="00E3364C" w:rsidRPr="00E3364C" w:rsidRDefault="00271574">
          <w:pPr>
            <w:pStyle w:val="TOC1"/>
            <w:rPr>
              <w:rFonts w:asciiTheme="minorHAnsi" w:eastAsiaTheme="minorEastAsia" w:hAnsiTheme="minorHAnsi" w:cstheme="minorBidi"/>
              <w:noProof/>
              <w:sz w:val="20"/>
              <w:szCs w:val="20"/>
              <w:lang w:val="nl-BE"/>
            </w:rPr>
          </w:pPr>
          <w:hyperlink w:anchor="_Toc202431344" w:history="1">
            <w:r w:rsidR="00E3364C" w:rsidRPr="00E3364C">
              <w:rPr>
                <w:rStyle w:val="Hyperlink"/>
                <w:noProof/>
                <w:sz w:val="20"/>
                <w:szCs w:val="20"/>
              </w:rPr>
              <w:t>Table S2: ddPCR primer and probe sequences for rDNAcn measurements.</w:t>
            </w:r>
            <w:r w:rsidR="00E3364C" w:rsidRPr="00E3364C">
              <w:rPr>
                <w:noProof/>
                <w:webHidden/>
                <w:sz w:val="20"/>
                <w:szCs w:val="20"/>
              </w:rPr>
              <w:tab/>
            </w:r>
            <w:r w:rsidR="00E3364C" w:rsidRPr="00E3364C">
              <w:rPr>
                <w:noProof/>
                <w:webHidden/>
                <w:sz w:val="20"/>
                <w:szCs w:val="20"/>
              </w:rPr>
              <w:fldChar w:fldCharType="begin"/>
            </w:r>
            <w:r w:rsidR="00E3364C" w:rsidRPr="00E3364C">
              <w:rPr>
                <w:noProof/>
                <w:webHidden/>
                <w:sz w:val="20"/>
                <w:szCs w:val="20"/>
              </w:rPr>
              <w:instrText xml:space="preserve"> PAGEREF _Toc202431344 \h </w:instrText>
            </w:r>
            <w:r w:rsidR="00E3364C" w:rsidRPr="00E3364C">
              <w:rPr>
                <w:noProof/>
                <w:webHidden/>
                <w:sz w:val="20"/>
                <w:szCs w:val="20"/>
              </w:rPr>
            </w:r>
            <w:r w:rsidR="00E3364C" w:rsidRPr="00E3364C">
              <w:rPr>
                <w:noProof/>
                <w:webHidden/>
                <w:sz w:val="20"/>
                <w:szCs w:val="20"/>
              </w:rPr>
              <w:fldChar w:fldCharType="separate"/>
            </w:r>
            <w:r w:rsidR="00DF5E26">
              <w:rPr>
                <w:noProof/>
                <w:webHidden/>
                <w:sz w:val="20"/>
                <w:szCs w:val="20"/>
              </w:rPr>
              <w:t>2</w:t>
            </w:r>
            <w:r w:rsidR="00E3364C" w:rsidRPr="00E3364C">
              <w:rPr>
                <w:noProof/>
                <w:webHidden/>
                <w:sz w:val="20"/>
                <w:szCs w:val="20"/>
              </w:rPr>
              <w:fldChar w:fldCharType="end"/>
            </w:r>
          </w:hyperlink>
        </w:p>
        <w:p w14:paraId="346F87E9" w14:textId="6202AD36" w:rsidR="00E3364C" w:rsidRPr="00E3364C" w:rsidRDefault="00271574">
          <w:pPr>
            <w:pStyle w:val="TOC1"/>
            <w:rPr>
              <w:rFonts w:asciiTheme="minorHAnsi" w:eastAsiaTheme="minorEastAsia" w:hAnsiTheme="minorHAnsi" w:cstheme="minorBidi"/>
              <w:noProof/>
              <w:sz w:val="20"/>
              <w:szCs w:val="20"/>
              <w:lang w:val="nl-BE"/>
            </w:rPr>
          </w:pPr>
          <w:hyperlink w:anchor="_Toc202431345" w:history="1">
            <w:r w:rsidR="00E3364C" w:rsidRPr="00E3364C">
              <w:rPr>
                <w:rStyle w:val="Hyperlink"/>
                <w:noProof/>
                <w:sz w:val="20"/>
                <w:szCs w:val="20"/>
              </w:rPr>
              <w:t>Table S3: EWAS of cord blood rDNAcn in 194 ENVIR</w:t>
            </w:r>
            <w:r w:rsidR="00E3364C" w:rsidRPr="00E3364C">
              <w:rPr>
                <w:rStyle w:val="Hyperlink"/>
                <w:i/>
                <w:iCs/>
                <w:noProof/>
                <w:sz w:val="20"/>
                <w:szCs w:val="20"/>
              </w:rPr>
              <w:t>ON</w:t>
            </w:r>
            <w:r w:rsidR="00E3364C" w:rsidRPr="00E3364C">
              <w:rPr>
                <w:rStyle w:val="Hyperlink"/>
                <w:noProof/>
                <w:sz w:val="20"/>
                <w:szCs w:val="20"/>
              </w:rPr>
              <w:t>AGE participants using the EPIC discovery dataset.</w:t>
            </w:r>
            <w:r w:rsidR="00E3364C" w:rsidRPr="00E3364C">
              <w:rPr>
                <w:noProof/>
                <w:webHidden/>
                <w:sz w:val="20"/>
                <w:szCs w:val="20"/>
              </w:rPr>
              <w:tab/>
            </w:r>
            <w:r w:rsidR="008803B9" w:rsidRPr="002B5D2A">
              <w:rPr>
                <w:noProof/>
                <w:webHidden/>
                <w:color w:val="A6A6A6" w:themeColor="background1" w:themeShade="A6"/>
                <w:sz w:val="20"/>
                <w:szCs w:val="20"/>
              </w:rPr>
              <w:t>see Excel file</w:t>
            </w:r>
          </w:hyperlink>
        </w:p>
        <w:p w14:paraId="35BDCDE9" w14:textId="361AF38E" w:rsidR="00E3364C" w:rsidRPr="00E3364C" w:rsidRDefault="00271574">
          <w:pPr>
            <w:pStyle w:val="TOC1"/>
            <w:rPr>
              <w:rFonts w:asciiTheme="minorHAnsi" w:eastAsiaTheme="minorEastAsia" w:hAnsiTheme="minorHAnsi" w:cstheme="minorBidi"/>
              <w:noProof/>
              <w:sz w:val="20"/>
              <w:szCs w:val="20"/>
              <w:lang w:val="nl-BE"/>
            </w:rPr>
          </w:pPr>
          <w:hyperlink w:anchor="_Toc202431346" w:history="1">
            <w:r w:rsidR="00E3364C" w:rsidRPr="00E3364C">
              <w:rPr>
                <w:rStyle w:val="Hyperlink"/>
                <w:noProof/>
                <w:sz w:val="20"/>
                <w:szCs w:val="20"/>
              </w:rPr>
              <w:t xml:space="preserve">Table S4: </w:t>
            </w:r>
            <w:r w:rsidR="000B7AE3" w:rsidRPr="000B7AE3">
              <w:rPr>
                <w:rStyle w:val="Hyperlink"/>
                <w:noProof/>
                <w:sz w:val="20"/>
                <w:szCs w:val="20"/>
              </w:rPr>
              <w:t>Associations between rDNAcn and CpGs in the EPIC discovery dataset and 450k replication dataset</w:t>
            </w:r>
            <w:r w:rsidR="000B7AE3">
              <w:rPr>
                <w:rStyle w:val="Hyperlink"/>
                <w:noProof/>
                <w:sz w:val="20"/>
                <w:szCs w:val="20"/>
              </w:rPr>
              <w:t>.</w:t>
            </w:r>
            <w:r w:rsidR="00E3364C" w:rsidRPr="00E3364C">
              <w:rPr>
                <w:noProof/>
                <w:webHidden/>
                <w:sz w:val="20"/>
                <w:szCs w:val="20"/>
              </w:rPr>
              <w:tab/>
            </w:r>
            <w:r w:rsidR="008803B9" w:rsidRPr="002B5D2A">
              <w:rPr>
                <w:noProof/>
                <w:webHidden/>
                <w:color w:val="A6A6A6" w:themeColor="background1" w:themeShade="A6"/>
                <w:sz w:val="20"/>
                <w:szCs w:val="20"/>
              </w:rPr>
              <w:t>see Excel file</w:t>
            </w:r>
          </w:hyperlink>
        </w:p>
        <w:p w14:paraId="4D913C6F" w14:textId="65A117EA" w:rsidR="00E3364C" w:rsidRPr="00E3364C" w:rsidRDefault="00271574">
          <w:pPr>
            <w:pStyle w:val="TOC1"/>
            <w:rPr>
              <w:rFonts w:asciiTheme="minorHAnsi" w:eastAsiaTheme="minorEastAsia" w:hAnsiTheme="minorHAnsi" w:cstheme="minorBidi"/>
              <w:noProof/>
              <w:sz w:val="20"/>
              <w:szCs w:val="20"/>
              <w:lang w:val="nl-BE"/>
            </w:rPr>
          </w:pPr>
          <w:hyperlink w:anchor="_Toc202431347" w:history="1">
            <w:r w:rsidR="00E3364C" w:rsidRPr="00E3364C">
              <w:rPr>
                <w:rStyle w:val="Hyperlink"/>
                <w:noProof/>
                <w:sz w:val="20"/>
                <w:szCs w:val="20"/>
              </w:rPr>
              <w:t>Table S5:EWAS of cord blood rDNAcn in 167 ENVIR</w:t>
            </w:r>
            <w:r w:rsidR="00E3364C" w:rsidRPr="00E3364C">
              <w:rPr>
                <w:rStyle w:val="Hyperlink"/>
                <w:i/>
                <w:iCs/>
                <w:noProof/>
                <w:sz w:val="20"/>
                <w:szCs w:val="20"/>
              </w:rPr>
              <w:t>ON</w:t>
            </w:r>
            <w:r w:rsidR="00E3364C" w:rsidRPr="00E3364C">
              <w:rPr>
                <w:rStyle w:val="Hyperlink"/>
                <w:noProof/>
                <w:sz w:val="20"/>
                <w:szCs w:val="20"/>
              </w:rPr>
              <w:t>AGE participants using the 450K replication dataset.</w:t>
            </w:r>
            <w:r w:rsidR="00E3364C" w:rsidRPr="00E3364C">
              <w:rPr>
                <w:noProof/>
                <w:webHidden/>
                <w:sz w:val="20"/>
                <w:szCs w:val="20"/>
              </w:rPr>
              <w:tab/>
            </w:r>
            <w:r w:rsidR="008803B9" w:rsidRPr="002B5D2A">
              <w:rPr>
                <w:noProof/>
                <w:webHidden/>
                <w:color w:val="A6A6A6" w:themeColor="background1" w:themeShade="A6"/>
                <w:sz w:val="20"/>
                <w:szCs w:val="20"/>
              </w:rPr>
              <w:t>see Excel file</w:t>
            </w:r>
          </w:hyperlink>
        </w:p>
        <w:p w14:paraId="57C85187" w14:textId="6350911C" w:rsidR="00E3364C" w:rsidRPr="00E3364C" w:rsidRDefault="00271574">
          <w:pPr>
            <w:pStyle w:val="TOC1"/>
            <w:rPr>
              <w:rFonts w:asciiTheme="minorHAnsi" w:eastAsiaTheme="minorEastAsia" w:hAnsiTheme="minorHAnsi" w:cstheme="minorBidi"/>
              <w:noProof/>
              <w:sz w:val="20"/>
              <w:szCs w:val="20"/>
              <w:lang w:val="nl-BE"/>
            </w:rPr>
          </w:pPr>
          <w:hyperlink w:anchor="_Toc202431348" w:history="1">
            <w:r w:rsidR="00E3364C" w:rsidRPr="00E3364C">
              <w:rPr>
                <w:rStyle w:val="Hyperlink"/>
                <w:noProof/>
                <w:sz w:val="20"/>
                <w:szCs w:val="20"/>
              </w:rPr>
              <w:t>Table S6: DMR analysis of cord blood rDNAcn in 194 ENVIR</w:t>
            </w:r>
            <w:r w:rsidR="00E3364C" w:rsidRPr="00E3364C">
              <w:rPr>
                <w:rStyle w:val="Hyperlink"/>
                <w:i/>
                <w:iCs/>
                <w:noProof/>
                <w:sz w:val="20"/>
                <w:szCs w:val="20"/>
              </w:rPr>
              <w:t>ON</w:t>
            </w:r>
            <w:r w:rsidR="00E3364C" w:rsidRPr="00E3364C">
              <w:rPr>
                <w:rStyle w:val="Hyperlink"/>
                <w:noProof/>
                <w:sz w:val="20"/>
                <w:szCs w:val="20"/>
              </w:rPr>
              <w:t>AGE participants using the EPIC discovery dataset.</w:t>
            </w:r>
            <w:r w:rsidR="00E3364C" w:rsidRPr="00E3364C">
              <w:rPr>
                <w:noProof/>
                <w:webHidden/>
                <w:sz w:val="20"/>
                <w:szCs w:val="20"/>
              </w:rPr>
              <w:tab/>
            </w:r>
            <w:r w:rsidR="00E3364C" w:rsidRPr="00E3364C">
              <w:rPr>
                <w:noProof/>
                <w:webHidden/>
                <w:sz w:val="20"/>
                <w:szCs w:val="20"/>
              </w:rPr>
              <w:fldChar w:fldCharType="begin"/>
            </w:r>
            <w:r w:rsidR="00E3364C" w:rsidRPr="00E3364C">
              <w:rPr>
                <w:noProof/>
                <w:webHidden/>
                <w:sz w:val="20"/>
                <w:szCs w:val="20"/>
              </w:rPr>
              <w:instrText xml:space="preserve"> PAGEREF _Toc202431348 \h </w:instrText>
            </w:r>
            <w:r w:rsidR="00E3364C" w:rsidRPr="00E3364C">
              <w:rPr>
                <w:noProof/>
                <w:webHidden/>
                <w:sz w:val="20"/>
                <w:szCs w:val="20"/>
              </w:rPr>
            </w:r>
            <w:r w:rsidR="00E3364C" w:rsidRPr="00E3364C">
              <w:rPr>
                <w:noProof/>
                <w:webHidden/>
                <w:sz w:val="20"/>
                <w:szCs w:val="20"/>
              </w:rPr>
              <w:fldChar w:fldCharType="separate"/>
            </w:r>
            <w:r w:rsidR="00DF5E26">
              <w:rPr>
                <w:noProof/>
                <w:webHidden/>
                <w:sz w:val="20"/>
                <w:szCs w:val="20"/>
              </w:rPr>
              <w:t>3</w:t>
            </w:r>
            <w:r w:rsidR="00E3364C" w:rsidRPr="00E3364C">
              <w:rPr>
                <w:noProof/>
                <w:webHidden/>
                <w:sz w:val="20"/>
                <w:szCs w:val="20"/>
              </w:rPr>
              <w:fldChar w:fldCharType="end"/>
            </w:r>
          </w:hyperlink>
        </w:p>
        <w:p w14:paraId="3AEC94C4" w14:textId="1CB7355E" w:rsidR="00E3364C" w:rsidRPr="00E3364C" w:rsidRDefault="00271574">
          <w:pPr>
            <w:pStyle w:val="TOC1"/>
            <w:rPr>
              <w:rFonts w:asciiTheme="minorHAnsi" w:eastAsiaTheme="minorEastAsia" w:hAnsiTheme="minorHAnsi" w:cstheme="minorBidi"/>
              <w:noProof/>
              <w:sz w:val="20"/>
              <w:szCs w:val="20"/>
              <w:lang w:val="nl-BE"/>
            </w:rPr>
          </w:pPr>
          <w:hyperlink w:anchor="_Toc202431349" w:history="1">
            <w:r w:rsidR="00E3364C" w:rsidRPr="00E3364C">
              <w:rPr>
                <w:rStyle w:val="Hyperlink"/>
                <w:noProof/>
                <w:sz w:val="20"/>
                <w:szCs w:val="20"/>
              </w:rPr>
              <w:t>Table S7: DMR analysis of cord blood rDNAcn in 167 ENVIR</w:t>
            </w:r>
            <w:r w:rsidR="00E3364C" w:rsidRPr="00E3364C">
              <w:rPr>
                <w:rStyle w:val="Hyperlink"/>
                <w:i/>
                <w:iCs/>
                <w:noProof/>
                <w:sz w:val="20"/>
                <w:szCs w:val="20"/>
              </w:rPr>
              <w:t>ON</w:t>
            </w:r>
            <w:r w:rsidR="00E3364C" w:rsidRPr="00E3364C">
              <w:rPr>
                <w:rStyle w:val="Hyperlink"/>
                <w:noProof/>
                <w:sz w:val="20"/>
                <w:szCs w:val="20"/>
              </w:rPr>
              <w:t>AGE participants using the 450K replication dataset.</w:t>
            </w:r>
            <w:r w:rsidR="00E3364C" w:rsidRPr="00E3364C">
              <w:rPr>
                <w:noProof/>
                <w:webHidden/>
                <w:sz w:val="20"/>
                <w:szCs w:val="20"/>
              </w:rPr>
              <w:tab/>
            </w:r>
            <w:r w:rsidR="00E3364C" w:rsidRPr="00E3364C">
              <w:rPr>
                <w:noProof/>
                <w:webHidden/>
                <w:sz w:val="20"/>
                <w:szCs w:val="20"/>
              </w:rPr>
              <w:fldChar w:fldCharType="begin"/>
            </w:r>
            <w:r w:rsidR="00E3364C" w:rsidRPr="00E3364C">
              <w:rPr>
                <w:noProof/>
                <w:webHidden/>
                <w:sz w:val="20"/>
                <w:szCs w:val="20"/>
              </w:rPr>
              <w:instrText xml:space="preserve"> PAGEREF _Toc202431349 \h </w:instrText>
            </w:r>
            <w:r w:rsidR="00E3364C" w:rsidRPr="00E3364C">
              <w:rPr>
                <w:noProof/>
                <w:webHidden/>
                <w:sz w:val="20"/>
                <w:szCs w:val="20"/>
              </w:rPr>
            </w:r>
            <w:r w:rsidR="00E3364C" w:rsidRPr="00E3364C">
              <w:rPr>
                <w:noProof/>
                <w:webHidden/>
                <w:sz w:val="20"/>
                <w:szCs w:val="20"/>
              </w:rPr>
              <w:fldChar w:fldCharType="separate"/>
            </w:r>
            <w:r w:rsidR="00DF5E26">
              <w:rPr>
                <w:noProof/>
                <w:webHidden/>
                <w:sz w:val="20"/>
                <w:szCs w:val="20"/>
              </w:rPr>
              <w:t>4</w:t>
            </w:r>
            <w:r w:rsidR="00E3364C" w:rsidRPr="00E3364C">
              <w:rPr>
                <w:noProof/>
                <w:webHidden/>
                <w:sz w:val="20"/>
                <w:szCs w:val="20"/>
              </w:rPr>
              <w:fldChar w:fldCharType="end"/>
            </w:r>
          </w:hyperlink>
        </w:p>
        <w:p w14:paraId="2113EC2F" w14:textId="22F2C2DD" w:rsidR="00E3364C" w:rsidRPr="00E3364C" w:rsidRDefault="00271574">
          <w:pPr>
            <w:pStyle w:val="TOC1"/>
            <w:rPr>
              <w:rFonts w:asciiTheme="minorHAnsi" w:eastAsiaTheme="minorEastAsia" w:hAnsiTheme="minorHAnsi" w:cstheme="minorBidi"/>
              <w:noProof/>
              <w:sz w:val="20"/>
              <w:szCs w:val="20"/>
              <w:lang w:val="nl-BE"/>
            </w:rPr>
          </w:pPr>
          <w:hyperlink w:anchor="_Toc202431350" w:history="1">
            <w:r w:rsidR="00E3364C" w:rsidRPr="00E3364C">
              <w:rPr>
                <w:rStyle w:val="Hyperlink"/>
                <w:noProof/>
                <w:sz w:val="20"/>
                <w:szCs w:val="20"/>
              </w:rPr>
              <w:t>Table S8: Correlations between cord blood rDNAcn-associated CpGs from the EPIC discovery analysis and gene expression levels in 64 ENVIR</w:t>
            </w:r>
            <w:r w:rsidR="00E3364C" w:rsidRPr="00E3364C">
              <w:rPr>
                <w:rStyle w:val="Hyperlink"/>
                <w:i/>
                <w:iCs/>
                <w:noProof/>
                <w:sz w:val="20"/>
                <w:szCs w:val="20"/>
              </w:rPr>
              <w:t>ON</w:t>
            </w:r>
            <w:r w:rsidR="00E3364C" w:rsidRPr="00E3364C">
              <w:rPr>
                <w:rStyle w:val="Hyperlink"/>
                <w:noProof/>
                <w:sz w:val="20"/>
                <w:szCs w:val="20"/>
              </w:rPr>
              <w:t>AGE participants.</w:t>
            </w:r>
            <w:r w:rsidR="00E3364C" w:rsidRPr="00E3364C">
              <w:rPr>
                <w:noProof/>
                <w:webHidden/>
                <w:sz w:val="20"/>
                <w:szCs w:val="20"/>
              </w:rPr>
              <w:tab/>
            </w:r>
            <w:r w:rsidR="008803B9" w:rsidRPr="002B5D2A">
              <w:rPr>
                <w:noProof/>
                <w:webHidden/>
                <w:color w:val="A6A6A6" w:themeColor="background1" w:themeShade="A6"/>
                <w:sz w:val="20"/>
                <w:szCs w:val="20"/>
              </w:rPr>
              <w:t>see Excel file</w:t>
            </w:r>
          </w:hyperlink>
        </w:p>
        <w:p w14:paraId="14589DC5" w14:textId="489DD78D" w:rsidR="00E3364C" w:rsidRPr="00E3364C" w:rsidRDefault="00271574">
          <w:pPr>
            <w:pStyle w:val="TOC1"/>
            <w:rPr>
              <w:rFonts w:asciiTheme="minorHAnsi" w:eastAsiaTheme="minorEastAsia" w:hAnsiTheme="minorHAnsi" w:cstheme="minorBidi"/>
              <w:noProof/>
              <w:sz w:val="20"/>
              <w:szCs w:val="20"/>
              <w:lang w:val="nl-BE"/>
            </w:rPr>
          </w:pPr>
          <w:hyperlink w:anchor="_Toc202431351" w:history="1">
            <w:r w:rsidR="00E3364C" w:rsidRPr="00E3364C">
              <w:rPr>
                <w:rStyle w:val="Hyperlink"/>
                <w:noProof/>
                <w:sz w:val="20"/>
                <w:szCs w:val="20"/>
              </w:rPr>
              <w:t>Table S9: Pathway analysis based on genes annotated to rDNAcn-associated DMRs from the EPIC discovery analysis.</w:t>
            </w:r>
            <w:r w:rsidR="00E3364C" w:rsidRPr="00E3364C">
              <w:rPr>
                <w:noProof/>
                <w:webHidden/>
                <w:sz w:val="20"/>
                <w:szCs w:val="20"/>
              </w:rPr>
              <w:tab/>
            </w:r>
            <w:r w:rsidR="00E3364C" w:rsidRPr="00E3364C">
              <w:rPr>
                <w:noProof/>
                <w:webHidden/>
                <w:sz w:val="20"/>
                <w:szCs w:val="20"/>
              </w:rPr>
              <w:fldChar w:fldCharType="begin"/>
            </w:r>
            <w:r w:rsidR="00E3364C" w:rsidRPr="00E3364C">
              <w:rPr>
                <w:noProof/>
                <w:webHidden/>
                <w:sz w:val="20"/>
                <w:szCs w:val="20"/>
              </w:rPr>
              <w:instrText xml:space="preserve"> PAGEREF _Toc202431351 \h </w:instrText>
            </w:r>
            <w:r w:rsidR="00E3364C" w:rsidRPr="00E3364C">
              <w:rPr>
                <w:noProof/>
                <w:webHidden/>
                <w:sz w:val="20"/>
                <w:szCs w:val="20"/>
              </w:rPr>
            </w:r>
            <w:r w:rsidR="00E3364C" w:rsidRPr="00E3364C">
              <w:rPr>
                <w:noProof/>
                <w:webHidden/>
                <w:sz w:val="20"/>
                <w:szCs w:val="20"/>
              </w:rPr>
              <w:fldChar w:fldCharType="separate"/>
            </w:r>
            <w:r w:rsidR="00DF5E26">
              <w:rPr>
                <w:noProof/>
                <w:webHidden/>
                <w:sz w:val="20"/>
                <w:szCs w:val="20"/>
              </w:rPr>
              <w:t>5</w:t>
            </w:r>
            <w:r w:rsidR="00E3364C" w:rsidRPr="00E3364C">
              <w:rPr>
                <w:noProof/>
                <w:webHidden/>
                <w:sz w:val="20"/>
                <w:szCs w:val="20"/>
              </w:rPr>
              <w:fldChar w:fldCharType="end"/>
            </w:r>
          </w:hyperlink>
        </w:p>
        <w:p w14:paraId="26A9481D" w14:textId="64EA9450" w:rsidR="00E3364C" w:rsidRPr="00E3364C" w:rsidRDefault="00271574">
          <w:pPr>
            <w:pStyle w:val="TOC1"/>
            <w:rPr>
              <w:rFonts w:asciiTheme="minorHAnsi" w:eastAsiaTheme="minorEastAsia" w:hAnsiTheme="minorHAnsi" w:cstheme="minorBidi"/>
              <w:noProof/>
              <w:sz w:val="20"/>
              <w:szCs w:val="20"/>
              <w:lang w:val="nl-BE"/>
            </w:rPr>
          </w:pPr>
          <w:hyperlink w:anchor="_Toc202431352" w:history="1">
            <w:r w:rsidR="00E3364C" w:rsidRPr="00E3364C">
              <w:rPr>
                <w:rStyle w:val="Hyperlink"/>
                <w:noProof/>
                <w:sz w:val="20"/>
                <w:szCs w:val="20"/>
              </w:rPr>
              <w:t>Table S10: Pathway analysis based on genes annotated to rDNAcn-associated DMRs from the 450K replication analysis.</w:t>
            </w:r>
            <w:r w:rsidR="00E3364C" w:rsidRPr="00E3364C">
              <w:rPr>
                <w:noProof/>
                <w:webHidden/>
                <w:sz w:val="20"/>
                <w:szCs w:val="20"/>
              </w:rPr>
              <w:tab/>
            </w:r>
            <w:r w:rsidR="008803B9" w:rsidRPr="002B5D2A">
              <w:rPr>
                <w:noProof/>
                <w:webHidden/>
                <w:color w:val="A6A6A6" w:themeColor="background1" w:themeShade="A6"/>
                <w:sz w:val="20"/>
                <w:szCs w:val="20"/>
              </w:rPr>
              <w:t>see Excel file</w:t>
            </w:r>
          </w:hyperlink>
        </w:p>
        <w:p w14:paraId="47404731" w14:textId="7A8ED7E5" w:rsidR="00E3364C" w:rsidRPr="00E3364C" w:rsidRDefault="00271574">
          <w:pPr>
            <w:pStyle w:val="TOC1"/>
            <w:rPr>
              <w:rFonts w:asciiTheme="minorHAnsi" w:eastAsiaTheme="minorEastAsia" w:hAnsiTheme="minorHAnsi" w:cstheme="minorBidi"/>
              <w:noProof/>
              <w:sz w:val="20"/>
              <w:szCs w:val="20"/>
              <w:lang w:val="nl-BE"/>
            </w:rPr>
          </w:pPr>
          <w:hyperlink w:anchor="_Toc202431353" w:history="1">
            <w:r w:rsidR="00E3364C" w:rsidRPr="00E3364C">
              <w:rPr>
                <w:rStyle w:val="Hyperlink"/>
                <w:noProof/>
                <w:sz w:val="20"/>
                <w:szCs w:val="20"/>
              </w:rPr>
              <w:t>Table S11: Pathway analysis based on annotated genes from the eQTM analysis between cord blood gene expression and rDNAcn-associated CpGs.</w:t>
            </w:r>
            <w:r w:rsidR="00E3364C" w:rsidRPr="00E3364C">
              <w:rPr>
                <w:noProof/>
                <w:webHidden/>
                <w:sz w:val="20"/>
                <w:szCs w:val="20"/>
              </w:rPr>
              <w:tab/>
            </w:r>
            <w:r w:rsidR="002B5D2A" w:rsidRPr="002B5D2A">
              <w:rPr>
                <w:noProof/>
                <w:webHidden/>
                <w:color w:val="A6A6A6" w:themeColor="background1" w:themeShade="A6"/>
                <w:sz w:val="20"/>
                <w:szCs w:val="20"/>
              </w:rPr>
              <w:t>see Excel file</w:t>
            </w:r>
          </w:hyperlink>
        </w:p>
        <w:p w14:paraId="07F807A8" w14:textId="79435399" w:rsidR="00E3364C" w:rsidRPr="00E3364C" w:rsidRDefault="00271574">
          <w:pPr>
            <w:pStyle w:val="TOC1"/>
            <w:rPr>
              <w:rFonts w:asciiTheme="minorHAnsi" w:eastAsiaTheme="minorEastAsia" w:hAnsiTheme="minorHAnsi" w:cstheme="minorBidi"/>
              <w:noProof/>
              <w:sz w:val="20"/>
              <w:szCs w:val="20"/>
              <w:lang w:val="nl-BE"/>
            </w:rPr>
          </w:pPr>
          <w:hyperlink w:anchor="_Toc202431354" w:history="1">
            <w:r w:rsidR="00E3364C" w:rsidRPr="00E3364C">
              <w:rPr>
                <w:rStyle w:val="Hyperlink"/>
                <w:noProof/>
                <w:sz w:val="20"/>
                <w:szCs w:val="20"/>
              </w:rPr>
              <w:t>Table S12: Associations between cord blood rDNAcn, global, promotor, gene-body, and intergenic DNA methylation within the EPIC discovery dataset.</w:t>
            </w:r>
            <w:r w:rsidR="00E3364C" w:rsidRPr="00E3364C">
              <w:rPr>
                <w:noProof/>
                <w:webHidden/>
                <w:sz w:val="20"/>
                <w:szCs w:val="20"/>
              </w:rPr>
              <w:tab/>
            </w:r>
            <w:r w:rsidR="00E3364C" w:rsidRPr="00E3364C">
              <w:rPr>
                <w:noProof/>
                <w:webHidden/>
                <w:sz w:val="20"/>
                <w:szCs w:val="20"/>
              </w:rPr>
              <w:fldChar w:fldCharType="begin"/>
            </w:r>
            <w:r w:rsidR="00E3364C" w:rsidRPr="00E3364C">
              <w:rPr>
                <w:noProof/>
                <w:webHidden/>
                <w:sz w:val="20"/>
                <w:szCs w:val="20"/>
              </w:rPr>
              <w:instrText xml:space="preserve"> PAGEREF _Toc202431354 \h </w:instrText>
            </w:r>
            <w:r w:rsidR="00E3364C" w:rsidRPr="00E3364C">
              <w:rPr>
                <w:noProof/>
                <w:webHidden/>
                <w:sz w:val="20"/>
                <w:szCs w:val="20"/>
              </w:rPr>
            </w:r>
            <w:r w:rsidR="00E3364C" w:rsidRPr="00E3364C">
              <w:rPr>
                <w:noProof/>
                <w:webHidden/>
                <w:sz w:val="20"/>
                <w:szCs w:val="20"/>
              </w:rPr>
              <w:fldChar w:fldCharType="separate"/>
            </w:r>
            <w:r w:rsidR="00DF5E26">
              <w:rPr>
                <w:noProof/>
                <w:webHidden/>
                <w:sz w:val="20"/>
                <w:szCs w:val="20"/>
              </w:rPr>
              <w:t>6</w:t>
            </w:r>
            <w:r w:rsidR="00E3364C" w:rsidRPr="00E3364C">
              <w:rPr>
                <w:noProof/>
                <w:webHidden/>
                <w:sz w:val="20"/>
                <w:szCs w:val="20"/>
              </w:rPr>
              <w:fldChar w:fldCharType="end"/>
            </w:r>
          </w:hyperlink>
        </w:p>
        <w:p w14:paraId="514A7E3D" w14:textId="22A33F1D" w:rsidR="00E3364C" w:rsidRPr="00E3364C" w:rsidRDefault="00271574">
          <w:pPr>
            <w:pStyle w:val="TOC1"/>
            <w:rPr>
              <w:rFonts w:asciiTheme="minorHAnsi" w:eastAsiaTheme="minorEastAsia" w:hAnsiTheme="minorHAnsi" w:cstheme="minorBidi"/>
              <w:noProof/>
              <w:sz w:val="20"/>
              <w:szCs w:val="20"/>
              <w:lang w:val="nl-BE"/>
            </w:rPr>
          </w:pPr>
          <w:hyperlink w:anchor="_Toc202431355" w:history="1">
            <w:r w:rsidR="00E3364C" w:rsidRPr="00E3364C">
              <w:rPr>
                <w:rStyle w:val="Hyperlink"/>
                <w:noProof/>
                <w:sz w:val="20"/>
                <w:szCs w:val="20"/>
              </w:rPr>
              <w:t>Figure S1: Flowchart for ENVIR</w:t>
            </w:r>
            <w:r w:rsidR="00E3364C" w:rsidRPr="00E3364C">
              <w:rPr>
                <w:rStyle w:val="Hyperlink"/>
                <w:i/>
                <w:iCs/>
                <w:noProof/>
                <w:sz w:val="20"/>
                <w:szCs w:val="20"/>
              </w:rPr>
              <w:t>ON</w:t>
            </w:r>
            <w:r w:rsidR="00E3364C" w:rsidRPr="00E3364C">
              <w:rPr>
                <w:rStyle w:val="Hyperlink"/>
                <w:noProof/>
                <w:sz w:val="20"/>
                <w:szCs w:val="20"/>
              </w:rPr>
              <w:t>AGE participant selection for the EPIC discovery and the 450K replication dataset.</w:t>
            </w:r>
            <w:r w:rsidR="00E3364C" w:rsidRPr="00E3364C">
              <w:rPr>
                <w:noProof/>
                <w:webHidden/>
                <w:sz w:val="20"/>
                <w:szCs w:val="20"/>
              </w:rPr>
              <w:tab/>
            </w:r>
            <w:r w:rsidR="00E3364C" w:rsidRPr="00E3364C">
              <w:rPr>
                <w:noProof/>
                <w:webHidden/>
                <w:sz w:val="20"/>
                <w:szCs w:val="20"/>
              </w:rPr>
              <w:fldChar w:fldCharType="begin"/>
            </w:r>
            <w:r w:rsidR="00E3364C" w:rsidRPr="00E3364C">
              <w:rPr>
                <w:noProof/>
                <w:webHidden/>
                <w:sz w:val="20"/>
                <w:szCs w:val="20"/>
              </w:rPr>
              <w:instrText xml:space="preserve"> PAGEREF _Toc202431355 \h </w:instrText>
            </w:r>
            <w:r w:rsidR="00E3364C" w:rsidRPr="00E3364C">
              <w:rPr>
                <w:noProof/>
                <w:webHidden/>
                <w:sz w:val="20"/>
                <w:szCs w:val="20"/>
              </w:rPr>
            </w:r>
            <w:r w:rsidR="00E3364C" w:rsidRPr="00E3364C">
              <w:rPr>
                <w:noProof/>
                <w:webHidden/>
                <w:sz w:val="20"/>
                <w:szCs w:val="20"/>
              </w:rPr>
              <w:fldChar w:fldCharType="separate"/>
            </w:r>
            <w:r w:rsidR="00DF5E26">
              <w:rPr>
                <w:noProof/>
                <w:webHidden/>
                <w:sz w:val="20"/>
                <w:szCs w:val="20"/>
              </w:rPr>
              <w:t>7</w:t>
            </w:r>
            <w:r w:rsidR="00E3364C" w:rsidRPr="00E3364C">
              <w:rPr>
                <w:noProof/>
                <w:webHidden/>
                <w:sz w:val="20"/>
                <w:szCs w:val="20"/>
              </w:rPr>
              <w:fldChar w:fldCharType="end"/>
            </w:r>
          </w:hyperlink>
        </w:p>
        <w:p w14:paraId="31D9CB91" w14:textId="351A0532" w:rsidR="00E3364C" w:rsidRPr="00E3364C" w:rsidRDefault="00271574">
          <w:pPr>
            <w:pStyle w:val="TOC1"/>
            <w:rPr>
              <w:rFonts w:asciiTheme="minorHAnsi" w:eastAsiaTheme="minorEastAsia" w:hAnsiTheme="minorHAnsi" w:cstheme="minorBidi"/>
              <w:noProof/>
              <w:sz w:val="20"/>
              <w:szCs w:val="20"/>
              <w:lang w:val="nl-BE"/>
            </w:rPr>
          </w:pPr>
          <w:hyperlink w:anchor="_Toc202431356" w:history="1">
            <w:r w:rsidR="00E3364C" w:rsidRPr="00E3364C">
              <w:rPr>
                <w:rStyle w:val="Hyperlink"/>
                <w:noProof/>
                <w:sz w:val="20"/>
                <w:szCs w:val="20"/>
              </w:rPr>
              <w:t>Figure S2: DNA agarose electrophoresis.</w:t>
            </w:r>
            <w:r w:rsidR="00E3364C" w:rsidRPr="00E3364C">
              <w:rPr>
                <w:noProof/>
                <w:webHidden/>
                <w:sz w:val="20"/>
                <w:szCs w:val="20"/>
              </w:rPr>
              <w:tab/>
            </w:r>
            <w:r w:rsidR="00E3364C" w:rsidRPr="00E3364C">
              <w:rPr>
                <w:noProof/>
                <w:webHidden/>
                <w:sz w:val="20"/>
                <w:szCs w:val="20"/>
              </w:rPr>
              <w:fldChar w:fldCharType="begin"/>
            </w:r>
            <w:r w:rsidR="00E3364C" w:rsidRPr="00E3364C">
              <w:rPr>
                <w:noProof/>
                <w:webHidden/>
                <w:sz w:val="20"/>
                <w:szCs w:val="20"/>
              </w:rPr>
              <w:instrText xml:space="preserve"> PAGEREF _Toc202431356 \h </w:instrText>
            </w:r>
            <w:r w:rsidR="00E3364C" w:rsidRPr="00E3364C">
              <w:rPr>
                <w:noProof/>
                <w:webHidden/>
                <w:sz w:val="20"/>
                <w:szCs w:val="20"/>
              </w:rPr>
            </w:r>
            <w:r w:rsidR="00E3364C" w:rsidRPr="00E3364C">
              <w:rPr>
                <w:noProof/>
                <w:webHidden/>
                <w:sz w:val="20"/>
                <w:szCs w:val="20"/>
              </w:rPr>
              <w:fldChar w:fldCharType="separate"/>
            </w:r>
            <w:r w:rsidR="00DF5E26">
              <w:rPr>
                <w:noProof/>
                <w:webHidden/>
                <w:sz w:val="20"/>
                <w:szCs w:val="20"/>
              </w:rPr>
              <w:t>8</w:t>
            </w:r>
            <w:r w:rsidR="00E3364C" w:rsidRPr="00E3364C">
              <w:rPr>
                <w:noProof/>
                <w:webHidden/>
                <w:sz w:val="20"/>
                <w:szCs w:val="20"/>
              </w:rPr>
              <w:fldChar w:fldCharType="end"/>
            </w:r>
          </w:hyperlink>
        </w:p>
        <w:p w14:paraId="0B63589D" w14:textId="188E9DD0" w:rsidR="00E3364C" w:rsidRPr="00E3364C" w:rsidRDefault="00271574">
          <w:pPr>
            <w:pStyle w:val="TOC1"/>
            <w:rPr>
              <w:rFonts w:asciiTheme="minorHAnsi" w:eastAsiaTheme="minorEastAsia" w:hAnsiTheme="minorHAnsi" w:cstheme="minorBidi"/>
              <w:noProof/>
              <w:sz w:val="20"/>
              <w:szCs w:val="20"/>
              <w:lang w:val="nl-BE"/>
            </w:rPr>
          </w:pPr>
          <w:hyperlink w:anchor="_Toc202431357" w:history="1">
            <w:r w:rsidR="00E3364C" w:rsidRPr="00E3364C">
              <w:rPr>
                <w:rStyle w:val="Hyperlink"/>
                <w:noProof/>
                <w:sz w:val="20"/>
                <w:szCs w:val="20"/>
              </w:rPr>
              <w:t>Figure S3: Quantile-quantile plots of p-values obtained in the EPIC discovery EWAS.</w:t>
            </w:r>
            <w:r w:rsidR="00E3364C" w:rsidRPr="00E3364C">
              <w:rPr>
                <w:noProof/>
                <w:webHidden/>
                <w:sz w:val="20"/>
                <w:szCs w:val="20"/>
              </w:rPr>
              <w:tab/>
            </w:r>
            <w:r w:rsidR="00E3364C" w:rsidRPr="00E3364C">
              <w:rPr>
                <w:noProof/>
                <w:webHidden/>
                <w:sz w:val="20"/>
                <w:szCs w:val="20"/>
              </w:rPr>
              <w:fldChar w:fldCharType="begin"/>
            </w:r>
            <w:r w:rsidR="00E3364C" w:rsidRPr="00E3364C">
              <w:rPr>
                <w:noProof/>
                <w:webHidden/>
                <w:sz w:val="20"/>
                <w:szCs w:val="20"/>
              </w:rPr>
              <w:instrText xml:space="preserve"> PAGEREF _Toc202431357 \h </w:instrText>
            </w:r>
            <w:r w:rsidR="00E3364C" w:rsidRPr="00E3364C">
              <w:rPr>
                <w:noProof/>
                <w:webHidden/>
                <w:sz w:val="20"/>
                <w:szCs w:val="20"/>
              </w:rPr>
            </w:r>
            <w:r w:rsidR="00E3364C" w:rsidRPr="00E3364C">
              <w:rPr>
                <w:noProof/>
                <w:webHidden/>
                <w:sz w:val="20"/>
                <w:szCs w:val="20"/>
              </w:rPr>
              <w:fldChar w:fldCharType="separate"/>
            </w:r>
            <w:r w:rsidR="00DF5E26">
              <w:rPr>
                <w:noProof/>
                <w:webHidden/>
                <w:sz w:val="20"/>
                <w:szCs w:val="20"/>
              </w:rPr>
              <w:t>9</w:t>
            </w:r>
            <w:r w:rsidR="00E3364C" w:rsidRPr="00E3364C">
              <w:rPr>
                <w:noProof/>
                <w:webHidden/>
                <w:sz w:val="20"/>
                <w:szCs w:val="20"/>
              </w:rPr>
              <w:fldChar w:fldCharType="end"/>
            </w:r>
          </w:hyperlink>
        </w:p>
        <w:p w14:paraId="7D4B37D4" w14:textId="359DEF67" w:rsidR="00E3364C" w:rsidRPr="00E3364C" w:rsidRDefault="00271574">
          <w:pPr>
            <w:pStyle w:val="TOC1"/>
            <w:rPr>
              <w:rFonts w:asciiTheme="minorHAnsi" w:eastAsiaTheme="minorEastAsia" w:hAnsiTheme="minorHAnsi" w:cstheme="minorBidi"/>
              <w:noProof/>
              <w:sz w:val="20"/>
              <w:szCs w:val="20"/>
              <w:lang w:val="nl-BE"/>
            </w:rPr>
          </w:pPr>
          <w:hyperlink w:anchor="_Toc202431358" w:history="1">
            <w:r w:rsidR="00E3364C" w:rsidRPr="00E3364C">
              <w:rPr>
                <w:rStyle w:val="Hyperlink"/>
                <w:noProof/>
                <w:sz w:val="20"/>
                <w:szCs w:val="20"/>
              </w:rPr>
              <w:t>Figure S4: Volcano plots for the EWAS between cord blood rDNAcn and DNA methylation using the EPIC discovery (A) and the 450K replication (B) dataset</w:t>
            </w:r>
            <w:r w:rsidR="00E3364C" w:rsidRPr="00E3364C">
              <w:rPr>
                <w:noProof/>
                <w:webHidden/>
                <w:sz w:val="20"/>
                <w:szCs w:val="20"/>
              </w:rPr>
              <w:tab/>
            </w:r>
            <w:r w:rsidR="00E3364C" w:rsidRPr="00E3364C">
              <w:rPr>
                <w:noProof/>
                <w:webHidden/>
                <w:sz w:val="20"/>
                <w:szCs w:val="20"/>
              </w:rPr>
              <w:fldChar w:fldCharType="begin"/>
            </w:r>
            <w:r w:rsidR="00E3364C" w:rsidRPr="00E3364C">
              <w:rPr>
                <w:noProof/>
                <w:webHidden/>
                <w:sz w:val="20"/>
                <w:szCs w:val="20"/>
              </w:rPr>
              <w:instrText xml:space="preserve"> PAGEREF _Toc202431358 \h </w:instrText>
            </w:r>
            <w:r w:rsidR="00E3364C" w:rsidRPr="00E3364C">
              <w:rPr>
                <w:noProof/>
                <w:webHidden/>
                <w:sz w:val="20"/>
                <w:szCs w:val="20"/>
              </w:rPr>
            </w:r>
            <w:r w:rsidR="00E3364C" w:rsidRPr="00E3364C">
              <w:rPr>
                <w:noProof/>
                <w:webHidden/>
                <w:sz w:val="20"/>
                <w:szCs w:val="20"/>
              </w:rPr>
              <w:fldChar w:fldCharType="separate"/>
            </w:r>
            <w:r w:rsidR="00DF5E26">
              <w:rPr>
                <w:noProof/>
                <w:webHidden/>
                <w:sz w:val="20"/>
                <w:szCs w:val="20"/>
              </w:rPr>
              <w:t>10</w:t>
            </w:r>
            <w:r w:rsidR="00E3364C" w:rsidRPr="00E3364C">
              <w:rPr>
                <w:noProof/>
                <w:webHidden/>
                <w:sz w:val="20"/>
                <w:szCs w:val="20"/>
              </w:rPr>
              <w:fldChar w:fldCharType="end"/>
            </w:r>
          </w:hyperlink>
        </w:p>
        <w:p w14:paraId="49A9B414" w14:textId="2BB5157E" w:rsidR="00E3364C" w:rsidRPr="00E3364C" w:rsidRDefault="00271574">
          <w:pPr>
            <w:pStyle w:val="TOC1"/>
            <w:rPr>
              <w:rFonts w:asciiTheme="minorHAnsi" w:eastAsiaTheme="minorEastAsia" w:hAnsiTheme="minorHAnsi" w:cstheme="minorBidi"/>
              <w:noProof/>
              <w:sz w:val="20"/>
              <w:szCs w:val="20"/>
              <w:lang w:val="nl-BE"/>
            </w:rPr>
          </w:pPr>
          <w:hyperlink w:anchor="_Toc202431359" w:history="1">
            <w:r w:rsidR="00E3364C" w:rsidRPr="00E3364C">
              <w:rPr>
                <w:rStyle w:val="Hyperlink"/>
                <w:noProof/>
                <w:sz w:val="20"/>
                <w:szCs w:val="20"/>
              </w:rPr>
              <w:t>Figure S5: Venn diagram of overlapping EWAS results obtained by different sensitivity analyses using the EPIC discovery dataset.</w:t>
            </w:r>
            <w:r w:rsidR="00E3364C" w:rsidRPr="00E3364C">
              <w:rPr>
                <w:noProof/>
                <w:webHidden/>
                <w:sz w:val="20"/>
                <w:szCs w:val="20"/>
              </w:rPr>
              <w:tab/>
            </w:r>
            <w:r w:rsidR="00E3364C" w:rsidRPr="00E3364C">
              <w:rPr>
                <w:noProof/>
                <w:webHidden/>
                <w:sz w:val="20"/>
                <w:szCs w:val="20"/>
              </w:rPr>
              <w:fldChar w:fldCharType="begin"/>
            </w:r>
            <w:r w:rsidR="00E3364C" w:rsidRPr="00E3364C">
              <w:rPr>
                <w:noProof/>
                <w:webHidden/>
                <w:sz w:val="20"/>
                <w:szCs w:val="20"/>
              </w:rPr>
              <w:instrText xml:space="preserve"> PAGEREF _Toc202431359 \h </w:instrText>
            </w:r>
            <w:r w:rsidR="00E3364C" w:rsidRPr="00E3364C">
              <w:rPr>
                <w:noProof/>
                <w:webHidden/>
                <w:sz w:val="20"/>
                <w:szCs w:val="20"/>
              </w:rPr>
            </w:r>
            <w:r w:rsidR="00E3364C" w:rsidRPr="00E3364C">
              <w:rPr>
                <w:noProof/>
                <w:webHidden/>
                <w:sz w:val="20"/>
                <w:szCs w:val="20"/>
              </w:rPr>
              <w:fldChar w:fldCharType="separate"/>
            </w:r>
            <w:r w:rsidR="00DF5E26">
              <w:rPr>
                <w:noProof/>
                <w:webHidden/>
                <w:sz w:val="20"/>
                <w:szCs w:val="20"/>
              </w:rPr>
              <w:t>11</w:t>
            </w:r>
            <w:r w:rsidR="00E3364C" w:rsidRPr="00E3364C">
              <w:rPr>
                <w:noProof/>
                <w:webHidden/>
                <w:sz w:val="20"/>
                <w:szCs w:val="20"/>
              </w:rPr>
              <w:fldChar w:fldCharType="end"/>
            </w:r>
          </w:hyperlink>
        </w:p>
        <w:p w14:paraId="0E6E4B0B" w14:textId="577ACBF3" w:rsidR="00E3364C" w:rsidRPr="00E3364C" w:rsidRDefault="00271574">
          <w:pPr>
            <w:pStyle w:val="TOC1"/>
            <w:rPr>
              <w:rFonts w:asciiTheme="minorHAnsi" w:eastAsiaTheme="minorEastAsia" w:hAnsiTheme="minorHAnsi" w:cstheme="minorBidi"/>
              <w:noProof/>
              <w:sz w:val="20"/>
              <w:szCs w:val="20"/>
              <w:lang w:val="nl-BE"/>
            </w:rPr>
          </w:pPr>
          <w:hyperlink w:anchor="_Toc202431360" w:history="1">
            <w:r w:rsidR="00E3364C" w:rsidRPr="00E3364C">
              <w:rPr>
                <w:rStyle w:val="Hyperlink"/>
                <w:noProof/>
                <w:sz w:val="20"/>
                <w:szCs w:val="20"/>
              </w:rPr>
              <w:t>Figure S6: Ideogram of autosomes showing the position of cord blood rDNAcn-associated CpGs (from the EPIC discovery analysis) and NADs.</w:t>
            </w:r>
            <w:r w:rsidR="00E3364C" w:rsidRPr="00E3364C">
              <w:rPr>
                <w:noProof/>
                <w:webHidden/>
                <w:sz w:val="20"/>
                <w:szCs w:val="20"/>
              </w:rPr>
              <w:tab/>
            </w:r>
            <w:r w:rsidR="00E3364C" w:rsidRPr="00E3364C">
              <w:rPr>
                <w:noProof/>
                <w:webHidden/>
                <w:sz w:val="20"/>
                <w:szCs w:val="20"/>
              </w:rPr>
              <w:fldChar w:fldCharType="begin"/>
            </w:r>
            <w:r w:rsidR="00E3364C" w:rsidRPr="00E3364C">
              <w:rPr>
                <w:noProof/>
                <w:webHidden/>
                <w:sz w:val="20"/>
                <w:szCs w:val="20"/>
              </w:rPr>
              <w:instrText xml:space="preserve"> PAGEREF _Toc202431360 \h </w:instrText>
            </w:r>
            <w:r w:rsidR="00E3364C" w:rsidRPr="00E3364C">
              <w:rPr>
                <w:noProof/>
                <w:webHidden/>
                <w:sz w:val="20"/>
                <w:szCs w:val="20"/>
              </w:rPr>
            </w:r>
            <w:r w:rsidR="00E3364C" w:rsidRPr="00E3364C">
              <w:rPr>
                <w:noProof/>
                <w:webHidden/>
                <w:sz w:val="20"/>
                <w:szCs w:val="20"/>
              </w:rPr>
              <w:fldChar w:fldCharType="separate"/>
            </w:r>
            <w:r w:rsidR="00DF5E26">
              <w:rPr>
                <w:noProof/>
                <w:webHidden/>
                <w:sz w:val="20"/>
                <w:szCs w:val="20"/>
              </w:rPr>
              <w:t>12</w:t>
            </w:r>
            <w:r w:rsidR="00E3364C" w:rsidRPr="00E3364C">
              <w:rPr>
                <w:noProof/>
                <w:webHidden/>
                <w:sz w:val="20"/>
                <w:szCs w:val="20"/>
              </w:rPr>
              <w:fldChar w:fldCharType="end"/>
            </w:r>
          </w:hyperlink>
        </w:p>
        <w:p w14:paraId="3841AE6D" w14:textId="185D2750" w:rsidR="00E3364C" w:rsidRPr="00E3364C" w:rsidRDefault="00271574">
          <w:pPr>
            <w:pStyle w:val="TOC1"/>
            <w:rPr>
              <w:rFonts w:asciiTheme="minorHAnsi" w:eastAsiaTheme="minorEastAsia" w:hAnsiTheme="minorHAnsi" w:cstheme="minorBidi"/>
              <w:noProof/>
              <w:sz w:val="20"/>
              <w:szCs w:val="20"/>
              <w:lang w:val="nl-BE"/>
            </w:rPr>
          </w:pPr>
          <w:hyperlink w:anchor="_Toc202431361" w:history="1">
            <w:r w:rsidR="00E3364C" w:rsidRPr="00E3364C">
              <w:rPr>
                <w:rStyle w:val="Hyperlink"/>
                <w:noProof/>
                <w:sz w:val="20"/>
                <w:szCs w:val="20"/>
              </w:rPr>
              <w:t>Figure S7: Ideogram of autosomes showing the position of cord blood rDNAcn-associated DMRs (from the EPIC discovery analysis) and NADs.</w:t>
            </w:r>
            <w:r w:rsidR="00E3364C" w:rsidRPr="00E3364C">
              <w:rPr>
                <w:noProof/>
                <w:webHidden/>
                <w:sz w:val="20"/>
                <w:szCs w:val="20"/>
              </w:rPr>
              <w:tab/>
            </w:r>
            <w:r w:rsidR="00E3364C" w:rsidRPr="00E3364C">
              <w:rPr>
                <w:noProof/>
                <w:webHidden/>
                <w:sz w:val="20"/>
                <w:szCs w:val="20"/>
              </w:rPr>
              <w:fldChar w:fldCharType="begin"/>
            </w:r>
            <w:r w:rsidR="00E3364C" w:rsidRPr="00E3364C">
              <w:rPr>
                <w:noProof/>
                <w:webHidden/>
                <w:sz w:val="20"/>
                <w:szCs w:val="20"/>
              </w:rPr>
              <w:instrText xml:space="preserve"> PAGEREF _Toc202431361 \h </w:instrText>
            </w:r>
            <w:r w:rsidR="00E3364C" w:rsidRPr="00E3364C">
              <w:rPr>
                <w:noProof/>
                <w:webHidden/>
                <w:sz w:val="20"/>
                <w:szCs w:val="20"/>
              </w:rPr>
            </w:r>
            <w:r w:rsidR="00E3364C" w:rsidRPr="00E3364C">
              <w:rPr>
                <w:noProof/>
                <w:webHidden/>
                <w:sz w:val="20"/>
                <w:szCs w:val="20"/>
              </w:rPr>
              <w:fldChar w:fldCharType="separate"/>
            </w:r>
            <w:r w:rsidR="00DF5E26">
              <w:rPr>
                <w:noProof/>
                <w:webHidden/>
                <w:sz w:val="20"/>
                <w:szCs w:val="20"/>
              </w:rPr>
              <w:t>13</w:t>
            </w:r>
            <w:r w:rsidR="00E3364C" w:rsidRPr="00E3364C">
              <w:rPr>
                <w:noProof/>
                <w:webHidden/>
                <w:sz w:val="20"/>
                <w:szCs w:val="20"/>
              </w:rPr>
              <w:fldChar w:fldCharType="end"/>
            </w:r>
          </w:hyperlink>
        </w:p>
        <w:p w14:paraId="4ACD65BC" w14:textId="219A5B98" w:rsidR="00E3364C" w:rsidRDefault="00271574">
          <w:pPr>
            <w:pStyle w:val="TOC1"/>
            <w:rPr>
              <w:rFonts w:asciiTheme="minorHAnsi" w:eastAsiaTheme="minorEastAsia" w:hAnsiTheme="minorHAnsi" w:cstheme="minorBidi"/>
              <w:noProof/>
              <w:lang w:val="nl-BE"/>
            </w:rPr>
          </w:pPr>
          <w:hyperlink w:anchor="_Toc202431362" w:history="1">
            <w:r w:rsidR="00E3364C" w:rsidRPr="00E3364C">
              <w:rPr>
                <w:rStyle w:val="Hyperlink"/>
                <w:noProof/>
                <w:sz w:val="20"/>
                <w:szCs w:val="20"/>
              </w:rPr>
              <w:t>References</w:t>
            </w:r>
            <w:r w:rsidR="00E3364C" w:rsidRPr="00E3364C">
              <w:rPr>
                <w:noProof/>
                <w:webHidden/>
                <w:sz w:val="20"/>
                <w:szCs w:val="20"/>
              </w:rPr>
              <w:tab/>
            </w:r>
            <w:r w:rsidR="008803B9">
              <w:rPr>
                <w:noProof/>
                <w:webHidden/>
                <w:sz w:val="20"/>
                <w:szCs w:val="20"/>
              </w:rPr>
              <w:tab/>
            </w:r>
            <w:r w:rsidR="00E3364C" w:rsidRPr="00E3364C">
              <w:rPr>
                <w:noProof/>
                <w:webHidden/>
                <w:sz w:val="20"/>
                <w:szCs w:val="20"/>
              </w:rPr>
              <w:fldChar w:fldCharType="begin"/>
            </w:r>
            <w:r w:rsidR="00E3364C" w:rsidRPr="00E3364C">
              <w:rPr>
                <w:noProof/>
                <w:webHidden/>
                <w:sz w:val="20"/>
                <w:szCs w:val="20"/>
              </w:rPr>
              <w:instrText xml:space="preserve"> PAGEREF _Toc202431362 \h </w:instrText>
            </w:r>
            <w:r w:rsidR="00E3364C" w:rsidRPr="00E3364C">
              <w:rPr>
                <w:noProof/>
                <w:webHidden/>
                <w:sz w:val="20"/>
                <w:szCs w:val="20"/>
              </w:rPr>
            </w:r>
            <w:r w:rsidR="00E3364C" w:rsidRPr="00E3364C">
              <w:rPr>
                <w:noProof/>
                <w:webHidden/>
                <w:sz w:val="20"/>
                <w:szCs w:val="20"/>
              </w:rPr>
              <w:fldChar w:fldCharType="separate"/>
            </w:r>
            <w:r w:rsidR="00DF5E26">
              <w:rPr>
                <w:noProof/>
                <w:webHidden/>
                <w:sz w:val="20"/>
                <w:szCs w:val="20"/>
              </w:rPr>
              <w:t>14</w:t>
            </w:r>
            <w:r w:rsidR="00E3364C" w:rsidRPr="00E3364C">
              <w:rPr>
                <w:noProof/>
                <w:webHidden/>
                <w:sz w:val="20"/>
                <w:szCs w:val="20"/>
              </w:rPr>
              <w:fldChar w:fldCharType="end"/>
            </w:r>
          </w:hyperlink>
        </w:p>
        <w:p w14:paraId="503C675B" w14:textId="44C4CAD8" w:rsidR="00DB1991" w:rsidRPr="00581036" w:rsidRDefault="00F17B91" w:rsidP="00B04E86">
          <w:pPr>
            <w:rPr>
              <w:sz w:val="20"/>
              <w:szCs w:val="20"/>
            </w:rPr>
          </w:pPr>
          <w:r w:rsidRPr="00D47A6B">
            <w:rPr>
              <w:noProof/>
              <w:sz w:val="20"/>
              <w:szCs w:val="20"/>
            </w:rPr>
            <w:fldChar w:fldCharType="end"/>
          </w:r>
        </w:p>
      </w:sdtContent>
    </w:sdt>
    <w:p w14:paraId="0D58390D" w14:textId="179977BD" w:rsidR="003B550B" w:rsidRPr="00D47A6B" w:rsidRDefault="003B550B" w:rsidP="00F17B91">
      <w:pPr>
        <w:pStyle w:val="StyleBodyText2Firstline088cmAfter0pt"/>
        <w:tabs>
          <w:tab w:val="left" w:pos="8789"/>
        </w:tabs>
        <w:spacing w:before="60" w:after="60" w:line="240" w:lineRule="auto"/>
        <w:sectPr w:rsidR="003B550B" w:rsidRPr="00D47A6B" w:rsidSect="00DB1991">
          <w:footerReference w:type="default" r:id="rId9"/>
          <w:pgSz w:w="11909" w:h="16834"/>
          <w:pgMar w:top="1440" w:right="1440" w:bottom="1440" w:left="1440" w:header="720" w:footer="720" w:gutter="0"/>
          <w:pgNumType w:start="1"/>
          <w:cols w:space="708"/>
          <w:titlePg/>
          <w:docGrid w:linePitch="299"/>
        </w:sectPr>
      </w:pPr>
    </w:p>
    <w:p w14:paraId="40CA1D7B" w14:textId="676A8C70" w:rsidR="007B6417" w:rsidRPr="006C7A32" w:rsidRDefault="009F516D" w:rsidP="006C7A32">
      <w:pPr>
        <w:pStyle w:val="Heading1"/>
        <w:spacing w:before="0"/>
        <w:rPr>
          <w:b/>
          <w:bCs/>
          <w:sz w:val="22"/>
          <w:szCs w:val="22"/>
        </w:rPr>
      </w:pPr>
      <w:bookmarkStart w:id="0" w:name="_Toc202431343"/>
      <w:r w:rsidRPr="006C7A32">
        <w:rPr>
          <w:b/>
          <w:bCs/>
          <w:sz w:val="22"/>
          <w:szCs w:val="22"/>
        </w:rPr>
        <w:lastRenderedPageBreak/>
        <w:t>Table S1</w:t>
      </w:r>
      <w:r w:rsidR="00FD2556" w:rsidRPr="006C7A32">
        <w:rPr>
          <w:b/>
          <w:bCs/>
          <w:sz w:val="22"/>
          <w:szCs w:val="22"/>
        </w:rPr>
        <w:t>:</w:t>
      </w:r>
      <w:r w:rsidRPr="006C7A32">
        <w:rPr>
          <w:b/>
          <w:bCs/>
          <w:sz w:val="22"/>
          <w:szCs w:val="22"/>
        </w:rPr>
        <w:t xml:space="preserve"> </w:t>
      </w:r>
      <w:r w:rsidR="00A13C8E" w:rsidRPr="006C7A32">
        <w:rPr>
          <w:b/>
          <w:bCs/>
          <w:sz w:val="22"/>
          <w:szCs w:val="22"/>
        </w:rPr>
        <w:t>Characteristics of the</w:t>
      </w:r>
      <w:r w:rsidR="00333673">
        <w:rPr>
          <w:b/>
          <w:bCs/>
          <w:sz w:val="22"/>
          <w:szCs w:val="22"/>
        </w:rPr>
        <w:t xml:space="preserve"> analyzed fraction of the</w:t>
      </w:r>
      <w:r w:rsidR="00A13C8E" w:rsidRPr="006C7A32">
        <w:rPr>
          <w:b/>
          <w:bCs/>
          <w:sz w:val="22"/>
          <w:szCs w:val="22"/>
        </w:rPr>
        <w:t xml:space="preserve"> ENVIR</w:t>
      </w:r>
      <w:r w:rsidR="00A13C8E" w:rsidRPr="006C7A32">
        <w:rPr>
          <w:b/>
          <w:bCs/>
          <w:i/>
          <w:iCs/>
          <w:sz w:val="22"/>
          <w:szCs w:val="22"/>
        </w:rPr>
        <w:t>ON</w:t>
      </w:r>
      <w:r w:rsidR="00A13C8E" w:rsidRPr="006C7A32">
        <w:rPr>
          <w:b/>
          <w:bCs/>
          <w:sz w:val="22"/>
          <w:szCs w:val="22"/>
        </w:rPr>
        <w:t>AGE population and the Flanders population at large.</w:t>
      </w:r>
      <w:bookmarkEnd w:id="0"/>
    </w:p>
    <w:tbl>
      <w:tblPr>
        <w:tblStyle w:val="TableGrid"/>
        <w:tblW w:w="82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02"/>
        <w:gridCol w:w="2268"/>
        <w:gridCol w:w="2552"/>
      </w:tblGrid>
      <w:tr w:rsidR="004B3485" w:rsidRPr="004003F3" w14:paraId="21875A19" w14:textId="17570727" w:rsidTr="000E070E">
        <w:trPr>
          <w:trHeight w:val="624"/>
        </w:trPr>
        <w:tc>
          <w:tcPr>
            <w:tcW w:w="3402" w:type="dxa"/>
            <w:tcBorders>
              <w:top w:val="single" w:sz="12" w:space="0" w:color="auto"/>
              <w:bottom w:val="single" w:sz="12" w:space="0" w:color="auto"/>
            </w:tcBorders>
            <w:vAlign w:val="center"/>
          </w:tcPr>
          <w:p w14:paraId="3D44B48D" w14:textId="77777777" w:rsidR="004B3485" w:rsidRPr="00A13C8E" w:rsidRDefault="004B3485" w:rsidP="000E070E">
            <w:pPr>
              <w:rPr>
                <w:b/>
                <w:bCs/>
                <w:sz w:val="20"/>
                <w:szCs w:val="20"/>
              </w:rPr>
            </w:pPr>
            <w:r w:rsidRPr="00A13C8E">
              <w:rPr>
                <w:b/>
                <w:bCs/>
                <w:sz w:val="20"/>
                <w:szCs w:val="20"/>
              </w:rPr>
              <w:t>Characteristic</w:t>
            </w:r>
          </w:p>
        </w:tc>
        <w:tc>
          <w:tcPr>
            <w:tcW w:w="2268" w:type="dxa"/>
            <w:tcBorders>
              <w:top w:val="single" w:sz="12" w:space="0" w:color="auto"/>
              <w:bottom w:val="single" w:sz="12" w:space="0" w:color="auto"/>
            </w:tcBorders>
            <w:vAlign w:val="center"/>
          </w:tcPr>
          <w:p w14:paraId="227C32EF" w14:textId="41369702" w:rsidR="004B3485" w:rsidRPr="00A13C8E" w:rsidRDefault="004B3485" w:rsidP="000E070E">
            <w:pPr>
              <w:jc w:val="center"/>
              <w:rPr>
                <w:b/>
                <w:bCs/>
                <w:sz w:val="20"/>
                <w:szCs w:val="20"/>
              </w:rPr>
            </w:pPr>
            <w:r w:rsidRPr="00A13C8E">
              <w:rPr>
                <w:b/>
                <w:bCs/>
                <w:sz w:val="20"/>
                <w:szCs w:val="20"/>
              </w:rPr>
              <w:t>Analyzed</w:t>
            </w:r>
          </w:p>
          <w:p w14:paraId="0FCF5F4A" w14:textId="437F28CF" w:rsidR="004B3485" w:rsidRPr="00A13C8E" w:rsidRDefault="004B3485" w:rsidP="000E070E">
            <w:pPr>
              <w:jc w:val="center"/>
              <w:rPr>
                <w:b/>
                <w:bCs/>
                <w:sz w:val="20"/>
                <w:szCs w:val="20"/>
              </w:rPr>
            </w:pPr>
            <w:r w:rsidRPr="00A13C8E">
              <w:rPr>
                <w:b/>
                <w:bCs/>
                <w:sz w:val="20"/>
                <w:szCs w:val="20"/>
              </w:rPr>
              <w:t>n=</w:t>
            </w:r>
            <w:r w:rsidR="00E81D67">
              <w:rPr>
                <w:b/>
                <w:bCs/>
                <w:sz w:val="20"/>
                <w:szCs w:val="20"/>
              </w:rPr>
              <w:t xml:space="preserve"> 3</w:t>
            </w:r>
            <w:r w:rsidR="0077536A">
              <w:rPr>
                <w:b/>
                <w:bCs/>
                <w:sz w:val="20"/>
                <w:szCs w:val="20"/>
              </w:rPr>
              <w:t>61</w:t>
            </w:r>
          </w:p>
        </w:tc>
        <w:tc>
          <w:tcPr>
            <w:tcW w:w="2552" w:type="dxa"/>
            <w:tcBorders>
              <w:top w:val="single" w:sz="12" w:space="0" w:color="auto"/>
              <w:bottom w:val="single" w:sz="12" w:space="0" w:color="auto"/>
            </w:tcBorders>
            <w:vAlign w:val="center"/>
          </w:tcPr>
          <w:p w14:paraId="7A896FA0" w14:textId="6CAA6B65" w:rsidR="004B3485" w:rsidRPr="00A13C8E" w:rsidRDefault="004B3485" w:rsidP="000E070E">
            <w:pPr>
              <w:jc w:val="center"/>
              <w:rPr>
                <w:b/>
                <w:bCs/>
                <w:sz w:val="20"/>
                <w:szCs w:val="20"/>
              </w:rPr>
            </w:pPr>
            <w:r w:rsidRPr="00A13C8E">
              <w:rPr>
                <w:b/>
                <w:bCs/>
                <w:sz w:val="20"/>
                <w:szCs w:val="20"/>
              </w:rPr>
              <w:t>Flanders</w:t>
            </w:r>
          </w:p>
          <w:p w14:paraId="7804E47C" w14:textId="4239D757" w:rsidR="004B3485" w:rsidRPr="00A13C8E" w:rsidRDefault="004B3485" w:rsidP="000E070E">
            <w:pPr>
              <w:jc w:val="center"/>
              <w:rPr>
                <w:b/>
                <w:bCs/>
                <w:sz w:val="20"/>
                <w:szCs w:val="20"/>
              </w:rPr>
            </w:pPr>
            <w:r w:rsidRPr="00A13C8E">
              <w:rPr>
                <w:b/>
                <w:bCs/>
                <w:sz w:val="20"/>
                <w:szCs w:val="20"/>
              </w:rPr>
              <w:t>n= 606877</w:t>
            </w:r>
            <w:r>
              <w:rPr>
                <w:b/>
                <w:bCs/>
                <w:sz w:val="20"/>
                <w:szCs w:val="20"/>
              </w:rPr>
              <w:t>*</w:t>
            </w:r>
          </w:p>
        </w:tc>
      </w:tr>
      <w:tr w:rsidR="004B3485" w:rsidRPr="004003F3" w14:paraId="75C2E0DD" w14:textId="0239791F" w:rsidTr="000E070E">
        <w:trPr>
          <w:trHeight w:val="283"/>
        </w:trPr>
        <w:tc>
          <w:tcPr>
            <w:tcW w:w="3402" w:type="dxa"/>
            <w:tcBorders>
              <w:top w:val="single" w:sz="12" w:space="0" w:color="auto"/>
            </w:tcBorders>
            <w:vAlign w:val="center"/>
          </w:tcPr>
          <w:p w14:paraId="60983E1B" w14:textId="6853B1CC" w:rsidR="004B3485" w:rsidRPr="00A13C8E" w:rsidRDefault="004B3485" w:rsidP="000E070E">
            <w:pPr>
              <w:rPr>
                <w:b/>
                <w:bCs/>
                <w:sz w:val="20"/>
                <w:szCs w:val="20"/>
              </w:rPr>
            </w:pPr>
            <w:r w:rsidRPr="00A13C8E">
              <w:rPr>
                <w:b/>
                <w:bCs/>
                <w:sz w:val="20"/>
                <w:szCs w:val="20"/>
              </w:rPr>
              <w:t>Newborn</w:t>
            </w:r>
          </w:p>
        </w:tc>
        <w:tc>
          <w:tcPr>
            <w:tcW w:w="2268" w:type="dxa"/>
            <w:tcBorders>
              <w:top w:val="single" w:sz="12" w:space="0" w:color="auto"/>
            </w:tcBorders>
            <w:vAlign w:val="center"/>
          </w:tcPr>
          <w:p w14:paraId="4B938785" w14:textId="77777777" w:rsidR="004B3485" w:rsidRPr="00A13C8E" w:rsidRDefault="004B3485" w:rsidP="000E070E">
            <w:pPr>
              <w:jc w:val="center"/>
              <w:rPr>
                <w:sz w:val="20"/>
                <w:szCs w:val="20"/>
              </w:rPr>
            </w:pPr>
          </w:p>
        </w:tc>
        <w:tc>
          <w:tcPr>
            <w:tcW w:w="2552" w:type="dxa"/>
            <w:tcBorders>
              <w:top w:val="single" w:sz="12" w:space="0" w:color="auto"/>
            </w:tcBorders>
            <w:vAlign w:val="center"/>
          </w:tcPr>
          <w:p w14:paraId="19C18F09" w14:textId="77777777" w:rsidR="004B3485" w:rsidRPr="00A13C8E" w:rsidRDefault="004B3485" w:rsidP="000E070E">
            <w:pPr>
              <w:jc w:val="center"/>
              <w:rPr>
                <w:sz w:val="20"/>
                <w:szCs w:val="20"/>
              </w:rPr>
            </w:pPr>
          </w:p>
        </w:tc>
      </w:tr>
      <w:tr w:rsidR="002B5D2A" w:rsidRPr="002B5D2A" w14:paraId="1D7AD05C" w14:textId="76491C5B" w:rsidTr="000E070E">
        <w:trPr>
          <w:trHeight w:val="283"/>
        </w:trPr>
        <w:tc>
          <w:tcPr>
            <w:tcW w:w="3402" w:type="dxa"/>
            <w:vAlign w:val="center"/>
          </w:tcPr>
          <w:p w14:paraId="50397F89" w14:textId="740C9ED4" w:rsidR="004B3485" w:rsidRPr="002B5D2A" w:rsidRDefault="004B3485" w:rsidP="000E070E">
            <w:pPr>
              <w:rPr>
                <w:sz w:val="20"/>
                <w:szCs w:val="20"/>
              </w:rPr>
            </w:pPr>
            <w:r w:rsidRPr="002B5D2A">
              <w:rPr>
                <w:sz w:val="20"/>
                <w:szCs w:val="20"/>
              </w:rPr>
              <w:t xml:space="preserve">  Gestational age, weeks</w:t>
            </w:r>
          </w:p>
        </w:tc>
        <w:tc>
          <w:tcPr>
            <w:tcW w:w="2268" w:type="dxa"/>
            <w:vAlign w:val="center"/>
          </w:tcPr>
          <w:p w14:paraId="48DE9159" w14:textId="00CFD90F" w:rsidR="004B3485" w:rsidRPr="002B5D2A" w:rsidRDefault="004B3485" w:rsidP="000E070E">
            <w:pPr>
              <w:jc w:val="center"/>
              <w:rPr>
                <w:sz w:val="20"/>
                <w:szCs w:val="20"/>
              </w:rPr>
            </w:pPr>
            <w:r w:rsidRPr="002B5D2A">
              <w:rPr>
                <w:sz w:val="20"/>
                <w:szCs w:val="20"/>
              </w:rPr>
              <w:t>39 (37-41)</w:t>
            </w:r>
          </w:p>
        </w:tc>
        <w:tc>
          <w:tcPr>
            <w:tcW w:w="2552" w:type="dxa"/>
            <w:vAlign w:val="center"/>
          </w:tcPr>
          <w:p w14:paraId="55C611FD" w14:textId="4DAFCF24" w:rsidR="004B3485" w:rsidRPr="002B5D2A" w:rsidRDefault="004B3485" w:rsidP="000E070E">
            <w:pPr>
              <w:jc w:val="center"/>
              <w:rPr>
                <w:sz w:val="20"/>
                <w:szCs w:val="20"/>
              </w:rPr>
            </w:pPr>
            <w:r w:rsidRPr="002B5D2A">
              <w:rPr>
                <w:sz w:val="20"/>
                <w:szCs w:val="20"/>
              </w:rPr>
              <w:t>NA</w:t>
            </w:r>
          </w:p>
        </w:tc>
      </w:tr>
      <w:tr w:rsidR="002B5D2A" w:rsidRPr="002B5D2A" w14:paraId="0234DB4F" w14:textId="24FD8F9B" w:rsidTr="000E070E">
        <w:trPr>
          <w:trHeight w:val="283"/>
        </w:trPr>
        <w:tc>
          <w:tcPr>
            <w:tcW w:w="3402" w:type="dxa"/>
            <w:vAlign w:val="center"/>
          </w:tcPr>
          <w:p w14:paraId="56059175" w14:textId="160C33E5" w:rsidR="004B3485" w:rsidRPr="002B5D2A" w:rsidRDefault="004B3485" w:rsidP="000E070E">
            <w:pPr>
              <w:rPr>
                <w:sz w:val="20"/>
                <w:szCs w:val="20"/>
              </w:rPr>
            </w:pPr>
            <w:r w:rsidRPr="002B5D2A">
              <w:rPr>
                <w:sz w:val="20"/>
                <w:szCs w:val="20"/>
              </w:rPr>
              <w:t xml:space="preserve">  Gestational age</w:t>
            </w:r>
          </w:p>
        </w:tc>
        <w:tc>
          <w:tcPr>
            <w:tcW w:w="2268" w:type="dxa"/>
            <w:vAlign w:val="center"/>
          </w:tcPr>
          <w:p w14:paraId="2EAA0F7F" w14:textId="77777777" w:rsidR="004B3485" w:rsidRPr="002B5D2A" w:rsidRDefault="004B3485" w:rsidP="000E070E">
            <w:pPr>
              <w:jc w:val="center"/>
              <w:rPr>
                <w:sz w:val="20"/>
                <w:szCs w:val="20"/>
              </w:rPr>
            </w:pPr>
          </w:p>
        </w:tc>
        <w:tc>
          <w:tcPr>
            <w:tcW w:w="2552" w:type="dxa"/>
            <w:vAlign w:val="center"/>
          </w:tcPr>
          <w:p w14:paraId="4FB231FF" w14:textId="77777777" w:rsidR="004B3485" w:rsidRPr="002B5D2A" w:rsidRDefault="004B3485" w:rsidP="000E070E">
            <w:pPr>
              <w:jc w:val="center"/>
              <w:rPr>
                <w:sz w:val="20"/>
                <w:szCs w:val="20"/>
              </w:rPr>
            </w:pPr>
          </w:p>
        </w:tc>
      </w:tr>
      <w:tr w:rsidR="002B5D2A" w:rsidRPr="002B5D2A" w14:paraId="2F3EC384" w14:textId="3E83A8DC" w:rsidTr="000E070E">
        <w:trPr>
          <w:trHeight w:val="283"/>
        </w:trPr>
        <w:tc>
          <w:tcPr>
            <w:tcW w:w="3402" w:type="dxa"/>
            <w:vAlign w:val="center"/>
          </w:tcPr>
          <w:p w14:paraId="19484968" w14:textId="41EFCBCF" w:rsidR="004B3485" w:rsidRPr="002B5D2A" w:rsidRDefault="004B3485" w:rsidP="000E070E">
            <w:pPr>
              <w:rPr>
                <w:sz w:val="20"/>
                <w:szCs w:val="20"/>
              </w:rPr>
            </w:pPr>
            <w:r w:rsidRPr="002B5D2A">
              <w:rPr>
                <w:sz w:val="20"/>
                <w:szCs w:val="20"/>
              </w:rPr>
              <w:t xml:space="preserve">    &lt;32 weeks</w:t>
            </w:r>
          </w:p>
        </w:tc>
        <w:tc>
          <w:tcPr>
            <w:tcW w:w="2268" w:type="dxa"/>
            <w:vAlign w:val="center"/>
          </w:tcPr>
          <w:p w14:paraId="0534DE12" w14:textId="5BB621C8" w:rsidR="004B3485" w:rsidRPr="002B5D2A" w:rsidRDefault="00E81D67" w:rsidP="000E070E">
            <w:pPr>
              <w:jc w:val="center"/>
              <w:rPr>
                <w:sz w:val="20"/>
                <w:szCs w:val="20"/>
              </w:rPr>
            </w:pPr>
            <w:r w:rsidRPr="002B5D2A">
              <w:rPr>
                <w:sz w:val="20"/>
                <w:szCs w:val="20"/>
              </w:rPr>
              <w:t>1</w:t>
            </w:r>
            <w:r w:rsidR="004B3485" w:rsidRPr="002B5D2A">
              <w:rPr>
                <w:sz w:val="20"/>
                <w:szCs w:val="20"/>
              </w:rPr>
              <w:t xml:space="preserve"> (</w:t>
            </w:r>
            <w:r w:rsidRPr="002B5D2A">
              <w:rPr>
                <w:sz w:val="20"/>
                <w:szCs w:val="20"/>
              </w:rPr>
              <w:t>0.3</w:t>
            </w:r>
            <w:r w:rsidR="004B3485" w:rsidRPr="002B5D2A">
              <w:rPr>
                <w:sz w:val="20"/>
                <w:szCs w:val="20"/>
              </w:rPr>
              <w:t>%)</w:t>
            </w:r>
          </w:p>
        </w:tc>
        <w:tc>
          <w:tcPr>
            <w:tcW w:w="2552" w:type="dxa"/>
            <w:vAlign w:val="center"/>
          </w:tcPr>
          <w:p w14:paraId="01A4EDAD" w14:textId="53CE1557" w:rsidR="004B3485" w:rsidRPr="002B5D2A" w:rsidRDefault="004B3485" w:rsidP="000E070E">
            <w:pPr>
              <w:jc w:val="center"/>
              <w:rPr>
                <w:sz w:val="20"/>
                <w:szCs w:val="20"/>
              </w:rPr>
            </w:pPr>
            <w:r w:rsidRPr="002B5D2A">
              <w:rPr>
                <w:sz w:val="20"/>
                <w:szCs w:val="20"/>
              </w:rPr>
              <w:t>0.6%</w:t>
            </w:r>
          </w:p>
        </w:tc>
      </w:tr>
      <w:tr w:rsidR="002B5D2A" w:rsidRPr="002B5D2A" w14:paraId="50F9948D" w14:textId="67AC25FA" w:rsidTr="000E070E">
        <w:trPr>
          <w:trHeight w:val="283"/>
        </w:trPr>
        <w:tc>
          <w:tcPr>
            <w:tcW w:w="3402" w:type="dxa"/>
            <w:vAlign w:val="center"/>
          </w:tcPr>
          <w:p w14:paraId="15DF653D" w14:textId="6CD6370E" w:rsidR="004B3485" w:rsidRPr="002B5D2A" w:rsidRDefault="004B3485" w:rsidP="000E070E">
            <w:pPr>
              <w:rPr>
                <w:sz w:val="20"/>
                <w:szCs w:val="20"/>
              </w:rPr>
            </w:pPr>
            <w:r w:rsidRPr="002B5D2A">
              <w:rPr>
                <w:sz w:val="20"/>
                <w:szCs w:val="20"/>
              </w:rPr>
              <w:t xml:space="preserve">    32-36 weeks</w:t>
            </w:r>
          </w:p>
        </w:tc>
        <w:tc>
          <w:tcPr>
            <w:tcW w:w="2268" w:type="dxa"/>
            <w:vAlign w:val="center"/>
          </w:tcPr>
          <w:p w14:paraId="363BA2AD" w14:textId="10B587FC" w:rsidR="004B3485" w:rsidRPr="002B5D2A" w:rsidRDefault="00E81D67" w:rsidP="000E070E">
            <w:pPr>
              <w:jc w:val="center"/>
              <w:rPr>
                <w:sz w:val="20"/>
                <w:szCs w:val="20"/>
              </w:rPr>
            </w:pPr>
            <w:r w:rsidRPr="002B5D2A">
              <w:rPr>
                <w:sz w:val="20"/>
                <w:szCs w:val="20"/>
              </w:rPr>
              <w:t>2</w:t>
            </w:r>
            <w:r w:rsidR="0077536A" w:rsidRPr="002B5D2A">
              <w:rPr>
                <w:sz w:val="20"/>
                <w:szCs w:val="20"/>
              </w:rPr>
              <w:t>1</w:t>
            </w:r>
            <w:r w:rsidR="004B3485" w:rsidRPr="002B5D2A">
              <w:rPr>
                <w:sz w:val="20"/>
                <w:szCs w:val="20"/>
              </w:rPr>
              <w:t xml:space="preserve"> (</w:t>
            </w:r>
            <w:r w:rsidR="0077536A" w:rsidRPr="002B5D2A">
              <w:rPr>
                <w:sz w:val="20"/>
                <w:szCs w:val="20"/>
              </w:rPr>
              <w:t>5</w:t>
            </w:r>
            <w:r w:rsidRPr="002B5D2A">
              <w:rPr>
                <w:sz w:val="20"/>
                <w:szCs w:val="20"/>
              </w:rPr>
              <w:t>.</w:t>
            </w:r>
            <w:r w:rsidR="0077536A" w:rsidRPr="002B5D2A">
              <w:rPr>
                <w:sz w:val="20"/>
                <w:szCs w:val="20"/>
              </w:rPr>
              <w:t>8</w:t>
            </w:r>
            <w:r w:rsidR="004B3485" w:rsidRPr="002B5D2A">
              <w:rPr>
                <w:sz w:val="20"/>
                <w:szCs w:val="20"/>
              </w:rPr>
              <w:t>%)</w:t>
            </w:r>
          </w:p>
        </w:tc>
        <w:tc>
          <w:tcPr>
            <w:tcW w:w="2552" w:type="dxa"/>
            <w:vAlign w:val="center"/>
          </w:tcPr>
          <w:p w14:paraId="6484AD4F" w14:textId="589058F6" w:rsidR="004B3485" w:rsidRPr="002B5D2A" w:rsidRDefault="004B3485" w:rsidP="000E070E">
            <w:pPr>
              <w:jc w:val="center"/>
              <w:rPr>
                <w:sz w:val="20"/>
                <w:szCs w:val="20"/>
              </w:rPr>
            </w:pPr>
            <w:r w:rsidRPr="002B5D2A">
              <w:rPr>
                <w:sz w:val="20"/>
                <w:szCs w:val="20"/>
              </w:rPr>
              <w:t>5.3%</w:t>
            </w:r>
          </w:p>
        </w:tc>
      </w:tr>
      <w:tr w:rsidR="002B5D2A" w:rsidRPr="002B5D2A" w14:paraId="6D8DED6D" w14:textId="0ED82A46" w:rsidTr="000E070E">
        <w:trPr>
          <w:trHeight w:val="283"/>
        </w:trPr>
        <w:tc>
          <w:tcPr>
            <w:tcW w:w="3402" w:type="dxa"/>
            <w:vAlign w:val="center"/>
          </w:tcPr>
          <w:p w14:paraId="11C4D1CC" w14:textId="41D43506" w:rsidR="004B3485" w:rsidRPr="002B5D2A" w:rsidRDefault="004B3485" w:rsidP="000E070E">
            <w:pPr>
              <w:rPr>
                <w:sz w:val="20"/>
                <w:szCs w:val="20"/>
              </w:rPr>
            </w:pPr>
            <w:r w:rsidRPr="002B5D2A">
              <w:rPr>
                <w:sz w:val="20"/>
                <w:szCs w:val="20"/>
              </w:rPr>
              <w:t xml:space="preserve">    &gt;36 weeks</w:t>
            </w:r>
          </w:p>
        </w:tc>
        <w:tc>
          <w:tcPr>
            <w:tcW w:w="2268" w:type="dxa"/>
            <w:vAlign w:val="center"/>
          </w:tcPr>
          <w:p w14:paraId="46B13A27" w14:textId="5466C72A" w:rsidR="004B3485" w:rsidRPr="002B5D2A" w:rsidRDefault="00E81D67" w:rsidP="000E070E">
            <w:pPr>
              <w:jc w:val="center"/>
              <w:rPr>
                <w:sz w:val="20"/>
                <w:szCs w:val="20"/>
              </w:rPr>
            </w:pPr>
            <w:r w:rsidRPr="002B5D2A">
              <w:rPr>
                <w:sz w:val="20"/>
                <w:szCs w:val="20"/>
              </w:rPr>
              <w:t>3</w:t>
            </w:r>
            <w:r w:rsidR="0077536A" w:rsidRPr="002B5D2A">
              <w:rPr>
                <w:sz w:val="20"/>
                <w:szCs w:val="20"/>
              </w:rPr>
              <w:t>39</w:t>
            </w:r>
            <w:r w:rsidR="004B3485" w:rsidRPr="002B5D2A">
              <w:rPr>
                <w:sz w:val="20"/>
                <w:szCs w:val="20"/>
              </w:rPr>
              <w:t xml:space="preserve"> (9</w:t>
            </w:r>
            <w:r w:rsidRPr="002B5D2A">
              <w:rPr>
                <w:sz w:val="20"/>
                <w:szCs w:val="20"/>
              </w:rPr>
              <w:t>3.</w:t>
            </w:r>
            <w:r w:rsidR="0077536A" w:rsidRPr="002B5D2A">
              <w:rPr>
                <w:sz w:val="20"/>
                <w:szCs w:val="20"/>
              </w:rPr>
              <w:t>9</w:t>
            </w:r>
            <w:r w:rsidR="004B3485" w:rsidRPr="002B5D2A">
              <w:rPr>
                <w:sz w:val="20"/>
                <w:szCs w:val="20"/>
              </w:rPr>
              <w:t>%)</w:t>
            </w:r>
          </w:p>
        </w:tc>
        <w:tc>
          <w:tcPr>
            <w:tcW w:w="2552" w:type="dxa"/>
            <w:vAlign w:val="center"/>
          </w:tcPr>
          <w:p w14:paraId="2DE60D03" w14:textId="7EFE7F19" w:rsidR="004B3485" w:rsidRPr="002B5D2A" w:rsidRDefault="004B3485" w:rsidP="000E070E">
            <w:pPr>
              <w:jc w:val="center"/>
              <w:rPr>
                <w:sz w:val="20"/>
                <w:szCs w:val="20"/>
              </w:rPr>
            </w:pPr>
            <w:r w:rsidRPr="002B5D2A">
              <w:rPr>
                <w:sz w:val="20"/>
                <w:szCs w:val="20"/>
              </w:rPr>
              <w:t>94.1%</w:t>
            </w:r>
          </w:p>
        </w:tc>
      </w:tr>
      <w:tr w:rsidR="002B5D2A" w:rsidRPr="002B5D2A" w14:paraId="0DA85ACA" w14:textId="79BEB135" w:rsidTr="000E070E">
        <w:trPr>
          <w:trHeight w:val="283"/>
        </w:trPr>
        <w:tc>
          <w:tcPr>
            <w:tcW w:w="3402" w:type="dxa"/>
            <w:vAlign w:val="center"/>
          </w:tcPr>
          <w:p w14:paraId="0B9828C6" w14:textId="48D02A45" w:rsidR="004B3485" w:rsidRPr="002B5D2A" w:rsidRDefault="004B3485" w:rsidP="000E070E">
            <w:pPr>
              <w:rPr>
                <w:sz w:val="20"/>
                <w:szCs w:val="20"/>
              </w:rPr>
            </w:pPr>
            <w:r w:rsidRPr="002B5D2A">
              <w:rPr>
                <w:sz w:val="20"/>
                <w:szCs w:val="20"/>
              </w:rPr>
              <w:t xml:space="preserve">  Birth weight, grams</w:t>
            </w:r>
          </w:p>
        </w:tc>
        <w:tc>
          <w:tcPr>
            <w:tcW w:w="2268" w:type="dxa"/>
            <w:vAlign w:val="center"/>
          </w:tcPr>
          <w:p w14:paraId="6760F51D" w14:textId="392ECA3B" w:rsidR="004B3485" w:rsidRPr="002B5D2A" w:rsidRDefault="004B3485" w:rsidP="000E070E">
            <w:pPr>
              <w:jc w:val="center"/>
              <w:rPr>
                <w:sz w:val="20"/>
                <w:szCs w:val="20"/>
              </w:rPr>
            </w:pPr>
            <w:r w:rsidRPr="002B5D2A">
              <w:rPr>
                <w:sz w:val="20"/>
                <w:szCs w:val="20"/>
              </w:rPr>
              <w:t>3</w:t>
            </w:r>
            <w:r w:rsidR="0077536A" w:rsidRPr="002B5D2A">
              <w:rPr>
                <w:sz w:val="20"/>
                <w:szCs w:val="20"/>
              </w:rPr>
              <w:t>410</w:t>
            </w:r>
            <w:r w:rsidRPr="002B5D2A">
              <w:rPr>
                <w:sz w:val="20"/>
                <w:szCs w:val="20"/>
              </w:rPr>
              <w:t xml:space="preserve"> (28</w:t>
            </w:r>
            <w:r w:rsidR="0077536A" w:rsidRPr="002B5D2A">
              <w:rPr>
                <w:sz w:val="20"/>
                <w:szCs w:val="20"/>
              </w:rPr>
              <w:t>10</w:t>
            </w:r>
            <w:r w:rsidRPr="002B5D2A">
              <w:rPr>
                <w:sz w:val="20"/>
                <w:szCs w:val="20"/>
              </w:rPr>
              <w:t>-</w:t>
            </w:r>
            <w:r w:rsidR="00E81D67" w:rsidRPr="002B5D2A">
              <w:rPr>
                <w:sz w:val="20"/>
                <w:szCs w:val="20"/>
              </w:rPr>
              <w:t>400</w:t>
            </w:r>
            <w:r w:rsidR="0077536A" w:rsidRPr="002B5D2A">
              <w:rPr>
                <w:sz w:val="20"/>
                <w:szCs w:val="20"/>
              </w:rPr>
              <w:t>5</w:t>
            </w:r>
            <w:r w:rsidRPr="002B5D2A">
              <w:rPr>
                <w:sz w:val="20"/>
                <w:szCs w:val="20"/>
              </w:rPr>
              <w:t>)</w:t>
            </w:r>
          </w:p>
        </w:tc>
        <w:tc>
          <w:tcPr>
            <w:tcW w:w="2552" w:type="dxa"/>
            <w:vAlign w:val="center"/>
          </w:tcPr>
          <w:p w14:paraId="49297593" w14:textId="78E512DF" w:rsidR="004B3485" w:rsidRPr="002B5D2A" w:rsidRDefault="004B3485" w:rsidP="000E070E">
            <w:pPr>
              <w:jc w:val="center"/>
              <w:rPr>
                <w:sz w:val="20"/>
                <w:szCs w:val="20"/>
              </w:rPr>
            </w:pPr>
            <w:r w:rsidRPr="002B5D2A">
              <w:rPr>
                <w:sz w:val="20"/>
                <w:szCs w:val="20"/>
              </w:rPr>
              <w:t>3360 (2740-3965)</w:t>
            </w:r>
          </w:p>
        </w:tc>
      </w:tr>
      <w:tr w:rsidR="002B5D2A" w:rsidRPr="002B5D2A" w14:paraId="21860722" w14:textId="7A6A7152" w:rsidTr="000E070E">
        <w:trPr>
          <w:trHeight w:val="283"/>
        </w:trPr>
        <w:tc>
          <w:tcPr>
            <w:tcW w:w="3402" w:type="dxa"/>
            <w:vAlign w:val="center"/>
          </w:tcPr>
          <w:p w14:paraId="0EAFB786" w14:textId="64B9FD37" w:rsidR="004B3485" w:rsidRPr="002B5D2A" w:rsidRDefault="004B3485" w:rsidP="000E070E">
            <w:pPr>
              <w:rPr>
                <w:sz w:val="20"/>
                <w:szCs w:val="20"/>
              </w:rPr>
            </w:pPr>
            <w:r w:rsidRPr="002B5D2A">
              <w:rPr>
                <w:sz w:val="20"/>
                <w:szCs w:val="20"/>
              </w:rPr>
              <w:t xml:space="preserve">  Sex</w:t>
            </w:r>
          </w:p>
        </w:tc>
        <w:tc>
          <w:tcPr>
            <w:tcW w:w="2268" w:type="dxa"/>
            <w:vAlign w:val="center"/>
          </w:tcPr>
          <w:p w14:paraId="062055BE" w14:textId="6153A962" w:rsidR="004B3485" w:rsidRPr="002B5D2A" w:rsidRDefault="004B3485" w:rsidP="000E070E">
            <w:pPr>
              <w:jc w:val="center"/>
              <w:rPr>
                <w:sz w:val="20"/>
                <w:szCs w:val="20"/>
              </w:rPr>
            </w:pPr>
          </w:p>
        </w:tc>
        <w:tc>
          <w:tcPr>
            <w:tcW w:w="2552" w:type="dxa"/>
            <w:vAlign w:val="center"/>
          </w:tcPr>
          <w:p w14:paraId="7D072B54" w14:textId="77777777" w:rsidR="004B3485" w:rsidRPr="002B5D2A" w:rsidRDefault="004B3485" w:rsidP="000E070E">
            <w:pPr>
              <w:jc w:val="center"/>
              <w:rPr>
                <w:sz w:val="20"/>
                <w:szCs w:val="20"/>
              </w:rPr>
            </w:pPr>
          </w:p>
        </w:tc>
      </w:tr>
      <w:tr w:rsidR="002B5D2A" w:rsidRPr="002B5D2A" w14:paraId="3A49129F" w14:textId="327AEB29" w:rsidTr="000E070E">
        <w:trPr>
          <w:trHeight w:val="283"/>
        </w:trPr>
        <w:tc>
          <w:tcPr>
            <w:tcW w:w="3402" w:type="dxa"/>
            <w:vAlign w:val="center"/>
          </w:tcPr>
          <w:p w14:paraId="2D18BD57" w14:textId="717EBA87" w:rsidR="004B3485" w:rsidRPr="002B5D2A" w:rsidRDefault="004B3485" w:rsidP="000E070E">
            <w:pPr>
              <w:rPr>
                <w:sz w:val="20"/>
                <w:szCs w:val="20"/>
              </w:rPr>
            </w:pPr>
            <w:r w:rsidRPr="002B5D2A">
              <w:rPr>
                <w:sz w:val="20"/>
                <w:szCs w:val="20"/>
              </w:rPr>
              <w:t xml:space="preserve">    Boys, n</w:t>
            </w:r>
          </w:p>
        </w:tc>
        <w:tc>
          <w:tcPr>
            <w:tcW w:w="2268" w:type="dxa"/>
            <w:vAlign w:val="center"/>
          </w:tcPr>
          <w:p w14:paraId="2924834E" w14:textId="43BEB88A" w:rsidR="004B3485" w:rsidRPr="002B5D2A" w:rsidRDefault="00E81D67" w:rsidP="000E070E">
            <w:pPr>
              <w:jc w:val="center"/>
              <w:rPr>
                <w:sz w:val="20"/>
                <w:szCs w:val="20"/>
              </w:rPr>
            </w:pPr>
            <w:r w:rsidRPr="002B5D2A">
              <w:rPr>
                <w:sz w:val="20"/>
                <w:szCs w:val="20"/>
              </w:rPr>
              <w:t>1</w:t>
            </w:r>
            <w:r w:rsidR="0077536A" w:rsidRPr="002B5D2A">
              <w:rPr>
                <w:sz w:val="20"/>
                <w:szCs w:val="20"/>
              </w:rPr>
              <w:t>85</w:t>
            </w:r>
            <w:r w:rsidR="004B3485" w:rsidRPr="002B5D2A">
              <w:rPr>
                <w:sz w:val="20"/>
                <w:szCs w:val="20"/>
              </w:rPr>
              <w:t xml:space="preserve"> (5</w:t>
            </w:r>
            <w:r w:rsidRPr="002B5D2A">
              <w:rPr>
                <w:sz w:val="20"/>
                <w:szCs w:val="20"/>
              </w:rPr>
              <w:t>1</w:t>
            </w:r>
            <w:r w:rsidR="004B3485" w:rsidRPr="002B5D2A">
              <w:rPr>
                <w:sz w:val="20"/>
                <w:szCs w:val="20"/>
              </w:rPr>
              <w:t>.</w:t>
            </w:r>
            <w:r w:rsidRPr="002B5D2A">
              <w:rPr>
                <w:sz w:val="20"/>
                <w:szCs w:val="20"/>
              </w:rPr>
              <w:t>2</w:t>
            </w:r>
            <w:r w:rsidR="004B3485" w:rsidRPr="002B5D2A">
              <w:rPr>
                <w:sz w:val="20"/>
                <w:szCs w:val="20"/>
              </w:rPr>
              <w:t>%)</w:t>
            </w:r>
          </w:p>
        </w:tc>
        <w:tc>
          <w:tcPr>
            <w:tcW w:w="2552" w:type="dxa"/>
            <w:vAlign w:val="center"/>
          </w:tcPr>
          <w:p w14:paraId="3934D12A" w14:textId="187F04BB" w:rsidR="004B3485" w:rsidRPr="002B5D2A" w:rsidRDefault="004B3485" w:rsidP="000E070E">
            <w:pPr>
              <w:jc w:val="center"/>
              <w:rPr>
                <w:sz w:val="20"/>
                <w:szCs w:val="20"/>
              </w:rPr>
            </w:pPr>
            <w:r w:rsidRPr="002B5D2A">
              <w:rPr>
                <w:sz w:val="20"/>
                <w:szCs w:val="20"/>
              </w:rPr>
              <w:t>51.4%</w:t>
            </w:r>
          </w:p>
        </w:tc>
      </w:tr>
      <w:tr w:rsidR="002B5D2A" w:rsidRPr="002B5D2A" w14:paraId="2517F82B" w14:textId="7A79DED1" w:rsidTr="000E070E">
        <w:trPr>
          <w:trHeight w:val="283"/>
        </w:trPr>
        <w:tc>
          <w:tcPr>
            <w:tcW w:w="3402" w:type="dxa"/>
            <w:vAlign w:val="center"/>
          </w:tcPr>
          <w:p w14:paraId="6C385DD7" w14:textId="04AD05B0" w:rsidR="004B3485" w:rsidRPr="002B5D2A" w:rsidRDefault="004B3485" w:rsidP="000E070E">
            <w:pPr>
              <w:rPr>
                <w:sz w:val="20"/>
                <w:szCs w:val="20"/>
              </w:rPr>
            </w:pPr>
            <w:r w:rsidRPr="002B5D2A">
              <w:rPr>
                <w:sz w:val="20"/>
                <w:szCs w:val="20"/>
              </w:rPr>
              <w:t xml:space="preserve">    Girls, n</w:t>
            </w:r>
          </w:p>
        </w:tc>
        <w:tc>
          <w:tcPr>
            <w:tcW w:w="2268" w:type="dxa"/>
            <w:vAlign w:val="center"/>
          </w:tcPr>
          <w:p w14:paraId="4974FACA" w14:textId="731B76C5" w:rsidR="004B3485" w:rsidRPr="002B5D2A" w:rsidRDefault="00FE219B" w:rsidP="000E070E">
            <w:pPr>
              <w:jc w:val="center"/>
              <w:rPr>
                <w:sz w:val="20"/>
                <w:szCs w:val="20"/>
              </w:rPr>
            </w:pPr>
            <w:r w:rsidRPr="002B5D2A">
              <w:rPr>
                <w:sz w:val="20"/>
                <w:szCs w:val="20"/>
              </w:rPr>
              <w:t>1</w:t>
            </w:r>
            <w:r w:rsidR="00EF1713" w:rsidRPr="002B5D2A">
              <w:rPr>
                <w:sz w:val="20"/>
                <w:szCs w:val="20"/>
              </w:rPr>
              <w:t>76</w:t>
            </w:r>
            <w:r w:rsidR="004B3485" w:rsidRPr="002B5D2A">
              <w:rPr>
                <w:sz w:val="20"/>
                <w:szCs w:val="20"/>
              </w:rPr>
              <w:t xml:space="preserve"> (4</w:t>
            </w:r>
            <w:r w:rsidRPr="002B5D2A">
              <w:rPr>
                <w:sz w:val="20"/>
                <w:szCs w:val="20"/>
              </w:rPr>
              <w:t>8</w:t>
            </w:r>
            <w:r w:rsidR="004B3485" w:rsidRPr="002B5D2A">
              <w:rPr>
                <w:sz w:val="20"/>
                <w:szCs w:val="20"/>
              </w:rPr>
              <w:t>.</w:t>
            </w:r>
            <w:r w:rsidRPr="002B5D2A">
              <w:rPr>
                <w:sz w:val="20"/>
                <w:szCs w:val="20"/>
              </w:rPr>
              <w:t>8</w:t>
            </w:r>
            <w:r w:rsidR="004B3485" w:rsidRPr="002B5D2A">
              <w:rPr>
                <w:sz w:val="20"/>
                <w:szCs w:val="20"/>
              </w:rPr>
              <w:t>%)</w:t>
            </w:r>
          </w:p>
        </w:tc>
        <w:tc>
          <w:tcPr>
            <w:tcW w:w="2552" w:type="dxa"/>
            <w:vAlign w:val="center"/>
          </w:tcPr>
          <w:p w14:paraId="57A9B880" w14:textId="3129601A" w:rsidR="004B3485" w:rsidRPr="002B5D2A" w:rsidRDefault="004B3485" w:rsidP="000E070E">
            <w:pPr>
              <w:jc w:val="center"/>
              <w:rPr>
                <w:sz w:val="20"/>
                <w:szCs w:val="20"/>
              </w:rPr>
            </w:pPr>
            <w:r w:rsidRPr="002B5D2A">
              <w:rPr>
                <w:sz w:val="20"/>
                <w:szCs w:val="20"/>
              </w:rPr>
              <w:t>48.6%</w:t>
            </w:r>
          </w:p>
        </w:tc>
      </w:tr>
      <w:tr w:rsidR="002B5D2A" w:rsidRPr="002B5D2A" w14:paraId="766851DB" w14:textId="5431AD0C" w:rsidTr="000E070E">
        <w:trPr>
          <w:trHeight w:val="283"/>
        </w:trPr>
        <w:tc>
          <w:tcPr>
            <w:tcW w:w="3402" w:type="dxa"/>
            <w:vAlign w:val="center"/>
          </w:tcPr>
          <w:p w14:paraId="23985227" w14:textId="68FCF1C7" w:rsidR="004B3485" w:rsidRPr="002B5D2A" w:rsidRDefault="004B3485" w:rsidP="000E070E">
            <w:pPr>
              <w:rPr>
                <w:sz w:val="20"/>
                <w:szCs w:val="20"/>
              </w:rPr>
            </w:pPr>
            <w:r w:rsidRPr="002B5D2A">
              <w:rPr>
                <w:sz w:val="20"/>
                <w:szCs w:val="20"/>
              </w:rPr>
              <w:t xml:space="preserve">  Ethnicity</w:t>
            </w:r>
          </w:p>
        </w:tc>
        <w:tc>
          <w:tcPr>
            <w:tcW w:w="2268" w:type="dxa"/>
            <w:vAlign w:val="center"/>
          </w:tcPr>
          <w:p w14:paraId="2594756A" w14:textId="77777777" w:rsidR="004B3485" w:rsidRPr="002B5D2A" w:rsidRDefault="004B3485" w:rsidP="000E070E">
            <w:pPr>
              <w:jc w:val="center"/>
              <w:rPr>
                <w:sz w:val="20"/>
                <w:szCs w:val="20"/>
              </w:rPr>
            </w:pPr>
          </w:p>
        </w:tc>
        <w:tc>
          <w:tcPr>
            <w:tcW w:w="2552" w:type="dxa"/>
            <w:vAlign w:val="center"/>
          </w:tcPr>
          <w:p w14:paraId="3E5FA5CC" w14:textId="77777777" w:rsidR="004B3485" w:rsidRPr="002B5D2A" w:rsidRDefault="004B3485" w:rsidP="000E070E">
            <w:pPr>
              <w:jc w:val="center"/>
              <w:rPr>
                <w:sz w:val="20"/>
                <w:szCs w:val="20"/>
              </w:rPr>
            </w:pPr>
          </w:p>
        </w:tc>
      </w:tr>
      <w:tr w:rsidR="002B5D2A" w:rsidRPr="002B5D2A" w14:paraId="2628E0D0" w14:textId="75E74328" w:rsidTr="000E070E">
        <w:trPr>
          <w:trHeight w:val="283"/>
        </w:trPr>
        <w:tc>
          <w:tcPr>
            <w:tcW w:w="3402" w:type="dxa"/>
            <w:vAlign w:val="center"/>
          </w:tcPr>
          <w:p w14:paraId="41E322A2" w14:textId="64B0EDE7" w:rsidR="004B3485" w:rsidRPr="002B5D2A" w:rsidRDefault="004B3485" w:rsidP="000E070E">
            <w:pPr>
              <w:rPr>
                <w:sz w:val="20"/>
                <w:szCs w:val="20"/>
              </w:rPr>
            </w:pPr>
            <w:r w:rsidRPr="002B5D2A">
              <w:rPr>
                <w:sz w:val="20"/>
                <w:szCs w:val="20"/>
              </w:rPr>
              <w:t xml:space="preserve">    European, n</w:t>
            </w:r>
          </w:p>
        </w:tc>
        <w:tc>
          <w:tcPr>
            <w:tcW w:w="2268" w:type="dxa"/>
            <w:vAlign w:val="center"/>
          </w:tcPr>
          <w:p w14:paraId="41B477C5" w14:textId="428B53A8" w:rsidR="004B3485" w:rsidRPr="002B5D2A" w:rsidRDefault="00E81D67" w:rsidP="000E070E">
            <w:pPr>
              <w:jc w:val="center"/>
              <w:rPr>
                <w:sz w:val="20"/>
                <w:szCs w:val="20"/>
              </w:rPr>
            </w:pPr>
            <w:r w:rsidRPr="002B5D2A">
              <w:rPr>
                <w:sz w:val="20"/>
                <w:szCs w:val="20"/>
              </w:rPr>
              <w:t>3</w:t>
            </w:r>
            <w:r w:rsidR="0077536A" w:rsidRPr="002B5D2A">
              <w:rPr>
                <w:sz w:val="20"/>
                <w:szCs w:val="20"/>
              </w:rPr>
              <w:t>33</w:t>
            </w:r>
            <w:r w:rsidR="004B3485" w:rsidRPr="002B5D2A">
              <w:rPr>
                <w:sz w:val="20"/>
                <w:szCs w:val="20"/>
              </w:rPr>
              <w:t xml:space="preserve"> (9</w:t>
            </w:r>
            <w:r w:rsidRPr="002B5D2A">
              <w:rPr>
                <w:sz w:val="20"/>
                <w:szCs w:val="20"/>
              </w:rPr>
              <w:t>2</w:t>
            </w:r>
            <w:r w:rsidR="004B3485" w:rsidRPr="002B5D2A">
              <w:rPr>
                <w:sz w:val="20"/>
                <w:szCs w:val="20"/>
              </w:rPr>
              <w:t>.</w:t>
            </w:r>
            <w:r w:rsidRPr="002B5D2A">
              <w:rPr>
                <w:sz w:val="20"/>
                <w:szCs w:val="20"/>
              </w:rPr>
              <w:t>2</w:t>
            </w:r>
            <w:r w:rsidR="004B3485" w:rsidRPr="002B5D2A">
              <w:rPr>
                <w:sz w:val="20"/>
                <w:szCs w:val="20"/>
              </w:rPr>
              <w:t>%)</w:t>
            </w:r>
          </w:p>
        </w:tc>
        <w:tc>
          <w:tcPr>
            <w:tcW w:w="2552" w:type="dxa"/>
            <w:vAlign w:val="center"/>
          </w:tcPr>
          <w:p w14:paraId="09D0B127" w14:textId="72130591" w:rsidR="004B3485" w:rsidRPr="002B5D2A" w:rsidRDefault="004B3485" w:rsidP="000E070E">
            <w:pPr>
              <w:jc w:val="center"/>
              <w:rPr>
                <w:sz w:val="20"/>
                <w:szCs w:val="20"/>
              </w:rPr>
            </w:pPr>
            <w:r w:rsidRPr="002B5D2A">
              <w:rPr>
                <w:sz w:val="20"/>
                <w:szCs w:val="20"/>
              </w:rPr>
              <w:t>87.7%</w:t>
            </w:r>
          </w:p>
        </w:tc>
      </w:tr>
      <w:tr w:rsidR="002B5D2A" w:rsidRPr="002B5D2A" w14:paraId="20A4A69E" w14:textId="0A8C6FFD" w:rsidTr="000E070E">
        <w:trPr>
          <w:trHeight w:val="283"/>
        </w:trPr>
        <w:tc>
          <w:tcPr>
            <w:tcW w:w="3402" w:type="dxa"/>
            <w:vAlign w:val="center"/>
          </w:tcPr>
          <w:p w14:paraId="732C48D5" w14:textId="728405BA" w:rsidR="004B3485" w:rsidRPr="002B5D2A" w:rsidRDefault="004B3485" w:rsidP="000E070E">
            <w:pPr>
              <w:rPr>
                <w:sz w:val="20"/>
                <w:szCs w:val="20"/>
              </w:rPr>
            </w:pPr>
            <w:r w:rsidRPr="002B5D2A">
              <w:rPr>
                <w:sz w:val="20"/>
                <w:szCs w:val="20"/>
              </w:rPr>
              <w:t xml:space="preserve">    Non-European, n</w:t>
            </w:r>
          </w:p>
        </w:tc>
        <w:tc>
          <w:tcPr>
            <w:tcW w:w="2268" w:type="dxa"/>
            <w:vAlign w:val="center"/>
          </w:tcPr>
          <w:p w14:paraId="04F2FDB5" w14:textId="77D4A443" w:rsidR="004B3485" w:rsidRPr="002B5D2A" w:rsidRDefault="00EF1713" w:rsidP="000E070E">
            <w:pPr>
              <w:jc w:val="center"/>
              <w:rPr>
                <w:sz w:val="20"/>
                <w:szCs w:val="20"/>
              </w:rPr>
            </w:pPr>
            <w:r w:rsidRPr="002B5D2A">
              <w:rPr>
                <w:sz w:val="20"/>
                <w:szCs w:val="20"/>
              </w:rPr>
              <w:t>28</w:t>
            </w:r>
            <w:r w:rsidR="004B3485" w:rsidRPr="002B5D2A">
              <w:rPr>
                <w:sz w:val="20"/>
                <w:szCs w:val="20"/>
              </w:rPr>
              <w:t xml:space="preserve"> (</w:t>
            </w:r>
            <w:r w:rsidR="00FE219B" w:rsidRPr="002B5D2A">
              <w:rPr>
                <w:sz w:val="20"/>
                <w:szCs w:val="20"/>
              </w:rPr>
              <w:t>7.8</w:t>
            </w:r>
            <w:r w:rsidR="004B3485" w:rsidRPr="002B5D2A">
              <w:rPr>
                <w:sz w:val="20"/>
                <w:szCs w:val="20"/>
              </w:rPr>
              <w:t>%)</w:t>
            </w:r>
          </w:p>
        </w:tc>
        <w:tc>
          <w:tcPr>
            <w:tcW w:w="2552" w:type="dxa"/>
            <w:vAlign w:val="center"/>
          </w:tcPr>
          <w:p w14:paraId="2142F458" w14:textId="1BC51759" w:rsidR="004B3485" w:rsidRPr="002B5D2A" w:rsidRDefault="004B3485" w:rsidP="000E070E">
            <w:pPr>
              <w:jc w:val="center"/>
              <w:rPr>
                <w:sz w:val="20"/>
                <w:szCs w:val="20"/>
              </w:rPr>
            </w:pPr>
            <w:r w:rsidRPr="002B5D2A">
              <w:rPr>
                <w:sz w:val="20"/>
                <w:szCs w:val="20"/>
              </w:rPr>
              <w:t>12.3%</w:t>
            </w:r>
          </w:p>
        </w:tc>
      </w:tr>
      <w:tr w:rsidR="002B5D2A" w:rsidRPr="002B5D2A" w14:paraId="4080DDDE" w14:textId="454B0B6C" w:rsidTr="000E070E">
        <w:trPr>
          <w:trHeight w:val="283"/>
        </w:trPr>
        <w:tc>
          <w:tcPr>
            <w:tcW w:w="3402" w:type="dxa"/>
            <w:vAlign w:val="center"/>
          </w:tcPr>
          <w:p w14:paraId="2DCC642A" w14:textId="46E0FB72" w:rsidR="004B3485" w:rsidRPr="002B5D2A" w:rsidRDefault="004B3485" w:rsidP="000E070E">
            <w:pPr>
              <w:rPr>
                <w:b/>
                <w:bCs/>
                <w:sz w:val="20"/>
                <w:szCs w:val="20"/>
              </w:rPr>
            </w:pPr>
            <w:r w:rsidRPr="002B5D2A">
              <w:rPr>
                <w:b/>
                <w:bCs/>
                <w:sz w:val="20"/>
                <w:szCs w:val="20"/>
              </w:rPr>
              <w:t>Maternal</w:t>
            </w:r>
          </w:p>
        </w:tc>
        <w:tc>
          <w:tcPr>
            <w:tcW w:w="2268" w:type="dxa"/>
            <w:vAlign w:val="center"/>
          </w:tcPr>
          <w:p w14:paraId="152B7DAC" w14:textId="77777777" w:rsidR="004B3485" w:rsidRPr="002B5D2A" w:rsidRDefault="004B3485" w:rsidP="000E070E">
            <w:pPr>
              <w:jc w:val="center"/>
              <w:rPr>
                <w:sz w:val="20"/>
                <w:szCs w:val="20"/>
              </w:rPr>
            </w:pPr>
          </w:p>
        </w:tc>
        <w:tc>
          <w:tcPr>
            <w:tcW w:w="2552" w:type="dxa"/>
            <w:vAlign w:val="center"/>
          </w:tcPr>
          <w:p w14:paraId="49E3E7EB" w14:textId="77777777" w:rsidR="004B3485" w:rsidRPr="002B5D2A" w:rsidRDefault="004B3485" w:rsidP="000E070E">
            <w:pPr>
              <w:jc w:val="center"/>
              <w:rPr>
                <w:sz w:val="20"/>
                <w:szCs w:val="20"/>
              </w:rPr>
            </w:pPr>
          </w:p>
        </w:tc>
      </w:tr>
      <w:tr w:rsidR="002B5D2A" w:rsidRPr="002B5D2A" w14:paraId="027E8C9F" w14:textId="4A6C5683" w:rsidTr="000E070E">
        <w:trPr>
          <w:trHeight w:val="283"/>
        </w:trPr>
        <w:tc>
          <w:tcPr>
            <w:tcW w:w="3402" w:type="dxa"/>
            <w:vAlign w:val="center"/>
          </w:tcPr>
          <w:p w14:paraId="2ACC51D6" w14:textId="27155F45" w:rsidR="004B3485" w:rsidRPr="002B5D2A" w:rsidRDefault="004B3485" w:rsidP="000E070E">
            <w:pPr>
              <w:rPr>
                <w:sz w:val="20"/>
                <w:szCs w:val="20"/>
              </w:rPr>
            </w:pPr>
            <w:r w:rsidRPr="002B5D2A">
              <w:rPr>
                <w:sz w:val="20"/>
                <w:szCs w:val="20"/>
              </w:rPr>
              <w:t xml:space="preserve">  Age, years</w:t>
            </w:r>
          </w:p>
        </w:tc>
        <w:tc>
          <w:tcPr>
            <w:tcW w:w="2268" w:type="dxa"/>
            <w:vAlign w:val="center"/>
          </w:tcPr>
          <w:p w14:paraId="7B6C3D74" w14:textId="589660F9" w:rsidR="004B3485" w:rsidRPr="002B5D2A" w:rsidRDefault="004B3485" w:rsidP="000E070E">
            <w:pPr>
              <w:jc w:val="center"/>
              <w:rPr>
                <w:sz w:val="20"/>
                <w:szCs w:val="20"/>
              </w:rPr>
            </w:pPr>
            <w:r w:rsidRPr="002B5D2A">
              <w:rPr>
                <w:sz w:val="20"/>
                <w:szCs w:val="20"/>
              </w:rPr>
              <w:t>30 (25-35)</w:t>
            </w:r>
          </w:p>
        </w:tc>
        <w:tc>
          <w:tcPr>
            <w:tcW w:w="2552" w:type="dxa"/>
            <w:vAlign w:val="center"/>
          </w:tcPr>
          <w:p w14:paraId="3D24CE6F" w14:textId="35FDB125" w:rsidR="004B3485" w:rsidRPr="002B5D2A" w:rsidRDefault="004B3485" w:rsidP="000E070E">
            <w:pPr>
              <w:jc w:val="center"/>
              <w:rPr>
                <w:sz w:val="20"/>
                <w:szCs w:val="20"/>
              </w:rPr>
            </w:pPr>
            <w:r w:rsidRPr="002B5D2A">
              <w:rPr>
                <w:sz w:val="20"/>
                <w:szCs w:val="20"/>
              </w:rPr>
              <w:t>29.5 (23.5-35.8)</w:t>
            </w:r>
          </w:p>
        </w:tc>
      </w:tr>
      <w:tr w:rsidR="002B5D2A" w:rsidRPr="002B5D2A" w14:paraId="711C1EC4" w14:textId="5AE217D7" w:rsidTr="000E070E">
        <w:trPr>
          <w:trHeight w:val="283"/>
        </w:trPr>
        <w:tc>
          <w:tcPr>
            <w:tcW w:w="3402" w:type="dxa"/>
            <w:vAlign w:val="center"/>
          </w:tcPr>
          <w:p w14:paraId="4BE55E71" w14:textId="6746734D" w:rsidR="004B3485" w:rsidRPr="002B5D2A" w:rsidRDefault="004B3485" w:rsidP="000E070E">
            <w:pPr>
              <w:rPr>
                <w:sz w:val="20"/>
                <w:szCs w:val="20"/>
                <w:vertAlign w:val="superscript"/>
              </w:rPr>
            </w:pPr>
            <w:r w:rsidRPr="002B5D2A">
              <w:rPr>
                <w:sz w:val="20"/>
                <w:szCs w:val="20"/>
              </w:rPr>
              <w:t xml:space="preserve">  Pre-pregnancy BMI, kg/m</w:t>
            </w:r>
            <w:r w:rsidRPr="002B5D2A">
              <w:rPr>
                <w:sz w:val="20"/>
                <w:szCs w:val="20"/>
                <w:vertAlign w:val="superscript"/>
              </w:rPr>
              <w:t>2</w:t>
            </w:r>
          </w:p>
        </w:tc>
        <w:tc>
          <w:tcPr>
            <w:tcW w:w="2268" w:type="dxa"/>
            <w:vAlign w:val="center"/>
          </w:tcPr>
          <w:p w14:paraId="3964F51D" w14:textId="64D833E9" w:rsidR="004B3485" w:rsidRPr="002B5D2A" w:rsidRDefault="004B3485" w:rsidP="000E070E">
            <w:pPr>
              <w:jc w:val="center"/>
              <w:rPr>
                <w:sz w:val="20"/>
                <w:szCs w:val="20"/>
              </w:rPr>
            </w:pPr>
            <w:r w:rsidRPr="002B5D2A">
              <w:rPr>
                <w:sz w:val="20"/>
                <w:szCs w:val="20"/>
              </w:rPr>
              <w:t>23.</w:t>
            </w:r>
            <w:r w:rsidR="00EF1713" w:rsidRPr="002B5D2A">
              <w:rPr>
                <w:sz w:val="20"/>
                <w:szCs w:val="20"/>
              </w:rPr>
              <w:t>8</w:t>
            </w:r>
            <w:r w:rsidRPr="002B5D2A">
              <w:rPr>
                <w:sz w:val="20"/>
                <w:szCs w:val="20"/>
              </w:rPr>
              <w:t xml:space="preserve"> (</w:t>
            </w:r>
            <w:r w:rsidR="00434F1E" w:rsidRPr="002B5D2A">
              <w:rPr>
                <w:sz w:val="20"/>
                <w:szCs w:val="20"/>
              </w:rPr>
              <w:t>19</w:t>
            </w:r>
            <w:r w:rsidRPr="002B5D2A">
              <w:rPr>
                <w:sz w:val="20"/>
                <w:szCs w:val="20"/>
              </w:rPr>
              <w:t>.</w:t>
            </w:r>
            <w:r w:rsidR="00434F1E" w:rsidRPr="002B5D2A">
              <w:rPr>
                <w:sz w:val="20"/>
                <w:szCs w:val="20"/>
              </w:rPr>
              <w:t>9</w:t>
            </w:r>
            <w:r w:rsidRPr="002B5D2A">
              <w:rPr>
                <w:sz w:val="20"/>
                <w:szCs w:val="20"/>
              </w:rPr>
              <w:t>-30.</w:t>
            </w:r>
            <w:r w:rsidR="00EF1713" w:rsidRPr="002B5D2A">
              <w:rPr>
                <w:sz w:val="20"/>
                <w:szCs w:val="20"/>
              </w:rPr>
              <w:t>5</w:t>
            </w:r>
            <w:r w:rsidRPr="002B5D2A">
              <w:rPr>
                <w:sz w:val="20"/>
                <w:szCs w:val="20"/>
              </w:rPr>
              <w:t>)</w:t>
            </w:r>
          </w:p>
        </w:tc>
        <w:tc>
          <w:tcPr>
            <w:tcW w:w="2552" w:type="dxa"/>
            <w:vAlign w:val="center"/>
          </w:tcPr>
          <w:p w14:paraId="36DEF367" w14:textId="6870BF0B" w:rsidR="004B3485" w:rsidRPr="002B5D2A" w:rsidRDefault="004B3485" w:rsidP="000E070E">
            <w:pPr>
              <w:jc w:val="center"/>
              <w:rPr>
                <w:sz w:val="20"/>
                <w:szCs w:val="20"/>
              </w:rPr>
            </w:pPr>
            <w:r w:rsidRPr="002B5D2A">
              <w:rPr>
                <w:sz w:val="20"/>
                <w:szCs w:val="20"/>
              </w:rPr>
              <w:t>NA</w:t>
            </w:r>
          </w:p>
        </w:tc>
      </w:tr>
      <w:tr w:rsidR="002B5D2A" w:rsidRPr="002B5D2A" w14:paraId="6105F495" w14:textId="1E10697F" w:rsidTr="000E070E">
        <w:trPr>
          <w:trHeight w:val="283"/>
        </w:trPr>
        <w:tc>
          <w:tcPr>
            <w:tcW w:w="3402" w:type="dxa"/>
            <w:vAlign w:val="center"/>
          </w:tcPr>
          <w:p w14:paraId="5ED53F1C" w14:textId="259B4C19" w:rsidR="004B3485" w:rsidRPr="002B5D2A" w:rsidRDefault="004B3485" w:rsidP="000E070E">
            <w:pPr>
              <w:rPr>
                <w:sz w:val="20"/>
                <w:szCs w:val="20"/>
              </w:rPr>
            </w:pPr>
            <w:r w:rsidRPr="002B5D2A">
              <w:rPr>
                <w:sz w:val="20"/>
                <w:szCs w:val="20"/>
              </w:rPr>
              <w:t xml:space="preserve">  Education at delivery</w:t>
            </w:r>
          </w:p>
        </w:tc>
        <w:tc>
          <w:tcPr>
            <w:tcW w:w="2268" w:type="dxa"/>
            <w:vAlign w:val="center"/>
          </w:tcPr>
          <w:p w14:paraId="35E30364" w14:textId="77777777" w:rsidR="004B3485" w:rsidRPr="002B5D2A" w:rsidRDefault="004B3485" w:rsidP="000E070E">
            <w:pPr>
              <w:jc w:val="center"/>
              <w:rPr>
                <w:sz w:val="20"/>
                <w:szCs w:val="20"/>
              </w:rPr>
            </w:pPr>
          </w:p>
        </w:tc>
        <w:tc>
          <w:tcPr>
            <w:tcW w:w="2552" w:type="dxa"/>
            <w:vAlign w:val="center"/>
          </w:tcPr>
          <w:p w14:paraId="2150F50A" w14:textId="77777777" w:rsidR="004B3485" w:rsidRPr="002B5D2A" w:rsidRDefault="004B3485" w:rsidP="000E070E">
            <w:pPr>
              <w:jc w:val="center"/>
              <w:rPr>
                <w:sz w:val="20"/>
                <w:szCs w:val="20"/>
              </w:rPr>
            </w:pPr>
          </w:p>
        </w:tc>
      </w:tr>
      <w:tr w:rsidR="002B5D2A" w:rsidRPr="002B5D2A" w14:paraId="21887984" w14:textId="3EC88B2F" w:rsidTr="000E070E">
        <w:trPr>
          <w:trHeight w:val="283"/>
        </w:trPr>
        <w:tc>
          <w:tcPr>
            <w:tcW w:w="3402" w:type="dxa"/>
            <w:vAlign w:val="center"/>
          </w:tcPr>
          <w:p w14:paraId="3C84EF7D" w14:textId="52BC50FA" w:rsidR="004B3485" w:rsidRPr="002B5D2A" w:rsidRDefault="004B3485" w:rsidP="000E070E">
            <w:pPr>
              <w:rPr>
                <w:sz w:val="20"/>
                <w:szCs w:val="20"/>
              </w:rPr>
            </w:pPr>
            <w:r w:rsidRPr="002B5D2A">
              <w:rPr>
                <w:sz w:val="20"/>
                <w:szCs w:val="20"/>
              </w:rPr>
              <w:t xml:space="preserve">    Low, n</w:t>
            </w:r>
          </w:p>
        </w:tc>
        <w:tc>
          <w:tcPr>
            <w:tcW w:w="2268" w:type="dxa"/>
            <w:vAlign w:val="center"/>
          </w:tcPr>
          <w:p w14:paraId="52E475CF" w14:textId="1DF212CD" w:rsidR="004B3485" w:rsidRPr="002B5D2A" w:rsidRDefault="00E81D67" w:rsidP="000E070E">
            <w:pPr>
              <w:jc w:val="center"/>
              <w:rPr>
                <w:sz w:val="20"/>
                <w:szCs w:val="20"/>
              </w:rPr>
            </w:pPr>
            <w:r w:rsidRPr="002B5D2A">
              <w:rPr>
                <w:sz w:val="20"/>
                <w:szCs w:val="20"/>
              </w:rPr>
              <w:t>4</w:t>
            </w:r>
            <w:r w:rsidR="0077536A" w:rsidRPr="002B5D2A">
              <w:rPr>
                <w:sz w:val="20"/>
                <w:szCs w:val="20"/>
              </w:rPr>
              <w:t>3</w:t>
            </w:r>
            <w:r w:rsidR="004B3485" w:rsidRPr="002B5D2A">
              <w:rPr>
                <w:sz w:val="20"/>
                <w:szCs w:val="20"/>
              </w:rPr>
              <w:t xml:space="preserve"> (11.</w:t>
            </w:r>
            <w:r w:rsidR="0077536A" w:rsidRPr="002B5D2A">
              <w:rPr>
                <w:sz w:val="20"/>
                <w:szCs w:val="20"/>
              </w:rPr>
              <w:t>9</w:t>
            </w:r>
            <w:r w:rsidR="004B3485" w:rsidRPr="002B5D2A">
              <w:rPr>
                <w:sz w:val="20"/>
                <w:szCs w:val="20"/>
              </w:rPr>
              <w:t>%)</w:t>
            </w:r>
          </w:p>
        </w:tc>
        <w:tc>
          <w:tcPr>
            <w:tcW w:w="2552" w:type="dxa"/>
            <w:vAlign w:val="center"/>
          </w:tcPr>
          <w:p w14:paraId="47AC54C3" w14:textId="37F19329" w:rsidR="004B3485" w:rsidRPr="002B5D2A" w:rsidRDefault="004B3485" w:rsidP="000E070E">
            <w:pPr>
              <w:jc w:val="center"/>
              <w:rPr>
                <w:sz w:val="20"/>
                <w:szCs w:val="20"/>
              </w:rPr>
            </w:pPr>
            <w:r w:rsidRPr="002B5D2A">
              <w:rPr>
                <w:sz w:val="20"/>
                <w:szCs w:val="20"/>
              </w:rPr>
              <w:t>13.1%</w:t>
            </w:r>
          </w:p>
        </w:tc>
      </w:tr>
      <w:tr w:rsidR="002B5D2A" w:rsidRPr="002B5D2A" w14:paraId="0A7770BD" w14:textId="755E4DC7" w:rsidTr="000E070E">
        <w:trPr>
          <w:trHeight w:val="283"/>
        </w:trPr>
        <w:tc>
          <w:tcPr>
            <w:tcW w:w="3402" w:type="dxa"/>
            <w:vAlign w:val="center"/>
          </w:tcPr>
          <w:p w14:paraId="0BAA8556" w14:textId="2D84C1C5" w:rsidR="004B3485" w:rsidRPr="002B5D2A" w:rsidRDefault="004B3485" w:rsidP="000E070E">
            <w:pPr>
              <w:rPr>
                <w:sz w:val="20"/>
                <w:szCs w:val="20"/>
              </w:rPr>
            </w:pPr>
            <w:r w:rsidRPr="002B5D2A">
              <w:rPr>
                <w:sz w:val="20"/>
                <w:szCs w:val="20"/>
              </w:rPr>
              <w:t xml:space="preserve">    Middle, n</w:t>
            </w:r>
          </w:p>
        </w:tc>
        <w:tc>
          <w:tcPr>
            <w:tcW w:w="2268" w:type="dxa"/>
            <w:vAlign w:val="center"/>
          </w:tcPr>
          <w:p w14:paraId="27C9F98D" w14:textId="40EF860B" w:rsidR="004B3485" w:rsidRPr="002B5D2A" w:rsidRDefault="00E81D67" w:rsidP="000E070E">
            <w:pPr>
              <w:jc w:val="center"/>
              <w:rPr>
                <w:sz w:val="20"/>
                <w:szCs w:val="20"/>
              </w:rPr>
            </w:pPr>
            <w:r w:rsidRPr="002B5D2A">
              <w:rPr>
                <w:sz w:val="20"/>
                <w:szCs w:val="20"/>
              </w:rPr>
              <w:t>11</w:t>
            </w:r>
            <w:r w:rsidR="0077536A" w:rsidRPr="002B5D2A">
              <w:rPr>
                <w:sz w:val="20"/>
                <w:szCs w:val="20"/>
              </w:rPr>
              <w:t>3</w:t>
            </w:r>
            <w:r w:rsidR="004B3485" w:rsidRPr="002B5D2A">
              <w:rPr>
                <w:sz w:val="20"/>
                <w:szCs w:val="20"/>
              </w:rPr>
              <w:t xml:space="preserve"> (</w:t>
            </w:r>
            <w:r w:rsidRPr="002B5D2A">
              <w:rPr>
                <w:sz w:val="20"/>
                <w:szCs w:val="20"/>
              </w:rPr>
              <w:t>3</w:t>
            </w:r>
            <w:r w:rsidR="0077536A" w:rsidRPr="002B5D2A">
              <w:rPr>
                <w:sz w:val="20"/>
                <w:szCs w:val="20"/>
              </w:rPr>
              <w:t>1</w:t>
            </w:r>
            <w:r w:rsidR="004B3485" w:rsidRPr="002B5D2A">
              <w:rPr>
                <w:sz w:val="20"/>
                <w:szCs w:val="20"/>
              </w:rPr>
              <w:t>.</w:t>
            </w:r>
            <w:r w:rsidR="0077536A" w:rsidRPr="002B5D2A">
              <w:rPr>
                <w:sz w:val="20"/>
                <w:szCs w:val="20"/>
              </w:rPr>
              <w:t>3</w:t>
            </w:r>
            <w:r w:rsidR="004B3485" w:rsidRPr="002B5D2A">
              <w:rPr>
                <w:sz w:val="20"/>
                <w:szCs w:val="20"/>
              </w:rPr>
              <w:t>%)</w:t>
            </w:r>
          </w:p>
        </w:tc>
        <w:tc>
          <w:tcPr>
            <w:tcW w:w="2552" w:type="dxa"/>
            <w:vAlign w:val="center"/>
          </w:tcPr>
          <w:p w14:paraId="61E0E03D" w14:textId="609ABEE3" w:rsidR="004B3485" w:rsidRPr="002B5D2A" w:rsidRDefault="004B3485" w:rsidP="000E070E">
            <w:pPr>
              <w:jc w:val="center"/>
              <w:rPr>
                <w:sz w:val="20"/>
                <w:szCs w:val="20"/>
              </w:rPr>
            </w:pPr>
            <w:r w:rsidRPr="002B5D2A">
              <w:rPr>
                <w:sz w:val="20"/>
                <w:szCs w:val="20"/>
              </w:rPr>
              <w:t>40.8%</w:t>
            </w:r>
          </w:p>
        </w:tc>
      </w:tr>
      <w:tr w:rsidR="002B5D2A" w:rsidRPr="002B5D2A" w14:paraId="14EDBDBE" w14:textId="0E58D1E7" w:rsidTr="000E070E">
        <w:trPr>
          <w:trHeight w:val="283"/>
        </w:trPr>
        <w:tc>
          <w:tcPr>
            <w:tcW w:w="3402" w:type="dxa"/>
            <w:vAlign w:val="center"/>
          </w:tcPr>
          <w:p w14:paraId="232CC653" w14:textId="5E071796" w:rsidR="004B3485" w:rsidRPr="002B5D2A" w:rsidRDefault="004B3485" w:rsidP="000E070E">
            <w:pPr>
              <w:rPr>
                <w:sz w:val="20"/>
                <w:szCs w:val="20"/>
              </w:rPr>
            </w:pPr>
            <w:r w:rsidRPr="002B5D2A">
              <w:rPr>
                <w:sz w:val="20"/>
                <w:szCs w:val="20"/>
              </w:rPr>
              <w:t xml:space="preserve">    High, n</w:t>
            </w:r>
          </w:p>
        </w:tc>
        <w:tc>
          <w:tcPr>
            <w:tcW w:w="2268" w:type="dxa"/>
            <w:vAlign w:val="center"/>
          </w:tcPr>
          <w:p w14:paraId="07C11275" w14:textId="683C6509" w:rsidR="004B3485" w:rsidRPr="002B5D2A" w:rsidRDefault="00E81D67" w:rsidP="000E070E">
            <w:pPr>
              <w:jc w:val="center"/>
              <w:rPr>
                <w:sz w:val="20"/>
                <w:szCs w:val="20"/>
              </w:rPr>
            </w:pPr>
            <w:r w:rsidRPr="002B5D2A">
              <w:rPr>
                <w:sz w:val="20"/>
                <w:szCs w:val="20"/>
              </w:rPr>
              <w:t>2</w:t>
            </w:r>
            <w:r w:rsidR="0077536A" w:rsidRPr="002B5D2A">
              <w:rPr>
                <w:sz w:val="20"/>
                <w:szCs w:val="20"/>
              </w:rPr>
              <w:t>05</w:t>
            </w:r>
            <w:r w:rsidR="004B3485" w:rsidRPr="002B5D2A">
              <w:rPr>
                <w:sz w:val="20"/>
                <w:szCs w:val="20"/>
              </w:rPr>
              <w:t xml:space="preserve"> (</w:t>
            </w:r>
            <w:r w:rsidRPr="002B5D2A">
              <w:rPr>
                <w:sz w:val="20"/>
                <w:szCs w:val="20"/>
              </w:rPr>
              <w:t>5</w:t>
            </w:r>
            <w:r w:rsidR="0077536A" w:rsidRPr="002B5D2A">
              <w:rPr>
                <w:sz w:val="20"/>
                <w:szCs w:val="20"/>
              </w:rPr>
              <w:t>6</w:t>
            </w:r>
            <w:r w:rsidRPr="002B5D2A">
              <w:rPr>
                <w:sz w:val="20"/>
                <w:szCs w:val="20"/>
              </w:rPr>
              <w:t>.</w:t>
            </w:r>
            <w:r w:rsidR="0077536A" w:rsidRPr="002B5D2A">
              <w:rPr>
                <w:sz w:val="20"/>
                <w:szCs w:val="20"/>
              </w:rPr>
              <w:t>8</w:t>
            </w:r>
            <w:r w:rsidR="004B3485" w:rsidRPr="002B5D2A">
              <w:rPr>
                <w:sz w:val="20"/>
                <w:szCs w:val="20"/>
              </w:rPr>
              <w:t>%)</w:t>
            </w:r>
          </w:p>
        </w:tc>
        <w:tc>
          <w:tcPr>
            <w:tcW w:w="2552" w:type="dxa"/>
            <w:vAlign w:val="center"/>
          </w:tcPr>
          <w:p w14:paraId="36D2FEF9" w14:textId="67703E90" w:rsidR="004B3485" w:rsidRPr="002B5D2A" w:rsidRDefault="004B3485" w:rsidP="000E070E">
            <w:pPr>
              <w:jc w:val="center"/>
              <w:rPr>
                <w:sz w:val="20"/>
                <w:szCs w:val="20"/>
              </w:rPr>
            </w:pPr>
            <w:r w:rsidRPr="002B5D2A">
              <w:rPr>
                <w:sz w:val="20"/>
                <w:szCs w:val="20"/>
              </w:rPr>
              <w:t>46.2%</w:t>
            </w:r>
          </w:p>
        </w:tc>
      </w:tr>
      <w:tr w:rsidR="002B5D2A" w:rsidRPr="002B5D2A" w14:paraId="0894BB47" w14:textId="487AC1EC" w:rsidTr="000E070E">
        <w:trPr>
          <w:trHeight w:val="283"/>
        </w:trPr>
        <w:tc>
          <w:tcPr>
            <w:tcW w:w="3402" w:type="dxa"/>
            <w:vAlign w:val="center"/>
          </w:tcPr>
          <w:p w14:paraId="7F94CE14" w14:textId="3825FB5C" w:rsidR="004B3485" w:rsidRPr="002B5D2A" w:rsidRDefault="004B3485" w:rsidP="000E070E">
            <w:pPr>
              <w:rPr>
                <w:sz w:val="20"/>
                <w:szCs w:val="20"/>
              </w:rPr>
            </w:pPr>
            <w:r w:rsidRPr="002B5D2A">
              <w:rPr>
                <w:sz w:val="20"/>
                <w:szCs w:val="20"/>
              </w:rPr>
              <w:t xml:space="preserve">  Smoking</w:t>
            </w:r>
          </w:p>
        </w:tc>
        <w:tc>
          <w:tcPr>
            <w:tcW w:w="2268" w:type="dxa"/>
            <w:vAlign w:val="center"/>
          </w:tcPr>
          <w:p w14:paraId="0AB2CDFB" w14:textId="77777777" w:rsidR="004B3485" w:rsidRPr="002B5D2A" w:rsidRDefault="004B3485" w:rsidP="000E070E">
            <w:pPr>
              <w:jc w:val="center"/>
              <w:rPr>
                <w:sz w:val="20"/>
                <w:szCs w:val="20"/>
              </w:rPr>
            </w:pPr>
          </w:p>
        </w:tc>
        <w:tc>
          <w:tcPr>
            <w:tcW w:w="2552" w:type="dxa"/>
            <w:vAlign w:val="center"/>
          </w:tcPr>
          <w:p w14:paraId="3EB1E854" w14:textId="6BB517FB" w:rsidR="004B3485" w:rsidRPr="002B5D2A" w:rsidRDefault="004B3485" w:rsidP="000E070E">
            <w:pPr>
              <w:jc w:val="center"/>
              <w:rPr>
                <w:sz w:val="20"/>
                <w:szCs w:val="20"/>
              </w:rPr>
            </w:pPr>
            <w:r w:rsidRPr="002B5D2A">
              <w:rPr>
                <w:sz w:val="20"/>
                <w:szCs w:val="20"/>
              </w:rPr>
              <w:t>NA</w:t>
            </w:r>
          </w:p>
        </w:tc>
      </w:tr>
      <w:tr w:rsidR="002B5D2A" w:rsidRPr="002B5D2A" w14:paraId="67B00CF8" w14:textId="29E09D5D" w:rsidTr="000E070E">
        <w:trPr>
          <w:trHeight w:val="283"/>
        </w:trPr>
        <w:tc>
          <w:tcPr>
            <w:tcW w:w="3402" w:type="dxa"/>
            <w:vAlign w:val="center"/>
          </w:tcPr>
          <w:p w14:paraId="4CE142E5" w14:textId="45C024FC" w:rsidR="004B3485" w:rsidRPr="002B5D2A" w:rsidRDefault="004B3485" w:rsidP="000E070E">
            <w:pPr>
              <w:rPr>
                <w:sz w:val="20"/>
                <w:szCs w:val="20"/>
              </w:rPr>
            </w:pPr>
            <w:r w:rsidRPr="002B5D2A">
              <w:rPr>
                <w:sz w:val="20"/>
                <w:szCs w:val="20"/>
              </w:rPr>
              <w:t xml:space="preserve">    Never smoked, n</w:t>
            </w:r>
          </w:p>
        </w:tc>
        <w:tc>
          <w:tcPr>
            <w:tcW w:w="2268" w:type="dxa"/>
            <w:vAlign w:val="center"/>
          </w:tcPr>
          <w:p w14:paraId="78D03C8E" w14:textId="0F1499CC" w:rsidR="004B3485" w:rsidRPr="002B5D2A" w:rsidRDefault="00E81D67" w:rsidP="000E070E">
            <w:pPr>
              <w:jc w:val="center"/>
              <w:rPr>
                <w:sz w:val="20"/>
                <w:szCs w:val="20"/>
              </w:rPr>
            </w:pPr>
            <w:r w:rsidRPr="002B5D2A">
              <w:rPr>
                <w:sz w:val="20"/>
                <w:szCs w:val="20"/>
              </w:rPr>
              <w:t>2</w:t>
            </w:r>
            <w:r w:rsidR="0077536A" w:rsidRPr="002B5D2A">
              <w:rPr>
                <w:sz w:val="20"/>
                <w:szCs w:val="20"/>
              </w:rPr>
              <w:t>33</w:t>
            </w:r>
            <w:r w:rsidR="004B3485" w:rsidRPr="002B5D2A">
              <w:rPr>
                <w:sz w:val="20"/>
                <w:szCs w:val="20"/>
              </w:rPr>
              <w:t xml:space="preserve"> (</w:t>
            </w:r>
            <w:r w:rsidRPr="002B5D2A">
              <w:rPr>
                <w:sz w:val="20"/>
                <w:szCs w:val="20"/>
              </w:rPr>
              <w:t>6</w:t>
            </w:r>
            <w:r w:rsidR="0077536A" w:rsidRPr="002B5D2A">
              <w:rPr>
                <w:sz w:val="20"/>
                <w:szCs w:val="20"/>
              </w:rPr>
              <w:t>4</w:t>
            </w:r>
            <w:r w:rsidR="004B3485" w:rsidRPr="002B5D2A">
              <w:rPr>
                <w:sz w:val="20"/>
                <w:szCs w:val="20"/>
              </w:rPr>
              <w:t>.</w:t>
            </w:r>
            <w:r w:rsidR="0077536A" w:rsidRPr="002B5D2A">
              <w:rPr>
                <w:sz w:val="20"/>
                <w:szCs w:val="20"/>
              </w:rPr>
              <w:t>5</w:t>
            </w:r>
            <w:r w:rsidR="004B3485" w:rsidRPr="002B5D2A">
              <w:rPr>
                <w:sz w:val="20"/>
                <w:szCs w:val="20"/>
              </w:rPr>
              <w:t>%)</w:t>
            </w:r>
          </w:p>
        </w:tc>
        <w:tc>
          <w:tcPr>
            <w:tcW w:w="2552" w:type="dxa"/>
            <w:vAlign w:val="center"/>
          </w:tcPr>
          <w:p w14:paraId="6481E622" w14:textId="77777777" w:rsidR="004B3485" w:rsidRPr="002B5D2A" w:rsidRDefault="004B3485" w:rsidP="000E070E">
            <w:pPr>
              <w:jc w:val="center"/>
              <w:rPr>
                <w:sz w:val="20"/>
                <w:szCs w:val="20"/>
              </w:rPr>
            </w:pPr>
          </w:p>
        </w:tc>
      </w:tr>
      <w:tr w:rsidR="002B5D2A" w:rsidRPr="002B5D2A" w14:paraId="0770EC19" w14:textId="40A79319" w:rsidTr="000E070E">
        <w:trPr>
          <w:trHeight w:val="283"/>
        </w:trPr>
        <w:tc>
          <w:tcPr>
            <w:tcW w:w="3402" w:type="dxa"/>
            <w:vAlign w:val="center"/>
          </w:tcPr>
          <w:p w14:paraId="67EE69D2" w14:textId="6FEC26A7" w:rsidR="004B3485" w:rsidRPr="002B5D2A" w:rsidRDefault="004B3485" w:rsidP="000E070E">
            <w:pPr>
              <w:rPr>
                <w:sz w:val="20"/>
                <w:szCs w:val="20"/>
              </w:rPr>
            </w:pPr>
            <w:r w:rsidRPr="002B5D2A">
              <w:rPr>
                <w:sz w:val="20"/>
                <w:szCs w:val="20"/>
              </w:rPr>
              <w:t xml:space="preserve">    Stopped smoking, n</w:t>
            </w:r>
          </w:p>
        </w:tc>
        <w:tc>
          <w:tcPr>
            <w:tcW w:w="2268" w:type="dxa"/>
            <w:vAlign w:val="center"/>
          </w:tcPr>
          <w:p w14:paraId="405E946D" w14:textId="21158B90" w:rsidR="004B3485" w:rsidRPr="002B5D2A" w:rsidRDefault="00E81D67" w:rsidP="000E070E">
            <w:pPr>
              <w:jc w:val="center"/>
              <w:rPr>
                <w:sz w:val="20"/>
                <w:szCs w:val="20"/>
              </w:rPr>
            </w:pPr>
            <w:r w:rsidRPr="002B5D2A">
              <w:rPr>
                <w:sz w:val="20"/>
                <w:szCs w:val="20"/>
              </w:rPr>
              <w:t>8</w:t>
            </w:r>
            <w:r w:rsidR="0077536A" w:rsidRPr="002B5D2A">
              <w:rPr>
                <w:sz w:val="20"/>
                <w:szCs w:val="20"/>
              </w:rPr>
              <w:t>0</w:t>
            </w:r>
            <w:r w:rsidR="004B3485" w:rsidRPr="002B5D2A">
              <w:rPr>
                <w:sz w:val="20"/>
                <w:szCs w:val="20"/>
              </w:rPr>
              <w:t xml:space="preserve"> (</w:t>
            </w:r>
            <w:r w:rsidRPr="002B5D2A">
              <w:rPr>
                <w:sz w:val="20"/>
                <w:szCs w:val="20"/>
              </w:rPr>
              <w:t>2</w:t>
            </w:r>
            <w:r w:rsidR="0077536A" w:rsidRPr="002B5D2A">
              <w:rPr>
                <w:sz w:val="20"/>
                <w:szCs w:val="20"/>
              </w:rPr>
              <w:t>2</w:t>
            </w:r>
            <w:r w:rsidRPr="002B5D2A">
              <w:rPr>
                <w:sz w:val="20"/>
                <w:szCs w:val="20"/>
              </w:rPr>
              <w:t>.</w:t>
            </w:r>
            <w:r w:rsidR="0077536A" w:rsidRPr="002B5D2A">
              <w:rPr>
                <w:sz w:val="20"/>
                <w:szCs w:val="20"/>
              </w:rPr>
              <w:t>2</w:t>
            </w:r>
            <w:r w:rsidR="004B3485" w:rsidRPr="002B5D2A">
              <w:rPr>
                <w:sz w:val="20"/>
                <w:szCs w:val="20"/>
              </w:rPr>
              <w:t>%)</w:t>
            </w:r>
          </w:p>
        </w:tc>
        <w:tc>
          <w:tcPr>
            <w:tcW w:w="2552" w:type="dxa"/>
            <w:vAlign w:val="center"/>
          </w:tcPr>
          <w:p w14:paraId="083EE7B9" w14:textId="77777777" w:rsidR="004B3485" w:rsidRPr="002B5D2A" w:rsidRDefault="004B3485" w:rsidP="000E070E">
            <w:pPr>
              <w:jc w:val="center"/>
              <w:rPr>
                <w:sz w:val="20"/>
                <w:szCs w:val="20"/>
              </w:rPr>
            </w:pPr>
          </w:p>
        </w:tc>
      </w:tr>
      <w:tr w:rsidR="002B5D2A" w:rsidRPr="002B5D2A" w14:paraId="5BAAC8EA" w14:textId="0E56D89E" w:rsidTr="000E070E">
        <w:trPr>
          <w:trHeight w:val="283"/>
        </w:trPr>
        <w:tc>
          <w:tcPr>
            <w:tcW w:w="3402" w:type="dxa"/>
            <w:vAlign w:val="center"/>
          </w:tcPr>
          <w:p w14:paraId="121E2E09" w14:textId="7DAEE028" w:rsidR="004B3485" w:rsidRPr="002B5D2A" w:rsidRDefault="004B3485" w:rsidP="000E070E">
            <w:pPr>
              <w:rPr>
                <w:sz w:val="20"/>
                <w:szCs w:val="20"/>
              </w:rPr>
            </w:pPr>
            <w:r w:rsidRPr="002B5D2A">
              <w:rPr>
                <w:sz w:val="20"/>
                <w:szCs w:val="20"/>
              </w:rPr>
              <w:t xml:space="preserve">    Continued smoking, n</w:t>
            </w:r>
          </w:p>
        </w:tc>
        <w:tc>
          <w:tcPr>
            <w:tcW w:w="2268" w:type="dxa"/>
            <w:vAlign w:val="center"/>
          </w:tcPr>
          <w:p w14:paraId="2AD8D687" w14:textId="303F157D" w:rsidR="004B3485" w:rsidRPr="002B5D2A" w:rsidRDefault="00E81D67" w:rsidP="000E070E">
            <w:pPr>
              <w:jc w:val="center"/>
              <w:rPr>
                <w:sz w:val="20"/>
                <w:szCs w:val="20"/>
              </w:rPr>
            </w:pPr>
            <w:r w:rsidRPr="002B5D2A">
              <w:rPr>
                <w:sz w:val="20"/>
                <w:szCs w:val="20"/>
              </w:rPr>
              <w:t>4</w:t>
            </w:r>
            <w:r w:rsidR="0077536A" w:rsidRPr="002B5D2A">
              <w:rPr>
                <w:sz w:val="20"/>
                <w:szCs w:val="20"/>
              </w:rPr>
              <w:t>8</w:t>
            </w:r>
            <w:r w:rsidR="004B3485" w:rsidRPr="002B5D2A">
              <w:rPr>
                <w:sz w:val="20"/>
                <w:szCs w:val="20"/>
              </w:rPr>
              <w:t xml:space="preserve"> (1</w:t>
            </w:r>
            <w:r w:rsidR="0077536A" w:rsidRPr="002B5D2A">
              <w:rPr>
                <w:sz w:val="20"/>
                <w:szCs w:val="20"/>
              </w:rPr>
              <w:t>3</w:t>
            </w:r>
            <w:r w:rsidR="004B3485" w:rsidRPr="002B5D2A">
              <w:rPr>
                <w:sz w:val="20"/>
                <w:szCs w:val="20"/>
              </w:rPr>
              <w:t>.</w:t>
            </w:r>
            <w:r w:rsidR="0077536A" w:rsidRPr="002B5D2A">
              <w:rPr>
                <w:sz w:val="20"/>
                <w:szCs w:val="20"/>
              </w:rPr>
              <w:t>3</w:t>
            </w:r>
            <w:r w:rsidR="004B3485" w:rsidRPr="002B5D2A">
              <w:rPr>
                <w:sz w:val="20"/>
                <w:szCs w:val="20"/>
              </w:rPr>
              <w:t>%)</w:t>
            </w:r>
          </w:p>
        </w:tc>
        <w:tc>
          <w:tcPr>
            <w:tcW w:w="2552" w:type="dxa"/>
            <w:vAlign w:val="center"/>
          </w:tcPr>
          <w:p w14:paraId="3B84C97B" w14:textId="77777777" w:rsidR="004B3485" w:rsidRPr="002B5D2A" w:rsidRDefault="004B3485" w:rsidP="000E070E">
            <w:pPr>
              <w:jc w:val="center"/>
              <w:rPr>
                <w:sz w:val="20"/>
                <w:szCs w:val="20"/>
              </w:rPr>
            </w:pPr>
          </w:p>
        </w:tc>
      </w:tr>
      <w:tr w:rsidR="002B5D2A" w:rsidRPr="002B5D2A" w14:paraId="0D4684E4" w14:textId="66275137" w:rsidTr="000E070E">
        <w:trPr>
          <w:trHeight w:val="283"/>
        </w:trPr>
        <w:tc>
          <w:tcPr>
            <w:tcW w:w="3402" w:type="dxa"/>
            <w:vAlign w:val="center"/>
          </w:tcPr>
          <w:p w14:paraId="712738E5" w14:textId="5FE97821" w:rsidR="004B3485" w:rsidRPr="002B5D2A" w:rsidRDefault="004B3485" w:rsidP="000E070E">
            <w:pPr>
              <w:rPr>
                <w:sz w:val="20"/>
                <w:szCs w:val="20"/>
              </w:rPr>
            </w:pPr>
            <w:r w:rsidRPr="002B5D2A">
              <w:rPr>
                <w:sz w:val="20"/>
                <w:szCs w:val="20"/>
              </w:rPr>
              <w:t xml:space="preserve">  Parity</w:t>
            </w:r>
          </w:p>
        </w:tc>
        <w:tc>
          <w:tcPr>
            <w:tcW w:w="2268" w:type="dxa"/>
            <w:vAlign w:val="center"/>
          </w:tcPr>
          <w:p w14:paraId="08BEA2CE" w14:textId="77777777" w:rsidR="004B3485" w:rsidRPr="002B5D2A" w:rsidRDefault="004B3485" w:rsidP="000E070E">
            <w:pPr>
              <w:jc w:val="center"/>
              <w:rPr>
                <w:sz w:val="20"/>
                <w:szCs w:val="20"/>
              </w:rPr>
            </w:pPr>
          </w:p>
        </w:tc>
        <w:tc>
          <w:tcPr>
            <w:tcW w:w="2552" w:type="dxa"/>
            <w:vAlign w:val="center"/>
          </w:tcPr>
          <w:p w14:paraId="1C874A9F" w14:textId="77777777" w:rsidR="004B3485" w:rsidRPr="002B5D2A" w:rsidRDefault="004B3485" w:rsidP="000E070E">
            <w:pPr>
              <w:jc w:val="center"/>
              <w:rPr>
                <w:sz w:val="20"/>
                <w:szCs w:val="20"/>
              </w:rPr>
            </w:pPr>
          </w:p>
        </w:tc>
      </w:tr>
      <w:tr w:rsidR="002B5D2A" w:rsidRPr="002B5D2A" w14:paraId="5ECED832" w14:textId="42A84763" w:rsidTr="000E070E">
        <w:trPr>
          <w:trHeight w:val="283"/>
        </w:trPr>
        <w:tc>
          <w:tcPr>
            <w:tcW w:w="3402" w:type="dxa"/>
            <w:vAlign w:val="center"/>
          </w:tcPr>
          <w:p w14:paraId="6564CB1C" w14:textId="1E6726FE" w:rsidR="004B3485" w:rsidRPr="002B5D2A" w:rsidRDefault="004B3485" w:rsidP="000E070E">
            <w:pPr>
              <w:rPr>
                <w:sz w:val="20"/>
                <w:szCs w:val="20"/>
              </w:rPr>
            </w:pPr>
            <w:r w:rsidRPr="002B5D2A">
              <w:rPr>
                <w:sz w:val="20"/>
                <w:szCs w:val="20"/>
              </w:rPr>
              <w:t xml:space="preserve">    1</w:t>
            </w:r>
          </w:p>
        </w:tc>
        <w:tc>
          <w:tcPr>
            <w:tcW w:w="2268" w:type="dxa"/>
            <w:vAlign w:val="center"/>
          </w:tcPr>
          <w:p w14:paraId="66D0D86C" w14:textId="4768DA13" w:rsidR="004B3485" w:rsidRPr="002B5D2A" w:rsidRDefault="0077536A" w:rsidP="000E070E">
            <w:pPr>
              <w:jc w:val="center"/>
              <w:rPr>
                <w:sz w:val="20"/>
                <w:szCs w:val="20"/>
              </w:rPr>
            </w:pPr>
            <w:r w:rsidRPr="002B5D2A">
              <w:rPr>
                <w:sz w:val="20"/>
                <w:szCs w:val="20"/>
              </w:rPr>
              <w:t>190</w:t>
            </w:r>
            <w:r w:rsidR="004B3485" w:rsidRPr="002B5D2A">
              <w:rPr>
                <w:sz w:val="20"/>
                <w:szCs w:val="20"/>
              </w:rPr>
              <w:t xml:space="preserve"> (5</w:t>
            </w:r>
            <w:r w:rsidRPr="002B5D2A">
              <w:rPr>
                <w:sz w:val="20"/>
                <w:szCs w:val="20"/>
              </w:rPr>
              <w:t>2</w:t>
            </w:r>
            <w:r w:rsidR="004B3485" w:rsidRPr="002B5D2A">
              <w:rPr>
                <w:sz w:val="20"/>
                <w:szCs w:val="20"/>
              </w:rPr>
              <w:t>.</w:t>
            </w:r>
            <w:r w:rsidRPr="002B5D2A">
              <w:rPr>
                <w:sz w:val="20"/>
                <w:szCs w:val="20"/>
              </w:rPr>
              <w:t>6</w:t>
            </w:r>
            <w:r w:rsidR="004B3485" w:rsidRPr="002B5D2A">
              <w:rPr>
                <w:sz w:val="20"/>
                <w:szCs w:val="20"/>
              </w:rPr>
              <w:t>%)</w:t>
            </w:r>
          </w:p>
        </w:tc>
        <w:tc>
          <w:tcPr>
            <w:tcW w:w="2552" w:type="dxa"/>
            <w:vAlign w:val="center"/>
          </w:tcPr>
          <w:p w14:paraId="3CB09EF4" w14:textId="009ACA4F" w:rsidR="004B3485" w:rsidRPr="002B5D2A" w:rsidRDefault="004B3485" w:rsidP="000E070E">
            <w:pPr>
              <w:jc w:val="center"/>
              <w:rPr>
                <w:sz w:val="20"/>
                <w:szCs w:val="20"/>
              </w:rPr>
            </w:pPr>
            <w:r w:rsidRPr="002B5D2A">
              <w:rPr>
                <w:sz w:val="20"/>
                <w:szCs w:val="20"/>
              </w:rPr>
              <w:t>46.9%</w:t>
            </w:r>
          </w:p>
        </w:tc>
      </w:tr>
      <w:tr w:rsidR="002B5D2A" w:rsidRPr="002B5D2A" w14:paraId="50A9A42A" w14:textId="19C51946" w:rsidTr="000E070E">
        <w:trPr>
          <w:trHeight w:val="283"/>
        </w:trPr>
        <w:tc>
          <w:tcPr>
            <w:tcW w:w="3402" w:type="dxa"/>
            <w:vAlign w:val="center"/>
          </w:tcPr>
          <w:p w14:paraId="4048E309" w14:textId="450827EF" w:rsidR="004B3485" w:rsidRPr="002B5D2A" w:rsidRDefault="004B3485" w:rsidP="000E070E">
            <w:pPr>
              <w:rPr>
                <w:sz w:val="20"/>
                <w:szCs w:val="20"/>
              </w:rPr>
            </w:pPr>
            <w:r w:rsidRPr="002B5D2A">
              <w:rPr>
                <w:sz w:val="20"/>
                <w:szCs w:val="20"/>
              </w:rPr>
              <w:t xml:space="preserve">    2</w:t>
            </w:r>
          </w:p>
        </w:tc>
        <w:tc>
          <w:tcPr>
            <w:tcW w:w="2268" w:type="dxa"/>
            <w:vAlign w:val="center"/>
          </w:tcPr>
          <w:p w14:paraId="473AA730" w14:textId="78104C45" w:rsidR="004B3485" w:rsidRPr="002B5D2A" w:rsidRDefault="00E81D67" w:rsidP="000E070E">
            <w:pPr>
              <w:jc w:val="center"/>
              <w:rPr>
                <w:sz w:val="20"/>
                <w:szCs w:val="20"/>
              </w:rPr>
            </w:pPr>
            <w:r w:rsidRPr="002B5D2A">
              <w:rPr>
                <w:sz w:val="20"/>
                <w:szCs w:val="20"/>
              </w:rPr>
              <w:t>1</w:t>
            </w:r>
            <w:r w:rsidR="0077536A" w:rsidRPr="002B5D2A">
              <w:rPr>
                <w:sz w:val="20"/>
                <w:szCs w:val="20"/>
              </w:rPr>
              <w:t>24</w:t>
            </w:r>
            <w:r w:rsidR="004B3485" w:rsidRPr="002B5D2A">
              <w:rPr>
                <w:sz w:val="20"/>
                <w:szCs w:val="20"/>
              </w:rPr>
              <w:t xml:space="preserve"> (3</w:t>
            </w:r>
            <w:r w:rsidRPr="002B5D2A">
              <w:rPr>
                <w:sz w:val="20"/>
                <w:szCs w:val="20"/>
              </w:rPr>
              <w:t>4</w:t>
            </w:r>
            <w:r w:rsidR="004B3485" w:rsidRPr="002B5D2A">
              <w:rPr>
                <w:sz w:val="20"/>
                <w:szCs w:val="20"/>
              </w:rPr>
              <w:t>.</w:t>
            </w:r>
            <w:r w:rsidR="0077536A" w:rsidRPr="002B5D2A">
              <w:rPr>
                <w:sz w:val="20"/>
                <w:szCs w:val="20"/>
              </w:rPr>
              <w:t>3</w:t>
            </w:r>
            <w:r w:rsidR="004B3485" w:rsidRPr="002B5D2A">
              <w:rPr>
                <w:sz w:val="20"/>
                <w:szCs w:val="20"/>
              </w:rPr>
              <w:t>%)</w:t>
            </w:r>
          </w:p>
        </w:tc>
        <w:tc>
          <w:tcPr>
            <w:tcW w:w="2552" w:type="dxa"/>
            <w:vAlign w:val="center"/>
          </w:tcPr>
          <w:p w14:paraId="13AC363E" w14:textId="3CE215C8" w:rsidR="004B3485" w:rsidRPr="002B5D2A" w:rsidRDefault="004B3485" w:rsidP="000E070E">
            <w:pPr>
              <w:jc w:val="center"/>
              <w:rPr>
                <w:sz w:val="20"/>
                <w:szCs w:val="20"/>
              </w:rPr>
            </w:pPr>
            <w:r w:rsidRPr="002B5D2A">
              <w:rPr>
                <w:sz w:val="20"/>
                <w:szCs w:val="20"/>
              </w:rPr>
              <w:t>34.7%</w:t>
            </w:r>
          </w:p>
        </w:tc>
      </w:tr>
      <w:tr w:rsidR="002B5D2A" w:rsidRPr="002B5D2A" w14:paraId="76ECAFF5" w14:textId="49566DF0" w:rsidTr="000E070E">
        <w:trPr>
          <w:trHeight w:val="283"/>
        </w:trPr>
        <w:tc>
          <w:tcPr>
            <w:tcW w:w="3402" w:type="dxa"/>
            <w:tcBorders>
              <w:bottom w:val="single" w:sz="12" w:space="0" w:color="auto"/>
            </w:tcBorders>
            <w:vAlign w:val="center"/>
          </w:tcPr>
          <w:p w14:paraId="3DA12D2B" w14:textId="6AB82690" w:rsidR="004B3485" w:rsidRPr="002B5D2A" w:rsidRDefault="004B3485" w:rsidP="000E070E">
            <w:pPr>
              <w:rPr>
                <w:sz w:val="20"/>
                <w:szCs w:val="20"/>
              </w:rPr>
            </w:pPr>
            <w:r w:rsidRPr="002B5D2A">
              <w:rPr>
                <w:sz w:val="20"/>
                <w:szCs w:val="20"/>
              </w:rPr>
              <w:t xml:space="preserve">    ≥3</w:t>
            </w:r>
          </w:p>
        </w:tc>
        <w:tc>
          <w:tcPr>
            <w:tcW w:w="2268" w:type="dxa"/>
            <w:tcBorders>
              <w:bottom w:val="single" w:sz="12" w:space="0" w:color="auto"/>
            </w:tcBorders>
            <w:vAlign w:val="center"/>
          </w:tcPr>
          <w:p w14:paraId="6B4EA2A9" w14:textId="1592E48B" w:rsidR="004B3485" w:rsidRPr="002B5D2A" w:rsidRDefault="00E81D67" w:rsidP="000E070E">
            <w:pPr>
              <w:jc w:val="center"/>
              <w:rPr>
                <w:sz w:val="20"/>
                <w:szCs w:val="20"/>
              </w:rPr>
            </w:pPr>
            <w:r w:rsidRPr="002B5D2A">
              <w:rPr>
                <w:sz w:val="20"/>
                <w:szCs w:val="20"/>
              </w:rPr>
              <w:t>4</w:t>
            </w:r>
            <w:r w:rsidR="00EF1713" w:rsidRPr="002B5D2A">
              <w:rPr>
                <w:sz w:val="20"/>
                <w:szCs w:val="20"/>
              </w:rPr>
              <w:t>7</w:t>
            </w:r>
            <w:r w:rsidR="004B3485" w:rsidRPr="002B5D2A">
              <w:rPr>
                <w:sz w:val="20"/>
                <w:szCs w:val="20"/>
              </w:rPr>
              <w:t xml:space="preserve"> (1</w:t>
            </w:r>
            <w:r w:rsidR="0077536A" w:rsidRPr="002B5D2A">
              <w:rPr>
                <w:sz w:val="20"/>
                <w:szCs w:val="20"/>
              </w:rPr>
              <w:t>3.</w:t>
            </w:r>
            <w:r w:rsidR="00EF1713" w:rsidRPr="002B5D2A">
              <w:rPr>
                <w:sz w:val="20"/>
                <w:szCs w:val="20"/>
              </w:rPr>
              <w:t>1</w:t>
            </w:r>
            <w:r w:rsidR="004B3485" w:rsidRPr="002B5D2A">
              <w:rPr>
                <w:sz w:val="20"/>
                <w:szCs w:val="20"/>
              </w:rPr>
              <w:t>%)</w:t>
            </w:r>
          </w:p>
        </w:tc>
        <w:tc>
          <w:tcPr>
            <w:tcW w:w="2552" w:type="dxa"/>
            <w:tcBorders>
              <w:bottom w:val="single" w:sz="12" w:space="0" w:color="auto"/>
            </w:tcBorders>
            <w:vAlign w:val="center"/>
          </w:tcPr>
          <w:p w14:paraId="2552DCC8" w14:textId="7B0F9635" w:rsidR="004B3485" w:rsidRPr="002B5D2A" w:rsidRDefault="004B3485" w:rsidP="000E070E">
            <w:pPr>
              <w:jc w:val="center"/>
              <w:rPr>
                <w:sz w:val="20"/>
                <w:szCs w:val="20"/>
              </w:rPr>
            </w:pPr>
            <w:r w:rsidRPr="002B5D2A">
              <w:rPr>
                <w:sz w:val="20"/>
                <w:szCs w:val="20"/>
              </w:rPr>
              <w:t>18.4%</w:t>
            </w:r>
          </w:p>
        </w:tc>
      </w:tr>
    </w:tbl>
    <w:p w14:paraId="344A5D8A" w14:textId="10038606" w:rsidR="00B04E86" w:rsidRPr="000E070E" w:rsidRDefault="00FA24D8" w:rsidP="00593F83">
      <w:pPr>
        <w:ind w:right="665"/>
        <w:jc w:val="both"/>
        <w:rPr>
          <w:sz w:val="20"/>
          <w:szCs w:val="20"/>
        </w:rPr>
      </w:pPr>
      <w:r w:rsidRPr="002B5D2A">
        <w:rPr>
          <w:sz w:val="20"/>
          <w:szCs w:val="20"/>
        </w:rPr>
        <w:t xml:space="preserve">Number (%) </w:t>
      </w:r>
      <w:r w:rsidR="008934CF" w:rsidRPr="002B5D2A">
        <w:rPr>
          <w:sz w:val="20"/>
          <w:szCs w:val="20"/>
        </w:rPr>
        <w:t>is</w:t>
      </w:r>
      <w:r w:rsidRPr="002B5D2A">
        <w:rPr>
          <w:sz w:val="20"/>
          <w:szCs w:val="20"/>
        </w:rPr>
        <w:t xml:space="preserve"> given for the categorical variables</w:t>
      </w:r>
      <w:r w:rsidRPr="000E070E">
        <w:rPr>
          <w:sz w:val="20"/>
          <w:szCs w:val="20"/>
        </w:rPr>
        <w:t xml:space="preserve">, </w:t>
      </w:r>
      <w:r w:rsidR="008934CF" w:rsidRPr="000E070E">
        <w:rPr>
          <w:sz w:val="20"/>
          <w:szCs w:val="20"/>
        </w:rPr>
        <w:t xml:space="preserve">and </w:t>
      </w:r>
      <w:r w:rsidRPr="000E070E">
        <w:rPr>
          <w:sz w:val="20"/>
          <w:szCs w:val="20"/>
        </w:rPr>
        <w:t>median (10</w:t>
      </w:r>
      <w:r w:rsidR="00AE57F9" w:rsidRPr="000E070E">
        <w:rPr>
          <w:sz w:val="20"/>
          <w:szCs w:val="20"/>
          <w:vertAlign w:val="superscript"/>
        </w:rPr>
        <w:t>th</w:t>
      </w:r>
      <w:r w:rsidRPr="000E070E">
        <w:rPr>
          <w:sz w:val="20"/>
          <w:szCs w:val="20"/>
        </w:rPr>
        <w:t>-90</w:t>
      </w:r>
      <w:r w:rsidRPr="000E070E">
        <w:rPr>
          <w:sz w:val="20"/>
          <w:szCs w:val="20"/>
          <w:vertAlign w:val="superscript"/>
        </w:rPr>
        <w:t>th</w:t>
      </w:r>
      <w:r w:rsidRPr="000E070E">
        <w:rPr>
          <w:sz w:val="20"/>
          <w:szCs w:val="20"/>
        </w:rPr>
        <w:t xml:space="preserve"> percentile) is reported for the continuous variables. </w:t>
      </w:r>
      <w:r w:rsidR="002839BD" w:rsidRPr="000E070E">
        <w:rPr>
          <w:sz w:val="20"/>
          <w:szCs w:val="20"/>
        </w:rPr>
        <w:t xml:space="preserve">*Data from </w:t>
      </w:r>
      <w:r w:rsidR="00AE57F9" w:rsidRPr="000E070E">
        <w:rPr>
          <w:sz w:val="20"/>
          <w:szCs w:val="20"/>
        </w:rPr>
        <w:t xml:space="preserve">the </w:t>
      </w:r>
      <w:r w:rsidR="002839BD" w:rsidRPr="000E070E">
        <w:rPr>
          <w:sz w:val="20"/>
          <w:szCs w:val="20"/>
        </w:rPr>
        <w:t xml:space="preserve">birth register that comprises all </w:t>
      </w:r>
      <w:r w:rsidR="00AE57F9" w:rsidRPr="000E070E">
        <w:rPr>
          <w:sz w:val="20"/>
          <w:szCs w:val="20"/>
        </w:rPr>
        <w:t>births</w:t>
      </w:r>
      <w:r w:rsidR="002839BD" w:rsidRPr="000E070E">
        <w:rPr>
          <w:sz w:val="20"/>
          <w:szCs w:val="20"/>
        </w:rPr>
        <w:t xml:space="preserve"> from Flanders</w:t>
      </w:r>
      <w:r w:rsidR="00BC1CBE" w:rsidRPr="000E070E">
        <w:rPr>
          <w:sz w:val="20"/>
          <w:szCs w:val="20"/>
        </w:rPr>
        <w:fldChar w:fldCharType="begin" w:fldLock="1"/>
      </w:r>
      <w:r w:rsidR="00275FCB">
        <w:rPr>
          <w:sz w:val="20"/>
          <w:szCs w:val="20"/>
        </w:rPr>
        <w:instrText>ADDIN CSL_CITATION {"citationItems":[{"id":"ITEM-1","itemData":{"DOI":"10.1136/bmj.f441","ISSN":"17561833","PMID":"23412829","abstract":"Objective To investigate the incidence of preterm delivery in the Belgian population after implementation of smoke-free legislation in three phases (in public places and most workplaces January 2006, in restaurants January 2007, and in bars serving food January 2010). Design Logistic regression analyses on routinely collected birth data from January 2002 to December 2011. Setting Flanders, Belgium. Population All live born singleton births delivered at 24-44 weeks of gestation (n=606 877, with n=448 520 spontaneous deliveries). Main outcome measures Preterm birth (gestational age &lt;37 weeks). Results We found reductions in the risk of preterm birth after the introduction of each phase of the smoking ban. No decreasing trend was evident in the years or months before the bans. We observed a step change in the risk of spontaneous preterm delivery of -3.13% (95% CI -4.37% to -1.87%; P&lt;0.01) on 1 January 2007 (ban on smoking in restaurants), and an annual slope change of -2.65% (-5.11% to -0.13%; P=0.04) after 1 January 2010 (ban on smoking in bars serving food). The analysis for all births gave similar results: a step change of -3.18% (-5.38% to -0.94%; P&lt;0.01) on 1 January 2007, and an annual slope change of -3.50% (-6.35% to -0.57%; P=0.02) after 1 January 2010. These changes could not be explained by personal factors (infant sex, maternal age, parity, socioeconomic status, national origin, level of urbanisation); time related factors (underlying trends, month of the year, day of the week); or population related factors (public holidays, influenza epidemics, and short term changes in apparent temperature and particulate air pollution). Conclusion Our study shows a consistent pattern of reduction in the risk of preterm delivery with successive population interventions to restrict smoking. This finding is not definitive but it supports the notion that smoking bans have public health benefits from early life.","author":[{"dropping-particle":"","family":"Cox","given":"Bianca","non-dropping-particle":"","parse-names":false,"suffix":""},{"dropping-particle":"","family":"Martens","given":"Evelyne","non-dropping-particle":"","parse-names":false,"suffix":""},{"dropping-particle":"","family":"Nemery","given":"Benoit","non-dropping-particle":"","parse-names":false,"suffix":""},{"dropping-particle":"","family":"Vangronsveld","given":"Jaco","non-dropping-particle":"","parse-names":false,"suffix":""},{"dropping-particle":"","family":"Nawrot","given":"Tim S.","non-dropping-particle":"","parse-names":false,"suffix":""}],"container-title":"BMJ (Online)","id":"ITEM-1","issue":"7897","issued":{"date-parts":[["2013"]]},"page":"1-8","title":"Impact of a stepwise introduction of smoke-free legislation on the rate of preterm births: Analysis of routinely collected birth data","type":"article-journal","volume":"346"},"uris":["http://www.mendeley.com/documents/?uuid=0ead65e1-c68a-43ef-865b-a935598a7ad3"]},{"id":"ITEM-2","itemData":{"DOI":"10.1016/j.envres.2015.05.015","ISSN":"10960953","PMID":"26056995","abstract":"While there is growing evidence that air pollution reduces fetal growth, results are inconclusive with respect to the gestational window of effect. We investigated maternal exposure to particulate matter (PM&lt;inf&gt;10&lt;/inf&gt;) in association with birth weight and fetus growth with a focus on the shape of the association and gestational age at birth as a potential effect modifier.The study population consisted of 525,635 singleton live births in Flanders (Belgium) between 1999 and 2009. PM&lt;inf&gt;10&lt;/inf&gt; exposure at maternal residence was averaged over various time windows. We used robust linear and logistic regression to estimate the effect of PM&lt;inf&gt;10&lt;/inf&gt; on birth weight and small for gestational age (SGA). Segmented regression models were applied for non-linear associations.Among moderately preterm (32-36 weeks) and term (&gt;36 weeks) births, we found significant lower birth weight for all studied time windows. The estimated reduction in birth weight for a 10 μg/m&lt;sup&gt;3&lt;/sup&gt; increase in average PM&lt;inf&gt;10&lt;/inf&gt; during pregnancy was 39.0g (95% confidence interval [CI]: 26.4, 51.5g) for moderately preterm births and 24.0g (95% CI: 20.9, 27.2g) for term births. The corresponding odds ratios for SGA were 1.19 (95% CI: 1.07, 1.32) and 1.09 (95% CI: 1.06, 1.12) respectively. Segmented regression models showed stronger effects of PM&lt;inf&gt;10&lt;/inf&gt; on fetal growth at lower concentrations.Maternal PM&lt;inf&gt;10&lt;/inf&gt; exposure was significantly associated with a reduction in fetal growth among term and moderately preterm births, with a tendency of stronger effects for the latter and a flattening out of the slope at higher PM&lt;inf&gt;10&lt;/inf&gt; concentrations.","author":[{"dropping-particle":"","family":"Winckelmans","given":"Ellen","non-dropping-particle":"","parse-names":false,"suffix":""},{"dropping-particle":"","family":"Cox","given":"Bianca","non-dropping-particle":"","parse-names":false,"suffix":""},{"dropping-particle":"","family":"Martens","given":"Evelyne","non-dropping-particle":"","parse-names":false,"suffix":""},{"dropping-particle":"","family":"Fierens","given":"Frans","non-dropping-particle":"","parse-names":false,"suffix":""},{"dropping-particle":"","family":"Nemery","given":"Benoit","non-dropping-particle":"","parse-names":false,"suffix":""},{"dropping-particle":"","family":"Nawrot","given":"Tim S.","non-dropping-particle":"","parse-names":false,"suffix":""}],"container-title":"Environmental Research","id":"ITEM-2","issued":{"date-parts":[["2015"]]},"page":"611-618","publisher":"Elsevier","title":"Fetal growth and maternal exposure to particulate air pollution - More marked effects at lower exposure and modification by gestational duration","type":"article-journal","volume":"140"},"uris":["http://www.mendeley.com/documents/?uuid=47056e31-9f30-4f7e-be62-ff25503d1deb"]}],"mendeley":{"formattedCitation":"[1], [2]","manualFormatting":" (Cox et al., 2013; ","plainTextFormattedCitation":"[1], [2]","previouslyFormattedCitation":"[1], [2]"},"properties":{"noteIndex":0},"schema":"https://github.com/citation-style-language/schema/raw/master/csl-citation.json"}</w:instrText>
      </w:r>
      <w:r w:rsidR="00BC1CBE" w:rsidRPr="000E070E">
        <w:rPr>
          <w:sz w:val="20"/>
          <w:szCs w:val="20"/>
        </w:rPr>
        <w:fldChar w:fldCharType="separate"/>
      </w:r>
      <w:r w:rsidR="00275FCB" w:rsidRPr="00275FCB">
        <w:t xml:space="preserve"> </w:t>
      </w:r>
      <w:r w:rsidR="00275FCB">
        <w:t>(</w:t>
      </w:r>
      <w:r w:rsidR="00275FCB" w:rsidRPr="00275FCB">
        <w:rPr>
          <w:sz w:val="20"/>
          <w:szCs w:val="20"/>
        </w:rPr>
        <w:t>Cox et al.</w:t>
      </w:r>
      <w:r w:rsidR="00275FCB">
        <w:rPr>
          <w:sz w:val="20"/>
          <w:szCs w:val="20"/>
        </w:rPr>
        <w:t>,</w:t>
      </w:r>
      <w:r w:rsidR="00275FCB" w:rsidRPr="00275FCB">
        <w:rPr>
          <w:sz w:val="20"/>
          <w:szCs w:val="20"/>
        </w:rPr>
        <w:t xml:space="preserve"> 2013</w:t>
      </w:r>
      <w:r w:rsidR="00275FCB">
        <w:rPr>
          <w:noProof/>
          <w:sz w:val="20"/>
          <w:szCs w:val="20"/>
        </w:rPr>
        <w:t>;</w:t>
      </w:r>
      <w:r w:rsidR="00BC1CBE" w:rsidRPr="000E070E">
        <w:rPr>
          <w:noProof/>
          <w:sz w:val="20"/>
          <w:szCs w:val="20"/>
        </w:rPr>
        <w:t xml:space="preserve"> </w:t>
      </w:r>
      <w:r w:rsidR="00BC1CBE" w:rsidRPr="000E070E">
        <w:rPr>
          <w:sz w:val="20"/>
          <w:szCs w:val="20"/>
        </w:rPr>
        <w:fldChar w:fldCharType="end"/>
      </w:r>
      <w:proofErr w:type="spellStart"/>
      <w:r w:rsidR="00275FCB" w:rsidRPr="00275FCB">
        <w:rPr>
          <w:sz w:val="20"/>
          <w:szCs w:val="20"/>
        </w:rPr>
        <w:t>Winckelmans</w:t>
      </w:r>
      <w:proofErr w:type="spellEnd"/>
      <w:r w:rsidR="00275FCB" w:rsidRPr="00275FCB">
        <w:rPr>
          <w:sz w:val="20"/>
          <w:szCs w:val="20"/>
        </w:rPr>
        <w:t xml:space="preserve"> et al.</w:t>
      </w:r>
      <w:r w:rsidR="00275FCB">
        <w:rPr>
          <w:sz w:val="20"/>
          <w:szCs w:val="20"/>
        </w:rPr>
        <w:t>,</w:t>
      </w:r>
      <w:r w:rsidR="00275FCB" w:rsidRPr="00275FCB">
        <w:rPr>
          <w:sz w:val="20"/>
          <w:szCs w:val="20"/>
        </w:rPr>
        <w:t xml:space="preserve"> 2015)</w:t>
      </w:r>
      <w:r w:rsidR="002839BD" w:rsidRPr="000E070E">
        <w:rPr>
          <w:sz w:val="20"/>
          <w:szCs w:val="20"/>
        </w:rPr>
        <w:t xml:space="preserve"> from 1999-2009, n= 606877</w:t>
      </w:r>
      <w:r w:rsidR="00AE57F9" w:rsidRPr="000E070E">
        <w:rPr>
          <w:sz w:val="20"/>
          <w:szCs w:val="20"/>
        </w:rPr>
        <w:t>,</w:t>
      </w:r>
      <w:r w:rsidR="002839BD" w:rsidRPr="000E070E">
        <w:rPr>
          <w:sz w:val="20"/>
          <w:szCs w:val="20"/>
        </w:rPr>
        <w:t xml:space="preserve"> except for gestational age categories (n= 525635)</w:t>
      </w:r>
      <w:r w:rsidR="00FF7B9F" w:rsidRPr="000E070E">
        <w:rPr>
          <w:sz w:val="20"/>
          <w:szCs w:val="20"/>
        </w:rPr>
        <w:t xml:space="preserve">. </w:t>
      </w:r>
      <w:r w:rsidR="00FF7B9F" w:rsidRPr="000E070E">
        <w:rPr>
          <w:bCs/>
          <w:sz w:val="20"/>
          <w:szCs w:val="20"/>
        </w:rPr>
        <w:t>Abbreviations: ENVIR</w:t>
      </w:r>
      <w:r w:rsidR="00FF7B9F" w:rsidRPr="000E070E">
        <w:rPr>
          <w:bCs/>
          <w:i/>
          <w:iCs/>
          <w:sz w:val="20"/>
          <w:szCs w:val="20"/>
        </w:rPr>
        <w:t>ON</w:t>
      </w:r>
      <w:r w:rsidR="00FF7B9F" w:rsidRPr="000E070E">
        <w:rPr>
          <w:bCs/>
          <w:sz w:val="20"/>
          <w:szCs w:val="20"/>
        </w:rPr>
        <w:t>AGE: Environmental influence on early ageing birth cohort</w:t>
      </w:r>
      <w:r w:rsidR="00FF7B9F" w:rsidRPr="000E070E">
        <w:rPr>
          <w:sz w:val="20"/>
          <w:szCs w:val="20"/>
        </w:rPr>
        <w:t xml:space="preserve">; BMI: </w:t>
      </w:r>
      <w:r w:rsidR="00AE57F9" w:rsidRPr="000E070E">
        <w:rPr>
          <w:sz w:val="20"/>
          <w:szCs w:val="20"/>
        </w:rPr>
        <w:t>body mass</w:t>
      </w:r>
      <w:r w:rsidR="00FF7B9F" w:rsidRPr="000E070E">
        <w:rPr>
          <w:sz w:val="20"/>
          <w:szCs w:val="20"/>
        </w:rPr>
        <w:t xml:space="preserve"> index </w:t>
      </w:r>
    </w:p>
    <w:p w14:paraId="49A6E46C" w14:textId="77777777" w:rsidR="00B04E86" w:rsidRDefault="00B04E86">
      <w:pPr>
        <w:rPr>
          <w:sz w:val="18"/>
          <w:szCs w:val="18"/>
        </w:rPr>
      </w:pPr>
      <w:r>
        <w:rPr>
          <w:sz w:val="18"/>
          <w:szCs w:val="18"/>
        </w:rPr>
        <w:br w:type="page"/>
      </w:r>
    </w:p>
    <w:p w14:paraId="68D23ED3" w14:textId="23F358EB" w:rsidR="00FD2556" w:rsidRPr="00D47A6B" w:rsidRDefault="00FD2556" w:rsidP="00D47A6B">
      <w:pPr>
        <w:pStyle w:val="Heading1"/>
        <w:rPr>
          <w:b/>
          <w:bCs/>
          <w:sz w:val="22"/>
          <w:szCs w:val="22"/>
        </w:rPr>
      </w:pPr>
      <w:bookmarkStart w:id="1" w:name="_Toc202431344"/>
      <w:r w:rsidRPr="00D47A6B">
        <w:rPr>
          <w:b/>
          <w:bCs/>
          <w:sz w:val="22"/>
          <w:szCs w:val="22"/>
        </w:rPr>
        <w:lastRenderedPageBreak/>
        <w:t>Table S2</w:t>
      </w:r>
      <w:r w:rsidR="00A53BC2" w:rsidRPr="00D47A6B">
        <w:rPr>
          <w:b/>
          <w:bCs/>
          <w:sz w:val="22"/>
          <w:szCs w:val="22"/>
        </w:rPr>
        <w:t>:</w:t>
      </w:r>
      <w:r w:rsidRPr="00D47A6B">
        <w:rPr>
          <w:b/>
          <w:bCs/>
          <w:sz w:val="22"/>
          <w:szCs w:val="22"/>
        </w:rPr>
        <w:t xml:space="preserve"> </w:t>
      </w:r>
      <w:proofErr w:type="spellStart"/>
      <w:r w:rsidR="00314EFF" w:rsidRPr="00D47A6B">
        <w:rPr>
          <w:b/>
          <w:bCs/>
          <w:sz w:val="22"/>
          <w:szCs w:val="22"/>
        </w:rPr>
        <w:t>ddPCR</w:t>
      </w:r>
      <w:proofErr w:type="spellEnd"/>
      <w:r w:rsidR="00314EFF" w:rsidRPr="00D47A6B">
        <w:rPr>
          <w:b/>
          <w:bCs/>
          <w:sz w:val="22"/>
          <w:szCs w:val="22"/>
        </w:rPr>
        <w:t xml:space="preserve"> primer and probe sequences for </w:t>
      </w:r>
      <w:proofErr w:type="spellStart"/>
      <w:r w:rsidR="00314EFF" w:rsidRPr="00D47A6B">
        <w:rPr>
          <w:b/>
          <w:bCs/>
          <w:sz w:val="22"/>
          <w:szCs w:val="22"/>
        </w:rPr>
        <w:t>rDNA</w:t>
      </w:r>
      <w:r w:rsidR="008616E0" w:rsidRPr="00D47A6B">
        <w:rPr>
          <w:b/>
          <w:bCs/>
          <w:sz w:val="22"/>
          <w:szCs w:val="22"/>
        </w:rPr>
        <w:t>cn</w:t>
      </w:r>
      <w:proofErr w:type="spellEnd"/>
      <w:r w:rsidR="00314EFF" w:rsidRPr="00D47A6B">
        <w:rPr>
          <w:b/>
          <w:bCs/>
          <w:sz w:val="22"/>
          <w:szCs w:val="22"/>
        </w:rPr>
        <w:t xml:space="preserve"> measurements</w:t>
      </w:r>
      <w:r w:rsidR="008D76F8" w:rsidRPr="00D47A6B">
        <w:rPr>
          <w:b/>
          <w:bCs/>
          <w:sz w:val="22"/>
          <w:szCs w:val="22"/>
        </w:rPr>
        <w:t>.</w:t>
      </w:r>
      <w:bookmarkEnd w:id="1"/>
    </w:p>
    <w:tbl>
      <w:tblPr>
        <w:tblStyle w:val="TableGrid"/>
        <w:tblW w:w="0" w:type="auto"/>
        <w:tblLook w:val="04A0" w:firstRow="1" w:lastRow="0" w:firstColumn="1" w:lastColumn="0" w:noHBand="0" w:noVBand="1"/>
      </w:tblPr>
      <w:tblGrid>
        <w:gridCol w:w="1407"/>
        <w:gridCol w:w="1272"/>
        <w:gridCol w:w="6320"/>
      </w:tblGrid>
      <w:tr w:rsidR="00593F83" w:rsidRPr="00593F83" w14:paraId="066F0C3C" w14:textId="77777777" w:rsidTr="000E070E">
        <w:trPr>
          <w:trHeight w:hRule="exact" w:val="454"/>
        </w:trPr>
        <w:tc>
          <w:tcPr>
            <w:tcW w:w="1413" w:type="dxa"/>
            <w:tcBorders>
              <w:top w:val="single" w:sz="12" w:space="0" w:color="auto"/>
              <w:left w:val="single" w:sz="12" w:space="0" w:color="FFFFFF" w:themeColor="background1"/>
              <w:bottom w:val="single" w:sz="12" w:space="0" w:color="auto"/>
              <w:right w:val="nil"/>
            </w:tcBorders>
            <w:vAlign w:val="center"/>
          </w:tcPr>
          <w:p w14:paraId="37D443C8" w14:textId="5ADBC37F" w:rsidR="00A53BC2" w:rsidRPr="00593F83" w:rsidRDefault="00A53BC2" w:rsidP="000E070E">
            <w:pPr>
              <w:rPr>
                <w:b/>
                <w:bCs/>
                <w:sz w:val="20"/>
                <w:szCs w:val="20"/>
              </w:rPr>
            </w:pPr>
            <w:r w:rsidRPr="00593F83">
              <w:rPr>
                <w:b/>
                <w:bCs/>
                <w:sz w:val="20"/>
                <w:szCs w:val="20"/>
              </w:rPr>
              <w:t>Gene</w:t>
            </w:r>
          </w:p>
        </w:tc>
        <w:tc>
          <w:tcPr>
            <w:tcW w:w="1276" w:type="dxa"/>
            <w:tcBorders>
              <w:top w:val="single" w:sz="12" w:space="0" w:color="auto"/>
              <w:left w:val="nil"/>
              <w:bottom w:val="single" w:sz="12" w:space="0" w:color="auto"/>
              <w:right w:val="nil"/>
            </w:tcBorders>
            <w:vAlign w:val="center"/>
          </w:tcPr>
          <w:p w14:paraId="65391111" w14:textId="539E59E0" w:rsidR="00A53BC2" w:rsidRPr="00593F83" w:rsidRDefault="00A53BC2" w:rsidP="000E070E">
            <w:pPr>
              <w:rPr>
                <w:b/>
                <w:bCs/>
                <w:sz w:val="20"/>
                <w:szCs w:val="20"/>
              </w:rPr>
            </w:pPr>
            <w:r w:rsidRPr="00593F83">
              <w:rPr>
                <w:b/>
                <w:bCs/>
                <w:sz w:val="20"/>
                <w:szCs w:val="20"/>
              </w:rPr>
              <w:t>Primer</w:t>
            </w:r>
          </w:p>
        </w:tc>
        <w:tc>
          <w:tcPr>
            <w:tcW w:w="6330" w:type="dxa"/>
            <w:tcBorders>
              <w:top w:val="single" w:sz="12" w:space="0" w:color="auto"/>
              <w:left w:val="nil"/>
              <w:bottom w:val="single" w:sz="12" w:space="0" w:color="auto"/>
              <w:right w:val="single" w:sz="12" w:space="0" w:color="FFFFFF" w:themeColor="background1"/>
            </w:tcBorders>
            <w:vAlign w:val="center"/>
          </w:tcPr>
          <w:p w14:paraId="5950A8F8" w14:textId="42E60BD3" w:rsidR="00A53BC2" w:rsidRPr="00593F83" w:rsidRDefault="00A53BC2" w:rsidP="000E070E">
            <w:pPr>
              <w:rPr>
                <w:b/>
                <w:bCs/>
                <w:sz w:val="20"/>
                <w:szCs w:val="20"/>
              </w:rPr>
            </w:pPr>
            <w:r w:rsidRPr="00593F83">
              <w:rPr>
                <w:b/>
                <w:bCs/>
                <w:sz w:val="20"/>
                <w:szCs w:val="20"/>
              </w:rPr>
              <w:t>Sequence 5’ – 3’</w:t>
            </w:r>
          </w:p>
        </w:tc>
      </w:tr>
      <w:tr w:rsidR="00593F83" w:rsidRPr="00593F83" w14:paraId="6F9D95B1" w14:textId="77777777" w:rsidTr="006357AF">
        <w:trPr>
          <w:trHeight w:val="397"/>
        </w:trPr>
        <w:tc>
          <w:tcPr>
            <w:tcW w:w="1413" w:type="dxa"/>
            <w:tcBorders>
              <w:top w:val="single" w:sz="12" w:space="0" w:color="auto"/>
              <w:left w:val="single" w:sz="12" w:space="0" w:color="FFFFFF" w:themeColor="background1"/>
              <w:bottom w:val="nil"/>
              <w:right w:val="nil"/>
            </w:tcBorders>
          </w:tcPr>
          <w:p w14:paraId="320EC7EE" w14:textId="26B4BA9F" w:rsidR="00A53BC2" w:rsidRPr="00593F83" w:rsidRDefault="00A53BC2" w:rsidP="00863071">
            <w:pPr>
              <w:rPr>
                <w:sz w:val="20"/>
                <w:szCs w:val="20"/>
              </w:rPr>
            </w:pPr>
            <w:r w:rsidRPr="00593F83">
              <w:rPr>
                <w:sz w:val="20"/>
                <w:szCs w:val="20"/>
              </w:rPr>
              <w:t>45S rDNA</w:t>
            </w:r>
          </w:p>
        </w:tc>
        <w:tc>
          <w:tcPr>
            <w:tcW w:w="1276" w:type="dxa"/>
            <w:tcBorders>
              <w:top w:val="single" w:sz="12" w:space="0" w:color="auto"/>
              <w:left w:val="nil"/>
              <w:bottom w:val="nil"/>
              <w:right w:val="nil"/>
            </w:tcBorders>
          </w:tcPr>
          <w:p w14:paraId="7C18BA8B" w14:textId="1BC53613" w:rsidR="00A53BC2" w:rsidRPr="00593F83" w:rsidRDefault="00A53BC2" w:rsidP="00863071">
            <w:pPr>
              <w:rPr>
                <w:sz w:val="20"/>
                <w:szCs w:val="20"/>
              </w:rPr>
            </w:pPr>
            <w:r w:rsidRPr="00593F83">
              <w:rPr>
                <w:sz w:val="20"/>
                <w:szCs w:val="20"/>
              </w:rPr>
              <w:t>forward</w:t>
            </w:r>
          </w:p>
        </w:tc>
        <w:tc>
          <w:tcPr>
            <w:tcW w:w="6330" w:type="dxa"/>
            <w:tcBorders>
              <w:top w:val="single" w:sz="12" w:space="0" w:color="auto"/>
              <w:left w:val="nil"/>
              <w:bottom w:val="nil"/>
              <w:right w:val="single" w:sz="12" w:space="0" w:color="FFFFFF" w:themeColor="background1"/>
            </w:tcBorders>
          </w:tcPr>
          <w:p w14:paraId="5BB95277" w14:textId="502060FD" w:rsidR="00A53BC2" w:rsidRPr="00593F83" w:rsidRDefault="00A53BC2" w:rsidP="00863071">
            <w:pPr>
              <w:rPr>
                <w:sz w:val="20"/>
                <w:szCs w:val="20"/>
              </w:rPr>
            </w:pPr>
            <w:r w:rsidRPr="00593F83">
              <w:rPr>
                <w:sz w:val="20"/>
                <w:szCs w:val="20"/>
              </w:rPr>
              <w:t>5’-AACGTGAGCTGGGTTTAG-3’</w:t>
            </w:r>
          </w:p>
        </w:tc>
      </w:tr>
      <w:tr w:rsidR="00593F83" w:rsidRPr="00593F83" w14:paraId="06B0732B" w14:textId="77777777" w:rsidTr="006357AF">
        <w:trPr>
          <w:trHeight w:val="397"/>
        </w:trPr>
        <w:tc>
          <w:tcPr>
            <w:tcW w:w="1413" w:type="dxa"/>
            <w:tcBorders>
              <w:top w:val="nil"/>
              <w:left w:val="single" w:sz="12" w:space="0" w:color="FFFFFF" w:themeColor="background1"/>
              <w:bottom w:val="nil"/>
              <w:right w:val="nil"/>
            </w:tcBorders>
          </w:tcPr>
          <w:p w14:paraId="6D3520FA" w14:textId="77777777" w:rsidR="00A53BC2" w:rsidRPr="00593F83" w:rsidRDefault="00A53BC2" w:rsidP="00863071">
            <w:pPr>
              <w:rPr>
                <w:sz w:val="20"/>
                <w:szCs w:val="20"/>
              </w:rPr>
            </w:pPr>
          </w:p>
        </w:tc>
        <w:tc>
          <w:tcPr>
            <w:tcW w:w="1276" w:type="dxa"/>
            <w:tcBorders>
              <w:top w:val="nil"/>
              <w:left w:val="nil"/>
              <w:bottom w:val="nil"/>
              <w:right w:val="nil"/>
            </w:tcBorders>
          </w:tcPr>
          <w:p w14:paraId="2A3F0617" w14:textId="72A595B9" w:rsidR="00A53BC2" w:rsidRPr="00593F83" w:rsidRDefault="00A53BC2" w:rsidP="00863071">
            <w:pPr>
              <w:rPr>
                <w:sz w:val="20"/>
                <w:szCs w:val="20"/>
              </w:rPr>
            </w:pPr>
            <w:r w:rsidRPr="00593F83">
              <w:rPr>
                <w:sz w:val="20"/>
                <w:szCs w:val="20"/>
              </w:rPr>
              <w:t>reverse</w:t>
            </w:r>
          </w:p>
        </w:tc>
        <w:tc>
          <w:tcPr>
            <w:tcW w:w="6330" w:type="dxa"/>
            <w:tcBorders>
              <w:top w:val="nil"/>
              <w:left w:val="nil"/>
              <w:bottom w:val="nil"/>
              <w:right w:val="single" w:sz="12" w:space="0" w:color="FFFFFF" w:themeColor="background1"/>
            </w:tcBorders>
          </w:tcPr>
          <w:p w14:paraId="4ED97027" w14:textId="73DF7DEC" w:rsidR="00A53BC2" w:rsidRPr="00593F83" w:rsidRDefault="00A53BC2" w:rsidP="00863071">
            <w:pPr>
              <w:rPr>
                <w:sz w:val="20"/>
                <w:szCs w:val="20"/>
              </w:rPr>
            </w:pPr>
            <w:r w:rsidRPr="00593F83">
              <w:rPr>
                <w:sz w:val="20"/>
                <w:szCs w:val="20"/>
              </w:rPr>
              <w:t>5’-CTCGTACTGAGCAGGATTAC-3’</w:t>
            </w:r>
          </w:p>
        </w:tc>
      </w:tr>
      <w:tr w:rsidR="00593F83" w:rsidRPr="00593F83" w14:paraId="6CE3C7D4" w14:textId="77777777" w:rsidTr="006357AF">
        <w:trPr>
          <w:trHeight w:val="397"/>
        </w:trPr>
        <w:tc>
          <w:tcPr>
            <w:tcW w:w="1413" w:type="dxa"/>
            <w:tcBorders>
              <w:top w:val="nil"/>
              <w:left w:val="single" w:sz="12" w:space="0" w:color="FFFFFF" w:themeColor="background1"/>
              <w:bottom w:val="nil"/>
              <w:right w:val="nil"/>
            </w:tcBorders>
          </w:tcPr>
          <w:p w14:paraId="3A3EFAC9" w14:textId="77777777" w:rsidR="00A53BC2" w:rsidRPr="00593F83" w:rsidRDefault="00A53BC2" w:rsidP="00863071">
            <w:pPr>
              <w:rPr>
                <w:sz w:val="20"/>
                <w:szCs w:val="20"/>
              </w:rPr>
            </w:pPr>
          </w:p>
        </w:tc>
        <w:tc>
          <w:tcPr>
            <w:tcW w:w="1276" w:type="dxa"/>
            <w:tcBorders>
              <w:top w:val="nil"/>
              <w:left w:val="nil"/>
              <w:bottom w:val="nil"/>
              <w:right w:val="nil"/>
            </w:tcBorders>
          </w:tcPr>
          <w:p w14:paraId="1D27B369" w14:textId="6F2AA4E0" w:rsidR="00A53BC2" w:rsidRPr="00593F83" w:rsidRDefault="00A53BC2" w:rsidP="00863071">
            <w:pPr>
              <w:rPr>
                <w:sz w:val="20"/>
                <w:szCs w:val="20"/>
              </w:rPr>
            </w:pPr>
            <w:r w:rsidRPr="00593F83">
              <w:rPr>
                <w:sz w:val="20"/>
                <w:szCs w:val="20"/>
              </w:rPr>
              <w:t>probe</w:t>
            </w:r>
          </w:p>
        </w:tc>
        <w:tc>
          <w:tcPr>
            <w:tcW w:w="6330" w:type="dxa"/>
            <w:tcBorders>
              <w:top w:val="nil"/>
              <w:left w:val="nil"/>
              <w:bottom w:val="nil"/>
              <w:right w:val="single" w:sz="12" w:space="0" w:color="FFFFFF" w:themeColor="background1"/>
            </w:tcBorders>
          </w:tcPr>
          <w:p w14:paraId="171A7413" w14:textId="41D97A95" w:rsidR="00A53BC2" w:rsidRPr="00593F83" w:rsidRDefault="00A53BC2" w:rsidP="00863071">
            <w:pPr>
              <w:rPr>
                <w:sz w:val="20"/>
                <w:szCs w:val="20"/>
              </w:rPr>
            </w:pPr>
            <w:r w:rsidRPr="00593F83">
              <w:rPr>
                <w:sz w:val="20"/>
                <w:szCs w:val="20"/>
              </w:rPr>
              <w:t>5’-/5HEX/TGGCAACAA/ZEN/CACATCATCAGT/3IABkFQ/-3’</w:t>
            </w:r>
          </w:p>
        </w:tc>
      </w:tr>
      <w:tr w:rsidR="00593F83" w:rsidRPr="00593F83" w14:paraId="7FBEF125" w14:textId="77777777" w:rsidTr="006357AF">
        <w:trPr>
          <w:trHeight w:val="397"/>
        </w:trPr>
        <w:tc>
          <w:tcPr>
            <w:tcW w:w="1413" w:type="dxa"/>
            <w:vMerge w:val="restart"/>
            <w:tcBorders>
              <w:top w:val="nil"/>
              <w:left w:val="single" w:sz="12" w:space="0" w:color="FFFFFF" w:themeColor="background1"/>
              <w:right w:val="nil"/>
            </w:tcBorders>
          </w:tcPr>
          <w:p w14:paraId="7976026E" w14:textId="39CB47B0" w:rsidR="00A53BC2" w:rsidRPr="00593F83" w:rsidRDefault="00A53BC2" w:rsidP="00A53BC2">
            <w:pPr>
              <w:rPr>
                <w:sz w:val="20"/>
                <w:szCs w:val="20"/>
              </w:rPr>
            </w:pPr>
            <w:r w:rsidRPr="00593F83">
              <w:rPr>
                <w:i/>
                <w:iCs/>
                <w:sz w:val="20"/>
                <w:szCs w:val="20"/>
              </w:rPr>
              <w:t>TBP</w:t>
            </w:r>
            <w:r w:rsidRPr="00593F83">
              <w:rPr>
                <w:sz w:val="20"/>
                <w:szCs w:val="20"/>
              </w:rPr>
              <w:t xml:space="preserve"> </w:t>
            </w:r>
          </w:p>
        </w:tc>
        <w:tc>
          <w:tcPr>
            <w:tcW w:w="1276" w:type="dxa"/>
            <w:tcBorders>
              <w:top w:val="nil"/>
              <w:left w:val="nil"/>
              <w:bottom w:val="nil"/>
              <w:right w:val="nil"/>
            </w:tcBorders>
          </w:tcPr>
          <w:p w14:paraId="3F481DE3" w14:textId="0384578E" w:rsidR="00A53BC2" w:rsidRPr="00593F83" w:rsidRDefault="00A53BC2" w:rsidP="00A53BC2">
            <w:pPr>
              <w:rPr>
                <w:sz w:val="20"/>
                <w:szCs w:val="20"/>
              </w:rPr>
            </w:pPr>
            <w:r w:rsidRPr="00593F83">
              <w:rPr>
                <w:sz w:val="20"/>
                <w:szCs w:val="20"/>
              </w:rPr>
              <w:t>forward</w:t>
            </w:r>
          </w:p>
        </w:tc>
        <w:tc>
          <w:tcPr>
            <w:tcW w:w="6330" w:type="dxa"/>
            <w:tcBorders>
              <w:top w:val="nil"/>
              <w:left w:val="nil"/>
              <w:bottom w:val="nil"/>
              <w:right w:val="single" w:sz="12" w:space="0" w:color="FFFFFF" w:themeColor="background1"/>
            </w:tcBorders>
          </w:tcPr>
          <w:p w14:paraId="4CAF64E8" w14:textId="533147D7" w:rsidR="00A53BC2" w:rsidRPr="00593F83" w:rsidRDefault="00A53BC2" w:rsidP="00A53BC2">
            <w:pPr>
              <w:rPr>
                <w:sz w:val="20"/>
                <w:szCs w:val="20"/>
              </w:rPr>
            </w:pPr>
            <w:r w:rsidRPr="00593F83">
              <w:rPr>
                <w:sz w:val="20"/>
                <w:szCs w:val="20"/>
              </w:rPr>
              <w:t>5’-GATATGAGACTGTGGGTAAGT-3’</w:t>
            </w:r>
          </w:p>
        </w:tc>
      </w:tr>
      <w:tr w:rsidR="00593F83" w:rsidRPr="00593F83" w14:paraId="121DED1A" w14:textId="77777777" w:rsidTr="006357AF">
        <w:trPr>
          <w:trHeight w:val="397"/>
        </w:trPr>
        <w:tc>
          <w:tcPr>
            <w:tcW w:w="1413" w:type="dxa"/>
            <w:vMerge/>
            <w:tcBorders>
              <w:left w:val="single" w:sz="12" w:space="0" w:color="FFFFFF" w:themeColor="background1"/>
              <w:right w:val="nil"/>
            </w:tcBorders>
          </w:tcPr>
          <w:p w14:paraId="5B36029D" w14:textId="77777777" w:rsidR="00A53BC2" w:rsidRPr="00593F83" w:rsidRDefault="00A53BC2" w:rsidP="00A53BC2">
            <w:pPr>
              <w:rPr>
                <w:sz w:val="20"/>
                <w:szCs w:val="20"/>
              </w:rPr>
            </w:pPr>
          </w:p>
        </w:tc>
        <w:tc>
          <w:tcPr>
            <w:tcW w:w="1276" w:type="dxa"/>
            <w:tcBorders>
              <w:top w:val="nil"/>
              <w:left w:val="nil"/>
              <w:bottom w:val="nil"/>
              <w:right w:val="nil"/>
            </w:tcBorders>
          </w:tcPr>
          <w:p w14:paraId="420F29B6" w14:textId="61345C56" w:rsidR="00A53BC2" w:rsidRPr="00593F83" w:rsidRDefault="00A53BC2" w:rsidP="00A53BC2">
            <w:pPr>
              <w:rPr>
                <w:sz w:val="20"/>
                <w:szCs w:val="20"/>
              </w:rPr>
            </w:pPr>
            <w:r w:rsidRPr="00593F83">
              <w:rPr>
                <w:sz w:val="20"/>
                <w:szCs w:val="20"/>
              </w:rPr>
              <w:t>reverse</w:t>
            </w:r>
          </w:p>
        </w:tc>
        <w:tc>
          <w:tcPr>
            <w:tcW w:w="6330" w:type="dxa"/>
            <w:tcBorders>
              <w:top w:val="nil"/>
              <w:left w:val="nil"/>
              <w:bottom w:val="nil"/>
              <w:right w:val="single" w:sz="12" w:space="0" w:color="FFFFFF" w:themeColor="background1"/>
            </w:tcBorders>
          </w:tcPr>
          <w:p w14:paraId="5ABFFB70" w14:textId="72A98532" w:rsidR="00A53BC2" w:rsidRPr="00593F83" w:rsidRDefault="00A53BC2" w:rsidP="00A53BC2">
            <w:pPr>
              <w:rPr>
                <w:sz w:val="20"/>
                <w:szCs w:val="20"/>
              </w:rPr>
            </w:pPr>
            <w:r w:rsidRPr="00593F83">
              <w:rPr>
                <w:sz w:val="20"/>
                <w:szCs w:val="20"/>
              </w:rPr>
              <w:t>5’-GATCCTTTGAACACCCTAATG-3’</w:t>
            </w:r>
          </w:p>
        </w:tc>
      </w:tr>
      <w:tr w:rsidR="00593F83" w:rsidRPr="00593F83" w14:paraId="0D8F46B5" w14:textId="77777777" w:rsidTr="006357AF">
        <w:trPr>
          <w:trHeight w:val="397"/>
        </w:trPr>
        <w:tc>
          <w:tcPr>
            <w:tcW w:w="1413" w:type="dxa"/>
            <w:vMerge/>
            <w:tcBorders>
              <w:left w:val="single" w:sz="12" w:space="0" w:color="FFFFFF" w:themeColor="background1"/>
              <w:bottom w:val="single" w:sz="12" w:space="0" w:color="auto"/>
              <w:right w:val="nil"/>
            </w:tcBorders>
          </w:tcPr>
          <w:p w14:paraId="211DCA20" w14:textId="77777777" w:rsidR="00A53BC2" w:rsidRPr="00593F83" w:rsidRDefault="00A53BC2" w:rsidP="00A53BC2">
            <w:pPr>
              <w:rPr>
                <w:sz w:val="20"/>
                <w:szCs w:val="20"/>
              </w:rPr>
            </w:pPr>
          </w:p>
        </w:tc>
        <w:tc>
          <w:tcPr>
            <w:tcW w:w="1276" w:type="dxa"/>
            <w:tcBorders>
              <w:top w:val="nil"/>
              <w:left w:val="nil"/>
              <w:bottom w:val="single" w:sz="12" w:space="0" w:color="auto"/>
              <w:right w:val="nil"/>
            </w:tcBorders>
          </w:tcPr>
          <w:p w14:paraId="0EDFF2A3" w14:textId="676B0F2A" w:rsidR="00A53BC2" w:rsidRPr="00593F83" w:rsidRDefault="00A53BC2" w:rsidP="00A53BC2">
            <w:pPr>
              <w:rPr>
                <w:sz w:val="20"/>
                <w:szCs w:val="20"/>
              </w:rPr>
            </w:pPr>
            <w:r w:rsidRPr="00593F83">
              <w:rPr>
                <w:sz w:val="20"/>
                <w:szCs w:val="20"/>
              </w:rPr>
              <w:t>probe</w:t>
            </w:r>
          </w:p>
        </w:tc>
        <w:tc>
          <w:tcPr>
            <w:tcW w:w="6330" w:type="dxa"/>
            <w:tcBorders>
              <w:top w:val="nil"/>
              <w:left w:val="nil"/>
              <w:bottom w:val="single" w:sz="12" w:space="0" w:color="auto"/>
              <w:right w:val="single" w:sz="12" w:space="0" w:color="FFFFFF" w:themeColor="background1"/>
            </w:tcBorders>
          </w:tcPr>
          <w:p w14:paraId="406C15DB" w14:textId="13D3E29F" w:rsidR="00A53BC2" w:rsidRPr="00593F83" w:rsidRDefault="00A53BC2" w:rsidP="00A53BC2">
            <w:pPr>
              <w:rPr>
                <w:sz w:val="20"/>
                <w:szCs w:val="20"/>
              </w:rPr>
            </w:pPr>
            <w:r w:rsidRPr="00593F83">
              <w:rPr>
                <w:sz w:val="20"/>
                <w:szCs w:val="20"/>
              </w:rPr>
              <w:t>5’-/56-FAM/ACAGAGATC/ZEN/ACTGCAGTTGC/3IABkFQ/-3’</w:t>
            </w:r>
          </w:p>
        </w:tc>
      </w:tr>
    </w:tbl>
    <w:p w14:paraId="27DA4714" w14:textId="2638B2BD" w:rsidR="005350F2" w:rsidRPr="000E070E" w:rsidRDefault="00FF7B9F" w:rsidP="00FC71A7">
      <w:pPr>
        <w:ind w:right="-327"/>
        <w:rPr>
          <w:sz w:val="20"/>
          <w:szCs w:val="20"/>
        </w:rPr>
      </w:pPr>
      <w:r w:rsidRPr="000E070E">
        <w:rPr>
          <w:sz w:val="20"/>
          <w:szCs w:val="20"/>
        </w:rPr>
        <w:t xml:space="preserve">Abbreviations: </w:t>
      </w:r>
      <w:proofErr w:type="spellStart"/>
      <w:r w:rsidRPr="000E070E">
        <w:rPr>
          <w:sz w:val="20"/>
          <w:szCs w:val="20"/>
        </w:rPr>
        <w:t>ddPCR</w:t>
      </w:r>
      <w:proofErr w:type="spellEnd"/>
      <w:r w:rsidRPr="000E070E">
        <w:rPr>
          <w:sz w:val="20"/>
          <w:szCs w:val="20"/>
        </w:rPr>
        <w:t xml:space="preserve">: digital droplet polymerase chain reaction; </w:t>
      </w:r>
      <w:proofErr w:type="spellStart"/>
      <w:r w:rsidRPr="000E070E">
        <w:rPr>
          <w:sz w:val="20"/>
          <w:szCs w:val="20"/>
        </w:rPr>
        <w:t>rDNA</w:t>
      </w:r>
      <w:r w:rsidR="008616E0" w:rsidRPr="000E070E">
        <w:rPr>
          <w:sz w:val="20"/>
          <w:szCs w:val="20"/>
        </w:rPr>
        <w:t>cn</w:t>
      </w:r>
      <w:proofErr w:type="spellEnd"/>
      <w:r w:rsidRPr="000E070E">
        <w:rPr>
          <w:sz w:val="20"/>
          <w:szCs w:val="20"/>
        </w:rPr>
        <w:t>: ribosomal DNA</w:t>
      </w:r>
      <w:r w:rsidR="008616E0" w:rsidRPr="000E070E">
        <w:rPr>
          <w:sz w:val="20"/>
          <w:szCs w:val="20"/>
        </w:rPr>
        <w:t xml:space="preserve"> copy number</w:t>
      </w:r>
      <w:r w:rsidRPr="000E070E">
        <w:rPr>
          <w:sz w:val="20"/>
          <w:szCs w:val="20"/>
        </w:rPr>
        <w:t xml:space="preserve">; TBP: </w:t>
      </w:r>
      <w:r w:rsidR="00A53BC2" w:rsidRPr="000E070E">
        <w:rPr>
          <w:sz w:val="20"/>
          <w:szCs w:val="20"/>
        </w:rPr>
        <w:t>tata box binding protein</w:t>
      </w:r>
    </w:p>
    <w:p w14:paraId="2F0728D5" w14:textId="27FD009E" w:rsidR="005350F2" w:rsidRDefault="005350F2" w:rsidP="00863071"/>
    <w:p w14:paraId="300D72B5" w14:textId="77777777" w:rsidR="000C34C8" w:rsidRDefault="000C34C8" w:rsidP="00863071"/>
    <w:p w14:paraId="1A934ACD" w14:textId="77777777" w:rsidR="000C34C8" w:rsidRPr="002B5D2A" w:rsidRDefault="000C34C8" w:rsidP="000C34C8">
      <w:pPr>
        <w:pStyle w:val="Heading1"/>
        <w:spacing w:before="0"/>
        <w:rPr>
          <w:b/>
          <w:bCs/>
          <w:color w:val="FFFFFF" w:themeColor="background1"/>
          <w:sz w:val="22"/>
          <w:szCs w:val="22"/>
        </w:rPr>
      </w:pPr>
      <w:bookmarkStart w:id="2" w:name="_Toc202431345"/>
      <w:r w:rsidRPr="002B5D2A">
        <w:rPr>
          <w:b/>
          <w:bCs/>
          <w:color w:val="FFFFFF" w:themeColor="background1"/>
          <w:sz w:val="22"/>
          <w:szCs w:val="22"/>
        </w:rPr>
        <w:t xml:space="preserve">Table S3: EWAS of cord blood </w:t>
      </w:r>
      <w:proofErr w:type="spellStart"/>
      <w:r w:rsidRPr="002B5D2A">
        <w:rPr>
          <w:b/>
          <w:bCs/>
          <w:color w:val="FFFFFF" w:themeColor="background1"/>
          <w:sz w:val="22"/>
          <w:szCs w:val="22"/>
        </w:rPr>
        <w:t>rDNAcn</w:t>
      </w:r>
      <w:proofErr w:type="spellEnd"/>
      <w:r w:rsidRPr="002B5D2A">
        <w:rPr>
          <w:b/>
          <w:bCs/>
          <w:color w:val="FFFFFF" w:themeColor="background1"/>
          <w:sz w:val="22"/>
          <w:szCs w:val="22"/>
        </w:rPr>
        <w:t xml:space="preserve"> in 194 ENVIR</w:t>
      </w:r>
      <w:r w:rsidRPr="002B5D2A">
        <w:rPr>
          <w:b/>
          <w:bCs/>
          <w:i/>
          <w:iCs/>
          <w:color w:val="FFFFFF" w:themeColor="background1"/>
          <w:sz w:val="22"/>
          <w:szCs w:val="22"/>
        </w:rPr>
        <w:t>ON</w:t>
      </w:r>
      <w:r w:rsidRPr="002B5D2A">
        <w:rPr>
          <w:b/>
          <w:bCs/>
          <w:color w:val="FFFFFF" w:themeColor="background1"/>
          <w:sz w:val="22"/>
          <w:szCs w:val="22"/>
        </w:rPr>
        <w:t>AGE participants using the EPIC discovery dataset.</w:t>
      </w:r>
      <w:bookmarkEnd w:id="2"/>
    </w:p>
    <w:p w14:paraId="3E3CC825" w14:textId="77E61F55" w:rsidR="000C34C8" w:rsidRPr="00633478" w:rsidRDefault="000C34C8" w:rsidP="00633478">
      <w:pPr>
        <w:pStyle w:val="Heading1"/>
        <w:rPr>
          <w:b/>
          <w:bCs/>
          <w:color w:val="FFFFFF" w:themeColor="background1"/>
        </w:rPr>
      </w:pPr>
      <w:bookmarkStart w:id="3" w:name="_Toc202431346"/>
      <w:r w:rsidRPr="00633478">
        <w:rPr>
          <w:b/>
          <w:bCs/>
          <w:color w:val="FFFFFF" w:themeColor="background1"/>
          <w:sz w:val="22"/>
          <w:szCs w:val="22"/>
        </w:rPr>
        <w:t xml:space="preserve">Table S4: </w:t>
      </w:r>
      <w:bookmarkEnd w:id="3"/>
      <w:r w:rsidR="00633478" w:rsidRPr="00633478">
        <w:rPr>
          <w:b/>
          <w:bCs/>
          <w:color w:val="FFFFFF" w:themeColor="background1"/>
          <w:sz w:val="22"/>
          <w:szCs w:val="22"/>
        </w:rPr>
        <w:t xml:space="preserve">Associations between </w:t>
      </w:r>
      <w:proofErr w:type="spellStart"/>
      <w:r w:rsidR="00633478" w:rsidRPr="00633478">
        <w:rPr>
          <w:b/>
          <w:bCs/>
          <w:color w:val="FFFFFF" w:themeColor="background1"/>
          <w:sz w:val="22"/>
          <w:szCs w:val="22"/>
        </w:rPr>
        <w:t>rDNAcn</w:t>
      </w:r>
      <w:proofErr w:type="spellEnd"/>
      <w:r w:rsidR="00633478" w:rsidRPr="00633478">
        <w:rPr>
          <w:b/>
          <w:bCs/>
          <w:color w:val="FFFFFF" w:themeColor="background1"/>
          <w:sz w:val="22"/>
          <w:szCs w:val="22"/>
        </w:rPr>
        <w:t xml:space="preserve"> and </w:t>
      </w:r>
      <w:proofErr w:type="spellStart"/>
      <w:r w:rsidR="00633478" w:rsidRPr="00633478">
        <w:rPr>
          <w:b/>
          <w:bCs/>
          <w:color w:val="FFFFFF" w:themeColor="background1"/>
          <w:sz w:val="22"/>
          <w:szCs w:val="22"/>
        </w:rPr>
        <w:t>CpGs</w:t>
      </w:r>
      <w:proofErr w:type="spellEnd"/>
      <w:r w:rsidR="00633478" w:rsidRPr="00633478">
        <w:rPr>
          <w:b/>
          <w:bCs/>
          <w:color w:val="FFFFFF" w:themeColor="background1"/>
          <w:sz w:val="22"/>
          <w:szCs w:val="22"/>
        </w:rPr>
        <w:t xml:space="preserve"> in the EPIC discovery dataset and 450k replication dataset.</w:t>
      </w:r>
    </w:p>
    <w:p w14:paraId="3CD71AD8" w14:textId="77777777" w:rsidR="000C34C8" w:rsidRPr="002B5D2A" w:rsidRDefault="000C34C8" w:rsidP="000C34C8">
      <w:pPr>
        <w:rPr>
          <w:b/>
          <w:bCs/>
          <w:color w:val="FFFFFF" w:themeColor="background1"/>
        </w:rPr>
      </w:pPr>
    </w:p>
    <w:p w14:paraId="232D9D6C" w14:textId="77777777" w:rsidR="000C34C8" w:rsidRPr="002B5D2A" w:rsidRDefault="000C34C8" w:rsidP="000C34C8">
      <w:pPr>
        <w:pStyle w:val="Heading1"/>
        <w:spacing w:before="0"/>
        <w:rPr>
          <w:b/>
          <w:bCs/>
          <w:color w:val="FFFFFF" w:themeColor="background1"/>
          <w:sz w:val="22"/>
          <w:szCs w:val="22"/>
        </w:rPr>
      </w:pPr>
      <w:bookmarkStart w:id="4" w:name="_Toc202431347"/>
      <w:r w:rsidRPr="002B5D2A">
        <w:rPr>
          <w:b/>
          <w:bCs/>
          <w:color w:val="FFFFFF" w:themeColor="background1"/>
          <w:sz w:val="22"/>
          <w:szCs w:val="22"/>
        </w:rPr>
        <w:t xml:space="preserve">Table S5:EWAS of cord blood </w:t>
      </w:r>
      <w:proofErr w:type="spellStart"/>
      <w:r w:rsidRPr="002B5D2A">
        <w:rPr>
          <w:b/>
          <w:bCs/>
          <w:color w:val="FFFFFF" w:themeColor="background1"/>
          <w:sz w:val="22"/>
          <w:szCs w:val="22"/>
        </w:rPr>
        <w:t>rDNAcn</w:t>
      </w:r>
      <w:proofErr w:type="spellEnd"/>
      <w:r w:rsidRPr="002B5D2A">
        <w:rPr>
          <w:b/>
          <w:bCs/>
          <w:color w:val="FFFFFF" w:themeColor="background1"/>
          <w:sz w:val="22"/>
          <w:szCs w:val="22"/>
        </w:rPr>
        <w:t xml:space="preserve"> in 167 ENVIR</w:t>
      </w:r>
      <w:r w:rsidRPr="002B5D2A">
        <w:rPr>
          <w:b/>
          <w:bCs/>
          <w:i/>
          <w:iCs/>
          <w:color w:val="FFFFFF" w:themeColor="background1"/>
          <w:sz w:val="22"/>
          <w:szCs w:val="22"/>
        </w:rPr>
        <w:t>ON</w:t>
      </w:r>
      <w:r w:rsidRPr="002B5D2A">
        <w:rPr>
          <w:b/>
          <w:bCs/>
          <w:color w:val="FFFFFF" w:themeColor="background1"/>
          <w:sz w:val="22"/>
          <w:szCs w:val="22"/>
        </w:rPr>
        <w:t>AGE participants using the 450K replication dataset.</w:t>
      </w:r>
      <w:bookmarkEnd w:id="4"/>
    </w:p>
    <w:p w14:paraId="655A98EA" w14:textId="77777777" w:rsidR="000C34C8" w:rsidRDefault="000C34C8" w:rsidP="00863071"/>
    <w:p w14:paraId="424538C1" w14:textId="7D8222E1" w:rsidR="00855C7C" w:rsidRDefault="00F85644" w:rsidP="00863071">
      <w:pPr>
        <w:sectPr w:rsidR="00855C7C" w:rsidSect="00541364">
          <w:headerReference w:type="default" r:id="rId10"/>
          <w:footerReference w:type="default" r:id="rId11"/>
          <w:pgSz w:w="11909" w:h="16834"/>
          <w:pgMar w:top="1440" w:right="1440" w:bottom="1440" w:left="1440" w:header="720" w:footer="720" w:gutter="0"/>
          <w:pgNumType w:start="1"/>
          <w:cols w:space="708"/>
        </w:sectPr>
      </w:pPr>
      <w:r>
        <w:br w:type="page"/>
      </w:r>
    </w:p>
    <w:p w14:paraId="4E1CFBC5" w14:textId="6EC08A80" w:rsidR="00EF270B" w:rsidRPr="00593F83" w:rsidRDefault="00B35579" w:rsidP="000C34C8">
      <w:pPr>
        <w:pStyle w:val="Heading1"/>
        <w:spacing w:before="0"/>
        <w:rPr>
          <w:b/>
          <w:bCs/>
          <w:sz w:val="22"/>
          <w:szCs w:val="22"/>
        </w:rPr>
      </w:pPr>
      <w:bookmarkStart w:id="5" w:name="_Toc202431348"/>
      <w:r w:rsidRPr="00593F83">
        <w:rPr>
          <w:b/>
          <w:bCs/>
          <w:sz w:val="22"/>
          <w:szCs w:val="22"/>
        </w:rPr>
        <w:lastRenderedPageBreak/>
        <w:t>Table S</w:t>
      </w:r>
      <w:r w:rsidR="008728DD" w:rsidRPr="00593F83">
        <w:rPr>
          <w:b/>
          <w:bCs/>
          <w:sz w:val="22"/>
          <w:szCs w:val="22"/>
        </w:rPr>
        <w:t>6</w:t>
      </w:r>
      <w:r w:rsidRPr="00593F83">
        <w:rPr>
          <w:b/>
          <w:bCs/>
          <w:sz w:val="22"/>
          <w:szCs w:val="22"/>
        </w:rPr>
        <w:t xml:space="preserve">: </w:t>
      </w:r>
      <w:r w:rsidR="00B9172B" w:rsidRPr="00593F83">
        <w:rPr>
          <w:b/>
          <w:bCs/>
          <w:sz w:val="22"/>
          <w:szCs w:val="22"/>
        </w:rPr>
        <w:t xml:space="preserve">DMR analysis of cord </w:t>
      </w:r>
      <w:r w:rsidR="007D25D6" w:rsidRPr="00593F83">
        <w:rPr>
          <w:b/>
          <w:bCs/>
          <w:sz w:val="22"/>
          <w:szCs w:val="22"/>
        </w:rPr>
        <w:t xml:space="preserve">blood </w:t>
      </w:r>
      <w:proofErr w:type="spellStart"/>
      <w:r w:rsidR="007D25D6" w:rsidRPr="00593F83">
        <w:rPr>
          <w:b/>
          <w:bCs/>
          <w:sz w:val="22"/>
          <w:szCs w:val="22"/>
        </w:rPr>
        <w:t>rDNAcn</w:t>
      </w:r>
      <w:proofErr w:type="spellEnd"/>
      <w:r w:rsidR="007D25D6" w:rsidRPr="00593F83">
        <w:rPr>
          <w:b/>
          <w:bCs/>
          <w:sz w:val="22"/>
          <w:szCs w:val="22"/>
        </w:rPr>
        <w:t xml:space="preserve"> </w:t>
      </w:r>
      <w:r w:rsidR="003C2BDC" w:rsidRPr="00593F83">
        <w:rPr>
          <w:b/>
          <w:bCs/>
          <w:sz w:val="22"/>
          <w:szCs w:val="22"/>
        </w:rPr>
        <w:t xml:space="preserve">in </w:t>
      </w:r>
      <w:r w:rsidR="00CA2928" w:rsidRPr="00593F83">
        <w:rPr>
          <w:b/>
          <w:bCs/>
          <w:sz w:val="22"/>
          <w:szCs w:val="22"/>
        </w:rPr>
        <w:t>194</w:t>
      </w:r>
      <w:r w:rsidR="003C2BDC" w:rsidRPr="00593F83">
        <w:rPr>
          <w:b/>
          <w:bCs/>
          <w:sz w:val="22"/>
          <w:szCs w:val="22"/>
        </w:rPr>
        <w:t xml:space="preserve"> ENVIR</w:t>
      </w:r>
      <w:r w:rsidR="003C2BDC" w:rsidRPr="00593F83">
        <w:rPr>
          <w:b/>
          <w:bCs/>
          <w:i/>
          <w:iCs/>
          <w:sz w:val="22"/>
          <w:szCs w:val="22"/>
        </w:rPr>
        <w:t>ON</w:t>
      </w:r>
      <w:r w:rsidR="003C2BDC" w:rsidRPr="00593F83">
        <w:rPr>
          <w:b/>
          <w:bCs/>
          <w:sz w:val="22"/>
          <w:szCs w:val="22"/>
        </w:rPr>
        <w:t>AGE participants</w:t>
      </w:r>
      <w:r w:rsidR="00CA2928" w:rsidRPr="00593F83">
        <w:rPr>
          <w:b/>
          <w:bCs/>
          <w:sz w:val="22"/>
          <w:szCs w:val="22"/>
        </w:rPr>
        <w:t xml:space="preserve"> using the EPIC </w:t>
      </w:r>
      <w:r w:rsidR="008728DD" w:rsidRPr="00593F83">
        <w:rPr>
          <w:b/>
          <w:bCs/>
          <w:sz w:val="22"/>
          <w:szCs w:val="22"/>
        </w:rPr>
        <w:t>discovery dataset</w:t>
      </w:r>
      <w:r w:rsidR="008D76F8" w:rsidRPr="00593F83">
        <w:rPr>
          <w:b/>
          <w:bCs/>
          <w:sz w:val="22"/>
          <w:szCs w:val="22"/>
        </w:rPr>
        <w:t>.</w:t>
      </w:r>
      <w:bookmarkEnd w:id="5"/>
    </w:p>
    <w:tbl>
      <w:tblPr>
        <w:tblStyle w:val="TableGrid"/>
        <w:tblW w:w="137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1559"/>
        <w:gridCol w:w="1701"/>
        <w:gridCol w:w="1134"/>
        <w:gridCol w:w="1275"/>
        <w:gridCol w:w="6521"/>
      </w:tblGrid>
      <w:tr w:rsidR="00593F83" w:rsidRPr="00593F83" w14:paraId="69979A78" w14:textId="77777777" w:rsidTr="000E070E">
        <w:trPr>
          <w:trHeight w:val="567"/>
          <w:tblHeader/>
        </w:trPr>
        <w:tc>
          <w:tcPr>
            <w:tcW w:w="1560" w:type="dxa"/>
            <w:tcBorders>
              <w:top w:val="single" w:sz="12" w:space="0" w:color="auto"/>
              <w:bottom w:val="single" w:sz="12" w:space="0" w:color="auto"/>
            </w:tcBorders>
            <w:vAlign w:val="center"/>
          </w:tcPr>
          <w:p w14:paraId="17721053" w14:textId="2A4A4B71" w:rsidR="0026594E" w:rsidRPr="00593F83" w:rsidRDefault="00712184" w:rsidP="000E070E">
            <w:pPr>
              <w:widowControl w:val="0"/>
              <w:rPr>
                <w:b/>
                <w:bCs/>
                <w:sz w:val="20"/>
                <w:szCs w:val="20"/>
              </w:rPr>
            </w:pPr>
            <w:r w:rsidRPr="00593F83">
              <w:rPr>
                <w:b/>
                <w:bCs/>
                <w:sz w:val="20"/>
                <w:szCs w:val="20"/>
              </w:rPr>
              <w:t>Chromosome</w:t>
            </w:r>
          </w:p>
        </w:tc>
        <w:tc>
          <w:tcPr>
            <w:tcW w:w="1559" w:type="dxa"/>
            <w:tcBorders>
              <w:top w:val="single" w:sz="12" w:space="0" w:color="auto"/>
              <w:bottom w:val="single" w:sz="12" w:space="0" w:color="auto"/>
            </w:tcBorders>
            <w:vAlign w:val="center"/>
          </w:tcPr>
          <w:p w14:paraId="0DE91007" w14:textId="6319CADC" w:rsidR="0026594E" w:rsidRPr="00593F83" w:rsidRDefault="00712184" w:rsidP="000E070E">
            <w:pPr>
              <w:widowControl w:val="0"/>
              <w:rPr>
                <w:b/>
                <w:bCs/>
                <w:sz w:val="20"/>
                <w:szCs w:val="20"/>
              </w:rPr>
            </w:pPr>
            <w:r w:rsidRPr="00593F83">
              <w:rPr>
                <w:b/>
                <w:bCs/>
                <w:sz w:val="20"/>
                <w:szCs w:val="20"/>
              </w:rPr>
              <w:t>S</w:t>
            </w:r>
            <w:r w:rsidR="0026594E" w:rsidRPr="00593F83">
              <w:rPr>
                <w:b/>
                <w:bCs/>
                <w:sz w:val="20"/>
                <w:szCs w:val="20"/>
              </w:rPr>
              <w:t>tart</w:t>
            </w:r>
          </w:p>
        </w:tc>
        <w:tc>
          <w:tcPr>
            <w:tcW w:w="1701" w:type="dxa"/>
            <w:tcBorders>
              <w:top w:val="single" w:sz="12" w:space="0" w:color="auto"/>
              <w:bottom w:val="single" w:sz="12" w:space="0" w:color="auto"/>
            </w:tcBorders>
            <w:vAlign w:val="center"/>
          </w:tcPr>
          <w:p w14:paraId="4118A825" w14:textId="5BB45DC8" w:rsidR="0026594E" w:rsidRPr="00593F83" w:rsidRDefault="00712184" w:rsidP="000E070E">
            <w:pPr>
              <w:widowControl w:val="0"/>
              <w:rPr>
                <w:b/>
                <w:bCs/>
                <w:sz w:val="20"/>
                <w:szCs w:val="20"/>
              </w:rPr>
            </w:pPr>
            <w:r w:rsidRPr="00593F83">
              <w:rPr>
                <w:b/>
                <w:bCs/>
                <w:sz w:val="20"/>
                <w:szCs w:val="20"/>
              </w:rPr>
              <w:t>E</w:t>
            </w:r>
            <w:r w:rsidR="0026594E" w:rsidRPr="00593F83">
              <w:rPr>
                <w:b/>
                <w:bCs/>
                <w:sz w:val="20"/>
                <w:szCs w:val="20"/>
              </w:rPr>
              <w:t>nd</w:t>
            </w:r>
          </w:p>
        </w:tc>
        <w:tc>
          <w:tcPr>
            <w:tcW w:w="1134" w:type="dxa"/>
            <w:tcBorders>
              <w:top w:val="single" w:sz="12" w:space="0" w:color="auto"/>
              <w:bottom w:val="single" w:sz="12" w:space="0" w:color="auto"/>
            </w:tcBorders>
            <w:vAlign w:val="center"/>
          </w:tcPr>
          <w:p w14:paraId="6247D4FD" w14:textId="3E392104" w:rsidR="0026594E" w:rsidRPr="00593F83" w:rsidRDefault="00712184" w:rsidP="000E070E">
            <w:pPr>
              <w:widowControl w:val="0"/>
              <w:rPr>
                <w:b/>
                <w:bCs/>
                <w:sz w:val="20"/>
                <w:szCs w:val="20"/>
              </w:rPr>
            </w:pPr>
            <w:r w:rsidRPr="00593F83">
              <w:rPr>
                <w:b/>
                <w:bCs/>
                <w:sz w:val="20"/>
                <w:szCs w:val="20"/>
              </w:rPr>
              <w:t>N</w:t>
            </w:r>
            <w:r w:rsidR="00FF7B9F" w:rsidRPr="00593F83">
              <w:rPr>
                <w:b/>
                <w:bCs/>
                <w:sz w:val="20"/>
                <w:szCs w:val="20"/>
              </w:rPr>
              <w:t>umber of</w:t>
            </w:r>
            <w:r w:rsidR="0026594E" w:rsidRPr="00593F83">
              <w:rPr>
                <w:b/>
                <w:bCs/>
                <w:sz w:val="20"/>
                <w:szCs w:val="20"/>
              </w:rPr>
              <w:t xml:space="preserve"> </w:t>
            </w:r>
            <w:proofErr w:type="spellStart"/>
            <w:r w:rsidRPr="00593F83">
              <w:rPr>
                <w:b/>
                <w:bCs/>
                <w:sz w:val="20"/>
                <w:szCs w:val="20"/>
              </w:rPr>
              <w:t>CpG</w:t>
            </w:r>
            <w:r w:rsidR="0026594E" w:rsidRPr="00593F83">
              <w:rPr>
                <w:b/>
                <w:bCs/>
                <w:sz w:val="20"/>
                <w:szCs w:val="20"/>
              </w:rPr>
              <w:t>s</w:t>
            </w:r>
            <w:proofErr w:type="spellEnd"/>
          </w:p>
        </w:tc>
        <w:tc>
          <w:tcPr>
            <w:tcW w:w="1275" w:type="dxa"/>
            <w:tcBorders>
              <w:top w:val="single" w:sz="12" w:space="0" w:color="auto"/>
              <w:bottom w:val="single" w:sz="12" w:space="0" w:color="auto"/>
            </w:tcBorders>
            <w:vAlign w:val="center"/>
          </w:tcPr>
          <w:p w14:paraId="3836A479" w14:textId="74714C66" w:rsidR="00FF7B9F" w:rsidRPr="00593F83" w:rsidRDefault="00FF7B9F" w:rsidP="000E070E">
            <w:pPr>
              <w:widowControl w:val="0"/>
              <w:rPr>
                <w:b/>
                <w:bCs/>
                <w:sz w:val="20"/>
                <w:szCs w:val="20"/>
              </w:rPr>
            </w:pPr>
            <w:r w:rsidRPr="00593F83">
              <w:rPr>
                <w:b/>
                <w:bCs/>
                <w:sz w:val="20"/>
                <w:szCs w:val="20"/>
              </w:rPr>
              <w:t>FDR</w:t>
            </w:r>
          </w:p>
          <w:p w14:paraId="645EC438" w14:textId="60226451" w:rsidR="0026594E" w:rsidRPr="00593F83" w:rsidRDefault="00FF7B9F" w:rsidP="000E070E">
            <w:pPr>
              <w:widowControl w:val="0"/>
              <w:rPr>
                <w:b/>
                <w:bCs/>
                <w:sz w:val="20"/>
                <w:szCs w:val="20"/>
              </w:rPr>
            </w:pPr>
            <w:r w:rsidRPr="00593F83">
              <w:rPr>
                <w:b/>
                <w:bCs/>
                <w:sz w:val="20"/>
                <w:szCs w:val="20"/>
              </w:rPr>
              <w:t>P-val</w:t>
            </w:r>
            <w:r w:rsidR="00766495" w:rsidRPr="00593F83">
              <w:rPr>
                <w:b/>
                <w:bCs/>
                <w:sz w:val="20"/>
                <w:szCs w:val="20"/>
              </w:rPr>
              <w:t>ue</w:t>
            </w:r>
          </w:p>
        </w:tc>
        <w:tc>
          <w:tcPr>
            <w:tcW w:w="6521" w:type="dxa"/>
            <w:tcBorders>
              <w:top w:val="single" w:sz="12" w:space="0" w:color="auto"/>
              <w:bottom w:val="single" w:sz="12" w:space="0" w:color="auto"/>
            </w:tcBorders>
            <w:vAlign w:val="center"/>
          </w:tcPr>
          <w:p w14:paraId="7E9D0A0D" w14:textId="66C3A657" w:rsidR="0026594E" w:rsidRPr="00593F83" w:rsidRDefault="0026594E" w:rsidP="000E070E">
            <w:pPr>
              <w:widowControl w:val="0"/>
              <w:rPr>
                <w:b/>
                <w:bCs/>
                <w:sz w:val="20"/>
                <w:szCs w:val="20"/>
              </w:rPr>
            </w:pPr>
            <w:r w:rsidRPr="00593F83">
              <w:rPr>
                <w:b/>
                <w:bCs/>
                <w:sz w:val="20"/>
                <w:szCs w:val="20"/>
              </w:rPr>
              <w:t>Overlapping genes</w:t>
            </w:r>
          </w:p>
        </w:tc>
      </w:tr>
      <w:tr w:rsidR="00593F83" w:rsidRPr="00593F83" w14:paraId="032B7B18" w14:textId="77777777" w:rsidTr="000E3134">
        <w:trPr>
          <w:trHeight w:val="20"/>
        </w:trPr>
        <w:tc>
          <w:tcPr>
            <w:tcW w:w="1560" w:type="dxa"/>
            <w:tcBorders>
              <w:top w:val="single" w:sz="12" w:space="0" w:color="auto"/>
            </w:tcBorders>
            <w:vAlign w:val="bottom"/>
          </w:tcPr>
          <w:p w14:paraId="780DD045" w14:textId="373F8AFE" w:rsidR="00CE5A8E" w:rsidRPr="00593F83" w:rsidRDefault="00CE5A8E" w:rsidP="00CE5A8E">
            <w:pPr>
              <w:widowControl w:val="0"/>
              <w:jc w:val="center"/>
              <w:rPr>
                <w:sz w:val="20"/>
                <w:szCs w:val="20"/>
                <w:highlight w:val="yellow"/>
              </w:rPr>
            </w:pPr>
            <w:r w:rsidRPr="00593F83">
              <w:rPr>
                <w:sz w:val="20"/>
                <w:szCs w:val="20"/>
              </w:rPr>
              <w:t>4</w:t>
            </w:r>
          </w:p>
        </w:tc>
        <w:tc>
          <w:tcPr>
            <w:tcW w:w="1559" w:type="dxa"/>
            <w:tcBorders>
              <w:top w:val="single" w:sz="12" w:space="0" w:color="auto"/>
            </w:tcBorders>
            <w:vAlign w:val="center"/>
          </w:tcPr>
          <w:p w14:paraId="44FBEFBC" w14:textId="0018B634" w:rsidR="00CE5A8E" w:rsidRPr="00593F83" w:rsidRDefault="00CE5A8E" w:rsidP="000E3134">
            <w:pPr>
              <w:widowControl w:val="0"/>
              <w:rPr>
                <w:sz w:val="20"/>
                <w:szCs w:val="20"/>
                <w:highlight w:val="yellow"/>
              </w:rPr>
            </w:pPr>
            <w:r w:rsidRPr="00593F83">
              <w:rPr>
                <w:sz w:val="20"/>
                <w:szCs w:val="20"/>
              </w:rPr>
              <w:t>53525403</w:t>
            </w:r>
          </w:p>
        </w:tc>
        <w:tc>
          <w:tcPr>
            <w:tcW w:w="1701" w:type="dxa"/>
            <w:tcBorders>
              <w:top w:val="single" w:sz="12" w:space="0" w:color="auto"/>
            </w:tcBorders>
            <w:vAlign w:val="center"/>
          </w:tcPr>
          <w:p w14:paraId="1028E521" w14:textId="75A88581" w:rsidR="00CE5A8E" w:rsidRPr="00593F83" w:rsidRDefault="00CE5A8E" w:rsidP="000E3134">
            <w:pPr>
              <w:widowControl w:val="0"/>
              <w:rPr>
                <w:sz w:val="20"/>
                <w:szCs w:val="20"/>
                <w:highlight w:val="yellow"/>
              </w:rPr>
            </w:pPr>
            <w:r w:rsidRPr="00593F83">
              <w:rPr>
                <w:sz w:val="20"/>
                <w:szCs w:val="20"/>
              </w:rPr>
              <w:t>53525407</w:t>
            </w:r>
          </w:p>
        </w:tc>
        <w:tc>
          <w:tcPr>
            <w:tcW w:w="1134" w:type="dxa"/>
            <w:tcBorders>
              <w:top w:val="single" w:sz="12" w:space="0" w:color="auto"/>
            </w:tcBorders>
            <w:vAlign w:val="bottom"/>
          </w:tcPr>
          <w:p w14:paraId="3C27F1BA" w14:textId="69D02890" w:rsidR="00CE5A8E" w:rsidRPr="00593F83" w:rsidRDefault="00CE5A8E" w:rsidP="00CE5A8E">
            <w:pPr>
              <w:widowControl w:val="0"/>
              <w:jc w:val="center"/>
              <w:rPr>
                <w:sz w:val="20"/>
                <w:szCs w:val="20"/>
                <w:highlight w:val="yellow"/>
              </w:rPr>
            </w:pPr>
            <w:r w:rsidRPr="00593F83">
              <w:rPr>
                <w:sz w:val="20"/>
                <w:szCs w:val="20"/>
              </w:rPr>
              <w:t>2</w:t>
            </w:r>
          </w:p>
        </w:tc>
        <w:tc>
          <w:tcPr>
            <w:tcW w:w="1275" w:type="dxa"/>
            <w:tcBorders>
              <w:top w:val="single" w:sz="12" w:space="0" w:color="auto"/>
            </w:tcBorders>
            <w:vAlign w:val="center"/>
          </w:tcPr>
          <w:p w14:paraId="1DB5FD3C" w14:textId="291940DD" w:rsidR="00CE5A8E" w:rsidRPr="00593F83" w:rsidRDefault="00CE5A8E" w:rsidP="000E3134">
            <w:pPr>
              <w:widowControl w:val="0"/>
              <w:rPr>
                <w:sz w:val="20"/>
                <w:szCs w:val="20"/>
                <w:highlight w:val="yellow"/>
              </w:rPr>
            </w:pPr>
            <w:r w:rsidRPr="00593F83">
              <w:rPr>
                <w:sz w:val="20"/>
                <w:szCs w:val="20"/>
              </w:rPr>
              <w:t>5.68E-23</w:t>
            </w:r>
          </w:p>
        </w:tc>
        <w:tc>
          <w:tcPr>
            <w:tcW w:w="6521" w:type="dxa"/>
            <w:tcBorders>
              <w:top w:val="single" w:sz="12" w:space="0" w:color="auto"/>
            </w:tcBorders>
            <w:vAlign w:val="bottom"/>
          </w:tcPr>
          <w:p w14:paraId="5E97DDF9" w14:textId="553176CA" w:rsidR="00CE5A8E" w:rsidRPr="00593F83" w:rsidRDefault="00CE5A8E" w:rsidP="00CE5A8E">
            <w:pPr>
              <w:widowControl w:val="0"/>
              <w:jc w:val="both"/>
              <w:rPr>
                <w:i/>
                <w:iCs/>
                <w:sz w:val="20"/>
                <w:szCs w:val="20"/>
                <w:highlight w:val="yellow"/>
              </w:rPr>
            </w:pPr>
            <w:r w:rsidRPr="00593F83">
              <w:rPr>
                <w:i/>
                <w:iCs/>
                <w:sz w:val="20"/>
                <w:szCs w:val="20"/>
              </w:rPr>
              <w:t>USP46</w:t>
            </w:r>
          </w:p>
        </w:tc>
      </w:tr>
      <w:tr w:rsidR="00593F83" w:rsidRPr="00593F83" w14:paraId="5B5EFE43" w14:textId="77777777" w:rsidTr="000E3134">
        <w:trPr>
          <w:trHeight w:val="20"/>
        </w:trPr>
        <w:tc>
          <w:tcPr>
            <w:tcW w:w="1560" w:type="dxa"/>
            <w:vAlign w:val="center"/>
          </w:tcPr>
          <w:p w14:paraId="361DEED5" w14:textId="4953FA41" w:rsidR="00CE5A8E" w:rsidRPr="00593F83" w:rsidRDefault="00CE5A8E" w:rsidP="006D0D22">
            <w:pPr>
              <w:widowControl w:val="0"/>
              <w:jc w:val="center"/>
              <w:rPr>
                <w:sz w:val="20"/>
                <w:szCs w:val="20"/>
                <w:highlight w:val="yellow"/>
              </w:rPr>
            </w:pPr>
            <w:r w:rsidRPr="00593F83">
              <w:rPr>
                <w:sz w:val="20"/>
                <w:szCs w:val="20"/>
              </w:rPr>
              <w:t>3</w:t>
            </w:r>
          </w:p>
        </w:tc>
        <w:tc>
          <w:tcPr>
            <w:tcW w:w="1559" w:type="dxa"/>
            <w:vAlign w:val="center"/>
          </w:tcPr>
          <w:p w14:paraId="3560342E" w14:textId="17CC1669" w:rsidR="00CE5A8E" w:rsidRPr="00593F83" w:rsidRDefault="00CE5A8E" w:rsidP="000E3134">
            <w:pPr>
              <w:widowControl w:val="0"/>
              <w:rPr>
                <w:sz w:val="20"/>
                <w:szCs w:val="20"/>
                <w:highlight w:val="yellow"/>
              </w:rPr>
            </w:pPr>
            <w:r w:rsidRPr="00593F83">
              <w:rPr>
                <w:sz w:val="20"/>
                <w:szCs w:val="20"/>
              </w:rPr>
              <w:t>52007678</w:t>
            </w:r>
          </w:p>
        </w:tc>
        <w:tc>
          <w:tcPr>
            <w:tcW w:w="1701" w:type="dxa"/>
            <w:vAlign w:val="center"/>
          </w:tcPr>
          <w:p w14:paraId="46BE882D" w14:textId="464A2A3D" w:rsidR="00CE5A8E" w:rsidRPr="00593F83" w:rsidRDefault="00CE5A8E" w:rsidP="000E3134">
            <w:pPr>
              <w:widowControl w:val="0"/>
              <w:rPr>
                <w:sz w:val="20"/>
                <w:szCs w:val="20"/>
                <w:highlight w:val="yellow"/>
              </w:rPr>
            </w:pPr>
            <w:r w:rsidRPr="00593F83">
              <w:rPr>
                <w:sz w:val="20"/>
                <w:szCs w:val="20"/>
              </w:rPr>
              <w:t>52007747</w:t>
            </w:r>
          </w:p>
        </w:tc>
        <w:tc>
          <w:tcPr>
            <w:tcW w:w="1134" w:type="dxa"/>
            <w:vAlign w:val="center"/>
          </w:tcPr>
          <w:p w14:paraId="342D48FB" w14:textId="32A5855E" w:rsidR="00CE5A8E" w:rsidRPr="00593F83" w:rsidRDefault="00CE5A8E" w:rsidP="006D0D22">
            <w:pPr>
              <w:widowControl w:val="0"/>
              <w:jc w:val="center"/>
              <w:rPr>
                <w:sz w:val="20"/>
                <w:szCs w:val="20"/>
                <w:highlight w:val="yellow"/>
              </w:rPr>
            </w:pPr>
            <w:r w:rsidRPr="00593F83">
              <w:rPr>
                <w:sz w:val="20"/>
                <w:szCs w:val="20"/>
              </w:rPr>
              <w:t>2</w:t>
            </w:r>
          </w:p>
        </w:tc>
        <w:tc>
          <w:tcPr>
            <w:tcW w:w="1275" w:type="dxa"/>
            <w:vAlign w:val="center"/>
          </w:tcPr>
          <w:p w14:paraId="1FD3BF9C" w14:textId="73C53688" w:rsidR="00CE5A8E" w:rsidRPr="00593F83" w:rsidRDefault="00CE5A8E" w:rsidP="000E3134">
            <w:pPr>
              <w:widowControl w:val="0"/>
              <w:rPr>
                <w:sz w:val="20"/>
                <w:szCs w:val="20"/>
                <w:highlight w:val="yellow"/>
              </w:rPr>
            </w:pPr>
            <w:r w:rsidRPr="00593F83">
              <w:rPr>
                <w:sz w:val="20"/>
                <w:szCs w:val="20"/>
              </w:rPr>
              <w:t>5.68E-23</w:t>
            </w:r>
          </w:p>
        </w:tc>
        <w:tc>
          <w:tcPr>
            <w:tcW w:w="6521" w:type="dxa"/>
          </w:tcPr>
          <w:p w14:paraId="21AF410B" w14:textId="54894BA4" w:rsidR="00CE5A8E" w:rsidRPr="00593F83" w:rsidRDefault="00CE5A8E" w:rsidP="006D0D22">
            <w:pPr>
              <w:widowControl w:val="0"/>
              <w:rPr>
                <w:i/>
                <w:iCs/>
                <w:sz w:val="20"/>
                <w:szCs w:val="20"/>
                <w:highlight w:val="yellow"/>
              </w:rPr>
            </w:pPr>
            <w:r w:rsidRPr="00593F83">
              <w:rPr>
                <w:i/>
                <w:iCs/>
                <w:sz w:val="20"/>
                <w:szCs w:val="20"/>
              </w:rPr>
              <w:t>ABHD14A, RP11-155D18.14, RP11-155D18.12, ABHD14B</w:t>
            </w:r>
          </w:p>
        </w:tc>
      </w:tr>
      <w:tr w:rsidR="00593F83" w:rsidRPr="00593F83" w14:paraId="0F33ED46" w14:textId="77777777" w:rsidTr="000E3134">
        <w:trPr>
          <w:trHeight w:val="20"/>
        </w:trPr>
        <w:tc>
          <w:tcPr>
            <w:tcW w:w="1560" w:type="dxa"/>
            <w:vAlign w:val="bottom"/>
          </w:tcPr>
          <w:p w14:paraId="664D442D" w14:textId="632A90BC" w:rsidR="00CE5A8E" w:rsidRPr="00593F83" w:rsidRDefault="00CE5A8E" w:rsidP="00CE5A8E">
            <w:pPr>
              <w:widowControl w:val="0"/>
              <w:jc w:val="center"/>
              <w:rPr>
                <w:sz w:val="20"/>
                <w:szCs w:val="20"/>
                <w:highlight w:val="yellow"/>
              </w:rPr>
            </w:pPr>
            <w:r w:rsidRPr="00593F83">
              <w:rPr>
                <w:sz w:val="20"/>
                <w:szCs w:val="20"/>
              </w:rPr>
              <w:t>1</w:t>
            </w:r>
          </w:p>
        </w:tc>
        <w:tc>
          <w:tcPr>
            <w:tcW w:w="1559" w:type="dxa"/>
            <w:vAlign w:val="center"/>
          </w:tcPr>
          <w:p w14:paraId="3D3D6B82" w14:textId="75429DD7" w:rsidR="00CE5A8E" w:rsidRPr="00593F83" w:rsidRDefault="00CE5A8E" w:rsidP="000E3134">
            <w:pPr>
              <w:widowControl w:val="0"/>
              <w:rPr>
                <w:sz w:val="20"/>
                <w:szCs w:val="20"/>
                <w:highlight w:val="yellow"/>
              </w:rPr>
            </w:pPr>
            <w:r w:rsidRPr="00593F83">
              <w:rPr>
                <w:sz w:val="20"/>
                <w:szCs w:val="20"/>
              </w:rPr>
              <w:t>92952440</w:t>
            </w:r>
          </w:p>
        </w:tc>
        <w:tc>
          <w:tcPr>
            <w:tcW w:w="1701" w:type="dxa"/>
            <w:vAlign w:val="center"/>
          </w:tcPr>
          <w:p w14:paraId="7852290C" w14:textId="7E512247" w:rsidR="00CE5A8E" w:rsidRPr="00593F83" w:rsidRDefault="00CE5A8E" w:rsidP="000E3134">
            <w:pPr>
              <w:widowControl w:val="0"/>
              <w:rPr>
                <w:sz w:val="20"/>
                <w:szCs w:val="20"/>
                <w:highlight w:val="yellow"/>
              </w:rPr>
            </w:pPr>
            <w:r w:rsidRPr="00593F83">
              <w:rPr>
                <w:sz w:val="20"/>
                <w:szCs w:val="20"/>
              </w:rPr>
              <w:t>92952641</w:t>
            </w:r>
          </w:p>
        </w:tc>
        <w:tc>
          <w:tcPr>
            <w:tcW w:w="1134" w:type="dxa"/>
            <w:vAlign w:val="bottom"/>
          </w:tcPr>
          <w:p w14:paraId="39A95A00" w14:textId="244E8A96" w:rsidR="00CE5A8E" w:rsidRPr="00593F83" w:rsidRDefault="00CE5A8E" w:rsidP="00CE5A8E">
            <w:pPr>
              <w:widowControl w:val="0"/>
              <w:jc w:val="center"/>
              <w:rPr>
                <w:sz w:val="20"/>
                <w:szCs w:val="20"/>
                <w:highlight w:val="yellow"/>
              </w:rPr>
            </w:pPr>
            <w:r w:rsidRPr="00593F83">
              <w:rPr>
                <w:sz w:val="20"/>
                <w:szCs w:val="20"/>
              </w:rPr>
              <w:t>8</w:t>
            </w:r>
          </w:p>
        </w:tc>
        <w:tc>
          <w:tcPr>
            <w:tcW w:w="1275" w:type="dxa"/>
            <w:vAlign w:val="center"/>
          </w:tcPr>
          <w:p w14:paraId="255E137C" w14:textId="310CD01E" w:rsidR="00CE5A8E" w:rsidRPr="00593F83" w:rsidRDefault="00CE5A8E" w:rsidP="000E3134">
            <w:pPr>
              <w:widowControl w:val="0"/>
              <w:rPr>
                <w:sz w:val="20"/>
                <w:szCs w:val="20"/>
                <w:highlight w:val="yellow"/>
              </w:rPr>
            </w:pPr>
            <w:r w:rsidRPr="00593F83">
              <w:rPr>
                <w:sz w:val="20"/>
                <w:szCs w:val="20"/>
              </w:rPr>
              <w:t>5.68E-23</w:t>
            </w:r>
          </w:p>
        </w:tc>
        <w:tc>
          <w:tcPr>
            <w:tcW w:w="6521" w:type="dxa"/>
            <w:vAlign w:val="bottom"/>
          </w:tcPr>
          <w:p w14:paraId="7B29D742" w14:textId="48A5409A" w:rsidR="00CE5A8E" w:rsidRPr="00593F83" w:rsidRDefault="006D0D22" w:rsidP="00CE5A8E">
            <w:pPr>
              <w:widowControl w:val="0"/>
              <w:jc w:val="both"/>
              <w:rPr>
                <w:i/>
                <w:iCs/>
                <w:sz w:val="20"/>
                <w:szCs w:val="20"/>
                <w:highlight w:val="yellow"/>
              </w:rPr>
            </w:pPr>
            <w:r w:rsidRPr="00593F83">
              <w:rPr>
                <w:i/>
                <w:iCs/>
                <w:sz w:val="20"/>
                <w:szCs w:val="20"/>
              </w:rPr>
              <w:t>…</w:t>
            </w:r>
          </w:p>
        </w:tc>
      </w:tr>
      <w:tr w:rsidR="00593F83" w:rsidRPr="00593F83" w14:paraId="282D4119" w14:textId="77777777" w:rsidTr="000E3134">
        <w:trPr>
          <w:trHeight w:val="20"/>
        </w:trPr>
        <w:tc>
          <w:tcPr>
            <w:tcW w:w="1560" w:type="dxa"/>
            <w:vAlign w:val="bottom"/>
          </w:tcPr>
          <w:p w14:paraId="5622584A" w14:textId="4D8BF55A" w:rsidR="00CE5A8E" w:rsidRPr="00593F83" w:rsidRDefault="00CE5A8E" w:rsidP="00CE5A8E">
            <w:pPr>
              <w:widowControl w:val="0"/>
              <w:jc w:val="center"/>
              <w:rPr>
                <w:sz w:val="20"/>
                <w:szCs w:val="20"/>
                <w:highlight w:val="yellow"/>
              </w:rPr>
            </w:pPr>
            <w:r w:rsidRPr="00593F83">
              <w:rPr>
                <w:sz w:val="20"/>
                <w:szCs w:val="20"/>
              </w:rPr>
              <w:t>3</w:t>
            </w:r>
          </w:p>
        </w:tc>
        <w:tc>
          <w:tcPr>
            <w:tcW w:w="1559" w:type="dxa"/>
            <w:vAlign w:val="center"/>
          </w:tcPr>
          <w:p w14:paraId="7EA2021E" w14:textId="12938AE1" w:rsidR="00CE5A8E" w:rsidRPr="00593F83" w:rsidRDefault="00CE5A8E" w:rsidP="000E3134">
            <w:pPr>
              <w:widowControl w:val="0"/>
              <w:rPr>
                <w:sz w:val="20"/>
                <w:szCs w:val="20"/>
                <w:highlight w:val="yellow"/>
              </w:rPr>
            </w:pPr>
            <w:r w:rsidRPr="00593F83">
              <w:rPr>
                <w:sz w:val="20"/>
                <w:szCs w:val="20"/>
              </w:rPr>
              <w:t>238931</w:t>
            </w:r>
          </w:p>
        </w:tc>
        <w:tc>
          <w:tcPr>
            <w:tcW w:w="1701" w:type="dxa"/>
            <w:vAlign w:val="center"/>
          </w:tcPr>
          <w:p w14:paraId="2838470A" w14:textId="67F6C3BA" w:rsidR="00CE5A8E" w:rsidRPr="00593F83" w:rsidRDefault="00CE5A8E" w:rsidP="000E3134">
            <w:pPr>
              <w:widowControl w:val="0"/>
              <w:rPr>
                <w:sz w:val="20"/>
                <w:szCs w:val="20"/>
                <w:highlight w:val="yellow"/>
              </w:rPr>
            </w:pPr>
            <w:r w:rsidRPr="00593F83">
              <w:rPr>
                <w:sz w:val="20"/>
                <w:szCs w:val="20"/>
              </w:rPr>
              <w:t>239036</w:t>
            </w:r>
          </w:p>
        </w:tc>
        <w:tc>
          <w:tcPr>
            <w:tcW w:w="1134" w:type="dxa"/>
            <w:vAlign w:val="bottom"/>
          </w:tcPr>
          <w:p w14:paraId="280958B7" w14:textId="25C8D106" w:rsidR="00CE5A8E" w:rsidRPr="00593F83" w:rsidRDefault="00CE5A8E" w:rsidP="00CE5A8E">
            <w:pPr>
              <w:widowControl w:val="0"/>
              <w:jc w:val="center"/>
              <w:rPr>
                <w:sz w:val="20"/>
                <w:szCs w:val="20"/>
                <w:highlight w:val="yellow"/>
              </w:rPr>
            </w:pPr>
            <w:r w:rsidRPr="00593F83">
              <w:rPr>
                <w:sz w:val="20"/>
                <w:szCs w:val="20"/>
              </w:rPr>
              <w:t>2</w:t>
            </w:r>
          </w:p>
        </w:tc>
        <w:tc>
          <w:tcPr>
            <w:tcW w:w="1275" w:type="dxa"/>
            <w:vAlign w:val="center"/>
          </w:tcPr>
          <w:p w14:paraId="16FFE095" w14:textId="27B31F8C" w:rsidR="00CE5A8E" w:rsidRPr="00593F83" w:rsidRDefault="00CE5A8E" w:rsidP="000E3134">
            <w:pPr>
              <w:widowControl w:val="0"/>
              <w:rPr>
                <w:sz w:val="20"/>
                <w:szCs w:val="20"/>
                <w:highlight w:val="yellow"/>
              </w:rPr>
            </w:pPr>
            <w:r w:rsidRPr="00593F83">
              <w:rPr>
                <w:sz w:val="20"/>
                <w:szCs w:val="20"/>
              </w:rPr>
              <w:t>2.20E-22</w:t>
            </w:r>
          </w:p>
        </w:tc>
        <w:tc>
          <w:tcPr>
            <w:tcW w:w="6521" w:type="dxa"/>
            <w:vAlign w:val="bottom"/>
          </w:tcPr>
          <w:p w14:paraId="3BA44664" w14:textId="103263AB" w:rsidR="00CE5A8E" w:rsidRPr="00593F83" w:rsidRDefault="00CE5A8E" w:rsidP="00CE5A8E">
            <w:pPr>
              <w:widowControl w:val="0"/>
              <w:jc w:val="both"/>
              <w:rPr>
                <w:i/>
                <w:iCs/>
                <w:sz w:val="20"/>
                <w:szCs w:val="20"/>
                <w:highlight w:val="yellow"/>
              </w:rPr>
            </w:pPr>
            <w:r w:rsidRPr="00593F83">
              <w:rPr>
                <w:i/>
                <w:iCs/>
                <w:sz w:val="20"/>
                <w:szCs w:val="20"/>
              </w:rPr>
              <w:t>CHL1, CHL1-AS2</w:t>
            </w:r>
          </w:p>
        </w:tc>
      </w:tr>
      <w:tr w:rsidR="00593F83" w:rsidRPr="00593F83" w14:paraId="7E3BE88E" w14:textId="77777777" w:rsidTr="000E3134">
        <w:trPr>
          <w:trHeight w:val="20"/>
        </w:trPr>
        <w:tc>
          <w:tcPr>
            <w:tcW w:w="1560" w:type="dxa"/>
            <w:vAlign w:val="bottom"/>
          </w:tcPr>
          <w:p w14:paraId="6B271C98" w14:textId="61C74B93" w:rsidR="00CE5A8E" w:rsidRPr="00593F83" w:rsidRDefault="00CE5A8E" w:rsidP="00CE5A8E">
            <w:pPr>
              <w:widowControl w:val="0"/>
              <w:jc w:val="center"/>
              <w:rPr>
                <w:sz w:val="20"/>
                <w:szCs w:val="20"/>
                <w:highlight w:val="yellow"/>
              </w:rPr>
            </w:pPr>
            <w:r w:rsidRPr="00593F83">
              <w:rPr>
                <w:sz w:val="20"/>
                <w:szCs w:val="20"/>
              </w:rPr>
              <w:t>2</w:t>
            </w:r>
          </w:p>
        </w:tc>
        <w:tc>
          <w:tcPr>
            <w:tcW w:w="1559" w:type="dxa"/>
            <w:vAlign w:val="center"/>
          </w:tcPr>
          <w:p w14:paraId="5680DC1E" w14:textId="5B787B84" w:rsidR="00CE5A8E" w:rsidRPr="00593F83" w:rsidRDefault="00CE5A8E" w:rsidP="000E3134">
            <w:pPr>
              <w:widowControl w:val="0"/>
              <w:rPr>
                <w:sz w:val="20"/>
                <w:szCs w:val="20"/>
                <w:highlight w:val="yellow"/>
              </w:rPr>
            </w:pPr>
            <w:r w:rsidRPr="00593F83">
              <w:rPr>
                <w:sz w:val="20"/>
                <w:szCs w:val="20"/>
              </w:rPr>
              <w:t>27341893</w:t>
            </w:r>
          </w:p>
        </w:tc>
        <w:tc>
          <w:tcPr>
            <w:tcW w:w="1701" w:type="dxa"/>
            <w:vAlign w:val="center"/>
          </w:tcPr>
          <w:p w14:paraId="28895021" w14:textId="54274EDF" w:rsidR="00CE5A8E" w:rsidRPr="00593F83" w:rsidRDefault="00CE5A8E" w:rsidP="000E3134">
            <w:pPr>
              <w:widowControl w:val="0"/>
              <w:rPr>
                <w:sz w:val="20"/>
                <w:szCs w:val="20"/>
                <w:highlight w:val="yellow"/>
              </w:rPr>
            </w:pPr>
            <w:r w:rsidRPr="00593F83">
              <w:rPr>
                <w:sz w:val="20"/>
                <w:szCs w:val="20"/>
              </w:rPr>
              <w:t>27341901</w:t>
            </w:r>
          </w:p>
        </w:tc>
        <w:tc>
          <w:tcPr>
            <w:tcW w:w="1134" w:type="dxa"/>
            <w:vAlign w:val="bottom"/>
          </w:tcPr>
          <w:p w14:paraId="57A5DA1C" w14:textId="51639A14" w:rsidR="00CE5A8E" w:rsidRPr="00593F83" w:rsidRDefault="00CE5A8E" w:rsidP="00CE5A8E">
            <w:pPr>
              <w:widowControl w:val="0"/>
              <w:jc w:val="center"/>
              <w:rPr>
                <w:sz w:val="20"/>
                <w:szCs w:val="20"/>
                <w:highlight w:val="yellow"/>
              </w:rPr>
            </w:pPr>
            <w:r w:rsidRPr="00593F83">
              <w:rPr>
                <w:sz w:val="20"/>
                <w:szCs w:val="20"/>
              </w:rPr>
              <w:t>3</w:t>
            </w:r>
          </w:p>
        </w:tc>
        <w:tc>
          <w:tcPr>
            <w:tcW w:w="1275" w:type="dxa"/>
            <w:vAlign w:val="center"/>
          </w:tcPr>
          <w:p w14:paraId="4034623B" w14:textId="03B85F00" w:rsidR="00CE5A8E" w:rsidRPr="00593F83" w:rsidRDefault="00CE5A8E" w:rsidP="000E3134">
            <w:pPr>
              <w:widowControl w:val="0"/>
              <w:rPr>
                <w:sz w:val="20"/>
                <w:szCs w:val="20"/>
                <w:highlight w:val="yellow"/>
              </w:rPr>
            </w:pPr>
            <w:r w:rsidRPr="00593F83">
              <w:rPr>
                <w:sz w:val="20"/>
                <w:szCs w:val="20"/>
              </w:rPr>
              <w:t>2.77E-22</w:t>
            </w:r>
          </w:p>
        </w:tc>
        <w:tc>
          <w:tcPr>
            <w:tcW w:w="6521" w:type="dxa"/>
            <w:vAlign w:val="bottom"/>
          </w:tcPr>
          <w:p w14:paraId="3E37D039" w14:textId="6E9E718C" w:rsidR="00CE5A8E" w:rsidRPr="00593F83" w:rsidRDefault="00CE5A8E" w:rsidP="00CE5A8E">
            <w:pPr>
              <w:widowControl w:val="0"/>
              <w:jc w:val="both"/>
              <w:rPr>
                <w:i/>
                <w:iCs/>
                <w:sz w:val="20"/>
                <w:szCs w:val="20"/>
                <w:highlight w:val="yellow"/>
              </w:rPr>
            </w:pPr>
            <w:r w:rsidRPr="00593F83">
              <w:rPr>
                <w:i/>
                <w:iCs/>
                <w:sz w:val="20"/>
                <w:szCs w:val="20"/>
              </w:rPr>
              <w:t>CGREF1</w:t>
            </w:r>
          </w:p>
        </w:tc>
      </w:tr>
      <w:tr w:rsidR="00593F83" w:rsidRPr="00593F83" w14:paraId="1489DC49" w14:textId="77777777" w:rsidTr="000E3134">
        <w:trPr>
          <w:trHeight w:val="20"/>
        </w:trPr>
        <w:tc>
          <w:tcPr>
            <w:tcW w:w="1560" w:type="dxa"/>
            <w:vAlign w:val="bottom"/>
          </w:tcPr>
          <w:p w14:paraId="28C2FEE1" w14:textId="013FF95B" w:rsidR="00CE5A8E" w:rsidRPr="00593F83" w:rsidRDefault="00CE5A8E" w:rsidP="00CE5A8E">
            <w:pPr>
              <w:widowControl w:val="0"/>
              <w:jc w:val="center"/>
              <w:rPr>
                <w:sz w:val="20"/>
                <w:szCs w:val="20"/>
              </w:rPr>
            </w:pPr>
            <w:r w:rsidRPr="00593F83">
              <w:rPr>
                <w:sz w:val="20"/>
                <w:szCs w:val="20"/>
              </w:rPr>
              <w:t>7</w:t>
            </w:r>
          </w:p>
        </w:tc>
        <w:tc>
          <w:tcPr>
            <w:tcW w:w="1559" w:type="dxa"/>
            <w:vAlign w:val="center"/>
          </w:tcPr>
          <w:p w14:paraId="5BB8C658" w14:textId="382763E6" w:rsidR="00CE5A8E" w:rsidRPr="00593F83" w:rsidRDefault="00CE5A8E" w:rsidP="000E3134">
            <w:pPr>
              <w:widowControl w:val="0"/>
              <w:rPr>
                <w:sz w:val="20"/>
                <w:szCs w:val="20"/>
              </w:rPr>
            </w:pPr>
            <w:r w:rsidRPr="00593F83">
              <w:rPr>
                <w:sz w:val="20"/>
                <w:szCs w:val="20"/>
              </w:rPr>
              <w:t>65579933</w:t>
            </w:r>
          </w:p>
        </w:tc>
        <w:tc>
          <w:tcPr>
            <w:tcW w:w="1701" w:type="dxa"/>
            <w:vAlign w:val="center"/>
          </w:tcPr>
          <w:p w14:paraId="5A9DF82E" w14:textId="03099AA2" w:rsidR="00CE5A8E" w:rsidRPr="00593F83" w:rsidRDefault="00CE5A8E" w:rsidP="000E3134">
            <w:pPr>
              <w:widowControl w:val="0"/>
              <w:rPr>
                <w:sz w:val="20"/>
                <w:szCs w:val="20"/>
              </w:rPr>
            </w:pPr>
            <w:r w:rsidRPr="00593F83">
              <w:rPr>
                <w:sz w:val="20"/>
                <w:szCs w:val="20"/>
              </w:rPr>
              <w:t>65579946</w:t>
            </w:r>
          </w:p>
        </w:tc>
        <w:tc>
          <w:tcPr>
            <w:tcW w:w="1134" w:type="dxa"/>
            <w:vAlign w:val="bottom"/>
          </w:tcPr>
          <w:p w14:paraId="7946F139" w14:textId="751ADF08" w:rsidR="00CE5A8E" w:rsidRPr="00593F83" w:rsidRDefault="00CE5A8E" w:rsidP="00CE5A8E">
            <w:pPr>
              <w:widowControl w:val="0"/>
              <w:jc w:val="center"/>
              <w:rPr>
                <w:sz w:val="20"/>
                <w:szCs w:val="20"/>
              </w:rPr>
            </w:pPr>
            <w:r w:rsidRPr="00593F83">
              <w:rPr>
                <w:sz w:val="20"/>
                <w:szCs w:val="20"/>
              </w:rPr>
              <w:t>3</w:t>
            </w:r>
          </w:p>
        </w:tc>
        <w:tc>
          <w:tcPr>
            <w:tcW w:w="1275" w:type="dxa"/>
            <w:vAlign w:val="center"/>
          </w:tcPr>
          <w:p w14:paraId="31A102DB" w14:textId="532135E0" w:rsidR="00CE5A8E" w:rsidRPr="00593F83" w:rsidRDefault="00CE5A8E" w:rsidP="000E3134">
            <w:pPr>
              <w:widowControl w:val="0"/>
              <w:rPr>
                <w:sz w:val="20"/>
                <w:szCs w:val="20"/>
              </w:rPr>
            </w:pPr>
            <w:r w:rsidRPr="00593F83">
              <w:rPr>
                <w:sz w:val="20"/>
                <w:szCs w:val="20"/>
              </w:rPr>
              <w:t>9.99E-22</w:t>
            </w:r>
          </w:p>
        </w:tc>
        <w:tc>
          <w:tcPr>
            <w:tcW w:w="6521" w:type="dxa"/>
            <w:vAlign w:val="bottom"/>
          </w:tcPr>
          <w:p w14:paraId="08F75BCF" w14:textId="4F76F5C7" w:rsidR="00CE5A8E" w:rsidRPr="00593F83" w:rsidRDefault="00CE5A8E" w:rsidP="00CE5A8E">
            <w:pPr>
              <w:widowControl w:val="0"/>
              <w:jc w:val="both"/>
              <w:rPr>
                <w:i/>
                <w:iCs/>
                <w:sz w:val="20"/>
                <w:szCs w:val="20"/>
              </w:rPr>
            </w:pPr>
            <w:r w:rsidRPr="00593F83">
              <w:rPr>
                <w:i/>
                <w:iCs/>
                <w:sz w:val="20"/>
                <w:szCs w:val="20"/>
              </w:rPr>
              <w:t>AC068533.7, CRCP</w:t>
            </w:r>
          </w:p>
        </w:tc>
      </w:tr>
      <w:tr w:rsidR="00593F83" w:rsidRPr="00593F83" w14:paraId="3E84C378" w14:textId="77777777" w:rsidTr="000E3134">
        <w:trPr>
          <w:trHeight w:val="20"/>
        </w:trPr>
        <w:tc>
          <w:tcPr>
            <w:tcW w:w="1560" w:type="dxa"/>
            <w:vAlign w:val="bottom"/>
          </w:tcPr>
          <w:p w14:paraId="07D485F5" w14:textId="575E3146" w:rsidR="00CE5A8E" w:rsidRPr="00593F83" w:rsidRDefault="00CE5A8E" w:rsidP="00CE5A8E">
            <w:pPr>
              <w:widowControl w:val="0"/>
              <w:jc w:val="center"/>
              <w:rPr>
                <w:sz w:val="20"/>
                <w:szCs w:val="20"/>
              </w:rPr>
            </w:pPr>
            <w:r w:rsidRPr="00593F83">
              <w:rPr>
                <w:sz w:val="20"/>
                <w:szCs w:val="20"/>
              </w:rPr>
              <w:t>4</w:t>
            </w:r>
          </w:p>
        </w:tc>
        <w:tc>
          <w:tcPr>
            <w:tcW w:w="1559" w:type="dxa"/>
            <w:vAlign w:val="center"/>
          </w:tcPr>
          <w:p w14:paraId="7F23CCA2" w14:textId="5A304C70" w:rsidR="00CE5A8E" w:rsidRPr="00593F83" w:rsidRDefault="00CE5A8E" w:rsidP="000E3134">
            <w:pPr>
              <w:widowControl w:val="0"/>
              <w:rPr>
                <w:sz w:val="20"/>
                <w:szCs w:val="20"/>
              </w:rPr>
            </w:pPr>
            <w:r w:rsidRPr="00593F83">
              <w:rPr>
                <w:sz w:val="20"/>
                <w:szCs w:val="20"/>
              </w:rPr>
              <w:t>77997182</w:t>
            </w:r>
          </w:p>
        </w:tc>
        <w:tc>
          <w:tcPr>
            <w:tcW w:w="1701" w:type="dxa"/>
            <w:vAlign w:val="center"/>
          </w:tcPr>
          <w:p w14:paraId="1B6E71BE" w14:textId="227DDAB9" w:rsidR="00CE5A8E" w:rsidRPr="00593F83" w:rsidRDefault="00CE5A8E" w:rsidP="000E3134">
            <w:pPr>
              <w:widowControl w:val="0"/>
              <w:rPr>
                <w:sz w:val="20"/>
                <w:szCs w:val="20"/>
              </w:rPr>
            </w:pPr>
            <w:r w:rsidRPr="00593F83">
              <w:rPr>
                <w:sz w:val="20"/>
                <w:szCs w:val="20"/>
              </w:rPr>
              <w:t>77997201</w:t>
            </w:r>
          </w:p>
        </w:tc>
        <w:tc>
          <w:tcPr>
            <w:tcW w:w="1134" w:type="dxa"/>
            <w:vAlign w:val="bottom"/>
          </w:tcPr>
          <w:p w14:paraId="770E487B" w14:textId="22EB3A15" w:rsidR="00CE5A8E" w:rsidRPr="00593F83" w:rsidRDefault="00CE5A8E" w:rsidP="00CE5A8E">
            <w:pPr>
              <w:widowControl w:val="0"/>
              <w:jc w:val="center"/>
              <w:rPr>
                <w:sz w:val="20"/>
                <w:szCs w:val="20"/>
              </w:rPr>
            </w:pPr>
            <w:r w:rsidRPr="00593F83">
              <w:rPr>
                <w:sz w:val="20"/>
                <w:szCs w:val="20"/>
              </w:rPr>
              <w:t>4</w:t>
            </w:r>
          </w:p>
        </w:tc>
        <w:tc>
          <w:tcPr>
            <w:tcW w:w="1275" w:type="dxa"/>
            <w:vAlign w:val="center"/>
          </w:tcPr>
          <w:p w14:paraId="79FF9B4E" w14:textId="3C1CB907" w:rsidR="00CE5A8E" w:rsidRPr="00593F83" w:rsidRDefault="00CE5A8E" w:rsidP="000E3134">
            <w:pPr>
              <w:widowControl w:val="0"/>
              <w:rPr>
                <w:sz w:val="20"/>
                <w:szCs w:val="20"/>
              </w:rPr>
            </w:pPr>
            <w:r w:rsidRPr="00593F83">
              <w:rPr>
                <w:sz w:val="20"/>
                <w:szCs w:val="20"/>
              </w:rPr>
              <w:t>3.97E-21</w:t>
            </w:r>
          </w:p>
        </w:tc>
        <w:tc>
          <w:tcPr>
            <w:tcW w:w="6521" w:type="dxa"/>
            <w:vAlign w:val="bottom"/>
          </w:tcPr>
          <w:p w14:paraId="5DF5ECA8" w14:textId="7A2DE00F" w:rsidR="00CE5A8E" w:rsidRPr="00593F83" w:rsidRDefault="006D0D22" w:rsidP="00CE5A8E">
            <w:pPr>
              <w:widowControl w:val="0"/>
              <w:jc w:val="both"/>
              <w:rPr>
                <w:i/>
                <w:iCs/>
                <w:sz w:val="20"/>
                <w:szCs w:val="20"/>
              </w:rPr>
            </w:pPr>
            <w:r w:rsidRPr="00593F83">
              <w:rPr>
                <w:i/>
                <w:iCs/>
                <w:sz w:val="20"/>
                <w:szCs w:val="20"/>
              </w:rPr>
              <w:t>…</w:t>
            </w:r>
          </w:p>
        </w:tc>
      </w:tr>
      <w:tr w:rsidR="00593F83" w:rsidRPr="00593F83" w14:paraId="603DABD8" w14:textId="77777777" w:rsidTr="000E3134">
        <w:trPr>
          <w:trHeight w:val="20"/>
        </w:trPr>
        <w:tc>
          <w:tcPr>
            <w:tcW w:w="1560" w:type="dxa"/>
            <w:vAlign w:val="bottom"/>
          </w:tcPr>
          <w:p w14:paraId="064BB5A7" w14:textId="1B1D5289" w:rsidR="00CE5A8E" w:rsidRPr="00593F83" w:rsidRDefault="00CE5A8E" w:rsidP="00CE5A8E">
            <w:pPr>
              <w:widowControl w:val="0"/>
              <w:jc w:val="center"/>
              <w:rPr>
                <w:sz w:val="20"/>
                <w:szCs w:val="20"/>
              </w:rPr>
            </w:pPr>
            <w:r w:rsidRPr="00593F83">
              <w:rPr>
                <w:sz w:val="20"/>
                <w:szCs w:val="20"/>
              </w:rPr>
              <w:t>7</w:t>
            </w:r>
          </w:p>
        </w:tc>
        <w:tc>
          <w:tcPr>
            <w:tcW w:w="1559" w:type="dxa"/>
            <w:vAlign w:val="center"/>
          </w:tcPr>
          <w:p w14:paraId="21848017" w14:textId="09F15562" w:rsidR="00CE5A8E" w:rsidRPr="00593F83" w:rsidRDefault="00CE5A8E" w:rsidP="000E3134">
            <w:pPr>
              <w:widowControl w:val="0"/>
              <w:rPr>
                <w:sz w:val="20"/>
                <w:szCs w:val="20"/>
              </w:rPr>
            </w:pPr>
            <w:r w:rsidRPr="00593F83">
              <w:rPr>
                <w:sz w:val="20"/>
                <w:szCs w:val="20"/>
              </w:rPr>
              <w:t>134671225</w:t>
            </w:r>
          </w:p>
        </w:tc>
        <w:tc>
          <w:tcPr>
            <w:tcW w:w="1701" w:type="dxa"/>
            <w:vAlign w:val="center"/>
          </w:tcPr>
          <w:p w14:paraId="7332C393" w14:textId="513CA295" w:rsidR="00CE5A8E" w:rsidRPr="00593F83" w:rsidRDefault="00CE5A8E" w:rsidP="000E3134">
            <w:pPr>
              <w:widowControl w:val="0"/>
              <w:rPr>
                <w:sz w:val="20"/>
                <w:szCs w:val="20"/>
              </w:rPr>
            </w:pPr>
            <w:r w:rsidRPr="00593F83">
              <w:rPr>
                <w:sz w:val="20"/>
                <w:szCs w:val="20"/>
              </w:rPr>
              <w:t>134671357</w:t>
            </w:r>
          </w:p>
        </w:tc>
        <w:tc>
          <w:tcPr>
            <w:tcW w:w="1134" w:type="dxa"/>
            <w:vAlign w:val="bottom"/>
          </w:tcPr>
          <w:p w14:paraId="7D85DAB4" w14:textId="351FFAFE" w:rsidR="00CE5A8E" w:rsidRPr="00593F83" w:rsidRDefault="00CE5A8E" w:rsidP="00CE5A8E">
            <w:pPr>
              <w:widowControl w:val="0"/>
              <w:jc w:val="center"/>
              <w:rPr>
                <w:sz w:val="20"/>
                <w:szCs w:val="20"/>
              </w:rPr>
            </w:pPr>
            <w:r w:rsidRPr="00593F83">
              <w:rPr>
                <w:sz w:val="20"/>
                <w:szCs w:val="20"/>
              </w:rPr>
              <w:t>5</w:t>
            </w:r>
          </w:p>
        </w:tc>
        <w:tc>
          <w:tcPr>
            <w:tcW w:w="1275" w:type="dxa"/>
            <w:vAlign w:val="center"/>
          </w:tcPr>
          <w:p w14:paraId="132438C9" w14:textId="34F3158A" w:rsidR="00CE5A8E" w:rsidRPr="00593F83" w:rsidRDefault="00CE5A8E" w:rsidP="000E3134">
            <w:pPr>
              <w:widowControl w:val="0"/>
              <w:rPr>
                <w:sz w:val="20"/>
                <w:szCs w:val="20"/>
              </w:rPr>
            </w:pPr>
            <w:r w:rsidRPr="00593F83">
              <w:rPr>
                <w:sz w:val="20"/>
                <w:szCs w:val="20"/>
              </w:rPr>
              <w:t>1.19E-20</w:t>
            </w:r>
          </w:p>
        </w:tc>
        <w:tc>
          <w:tcPr>
            <w:tcW w:w="6521" w:type="dxa"/>
            <w:vAlign w:val="bottom"/>
          </w:tcPr>
          <w:p w14:paraId="6FA32134" w14:textId="5413A3FC" w:rsidR="00CE5A8E" w:rsidRPr="00593F83" w:rsidRDefault="00CE5A8E" w:rsidP="00CE5A8E">
            <w:pPr>
              <w:widowControl w:val="0"/>
              <w:jc w:val="both"/>
              <w:rPr>
                <w:i/>
                <w:iCs/>
                <w:sz w:val="20"/>
                <w:szCs w:val="20"/>
              </w:rPr>
            </w:pPr>
            <w:r w:rsidRPr="00593F83">
              <w:rPr>
                <w:i/>
                <w:iCs/>
                <w:sz w:val="20"/>
                <w:szCs w:val="20"/>
              </w:rPr>
              <w:t>AGBL3</w:t>
            </w:r>
          </w:p>
        </w:tc>
      </w:tr>
      <w:tr w:rsidR="00593F83" w:rsidRPr="00593F83" w14:paraId="1FD4D7AD" w14:textId="77777777" w:rsidTr="000E3134">
        <w:trPr>
          <w:trHeight w:val="20"/>
        </w:trPr>
        <w:tc>
          <w:tcPr>
            <w:tcW w:w="1560" w:type="dxa"/>
            <w:vAlign w:val="bottom"/>
          </w:tcPr>
          <w:p w14:paraId="38F6634C" w14:textId="01AB1CE0" w:rsidR="00CE5A8E" w:rsidRPr="00593F83" w:rsidRDefault="00CE5A8E" w:rsidP="00CE5A8E">
            <w:pPr>
              <w:widowControl w:val="0"/>
              <w:jc w:val="center"/>
              <w:rPr>
                <w:sz w:val="20"/>
                <w:szCs w:val="20"/>
              </w:rPr>
            </w:pPr>
            <w:r w:rsidRPr="00593F83">
              <w:rPr>
                <w:sz w:val="20"/>
                <w:szCs w:val="20"/>
              </w:rPr>
              <w:t>3</w:t>
            </w:r>
          </w:p>
        </w:tc>
        <w:tc>
          <w:tcPr>
            <w:tcW w:w="1559" w:type="dxa"/>
            <w:vAlign w:val="center"/>
          </w:tcPr>
          <w:p w14:paraId="5F4C2EAD" w14:textId="0A654B46" w:rsidR="00CE5A8E" w:rsidRPr="00593F83" w:rsidRDefault="00CE5A8E" w:rsidP="000E3134">
            <w:pPr>
              <w:widowControl w:val="0"/>
              <w:rPr>
                <w:sz w:val="20"/>
                <w:szCs w:val="20"/>
              </w:rPr>
            </w:pPr>
            <w:r w:rsidRPr="00593F83">
              <w:rPr>
                <w:sz w:val="20"/>
                <w:szCs w:val="20"/>
              </w:rPr>
              <w:t>184032882</w:t>
            </w:r>
          </w:p>
        </w:tc>
        <w:tc>
          <w:tcPr>
            <w:tcW w:w="1701" w:type="dxa"/>
            <w:vAlign w:val="center"/>
          </w:tcPr>
          <w:p w14:paraId="08A79B69" w14:textId="1E360187" w:rsidR="00CE5A8E" w:rsidRPr="00593F83" w:rsidRDefault="00CE5A8E" w:rsidP="000E3134">
            <w:pPr>
              <w:widowControl w:val="0"/>
              <w:rPr>
                <w:sz w:val="20"/>
                <w:szCs w:val="20"/>
              </w:rPr>
            </w:pPr>
            <w:r w:rsidRPr="00593F83">
              <w:rPr>
                <w:sz w:val="20"/>
                <w:szCs w:val="20"/>
              </w:rPr>
              <w:t>184033015</w:t>
            </w:r>
          </w:p>
        </w:tc>
        <w:tc>
          <w:tcPr>
            <w:tcW w:w="1134" w:type="dxa"/>
            <w:vAlign w:val="bottom"/>
          </w:tcPr>
          <w:p w14:paraId="2101C897" w14:textId="26ECA111" w:rsidR="00CE5A8E" w:rsidRPr="00593F83" w:rsidRDefault="00CE5A8E" w:rsidP="00CE5A8E">
            <w:pPr>
              <w:widowControl w:val="0"/>
              <w:jc w:val="center"/>
              <w:rPr>
                <w:sz w:val="20"/>
                <w:szCs w:val="20"/>
              </w:rPr>
            </w:pPr>
            <w:r w:rsidRPr="00593F83">
              <w:rPr>
                <w:sz w:val="20"/>
                <w:szCs w:val="20"/>
              </w:rPr>
              <w:t>4</w:t>
            </w:r>
          </w:p>
        </w:tc>
        <w:tc>
          <w:tcPr>
            <w:tcW w:w="1275" w:type="dxa"/>
            <w:vAlign w:val="center"/>
          </w:tcPr>
          <w:p w14:paraId="5C78FA3B" w14:textId="6C8E1A5C" w:rsidR="00CE5A8E" w:rsidRPr="00593F83" w:rsidRDefault="00CE5A8E" w:rsidP="000E3134">
            <w:pPr>
              <w:widowControl w:val="0"/>
              <w:rPr>
                <w:sz w:val="20"/>
                <w:szCs w:val="20"/>
              </w:rPr>
            </w:pPr>
            <w:r w:rsidRPr="00593F83">
              <w:rPr>
                <w:sz w:val="20"/>
                <w:szCs w:val="20"/>
              </w:rPr>
              <w:t>3.09E-20</w:t>
            </w:r>
          </w:p>
        </w:tc>
        <w:tc>
          <w:tcPr>
            <w:tcW w:w="6521" w:type="dxa"/>
            <w:vAlign w:val="bottom"/>
          </w:tcPr>
          <w:p w14:paraId="28249E2C" w14:textId="1086DC55" w:rsidR="00CE5A8E" w:rsidRPr="00593F83" w:rsidRDefault="00CE5A8E" w:rsidP="00CE5A8E">
            <w:pPr>
              <w:widowControl w:val="0"/>
              <w:jc w:val="both"/>
              <w:rPr>
                <w:i/>
                <w:iCs/>
                <w:sz w:val="20"/>
                <w:szCs w:val="20"/>
              </w:rPr>
            </w:pPr>
            <w:r w:rsidRPr="00593F83">
              <w:rPr>
                <w:i/>
                <w:iCs/>
                <w:sz w:val="20"/>
                <w:szCs w:val="20"/>
              </w:rPr>
              <w:t>EIF2B5, EIF4G1</w:t>
            </w:r>
          </w:p>
        </w:tc>
      </w:tr>
      <w:tr w:rsidR="00593F83" w:rsidRPr="00593F83" w14:paraId="31A70EC3" w14:textId="77777777" w:rsidTr="000E3134">
        <w:trPr>
          <w:trHeight w:val="20"/>
        </w:trPr>
        <w:tc>
          <w:tcPr>
            <w:tcW w:w="1560" w:type="dxa"/>
            <w:vAlign w:val="bottom"/>
          </w:tcPr>
          <w:p w14:paraId="4362CB95" w14:textId="5E80FF3B" w:rsidR="00CE5A8E" w:rsidRPr="00593F83" w:rsidRDefault="00CE5A8E" w:rsidP="00CE5A8E">
            <w:pPr>
              <w:widowControl w:val="0"/>
              <w:jc w:val="center"/>
              <w:rPr>
                <w:sz w:val="20"/>
                <w:szCs w:val="20"/>
              </w:rPr>
            </w:pPr>
            <w:r w:rsidRPr="00593F83">
              <w:rPr>
                <w:sz w:val="20"/>
                <w:szCs w:val="20"/>
              </w:rPr>
              <w:t>19</w:t>
            </w:r>
          </w:p>
        </w:tc>
        <w:tc>
          <w:tcPr>
            <w:tcW w:w="1559" w:type="dxa"/>
            <w:vAlign w:val="center"/>
          </w:tcPr>
          <w:p w14:paraId="4028F4C3" w14:textId="6B057885" w:rsidR="00CE5A8E" w:rsidRPr="00593F83" w:rsidRDefault="00CE5A8E" w:rsidP="000E3134">
            <w:pPr>
              <w:widowControl w:val="0"/>
              <w:rPr>
                <w:sz w:val="20"/>
                <w:szCs w:val="20"/>
              </w:rPr>
            </w:pPr>
            <w:r w:rsidRPr="00593F83">
              <w:rPr>
                <w:sz w:val="20"/>
                <w:szCs w:val="20"/>
              </w:rPr>
              <w:t>42070671</w:t>
            </w:r>
          </w:p>
        </w:tc>
        <w:tc>
          <w:tcPr>
            <w:tcW w:w="1701" w:type="dxa"/>
            <w:vAlign w:val="center"/>
          </w:tcPr>
          <w:p w14:paraId="7E42AA50" w14:textId="18E551E4" w:rsidR="00CE5A8E" w:rsidRPr="00593F83" w:rsidRDefault="00CE5A8E" w:rsidP="000E3134">
            <w:pPr>
              <w:widowControl w:val="0"/>
              <w:rPr>
                <w:sz w:val="20"/>
                <w:szCs w:val="20"/>
              </w:rPr>
            </w:pPr>
            <w:r w:rsidRPr="00593F83">
              <w:rPr>
                <w:sz w:val="20"/>
                <w:szCs w:val="20"/>
              </w:rPr>
              <w:t>42070764</w:t>
            </w:r>
          </w:p>
        </w:tc>
        <w:tc>
          <w:tcPr>
            <w:tcW w:w="1134" w:type="dxa"/>
            <w:vAlign w:val="bottom"/>
          </w:tcPr>
          <w:p w14:paraId="5E8CB838" w14:textId="5EEBC4E4" w:rsidR="00CE5A8E" w:rsidRPr="00593F83" w:rsidRDefault="00CE5A8E" w:rsidP="00CE5A8E">
            <w:pPr>
              <w:widowControl w:val="0"/>
              <w:jc w:val="center"/>
              <w:rPr>
                <w:sz w:val="20"/>
                <w:szCs w:val="20"/>
              </w:rPr>
            </w:pPr>
            <w:r w:rsidRPr="00593F83">
              <w:rPr>
                <w:sz w:val="20"/>
                <w:szCs w:val="20"/>
              </w:rPr>
              <w:t>3</w:t>
            </w:r>
          </w:p>
        </w:tc>
        <w:tc>
          <w:tcPr>
            <w:tcW w:w="1275" w:type="dxa"/>
            <w:vAlign w:val="center"/>
          </w:tcPr>
          <w:p w14:paraId="5784319B" w14:textId="22962359" w:rsidR="00CE5A8E" w:rsidRPr="00593F83" w:rsidRDefault="00CE5A8E" w:rsidP="000E3134">
            <w:pPr>
              <w:widowControl w:val="0"/>
              <w:rPr>
                <w:sz w:val="20"/>
                <w:szCs w:val="20"/>
              </w:rPr>
            </w:pPr>
            <w:r w:rsidRPr="00593F83">
              <w:rPr>
                <w:sz w:val="20"/>
                <w:szCs w:val="20"/>
              </w:rPr>
              <w:t>2.27E-19</w:t>
            </w:r>
          </w:p>
        </w:tc>
        <w:tc>
          <w:tcPr>
            <w:tcW w:w="6521" w:type="dxa"/>
            <w:vAlign w:val="bottom"/>
          </w:tcPr>
          <w:p w14:paraId="056FEB6B" w14:textId="20BF5DEE" w:rsidR="00CE5A8E" w:rsidRPr="00593F83" w:rsidRDefault="00CE5A8E" w:rsidP="00CE5A8E">
            <w:pPr>
              <w:widowControl w:val="0"/>
              <w:jc w:val="both"/>
              <w:rPr>
                <w:i/>
                <w:iCs/>
                <w:sz w:val="20"/>
                <w:szCs w:val="20"/>
              </w:rPr>
            </w:pPr>
            <w:r w:rsidRPr="00593F83">
              <w:rPr>
                <w:i/>
                <w:iCs/>
                <w:sz w:val="20"/>
                <w:szCs w:val="20"/>
              </w:rPr>
              <w:t>CEACAM21</w:t>
            </w:r>
          </w:p>
        </w:tc>
      </w:tr>
      <w:tr w:rsidR="00593F83" w:rsidRPr="00593F83" w14:paraId="33398F33" w14:textId="77777777" w:rsidTr="000E3134">
        <w:trPr>
          <w:trHeight w:val="20"/>
        </w:trPr>
        <w:tc>
          <w:tcPr>
            <w:tcW w:w="1560" w:type="dxa"/>
            <w:vAlign w:val="bottom"/>
          </w:tcPr>
          <w:p w14:paraId="70EE0CBA" w14:textId="5FA0BB5C" w:rsidR="00CE5A8E" w:rsidRPr="00593F83" w:rsidRDefault="00CE5A8E" w:rsidP="00CE5A8E">
            <w:pPr>
              <w:widowControl w:val="0"/>
              <w:jc w:val="center"/>
              <w:rPr>
                <w:sz w:val="20"/>
                <w:szCs w:val="20"/>
              </w:rPr>
            </w:pPr>
            <w:r w:rsidRPr="00593F83">
              <w:rPr>
                <w:sz w:val="20"/>
                <w:szCs w:val="20"/>
              </w:rPr>
              <w:t>1</w:t>
            </w:r>
          </w:p>
        </w:tc>
        <w:tc>
          <w:tcPr>
            <w:tcW w:w="1559" w:type="dxa"/>
            <w:vAlign w:val="center"/>
          </w:tcPr>
          <w:p w14:paraId="776B3D1E" w14:textId="4BED7A15" w:rsidR="00CE5A8E" w:rsidRPr="00593F83" w:rsidRDefault="00CE5A8E" w:rsidP="000E3134">
            <w:pPr>
              <w:widowControl w:val="0"/>
              <w:rPr>
                <w:sz w:val="20"/>
                <w:szCs w:val="20"/>
              </w:rPr>
            </w:pPr>
            <w:r w:rsidRPr="00593F83">
              <w:rPr>
                <w:sz w:val="20"/>
                <w:szCs w:val="20"/>
              </w:rPr>
              <w:t>91172710</w:t>
            </w:r>
          </w:p>
        </w:tc>
        <w:tc>
          <w:tcPr>
            <w:tcW w:w="1701" w:type="dxa"/>
            <w:vAlign w:val="center"/>
          </w:tcPr>
          <w:p w14:paraId="6814AA59" w14:textId="308353FF" w:rsidR="00CE5A8E" w:rsidRPr="00593F83" w:rsidRDefault="00CE5A8E" w:rsidP="000E3134">
            <w:pPr>
              <w:widowControl w:val="0"/>
              <w:rPr>
                <w:sz w:val="20"/>
                <w:szCs w:val="20"/>
              </w:rPr>
            </w:pPr>
            <w:r w:rsidRPr="00593F83">
              <w:rPr>
                <w:sz w:val="20"/>
                <w:szCs w:val="20"/>
              </w:rPr>
              <w:t>91172770</w:t>
            </w:r>
          </w:p>
        </w:tc>
        <w:tc>
          <w:tcPr>
            <w:tcW w:w="1134" w:type="dxa"/>
            <w:vAlign w:val="bottom"/>
          </w:tcPr>
          <w:p w14:paraId="7BD7FB4F" w14:textId="15ED561E" w:rsidR="00CE5A8E" w:rsidRPr="00593F83" w:rsidRDefault="00CE5A8E" w:rsidP="00CE5A8E">
            <w:pPr>
              <w:widowControl w:val="0"/>
              <w:jc w:val="center"/>
              <w:rPr>
                <w:sz w:val="20"/>
                <w:szCs w:val="20"/>
              </w:rPr>
            </w:pPr>
            <w:r w:rsidRPr="00593F83">
              <w:rPr>
                <w:sz w:val="20"/>
                <w:szCs w:val="20"/>
              </w:rPr>
              <w:t>2</w:t>
            </w:r>
          </w:p>
        </w:tc>
        <w:tc>
          <w:tcPr>
            <w:tcW w:w="1275" w:type="dxa"/>
            <w:vAlign w:val="center"/>
          </w:tcPr>
          <w:p w14:paraId="27D103E1" w14:textId="74D6E4C5" w:rsidR="00CE5A8E" w:rsidRPr="00593F83" w:rsidRDefault="00CE5A8E" w:rsidP="000E3134">
            <w:pPr>
              <w:widowControl w:val="0"/>
              <w:rPr>
                <w:sz w:val="20"/>
                <w:szCs w:val="20"/>
              </w:rPr>
            </w:pPr>
            <w:r w:rsidRPr="00593F83">
              <w:rPr>
                <w:sz w:val="20"/>
                <w:szCs w:val="20"/>
              </w:rPr>
              <w:t>2.90E-19</w:t>
            </w:r>
          </w:p>
        </w:tc>
        <w:tc>
          <w:tcPr>
            <w:tcW w:w="6521" w:type="dxa"/>
            <w:vAlign w:val="bottom"/>
          </w:tcPr>
          <w:p w14:paraId="188EA416" w14:textId="1D9A106C" w:rsidR="00CE5A8E" w:rsidRPr="00593F83" w:rsidRDefault="006D0D22" w:rsidP="00CE5A8E">
            <w:pPr>
              <w:widowControl w:val="0"/>
              <w:jc w:val="both"/>
              <w:rPr>
                <w:i/>
                <w:iCs/>
                <w:sz w:val="20"/>
                <w:szCs w:val="20"/>
              </w:rPr>
            </w:pPr>
            <w:r w:rsidRPr="00593F83">
              <w:rPr>
                <w:i/>
                <w:iCs/>
                <w:sz w:val="20"/>
                <w:szCs w:val="20"/>
              </w:rPr>
              <w:t>…</w:t>
            </w:r>
          </w:p>
        </w:tc>
      </w:tr>
      <w:tr w:rsidR="00593F83" w:rsidRPr="00593F83" w14:paraId="580D1C6F" w14:textId="77777777" w:rsidTr="000E3134">
        <w:trPr>
          <w:trHeight w:val="20"/>
        </w:trPr>
        <w:tc>
          <w:tcPr>
            <w:tcW w:w="1560" w:type="dxa"/>
            <w:vAlign w:val="bottom"/>
          </w:tcPr>
          <w:p w14:paraId="0B17D0AB" w14:textId="302E985C" w:rsidR="00CE5A8E" w:rsidRPr="00593F83" w:rsidRDefault="00CE5A8E" w:rsidP="00CE5A8E">
            <w:pPr>
              <w:widowControl w:val="0"/>
              <w:jc w:val="center"/>
              <w:rPr>
                <w:sz w:val="20"/>
                <w:szCs w:val="20"/>
              </w:rPr>
            </w:pPr>
            <w:r w:rsidRPr="00593F83">
              <w:rPr>
                <w:sz w:val="20"/>
                <w:szCs w:val="20"/>
              </w:rPr>
              <w:t>11</w:t>
            </w:r>
          </w:p>
        </w:tc>
        <w:tc>
          <w:tcPr>
            <w:tcW w:w="1559" w:type="dxa"/>
            <w:vAlign w:val="center"/>
          </w:tcPr>
          <w:p w14:paraId="2BACF163" w14:textId="70714387" w:rsidR="00CE5A8E" w:rsidRPr="00593F83" w:rsidRDefault="00CE5A8E" w:rsidP="000E3134">
            <w:pPr>
              <w:widowControl w:val="0"/>
              <w:rPr>
                <w:sz w:val="20"/>
                <w:szCs w:val="20"/>
              </w:rPr>
            </w:pPr>
            <w:r w:rsidRPr="00593F83">
              <w:rPr>
                <w:sz w:val="20"/>
                <w:szCs w:val="20"/>
              </w:rPr>
              <w:t>9113152</w:t>
            </w:r>
          </w:p>
        </w:tc>
        <w:tc>
          <w:tcPr>
            <w:tcW w:w="1701" w:type="dxa"/>
            <w:vAlign w:val="center"/>
          </w:tcPr>
          <w:p w14:paraId="24B51E76" w14:textId="393A3202" w:rsidR="00CE5A8E" w:rsidRPr="00593F83" w:rsidRDefault="00CE5A8E" w:rsidP="000E3134">
            <w:pPr>
              <w:widowControl w:val="0"/>
              <w:rPr>
                <w:sz w:val="20"/>
                <w:szCs w:val="20"/>
              </w:rPr>
            </w:pPr>
            <w:r w:rsidRPr="00593F83">
              <w:rPr>
                <w:sz w:val="20"/>
                <w:szCs w:val="20"/>
              </w:rPr>
              <w:t>9113194</w:t>
            </w:r>
          </w:p>
        </w:tc>
        <w:tc>
          <w:tcPr>
            <w:tcW w:w="1134" w:type="dxa"/>
            <w:vAlign w:val="bottom"/>
          </w:tcPr>
          <w:p w14:paraId="535E50E2" w14:textId="4D0D76F8" w:rsidR="00CE5A8E" w:rsidRPr="00593F83" w:rsidRDefault="00CE5A8E" w:rsidP="00CE5A8E">
            <w:pPr>
              <w:widowControl w:val="0"/>
              <w:jc w:val="center"/>
              <w:rPr>
                <w:sz w:val="20"/>
                <w:szCs w:val="20"/>
              </w:rPr>
            </w:pPr>
            <w:r w:rsidRPr="00593F83">
              <w:rPr>
                <w:sz w:val="20"/>
                <w:szCs w:val="20"/>
              </w:rPr>
              <w:t>6</w:t>
            </w:r>
          </w:p>
        </w:tc>
        <w:tc>
          <w:tcPr>
            <w:tcW w:w="1275" w:type="dxa"/>
            <w:vAlign w:val="center"/>
          </w:tcPr>
          <w:p w14:paraId="6451DAE5" w14:textId="731358CB" w:rsidR="00CE5A8E" w:rsidRPr="00593F83" w:rsidRDefault="00CE5A8E" w:rsidP="000E3134">
            <w:pPr>
              <w:widowControl w:val="0"/>
              <w:rPr>
                <w:sz w:val="20"/>
                <w:szCs w:val="20"/>
              </w:rPr>
            </w:pPr>
            <w:r w:rsidRPr="00593F83">
              <w:rPr>
                <w:sz w:val="20"/>
                <w:szCs w:val="20"/>
              </w:rPr>
              <w:t>2.90E-19</w:t>
            </w:r>
          </w:p>
        </w:tc>
        <w:tc>
          <w:tcPr>
            <w:tcW w:w="6521" w:type="dxa"/>
            <w:vAlign w:val="bottom"/>
          </w:tcPr>
          <w:p w14:paraId="33477981" w14:textId="0DEEEF08" w:rsidR="00CE5A8E" w:rsidRPr="00593F83" w:rsidRDefault="00CE5A8E" w:rsidP="00CE5A8E">
            <w:pPr>
              <w:widowControl w:val="0"/>
              <w:jc w:val="both"/>
              <w:rPr>
                <w:i/>
                <w:iCs/>
                <w:sz w:val="20"/>
                <w:szCs w:val="20"/>
              </w:rPr>
            </w:pPr>
            <w:r w:rsidRPr="00593F83">
              <w:rPr>
                <w:i/>
                <w:iCs/>
                <w:sz w:val="20"/>
                <w:szCs w:val="20"/>
              </w:rPr>
              <w:t>SCUBE2</w:t>
            </w:r>
          </w:p>
        </w:tc>
      </w:tr>
      <w:tr w:rsidR="00593F83" w:rsidRPr="00593F83" w14:paraId="3AA7D548" w14:textId="77777777" w:rsidTr="000E3134">
        <w:trPr>
          <w:trHeight w:val="20"/>
        </w:trPr>
        <w:tc>
          <w:tcPr>
            <w:tcW w:w="1560" w:type="dxa"/>
            <w:vAlign w:val="bottom"/>
          </w:tcPr>
          <w:p w14:paraId="0A08AE9C" w14:textId="0B28067D" w:rsidR="00CE5A8E" w:rsidRPr="00593F83" w:rsidRDefault="00CE5A8E" w:rsidP="00CE5A8E">
            <w:pPr>
              <w:widowControl w:val="0"/>
              <w:jc w:val="center"/>
              <w:rPr>
                <w:sz w:val="20"/>
                <w:szCs w:val="20"/>
              </w:rPr>
            </w:pPr>
            <w:r w:rsidRPr="00593F83">
              <w:rPr>
                <w:sz w:val="20"/>
                <w:szCs w:val="20"/>
              </w:rPr>
              <w:t>1</w:t>
            </w:r>
          </w:p>
        </w:tc>
        <w:tc>
          <w:tcPr>
            <w:tcW w:w="1559" w:type="dxa"/>
            <w:vAlign w:val="center"/>
          </w:tcPr>
          <w:p w14:paraId="0A1F59D0" w14:textId="44389252" w:rsidR="00CE5A8E" w:rsidRPr="00593F83" w:rsidRDefault="00CE5A8E" w:rsidP="000E3134">
            <w:pPr>
              <w:widowControl w:val="0"/>
              <w:rPr>
                <w:sz w:val="20"/>
                <w:szCs w:val="20"/>
              </w:rPr>
            </w:pPr>
            <w:r w:rsidRPr="00593F83">
              <w:rPr>
                <w:sz w:val="20"/>
                <w:szCs w:val="20"/>
              </w:rPr>
              <w:t>89990806</w:t>
            </w:r>
          </w:p>
        </w:tc>
        <w:tc>
          <w:tcPr>
            <w:tcW w:w="1701" w:type="dxa"/>
            <w:vAlign w:val="center"/>
          </w:tcPr>
          <w:p w14:paraId="6FC52A72" w14:textId="089D3E70" w:rsidR="00CE5A8E" w:rsidRPr="00593F83" w:rsidRDefault="00CE5A8E" w:rsidP="000E3134">
            <w:pPr>
              <w:widowControl w:val="0"/>
              <w:rPr>
                <w:sz w:val="20"/>
                <w:szCs w:val="20"/>
              </w:rPr>
            </w:pPr>
            <w:r w:rsidRPr="00593F83">
              <w:rPr>
                <w:sz w:val="20"/>
                <w:szCs w:val="20"/>
              </w:rPr>
              <w:t>89990868</w:t>
            </w:r>
          </w:p>
        </w:tc>
        <w:tc>
          <w:tcPr>
            <w:tcW w:w="1134" w:type="dxa"/>
            <w:vAlign w:val="bottom"/>
          </w:tcPr>
          <w:p w14:paraId="79FA45DB" w14:textId="1899D92B" w:rsidR="00CE5A8E" w:rsidRPr="00593F83" w:rsidRDefault="00CE5A8E" w:rsidP="00CE5A8E">
            <w:pPr>
              <w:widowControl w:val="0"/>
              <w:jc w:val="center"/>
              <w:rPr>
                <w:sz w:val="20"/>
                <w:szCs w:val="20"/>
              </w:rPr>
            </w:pPr>
            <w:r w:rsidRPr="00593F83">
              <w:rPr>
                <w:sz w:val="20"/>
                <w:szCs w:val="20"/>
              </w:rPr>
              <w:t>3</w:t>
            </w:r>
          </w:p>
        </w:tc>
        <w:tc>
          <w:tcPr>
            <w:tcW w:w="1275" w:type="dxa"/>
            <w:vAlign w:val="center"/>
          </w:tcPr>
          <w:p w14:paraId="1156D8E0" w14:textId="48424E12" w:rsidR="00CE5A8E" w:rsidRPr="00593F83" w:rsidRDefault="00CE5A8E" w:rsidP="000E3134">
            <w:pPr>
              <w:widowControl w:val="0"/>
              <w:rPr>
                <w:sz w:val="20"/>
                <w:szCs w:val="20"/>
              </w:rPr>
            </w:pPr>
            <w:r w:rsidRPr="00593F83">
              <w:rPr>
                <w:sz w:val="20"/>
                <w:szCs w:val="20"/>
              </w:rPr>
              <w:t>2.95E-19</w:t>
            </w:r>
          </w:p>
        </w:tc>
        <w:tc>
          <w:tcPr>
            <w:tcW w:w="6521" w:type="dxa"/>
            <w:vAlign w:val="bottom"/>
          </w:tcPr>
          <w:p w14:paraId="4BCAB5A8" w14:textId="2254B5A3" w:rsidR="00CE5A8E" w:rsidRPr="00593F83" w:rsidRDefault="00CE5A8E" w:rsidP="00CE5A8E">
            <w:pPr>
              <w:widowControl w:val="0"/>
              <w:jc w:val="both"/>
              <w:rPr>
                <w:i/>
                <w:iCs/>
                <w:sz w:val="20"/>
                <w:szCs w:val="20"/>
              </w:rPr>
            </w:pPr>
            <w:r w:rsidRPr="00593F83">
              <w:rPr>
                <w:i/>
                <w:iCs/>
                <w:sz w:val="20"/>
                <w:szCs w:val="20"/>
              </w:rPr>
              <w:t>LRRC8B</w:t>
            </w:r>
          </w:p>
        </w:tc>
      </w:tr>
      <w:tr w:rsidR="00593F83" w:rsidRPr="00593F83" w14:paraId="12DA2CE2" w14:textId="77777777" w:rsidTr="000E3134">
        <w:trPr>
          <w:trHeight w:val="20"/>
        </w:trPr>
        <w:tc>
          <w:tcPr>
            <w:tcW w:w="1560" w:type="dxa"/>
            <w:vAlign w:val="bottom"/>
          </w:tcPr>
          <w:p w14:paraId="53AE1089" w14:textId="6A18D301" w:rsidR="00CE5A8E" w:rsidRPr="00593F83" w:rsidRDefault="00CE5A8E" w:rsidP="00CE5A8E">
            <w:pPr>
              <w:widowControl w:val="0"/>
              <w:jc w:val="center"/>
              <w:rPr>
                <w:sz w:val="20"/>
                <w:szCs w:val="20"/>
              </w:rPr>
            </w:pPr>
            <w:r w:rsidRPr="00593F83">
              <w:rPr>
                <w:sz w:val="20"/>
                <w:szCs w:val="20"/>
              </w:rPr>
              <w:t>11</w:t>
            </w:r>
          </w:p>
        </w:tc>
        <w:tc>
          <w:tcPr>
            <w:tcW w:w="1559" w:type="dxa"/>
            <w:vAlign w:val="center"/>
          </w:tcPr>
          <w:p w14:paraId="57BD2864" w14:textId="49522C6E" w:rsidR="00CE5A8E" w:rsidRPr="00593F83" w:rsidRDefault="00CE5A8E" w:rsidP="000E3134">
            <w:pPr>
              <w:widowControl w:val="0"/>
              <w:rPr>
                <w:sz w:val="20"/>
                <w:szCs w:val="20"/>
              </w:rPr>
            </w:pPr>
            <w:r w:rsidRPr="00593F83">
              <w:rPr>
                <w:sz w:val="20"/>
                <w:szCs w:val="20"/>
              </w:rPr>
              <w:t>842517</w:t>
            </w:r>
          </w:p>
        </w:tc>
        <w:tc>
          <w:tcPr>
            <w:tcW w:w="1701" w:type="dxa"/>
            <w:vAlign w:val="center"/>
          </w:tcPr>
          <w:p w14:paraId="0EC36F41" w14:textId="1370FBA6" w:rsidR="00CE5A8E" w:rsidRPr="00593F83" w:rsidRDefault="00CE5A8E" w:rsidP="000E3134">
            <w:pPr>
              <w:widowControl w:val="0"/>
              <w:rPr>
                <w:sz w:val="20"/>
                <w:szCs w:val="20"/>
              </w:rPr>
            </w:pPr>
            <w:r w:rsidRPr="00593F83">
              <w:rPr>
                <w:sz w:val="20"/>
                <w:szCs w:val="20"/>
              </w:rPr>
              <w:t>842622</w:t>
            </w:r>
          </w:p>
        </w:tc>
        <w:tc>
          <w:tcPr>
            <w:tcW w:w="1134" w:type="dxa"/>
            <w:vAlign w:val="bottom"/>
          </w:tcPr>
          <w:p w14:paraId="7A8FCBCE" w14:textId="612D0EA0" w:rsidR="00CE5A8E" w:rsidRPr="00593F83" w:rsidRDefault="00CE5A8E" w:rsidP="00CE5A8E">
            <w:pPr>
              <w:widowControl w:val="0"/>
              <w:jc w:val="center"/>
              <w:rPr>
                <w:sz w:val="20"/>
                <w:szCs w:val="20"/>
              </w:rPr>
            </w:pPr>
            <w:r w:rsidRPr="00593F83">
              <w:rPr>
                <w:sz w:val="20"/>
                <w:szCs w:val="20"/>
              </w:rPr>
              <w:t>6</w:t>
            </w:r>
          </w:p>
        </w:tc>
        <w:tc>
          <w:tcPr>
            <w:tcW w:w="1275" w:type="dxa"/>
            <w:vAlign w:val="center"/>
          </w:tcPr>
          <w:p w14:paraId="798A8AB4" w14:textId="32B9D8CA" w:rsidR="00CE5A8E" w:rsidRPr="00593F83" w:rsidRDefault="00CE5A8E" w:rsidP="000E3134">
            <w:pPr>
              <w:widowControl w:val="0"/>
              <w:rPr>
                <w:sz w:val="20"/>
                <w:szCs w:val="20"/>
              </w:rPr>
            </w:pPr>
            <w:r w:rsidRPr="00593F83">
              <w:rPr>
                <w:sz w:val="20"/>
                <w:szCs w:val="20"/>
              </w:rPr>
              <w:t>3.49E-19</w:t>
            </w:r>
          </w:p>
        </w:tc>
        <w:tc>
          <w:tcPr>
            <w:tcW w:w="6521" w:type="dxa"/>
            <w:vAlign w:val="bottom"/>
          </w:tcPr>
          <w:p w14:paraId="52F818BF" w14:textId="26C8FCBE" w:rsidR="00CE5A8E" w:rsidRPr="00593F83" w:rsidRDefault="00CE5A8E" w:rsidP="00CE5A8E">
            <w:pPr>
              <w:widowControl w:val="0"/>
              <w:jc w:val="both"/>
              <w:rPr>
                <w:i/>
                <w:iCs/>
                <w:sz w:val="20"/>
                <w:szCs w:val="20"/>
              </w:rPr>
            </w:pPr>
            <w:r w:rsidRPr="00593F83">
              <w:rPr>
                <w:i/>
                <w:iCs/>
                <w:sz w:val="20"/>
                <w:szCs w:val="20"/>
              </w:rPr>
              <w:t>POLR2L</w:t>
            </w:r>
          </w:p>
        </w:tc>
      </w:tr>
      <w:tr w:rsidR="00593F83" w:rsidRPr="00593F83" w14:paraId="207A06A1" w14:textId="77777777" w:rsidTr="000E3134">
        <w:trPr>
          <w:trHeight w:val="20"/>
        </w:trPr>
        <w:tc>
          <w:tcPr>
            <w:tcW w:w="1560" w:type="dxa"/>
            <w:vAlign w:val="bottom"/>
          </w:tcPr>
          <w:p w14:paraId="56F8973E" w14:textId="6D7C4BC1" w:rsidR="00CE5A8E" w:rsidRPr="00593F83" w:rsidRDefault="00CE5A8E" w:rsidP="00CE5A8E">
            <w:pPr>
              <w:widowControl w:val="0"/>
              <w:jc w:val="center"/>
              <w:rPr>
                <w:sz w:val="20"/>
                <w:szCs w:val="20"/>
              </w:rPr>
            </w:pPr>
            <w:r w:rsidRPr="00593F83">
              <w:rPr>
                <w:sz w:val="20"/>
                <w:szCs w:val="20"/>
              </w:rPr>
              <w:t>5</w:t>
            </w:r>
          </w:p>
        </w:tc>
        <w:tc>
          <w:tcPr>
            <w:tcW w:w="1559" w:type="dxa"/>
            <w:vAlign w:val="center"/>
          </w:tcPr>
          <w:p w14:paraId="19CF07C2" w14:textId="707F4D3A" w:rsidR="00CE5A8E" w:rsidRPr="00593F83" w:rsidRDefault="00CE5A8E" w:rsidP="000E3134">
            <w:pPr>
              <w:widowControl w:val="0"/>
              <w:rPr>
                <w:sz w:val="20"/>
                <w:szCs w:val="20"/>
              </w:rPr>
            </w:pPr>
            <w:r w:rsidRPr="00593F83">
              <w:rPr>
                <w:sz w:val="20"/>
                <w:szCs w:val="20"/>
              </w:rPr>
              <w:t>176074466</w:t>
            </w:r>
          </w:p>
        </w:tc>
        <w:tc>
          <w:tcPr>
            <w:tcW w:w="1701" w:type="dxa"/>
            <w:vAlign w:val="center"/>
          </w:tcPr>
          <w:p w14:paraId="366955F9" w14:textId="7072C22E" w:rsidR="00CE5A8E" w:rsidRPr="00593F83" w:rsidRDefault="00CE5A8E" w:rsidP="000E3134">
            <w:pPr>
              <w:widowControl w:val="0"/>
              <w:rPr>
                <w:sz w:val="20"/>
                <w:szCs w:val="20"/>
              </w:rPr>
            </w:pPr>
            <w:r w:rsidRPr="00593F83">
              <w:rPr>
                <w:sz w:val="20"/>
                <w:szCs w:val="20"/>
              </w:rPr>
              <w:t>176074484</w:t>
            </w:r>
          </w:p>
        </w:tc>
        <w:tc>
          <w:tcPr>
            <w:tcW w:w="1134" w:type="dxa"/>
            <w:vAlign w:val="bottom"/>
          </w:tcPr>
          <w:p w14:paraId="021409A7" w14:textId="1896FF52" w:rsidR="00CE5A8E" w:rsidRPr="00593F83" w:rsidRDefault="00CE5A8E" w:rsidP="00CE5A8E">
            <w:pPr>
              <w:widowControl w:val="0"/>
              <w:jc w:val="center"/>
              <w:rPr>
                <w:sz w:val="20"/>
                <w:szCs w:val="20"/>
              </w:rPr>
            </w:pPr>
            <w:r w:rsidRPr="00593F83">
              <w:rPr>
                <w:sz w:val="20"/>
                <w:szCs w:val="20"/>
              </w:rPr>
              <w:t>3</w:t>
            </w:r>
          </w:p>
        </w:tc>
        <w:tc>
          <w:tcPr>
            <w:tcW w:w="1275" w:type="dxa"/>
            <w:vAlign w:val="center"/>
          </w:tcPr>
          <w:p w14:paraId="55C2F720" w14:textId="1EBE8577" w:rsidR="00CE5A8E" w:rsidRPr="00593F83" w:rsidRDefault="00CE5A8E" w:rsidP="000E3134">
            <w:pPr>
              <w:widowControl w:val="0"/>
              <w:rPr>
                <w:sz w:val="20"/>
                <w:szCs w:val="20"/>
              </w:rPr>
            </w:pPr>
            <w:r w:rsidRPr="00593F83">
              <w:rPr>
                <w:sz w:val="20"/>
                <w:szCs w:val="20"/>
              </w:rPr>
              <w:t>9.95E-19</w:t>
            </w:r>
          </w:p>
        </w:tc>
        <w:tc>
          <w:tcPr>
            <w:tcW w:w="6521" w:type="dxa"/>
            <w:vAlign w:val="bottom"/>
          </w:tcPr>
          <w:p w14:paraId="338F6DF4" w14:textId="0794C64A" w:rsidR="00CE5A8E" w:rsidRPr="00593F83" w:rsidRDefault="00CE5A8E" w:rsidP="00CE5A8E">
            <w:pPr>
              <w:widowControl w:val="0"/>
              <w:jc w:val="both"/>
              <w:rPr>
                <w:i/>
                <w:iCs/>
                <w:sz w:val="20"/>
                <w:szCs w:val="20"/>
              </w:rPr>
            </w:pPr>
            <w:r w:rsidRPr="00593F83">
              <w:rPr>
                <w:i/>
                <w:iCs/>
                <w:sz w:val="20"/>
                <w:szCs w:val="20"/>
              </w:rPr>
              <w:t>TSPAN17</w:t>
            </w:r>
          </w:p>
        </w:tc>
      </w:tr>
      <w:tr w:rsidR="00593F83" w:rsidRPr="00593F83" w14:paraId="30B9E753" w14:textId="77777777" w:rsidTr="000E3134">
        <w:trPr>
          <w:trHeight w:val="20"/>
        </w:trPr>
        <w:tc>
          <w:tcPr>
            <w:tcW w:w="1560" w:type="dxa"/>
            <w:vAlign w:val="bottom"/>
          </w:tcPr>
          <w:p w14:paraId="045D11ED" w14:textId="60B37B35" w:rsidR="00CE5A8E" w:rsidRPr="00593F83" w:rsidRDefault="00CE5A8E" w:rsidP="00CE5A8E">
            <w:pPr>
              <w:widowControl w:val="0"/>
              <w:jc w:val="center"/>
              <w:rPr>
                <w:sz w:val="20"/>
                <w:szCs w:val="20"/>
              </w:rPr>
            </w:pPr>
            <w:r w:rsidRPr="00593F83">
              <w:rPr>
                <w:sz w:val="20"/>
                <w:szCs w:val="20"/>
              </w:rPr>
              <w:t>19</w:t>
            </w:r>
          </w:p>
        </w:tc>
        <w:tc>
          <w:tcPr>
            <w:tcW w:w="1559" w:type="dxa"/>
            <w:vAlign w:val="center"/>
          </w:tcPr>
          <w:p w14:paraId="018576DC" w14:textId="5EC29F08" w:rsidR="00CE5A8E" w:rsidRPr="00593F83" w:rsidRDefault="00CE5A8E" w:rsidP="000E3134">
            <w:pPr>
              <w:widowControl w:val="0"/>
              <w:rPr>
                <w:sz w:val="20"/>
                <w:szCs w:val="20"/>
              </w:rPr>
            </w:pPr>
            <w:r w:rsidRPr="00593F83">
              <w:rPr>
                <w:sz w:val="20"/>
                <w:szCs w:val="20"/>
              </w:rPr>
              <w:t>45250987</w:t>
            </w:r>
          </w:p>
        </w:tc>
        <w:tc>
          <w:tcPr>
            <w:tcW w:w="1701" w:type="dxa"/>
            <w:vAlign w:val="center"/>
          </w:tcPr>
          <w:p w14:paraId="782D8D84" w14:textId="7D90455C" w:rsidR="00CE5A8E" w:rsidRPr="00593F83" w:rsidRDefault="00CE5A8E" w:rsidP="000E3134">
            <w:pPr>
              <w:widowControl w:val="0"/>
              <w:rPr>
                <w:sz w:val="20"/>
                <w:szCs w:val="20"/>
              </w:rPr>
            </w:pPr>
            <w:r w:rsidRPr="00593F83">
              <w:rPr>
                <w:sz w:val="20"/>
                <w:szCs w:val="20"/>
              </w:rPr>
              <w:t>45251058</w:t>
            </w:r>
          </w:p>
        </w:tc>
        <w:tc>
          <w:tcPr>
            <w:tcW w:w="1134" w:type="dxa"/>
            <w:vAlign w:val="bottom"/>
          </w:tcPr>
          <w:p w14:paraId="069AF89E" w14:textId="73CDB58B" w:rsidR="00CE5A8E" w:rsidRPr="00593F83" w:rsidRDefault="00CE5A8E" w:rsidP="00CE5A8E">
            <w:pPr>
              <w:widowControl w:val="0"/>
              <w:jc w:val="center"/>
              <w:rPr>
                <w:sz w:val="20"/>
                <w:szCs w:val="20"/>
              </w:rPr>
            </w:pPr>
            <w:r w:rsidRPr="00593F83">
              <w:rPr>
                <w:sz w:val="20"/>
                <w:szCs w:val="20"/>
              </w:rPr>
              <w:t>2</w:t>
            </w:r>
          </w:p>
        </w:tc>
        <w:tc>
          <w:tcPr>
            <w:tcW w:w="1275" w:type="dxa"/>
            <w:vAlign w:val="center"/>
          </w:tcPr>
          <w:p w14:paraId="02408790" w14:textId="0E12F608" w:rsidR="00CE5A8E" w:rsidRPr="00593F83" w:rsidRDefault="00CE5A8E" w:rsidP="000E3134">
            <w:pPr>
              <w:widowControl w:val="0"/>
              <w:rPr>
                <w:sz w:val="20"/>
                <w:szCs w:val="20"/>
              </w:rPr>
            </w:pPr>
            <w:r w:rsidRPr="00593F83">
              <w:rPr>
                <w:sz w:val="20"/>
                <w:szCs w:val="20"/>
              </w:rPr>
              <w:t>1.03E-18</w:t>
            </w:r>
          </w:p>
        </w:tc>
        <w:tc>
          <w:tcPr>
            <w:tcW w:w="6521" w:type="dxa"/>
            <w:vAlign w:val="bottom"/>
          </w:tcPr>
          <w:p w14:paraId="009D61B4" w14:textId="7187C060" w:rsidR="00CE5A8E" w:rsidRPr="00593F83" w:rsidRDefault="00CE5A8E" w:rsidP="00CE5A8E">
            <w:pPr>
              <w:widowControl w:val="0"/>
              <w:jc w:val="both"/>
              <w:rPr>
                <w:i/>
                <w:iCs/>
                <w:sz w:val="20"/>
                <w:szCs w:val="20"/>
              </w:rPr>
            </w:pPr>
            <w:r w:rsidRPr="00593F83">
              <w:rPr>
                <w:i/>
                <w:iCs/>
                <w:sz w:val="20"/>
                <w:szCs w:val="20"/>
              </w:rPr>
              <w:t>BCL3</w:t>
            </w:r>
          </w:p>
        </w:tc>
      </w:tr>
      <w:tr w:rsidR="00593F83" w:rsidRPr="00593F83" w14:paraId="3A2A9588" w14:textId="77777777" w:rsidTr="000E3134">
        <w:trPr>
          <w:trHeight w:val="20"/>
        </w:trPr>
        <w:tc>
          <w:tcPr>
            <w:tcW w:w="1560" w:type="dxa"/>
            <w:vAlign w:val="bottom"/>
          </w:tcPr>
          <w:p w14:paraId="66EC16B6" w14:textId="40A22108" w:rsidR="00CE5A8E" w:rsidRPr="00593F83" w:rsidRDefault="00CE5A8E" w:rsidP="00CE5A8E">
            <w:pPr>
              <w:widowControl w:val="0"/>
              <w:jc w:val="center"/>
              <w:rPr>
                <w:sz w:val="20"/>
                <w:szCs w:val="20"/>
              </w:rPr>
            </w:pPr>
            <w:r w:rsidRPr="00593F83">
              <w:rPr>
                <w:sz w:val="20"/>
                <w:szCs w:val="20"/>
              </w:rPr>
              <w:t>2</w:t>
            </w:r>
          </w:p>
        </w:tc>
        <w:tc>
          <w:tcPr>
            <w:tcW w:w="1559" w:type="dxa"/>
            <w:vAlign w:val="center"/>
          </w:tcPr>
          <w:p w14:paraId="0A3040B0" w14:textId="6B5BE493" w:rsidR="00CE5A8E" w:rsidRPr="00593F83" w:rsidRDefault="00CE5A8E" w:rsidP="000E3134">
            <w:pPr>
              <w:widowControl w:val="0"/>
              <w:rPr>
                <w:sz w:val="20"/>
                <w:szCs w:val="20"/>
              </w:rPr>
            </w:pPr>
            <w:r w:rsidRPr="00593F83">
              <w:rPr>
                <w:sz w:val="20"/>
                <w:szCs w:val="20"/>
              </w:rPr>
              <w:t>105489105</w:t>
            </w:r>
          </w:p>
        </w:tc>
        <w:tc>
          <w:tcPr>
            <w:tcW w:w="1701" w:type="dxa"/>
            <w:vAlign w:val="center"/>
          </w:tcPr>
          <w:p w14:paraId="782E65C4" w14:textId="22C1D4EF" w:rsidR="00CE5A8E" w:rsidRPr="00593F83" w:rsidRDefault="00CE5A8E" w:rsidP="000E3134">
            <w:pPr>
              <w:widowControl w:val="0"/>
              <w:rPr>
                <w:sz w:val="20"/>
                <w:szCs w:val="20"/>
              </w:rPr>
            </w:pPr>
            <w:r w:rsidRPr="00593F83">
              <w:rPr>
                <w:sz w:val="20"/>
                <w:szCs w:val="20"/>
              </w:rPr>
              <w:t>105489120</w:t>
            </w:r>
          </w:p>
        </w:tc>
        <w:tc>
          <w:tcPr>
            <w:tcW w:w="1134" w:type="dxa"/>
            <w:vAlign w:val="bottom"/>
          </w:tcPr>
          <w:p w14:paraId="27031B7F" w14:textId="35BA7DA6" w:rsidR="00CE5A8E" w:rsidRPr="00593F83" w:rsidRDefault="00CE5A8E" w:rsidP="00CE5A8E">
            <w:pPr>
              <w:widowControl w:val="0"/>
              <w:jc w:val="center"/>
              <w:rPr>
                <w:sz w:val="20"/>
                <w:szCs w:val="20"/>
              </w:rPr>
            </w:pPr>
            <w:r w:rsidRPr="00593F83">
              <w:rPr>
                <w:sz w:val="20"/>
                <w:szCs w:val="20"/>
              </w:rPr>
              <w:t>2</w:t>
            </w:r>
          </w:p>
        </w:tc>
        <w:tc>
          <w:tcPr>
            <w:tcW w:w="1275" w:type="dxa"/>
            <w:vAlign w:val="center"/>
          </w:tcPr>
          <w:p w14:paraId="3D42A463" w14:textId="0875558B" w:rsidR="00CE5A8E" w:rsidRPr="00593F83" w:rsidRDefault="00CE5A8E" w:rsidP="000E3134">
            <w:pPr>
              <w:widowControl w:val="0"/>
              <w:rPr>
                <w:sz w:val="20"/>
                <w:szCs w:val="20"/>
              </w:rPr>
            </w:pPr>
            <w:r w:rsidRPr="00593F83">
              <w:rPr>
                <w:sz w:val="20"/>
                <w:szCs w:val="20"/>
              </w:rPr>
              <w:t>1.71E-18</w:t>
            </w:r>
          </w:p>
        </w:tc>
        <w:tc>
          <w:tcPr>
            <w:tcW w:w="6521" w:type="dxa"/>
            <w:vAlign w:val="bottom"/>
          </w:tcPr>
          <w:p w14:paraId="40A94E38" w14:textId="7FEC0541" w:rsidR="00CE5A8E" w:rsidRPr="00593F83" w:rsidRDefault="00CE5A8E" w:rsidP="00CE5A8E">
            <w:pPr>
              <w:widowControl w:val="0"/>
              <w:jc w:val="both"/>
              <w:rPr>
                <w:i/>
                <w:iCs/>
                <w:sz w:val="20"/>
                <w:szCs w:val="20"/>
              </w:rPr>
            </w:pPr>
            <w:r w:rsidRPr="00593F83">
              <w:rPr>
                <w:i/>
                <w:iCs/>
                <w:sz w:val="20"/>
                <w:szCs w:val="20"/>
              </w:rPr>
              <w:t>RP11-13J10.1</w:t>
            </w:r>
          </w:p>
        </w:tc>
      </w:tr>
      <w:tr w:rsidR="00593F83" w:rsidRPr="00593F83" w14:paraId="1E913FCF" w14:textId="77777777" w:rsidTr="000E3134">
        <w:trPr>
          <w:trHeight w:val="20"/>
        </w:trPr>
        <w:tc>
          <w:tcPr>
            <w:tcW w:w="1560" w:type="dxa"/>
            <w:vAlign w:val="bottom"/>
          </w:tcPr>
          <w:p w14:paraId="69AC0C9E" w14:textId="13E02B24" w:rsidR="00CE5A8E" w:rsidRPr="00593F83" w:rsidRDefault="00CE5A8E" w:rsidP="00CE5A8E">
            <w:pPr>
              <w:widowControl w:val="0"/>
              <w:jc w:val="center"/>
              <w:rPr>
                <w:sz w:val="20"/>
                <w:szCs w:val="20"/>
              </w:rPr>
            </w:pPr>
            <w:r w:rsidRPr="00593F83">
              <w:rPr>
                <w:sz w:val="20"/>
                <w:szCs w:val="20"/>
              </w:rPr>
              <w:t>18</w:t>
            </w:r>
          </w:p>
        </w:tc>
        <w:tc>
          <w:tcPr>
            <w:tcW w:w="1559" w:type="dxa"/>
            <w:vAlign w:val="center"/>
          </w:tcPr>
          <w:p w14:paraId="086CF633" w14:textId="3F5CC01B" w:rsidR="00CE5A8E" w:rsidRPr="00593F83" w:rsidRDefault="00CE5A8E" w:rsidP="000E3134">
            <w:pPr>
              <w:widowControl w:val="0"/>
              <w:rPr>
                <w:sz w:val="20"/>
                <w:szCs w:val="20"/>
              </w:rPr>
            </w:pPr>
            <w:r w:rsidRPr="00593F83">
              <w:rPr>
                <w:sz w:val="20"/>
                <w:szCs w:val="20"/>
              </w:rPr>
              <w:t>30050326</w:t>
            </w:r>
          </w:p>
        </w:tc>
        <w:tc>
          <w:tcPr>
            <w:tcW w:w="1701" w:type="dxa"/>
            <w:vAlign w:val="center"/>
          </w:tcPr>
          <w:p w14:paraId="572DAC1D" w14:textId="011287B4" w:rsidR="00CE5A8E" w:rsidRPr="00593F83" w:rsidRDefault="00CE5A8E" w:rsidP="000E3134">
            <w:pPr>
              <w:widowControl w:val="0"/>
              <w:rPr>
                <w:sz w:val="20"/>
                <w:szCs w:val="20"/>
              </w:rPr>
            </w:pPr>
            <w:r w:rsidRPr="00593F83">
              <w:rPr>
                <w:sz w:val="20"/>
                <w:szCs w:val="20"/>
              </w:rPr>
              <w:t>30050398</w:t>
            </w:r>
          </w:p>
        </w:tc>
        <w:tc>
          <w:tcPr>
            <w:tcW w:w="1134" w:type="dxa"/>
            <w:vAlign w:val="bottom"/>
          </w:tcPr>
          <w:p w14:paraId="0E30A71C" w14:textId="4E730F5D" w:rsidR="00CE5A8E" w:rsidRPr="00593F83" w:rsidRDefault="00CE5A8E" w:rsidP="00CE5A8E">
            <w:pPr>
              <w:widowControl w:val="0"/>
              <w:jc w:val="center"/>
              <w:rPr>
                <w:sz w:val="20"/>
                <w:szCs w:val="20"/>
              </w:rPr>
            </w:pPr>
            <w:r w:rsidRPr="00593F83">
              <w:rPr>
                <w:sz w:val="20"/>
                <w:szCs w:val="20"/>
              </w:rPr>
              <w:t>3</w:t>
            </w:r>
          </w:p>
        </w:tc>
        <w:tc>
          <w:tcPr>
            <w:tcW w:w="1275" w:type="dxa"/>
            <w:vAlign w:val="center"/>
          </w:tcPr>
          <w:p w14:paraId="7B879717" w14:textId="185F77A9" w:rsidR="00CE5A8E" w:rsidRPr="00593F83" w:rsidRDefault="00CE5A8E" w:rsidP="000E3134">
            <w:pPr>
              <w:widowControl w:val="0"/>
              <w:rPr>
                <w:sz w:val="20"/>
                <w:szCs w:val="20"/>
              </w:rPr>
            </w:pPr>
            <w:r w:rsidRPr="00593F83">
              <w:rPr>
                <w:sz w:val="20"/>
                <w:szCs w:val="20"/>
              </w:rPr>
              <w:t>1.98E-18</w:t>
            </w:r>
          </w:p>
        </w:tc>
        <w:tc>
          <w:tcPr>
            <w:tcW w:w="6521" w:type="dxa"/>
            <w:vAlign w:val="bottom"/>
          </w:tcPr>
          <w:p w14:paraId="1BBC36DB" w14:textId="1C927B7D" w:rsidR="00CE5A8E" w:rsidRPr="00593F83" w:rsidRDefault="00CE5A8E" w:rsidP="00CE5A8E">
            <w:pPr>
              <w:widowControl w:val="0"/>
              <w:jc w:val="both"/>
              <w:rPr>
                <w:i/>
                <w:iCs/>
                <w:sz w:val="20"/>
                <w:szCs w:val="20"/>
              </w:rPr>
            </w:pPr>
            <w:r w:rsidRPr="00593F83">
              <w:rPr>
                <w:i/>
                <w:iCs/>
                <w:sz w:val="20"/>
                <w:szCs w:val="20"/>
              </w:rPr>
              <w:t>GAREM</w:t>
            </w:r>
          </w:p>
        </w:tc>
      </w:tr>
      <w:tr w:rsidR="00593F83" w:rsidRPr="00593F83" w14:paraId="32AB36B1" w14:textId="77777777" w:rsidTr="000E3134">
        <w:trPr>
          <w:trHeight w:val="20"/>
        </w:trPr>
        <w:tc>
          <w:tcPr>
            <w:tcW w:w="1560" w:type="dxa"/>
            <w:vAlign w:val="bottom"/>
          </w:tcPr>
          <w:p w14:paraId="4549B048" w14:textId="52E29347" w:rsidR="00CE5A8E" w:rsidRPr="00593F83" w:rsidRDefault="00CE5A8E" w:rsidP="00CE5A8E">
            <w:pPr>
              <w:widowControl w:val="0"/>
              <w:jc w:val="center"/>
              <w:rPr>
                <w:sz w:val="20"/>
                <w:szCs w:val="20"/>
              </w:rPr>
            </w:pPr>
            <w:r w:rsidRPr="00593F83">
              <w:rPr>
                <w:sz w:val="20"/>
                <w:szCs w:val="20"/>
              </w:rPr>
              <w:t>15</w:t>
            </w:r>
          </w:p>
        </w:tc>
        <w:tc>
          <w:tcPr>
            <w:tcW w:w="1559" w:type="dxa"/>
            <w:vAlign w:val="center"/>
          </w:tcPr>
          <w:p w14:paraId="36FC89F5" w14:textId="6442AA71" w:rsidR="00CE5A8E" w:rsidRPr="00593F83" w:rsidRDefault="00CE5A8E" w:rsidP="000E3134">
            <w:pPr>
              <w:widowControl w:val="0"/>
              <w:rPr>
                <w:sz w:val="20"/>
                <w:szCs w:val="20"/>
              </w:rPr>
            </w:pPr>
            <w:r w:rsidRPr="00593F83">
              <w:rPr>
                <w:sz w:val="20"/>
                <w:szCs w:val="20"/>
              </w:rPr>
              <w:t>75871799</w:t>
            </w:r>
          </w:p>
        </w:tc>
        <w:tc>
          <w:tcPr>
            <w:tcW w:w="1701" w:type="dxa"/>
            <w:vAlign w:val="center"/>
          </w:tcPr>
          <w:p w14:paraId="114540A4" w14:textId="3EECC4AE" w:rsidR="00CE5A8E" w:rsidRPr="00593F83" w:rsidRDefault="00CE5A8E" w:rsidP="000E3134">
            <w:pPr>
              <w:widowControl w:val="0"/>
              <w:rPr>
                <w:sz w:val="20"/>
                <w:szCs w:val="20"/>
              </w:rPr>
            </w:pPr>
            <w:r w:rsidRPr="00593F83">
              <w:rPr>
                <w:sz w:val="20"/>
                <w:szCs w:val="20"/>
              </w:rPr>
              <w:t>75871813</w:t>
            </w:r>
          </w:p>
        </w:tc>
        <w:tc>
          <w:tcPr>
            <w:tcW w:w="1134" w:type="dxa"/>
            <w:vAlign w:val="bottom"/>
          </w:tcPr>
          <w:p w14:paraId="28CD95BE" w14:textId="2F213642" w:rsidR="00CE5A8E" w:rsidRPr="00593F83" w:rsidRDefault="00CE5A8E" w:rsidP="00CE5A8E">
            <w:pPr>
              <w:widowControl w:val="0"/>
              <w:jc w:val="center"/>
              <w:rPr>
                <w:sz w:val="20"/>
                <w:szCs w:val="20"/>
              </w:rPr>
            </w:pPr>
            <w:r w:rsidRPr="00593F83">
              <w:rPr>
                <w:sz w:val="20"/>
                <w:szCs w:val="20"/>
              </w:rPr>
              <w:t>4</w:t>
            </w:r>
          </w:p>
        </w:tc>
        <w:tc>
          <w:tcPr>
            <w:tcW w:w="1275" w:type="dxa"/>
            <w:vAlign w:val="center"/>
          </w:tcPr>
          <w:p w14:paraId="71F65C68" w14:textId="217E50C8" w:rsidR="00CE5A8E" w:rsidRPr="00593F83" w:rsidRDefault="00CE5A8E" w:rsidP="000E3134">
            <w:pPr>
              <w:widowControl w:val="0"/>
              <w:rPr>
                <w:sz w:val="20"/>
                <w:szCs w:val="20"/>
              </w:rPr>
            </w:pPr>
            <w:r w:rsidRPr="00593F83">
              <w:rPr>
                <w:sz w:val="20"/>
                <w:szCs w:val="20"/>
              </w:rPr>
              <w:t>6.87E-18</w:t>
            </w:r>
          </w:p>
        </w:tc>
        <w:tc>
          <w:tcPr>
            <w:tcW w:w="6521" w:type="dxa"/>
            <w:vAlign w:val="bottom"/>
          </w:tcPr>
          <w:p w14:paraId="1343FF70" w14:textId="3A981B0A" w:rsidR="00CE5A8E" w:rsidRPr="00593F83" w:rsidRDefault="00CE5A8E" w:rsidP="00CE5A8E">
            <w:pPr>
              <w:widowControl w:val="0"/>
              <w:jc w:val="both"/>
              <w:rPr>
                <w:i/>
                <w:iCs/>
                <w:sz w:val="20"/>
                <w:szCs w:val="20"/>
              </w:rPr>
            </w:pPr>
            <w:r w:rsidRPr="00593F83">
              <w:rPr>
                <w:i/>
                <w:iCs/>
                <w:sz w:val="20"/>
                <w:szCs w:val="20"/>
              </w:rPr>
              <w:t>CTD-2323K18.1</w:t>
            </w:r>
          </w:p>
        </w:tc>
      </w:tr>
      <w:tr w:rsidR="00593F83" w:rsidRPr="00593F83" w14:paraId="3772A313" w14:textId="77777777" w:rsidTr="000E3134">
        <w:trPr>
          <w:trHeight w:val="20"/>
        </w:trPr>
        <w:tc>
          <w:tcPr>
            <w:tcW w:w="1560" w:type="dxa"/>
            <w:vAlign w:val="bottom"/>
          </w:tcPr>
          <w:p w14:paraId="6D5DF752" w14:textId="7A14A513" w:rsidR="00CE5A8E" w:rsidRPr="00593F83" w:rsidRDefault="00CE5A8E" w:rsidP="00CE5A8E">
            <w:pPr>
              <w:widowControl w:val="0"/>
              <w:jc w:val="center"/>
              <w:rPr>
                <w:sz w:val="20"/>
                <w:szCs w:val="20"/>
              </w:rPr>
            </w:pPr>
            <w:r w:rsidRPr="00593F83">
              <w:rPr>
                <w:sz w:val="20"/>
                <w:szCs w:val="20"/>
              </w:rPr>
              <w:t>17</w:t>
            </w:r>
          </w:p>
        </w:tc>
        <w:tc>
          <w:tcPr>
            <w:tcW w:w="1559" w:type="dxa"/>
            <w:vAlign w:val="center"/>
          </w:tcPr>
          <w:p w14:paraId="48E5E885" w14:textId="6C919AB3" w:rsidR="00CE5A8E" w:rsidRPr="00593F83" w:rsidRDefault="00CE5A8E" w:rsidP="000E3134">
            <w:pPr>
              <w:widowControl w:val="0"/>
              <w:rPr>
                <w:sz w:val="20"/>
                <w:szCs w:val="20"/>
              </w:rPr>
            </w:pPr>
            <w:r w:rsidRPr="00593F83">
              <w:rPr>
                <w:sz w:val="20"/>
                <w:szCs w:val="20"/>
              </w:rPr>
              <w:t>64188108</w:t>
            </w:r>
          </w:p>
        </w:tc>
        <w:tc>
          <w:tcPr>
            <w:tcW w:w="1701" w:type="dxa"/>
            <w:vAlign w:val="center"/>
          </w:tcPr>
          <w:p w14:paraId="3716072A" w14:textId="1C421B36" w:rsidR="00CE5A8E" w:rsidRPr="00593F83" w:rsidRDefault="00CE5A8E" w:rsidP="000E3134">
            <w:pPr>
              <w:widowControl w:val="0"/>
              <w:rPr>
                <w:sz w:val="20"/>
                <w:szCs w:val="20"/>
              </w:rPr>
            </w:pPr>
            <w:r w:rsidRPr="00593F83">
              <w:rPr>
                <w:sz w:val="20"/>
                <w:szCs w:val="20"/>
              </w:rPr>
              <w:t>64188166</w:t>
            </w:r>
          </w:p>
        </w:tc>
        <w:tc>
          <w:tcPr>
            <w:tcW w:w="1134" w:type="dxa"/>
            <w:vAlign w:val="bottom"/>
          </w:tcPr>
          <w:p w14:paraId="631DAFB8" w14:textId="282B42CB" w:rsidR="00CE5A8E" w:rsidRPr="00593F83" w:rsidRDefault="00CE5A8E" w:rsidP="00CE5A8E">
            <w:pPr>
              <w:widowControl w:val="0"/>
              <w:jc w:val="center"/>
              <w:rPr>
                <w:sz w:val="20"/>
                <w:szCs w:val="20"/>
              </w:rPr>
            </w:pPr>
            <w:r w:rsidRPr="00593F83">
              <w:rPr>
                <w:sz w:val="20"/>
                <w:szCs w:val="20"/>
              </w:rPr>
              <w:t>5</w:t>
            </w:r>
          </w:p>
        </w:tc>
        <w:tc>
          <w:tcPr>
            <w:tcW w:w="1275" w:type="dxa"/>
            <w:vAlign w:val="center"/>
          </w:tcPr>
          <w:p w14:paraId="04EB2168" w14:textId="05EDDFF4" w:rsidR="00CE5A8E" w:rsidRPr="00593F83" w:rsidRDefault="00CE5A8E" w:rsidP="000E3134">
            <w:pPr>
              <w:widowControl w:val="0"/>
              <w:rPr>
                <w:sz w:val="20"/>
                <w:szCs w:val="20"/>
              </w:rPr>
            </w:pPr>
            <w:r w:rsidRPr="00593F83">
              <w:rPr>
                <w:sz w:val="20"/>
                <w:szCs w:val="20"/>
              </w:rPr>
              <w:t>9.47E-18</w:t>
            </w:r>
          </w:p>
        </w:tc>
        <w:tc>
          <w:tcPr>
            <w:tcW w:w="6521" w:type="dxa"/>
            <w:vAlign w:val="bottom"/>
          </w:tcPr>
          <w:p w14:paraId="4B6D340D" w14:textId="7852240C" w:rsidR="00CE5A8E" w:rsidRPr="00593F83" w:rsidRDefault="00CE5A8E" w:rsidP="00CE5A8E">
            <w:pPr>
              <w:widowControl w:val="0"/>
              <w:jc w:val="both"/>
              <w:rPr>
                <w:i/>
                <w:iCs/>
                <w:sz w:val="20"/>
                <w:szCs w:val="20"/>
              </w:rPr>
            </w:pPr>
            <w:r w:rsidRPr="00593F83">
              <w:rPr>
                <w:i/>
                <w:iCs/>
                <w:sz w:val="20"/>
                <w:szCs w:val="20"/>
              </w:rPr>
              <w:t>CEP112</w:t>
            </w:r>
          </w:p>
        </w:tc>
      </w:tr>
      <w:tr w:rsidR="00593F83" w:rsidRPr="00593F83" w14:paraId="4A15ECF3" w14:textId="77777777" w:rsidTr="000E3134">
        <w:trPr>
          <w:trHeight w:val="20"/>
        </w:trPr>
        <w:tc>
          <w:tcPr>
            <w:tcW w:w="1560" w:type="dxa"/>
            <w:vAlign w:val="bottom"/>
          </w:tcPr>
          <w:p w14:paraId="43E6ED43" w14:textId="7E59D0C1" w:rsidR="00CE5A8E" w:rsidRPr="00593F83" w:rsidRDefault="00CE5A8E" w:rsidP="00CE5A8E">
            <w:pPr>
              <w:widowControl w:val="0"/>
              <w:jc w:val="center"/>
              <w:rPr>
                <w:sz w:val="20"/>
                <w:szCs w:val="20"/>
              </w:rPr>
            </w:pPr>
            <w:r w:rsidRPr="00593F83">
              <w:rPr>
                <w:sz w:val="20"/>
                <w:szCs w:val="20"/>
              </w:rPr>
              <w:t>3</w:t>
            </w:r>
          </w:p>
        </w:tc>
        <w:tc>
          <w:tcPr>
            <w:tcW w:w="1559" w:type="dxa"/>
            <w:vAlign w:val="center"/>
          </w:tcPr>
          <w:p w14:paraId="0D29099F" w14:textId="28E8A337" w:rsidR="00CE5A8E" w:rsidRPr="00593F83" w:rsidRDefault="00CE5A8E" w:rsidP="000E3134">
            <w:pPr>
              <w:widowControl w:val="0"/>
              <w:rPr>
                <w:sz w:val="20"/>
                <w:szCs w:val="20"/>
              </w:rPr>
            </w:pPr>
            <w:r w:rsidRPr="00593F83">
              <w:rPr>
                <w:sz w:val="20"/>
                <w:szCs w:val="20"/>
              </w:rPr>
              <w:t>126194923</w:t>
            </w:r>
          </w:p>
        </w:tc>
        <w:tc>
          <w:tcPr>
            <w:tcW w:w="1701" w:type="dxa"/>
            <w:vAlign w:val="center"/>
          </w:tcPr>
          <w:p w14:paraId="7A62C9E9" w14:textId="2F1A96F3" w:rsidR="00CE5A8E" w:rsidRPr="00593F83" w:rsidRDefault="00CE5A8E" w:rsidP="000E3134">
            <w:pPr>
              <w:widowControl w:val="0"/>
              <w:rPr>
                <w:sz w:val="20"/>
                <w:szCs w:val="20"/>
              </w:rPr>
            </w:pPr>
            <w:r w:rsidRPr="00593F83">
              <w:rPr>
                <w:sz w:val="20"/>
                <w:szCs w:val="20"/>
              </w:rPr>
              <w:t>126194934</w:t>
            </w:r>
          </w:p>
        </w:tc>
        <w:tc>
          <w:tcPr>
            <w:tcW w:w="1134" w:type="dxa"/>
            <w:vAlign w:val="bottom"/>
          </w:tcPr>
          <w:p w14:paraId="3AE8F5D7" w14:textId="1EAE1DCB" w:rsidR="00CE5A8E" w:rsidRPr="00593F83" w:rsidRDefault="00CE5A8E" w:rsidP="00CE5A8E">
            <w:pPr>
              <w:widowControl w:val="0"/>
              <w:jc w:val="center"/>
              <w:rPr>
                <w:sz w:val="20"/>
                <w:szCs w:val="20"/>
              </w:rPr>
            </w:pPr>
            <w:r w:rsidRPr="00593F83">
              <w:rPr>
                <w:sz w:val="20"/>
                <w:szCs w:val="20"/>
              </w:rPr>
              <w:t>2</w:t>
            </w:r>
          </w:p>
        </w:tc>
        <w:tc>
          <w:tcPr>
            <w:tcW w:w="1275" w:type="dxa"/>
            <w:vAlign w:val="center"/>
          </w:tcPr>
          <w:p w14:paraId="162C1F3C" w14:textId="11B53835" w:rsidR="00CE5A8E" w:rsidRPr="00593F83" w:rsidRDefault="00CE5A8E" w:rsidP="000E3134">
            <w:pPr>
              <w:widowControl w:val="0"/>
              <w:rPr>
                <w:sz w:val="20"/>
                <w:szCs w:val="20"/>
              </w:rPr>
            </w:pPr>
            <w:r w:rsidRPr="00593F83">
              <w:rPr>
                <w:sz w:val="20"/>
                <w:szCs w:val="20"/>
              </w:rPr>
              <w:t>9.47E-18</w:t>
            </w:r>
          </w:p>
        </w:tc>
        <w:tc>
          <w:tcPr>
            <w:tcW w:w="6521" w:type="dxa"/>
            <w:vAlign w:val="bottom"/>
          </w:tcPr>
          <w:p w14:paraId="35B70A61" w14:textId="2CD5C0D0" w:rsidR="00CE5A8E" w:rsidRPr="00593F83" w:rsidRDefault="006D0D22" w:rsidP="00CE5A8E">
            <w:pPr>
              <w:widowControl w:val="0"/>
              <w:jc w:val="both"/>
              <w:rPr>
                <w:i/>
                <w:iCs/>
                <w:sz w:val="20"/>
                <w:szCs w:val="20"/>
              </w:rPr>
            </w:pPr>
            <w:r w:rsidRPr="00593F83">
              <w:rPr>
                <w:i/>
                <w:iCs/>
                <w:sz w:val="20"/>
                <w:szCs w:val="20"/>
              </w:rPr>
              <w:t>…</w:t>
            </w:r>
          </w:p>
        </w:tc>
      </w:tr>
      <w:tr w:rsidR="00593F83" w:rsidRPr="00593F83" w14:paraId="7BDEACB2" w14:textId="77777777" w:rsidTr="000E3134">
        <w:trPr>
          <w:trHeight w:val="20"/>
        </w:trPr>
        <w:tc>
          <w:tcPr>
            <w:tcW w:w="1560" w:type="dxa"/>
            <w:vAlign w:val="bottom"/>
          </w:tcPr>
          <w:p w14:paraId="46300B95" w14:textId="656D2160" w:rsidR="00CE5A8E" w:rsidRPr="00593F83" w:rsidRDefault="00CE5A8E" w:rsidP="00CE5A8E">
            <w:pPr>
              <w:widowControl w:val="0"/>
              <w:jc w:val="center"/>
              <w:rPr>
                <w:sz w:val="20"/>
                <w:szCs w:val="20"/>
              </w:rPr>
            </w:pPr>
            <w:r w:rsidRPr="00593F83">
              <w:rPr>
                <w:sz w:val="20"/>
                <w:szCs w:val="20"/>
              </w:rPr>
              <w:t>17</w:t>
            </w:r>
          </w:p>
        </w:tc>
        <w:tc>
          <w:tcPr>
            <w:tcW w:w="1559" w:type="dxa"/>
            <w:vAlign w:val="center"/>
          </w:tcPr>
          <w:p w14:paraId="3C391CC9" w14:textId="7FCA34E4" w:rsidR="00CE5A8E" w:rsidRPr="00593F83" w:rsidRDefault="00CE5A8E" w:rsidP="000E3134">
            <w:pPr>
              <w:widowControl w:val="0"/>
              <w:rPr>
                <w:sz w:val="20"/>
                <w:szCs w:val="20"/>
              </w:rPr>
            </w:pPr>
            <w:r w:rsidRPr="00593F83">
              <w:rPr>
                <w:sz w:val="20"/>
                <w:szCs w:val="20"/>
              </w:rPr>
              <w:t>42441259</w:t>
            </w:r>
          </w:p>
        </w:tc>
        <w:tc>
          <w:tcPr>
            <w:tcW w:w="1701" w:type="dxa"/>
            <w:vAlign w:val="center"/>
          </w:tcPr>
          <w:p w14:paraId="761213B2" w14:textId="2A1DA1D3" w:rsidR="00CE5A8E" w:rsidRPr="00593F83" w:rsidRDefault="00CE5A8E" w:rsidP="000E3134">
            <w:pPr>
              <w:widowControl w:val="0"/>
              <w:rPr>
                <w:sz w:val="20"/>
                <w:szCs w:val="20"/>
              </w:rPr>
            </w:pPr>
            <w:r w:rsidRPr="00593F83">
              <w:rPr>
                <w:sz w:val="20"/>
                <w:szCs w:val="20"/>
              </w:rPr>
              <w:t>42441302</w:t>
            </w:r>
          </w:p>
        </w:tc>
        <w:tc>
          <w:tcPr>
            <w:tcW w:w="1134" w:type="dxa"/>
            <w:vAlign w:val="bottom"/>
          </w:tcPr>
          <w:p w14:paraId="2E8A9B36" w14:textId="18B9C97E" w:rsidR="00CE5A8E" w:rsidRPr="00593F83" w:rsidRDefault="00CE5A8E" w:rsidP="00CE5A8E">
            <w:pPr>
              <w:widowControl w:val="0"/>
              <w:jc w:val="center"/>
              <w:rPr>
                <w:sz w:val="20"/>
                <w:szCs w:val="20"/>
              </w:rPr>
            </w:pPr>
            <w:r w:rsidRPr="00593F83">
              <w:rPr>
                <w:sz w:val="20"/>
                <w:szCs w:val="20"/>
              </w:rPr>
              <w:t>2</w:t>
            </w:r>
          </w:p>
        </w:tc>
        <w:tc>
          <w:tcPr>
            <w:tcW w:w="1275" w:type="dxa"/>
            <w:vAlign w:val="center"/>
          </w:tcPr>
          <w:p w14:paraId="167130B9" w14:textId="703A154E" w:rsidR="00CE5A8E" w:rsidRPr="00593F83" w:rsidRDefault="00CE5A8E" w:rsidP="000E3134">
            <w:pPr>
              <w:widowControl w:val="0"/>
              <w:rPr>
                <w:sz w:val="20"/>
                <w:szCs w:val="20"/>
              </w:rPr>
            </w:pPr>
            <w:r w:rsidRPr="00593F83">
              <w:rPr>
                <w:sz w:val="20"/>
                <w:szCs w:val="20"/>
              </w:rPr>
              <w:t>4.70E-17</w:t>
            </w:r>
          </w:p>
        </w:tc>
        <w:tc>
          <w:tcPr>
            <w:tcW w:w="6521" w:type="dxa"/>
            <w:vAlign w:val="bottom"/>
          </w:tcPr>
          <w:p w14:paraId="0F66F556" w14:textId="4318CCDC" w:rsidR="00CE5A8E" w:rsidRPr="00593F83" w:rsidRDefault="006D0D22" w:rsidP="00CE5A8E">
            <w:pPr>
              <w:widowControl w:val="0"/>
              <w:jc w:val="both"/>
              <w:rPr>
                <w:i/>
                <w:iCs/>
                <w:sz w:val="20"/>
                <w:szCs w:val="20"/>
              </w:rPr>
            </w:pPr>
            <w:r w:rsidRPr="00593F83">
              <w:rPr>
                <w:i/>
                <w:iCs/>
                <w:sz w:val="20"/>
                <w:szCs w:val="20"/>
              </w:rPr>
              <w:t>…</w:t>
            </w:r>
          </w:p>
        </w:tc>
      </w:tr>
      <w:tr w:rsidR="00593F83" w:rsidRPr="00593F83" w14:paraId="203F598C" w14:textId="77777777" w:rsidTr="000E3134">
        <w:trPr>
          <w:trHeight w:val="20"/>
        </w:trPr>
        <w:tc>
          <w:tcPr>
            <w:tcW w:w="1560" w:type="dxa"/>
            <w:vAlign w:val="bottom"/>
          </w:tcPr>
          <w:p w14:paraId="28941B4E" w14:textId="54A474C3" w:rsidR="00CE5A8E" w:rsidRPr="00593F83" w:rsidRDefault="00CE5A8E" w:rsidP="00CE5A8E">
            <w:pPr>
              <w:widowControl w:val="0"/>
              <w:jc w:val="center"/>
              <w:rPr>
                <w:sz w:val="20"/>
                <w:szCs w:val="20"/>
              </w:rPr>
            </w:pPr>
            <w:r w:rsidRPr="00593F83">
              <w:rPr>
                <w:sz w:val="20"/>
                <w:szCs w:val="20"/>
              </w:rPr>
              <w:t>2</w:t>
            </w:r>
          </w:p>
        </w:tc>
        <w:tc>
          <w:tcPr>
            <w:tcW w:w="1559" w:type="dxa"/>
            <w:vAlign w:val="center"/>
          </w:tcPr>
          <w:p w14:paraId="54E855E1" w14:textId="0B5C0CB6" w:rsidR="00CE5A8E" w:rsidRPr="00593F83" w:rsidRDefault="00CE5A8E" w:rsidP="000E3134">
            <w:pPr>
              <w:widowControl w:val="0"/>
              <w:rPr>
                <w:sz w:val="20"/>
                <w:szCs w:val="20"/>
              </w:rPr>
            </w:pPr>
            <w:r w:rsidRPr="00593F83">
              <w:rPr>
                <w:sz w:val="20"/>
                <w:szCs w:val="20"/>
              </w:rPr>
              <w:t>37458536</w:t>
            </w:r>
          </w:p>
        </w:tc>
        <w:tc>
          <w:tcPr>
            <w:tcW w:w="1701" w:type="dxa"/>
            <w:vAlign w:val="center"/>
          </w:tcPr>
          <w:p w14:paraId="70336AB5" w14:textId="4DD5E24F" w:rsidR="00CE5A8E" w:rsidRPr="00593F83" w:rsidRDefault="00CE5A8E" w:rsidP="000E3134">
            <w:pPr>
              <w:widowControl w:val="0"/>
              <w:rPr>
                <w:sz w:val="20"/>
                <w:szCs w:val="20"/>
              </w:rPr>
            </w:pPr>
            <w:r w:rsidRPr="00593F83">
              <w:rPr>
                <w:sz w:val="20"/>
                <w:szCs w:val="20"/>
              </w:rPr>
              <w:t>37458543</w:t>
            </w:r>
          </w:p>
        </w:tc>
        <w:tc>
          <w:tcPr>
            <w:tcW w:w="1134" w:type="dxa"/>
            <w:vAlign w:val="bottom"/>
          </w:tcPr>
          <w:p w14:paraId="7F919703" w14:textId="2A73AAF6" w:rsidR="00CE5A8E" w:rsidRPr="00593F83" w:rsidRDefault="00CE5A8E" w:rsidP="00CE5A8E">
            <w:pPr>
              <w:widowControl w:val="0"/>
              <w:jc w:val="center"/>
              <w:rPr>
                <w:sz w:val="20"/>
                <w:szCs w:val="20"/>
              </w:rPr>
            </w:pPr>
            <w:r w:rsidRPr="00593F83">
              <w:rPr>
                <w:sz w:val="20"/>
                <w:szCs w:val="20"/>
              </w:rPr>
              <w:t>2</w:t>
            </w:r>
          </w:p>
        </w:tc>
        <w:tc>
          <w:tcPr>
            <w:tcW w:w="1275" w:type="dxa"/>
            <w:vAlign w:val="center"/>
          </w:tcPr>
          <w:p w14:paraId="0F5B58A3" w14:textId="7F50392F" w:rsidR="00CE5A8E" w:rsidRPr="00593F83" w:rsidRDefault="00CE5A8E" w:rsidP="000E3134">
            <w:pPr>
              <w:widowControl w:val="0"/>
              <w:rPr>
                <w:sz w:val="20"/>
                <w:szCs w:val="20"/>
              </w:rPr>
            </w:pPr>
            <w:r w:rsidRPr="00593F83">
              <w:rPr>
                <w:sz w:val="20"/>
                <w:szCs w:val="20"/>
              </w:rPr>
              <w:t>4.92E-17</w:t>
            </w:r>
          </w:p>
        </w:tc>
        <w:tc>
          <w:tcPr>
            <w:tcW w:w="6521" w:type="dxa"/>
            <w:vAlign w:val="bottom"/>
          </w:tcPr>
          <w:p w14:paraId="3E641325" w14:textId="248DF1E0" w:rsidR="00CE5A8E" w:rsidRPr="00593F83" w:rsidRDefault="00CE5A8E" w:rsidP="00CE5A8E">
            <w:pPr>
              <w:widowControl w:val="0"/>
              <w:jc w:val="both"/>
              <w:rPr>
                <w:i/>
                <w:iCs/>
                <w:sz w:val="20"/>
                <w:szCs w:val="20"/>
              </w:rPr>
            </w:pPr>
            <w:r w:rsidRPr="00593F83">
              <w:rPr>
                <w:i/>
                <w:iCs/>
                <w:sz w:val="20"/>
                <w:szCs w:val="20"/>
              </w:rPr>
              <w:t>CEBPZ</w:t>
            </w:r>
          </w:p>
        </w:tc>
      </w:tr>
      <w:tr w:rsidR="00593F83" w:rsidRPr="00593F83" w14:paraId="2783756F" w14:textId="77777777" w:rsidTr="000E3134">
        <w:trPr>
          <w:trHeight w:val="20"/>
        </w:trPr>
        <w:tc>
          <w:tcPr>
            <w:tcW w:w="1560" w:type="dxa"/>
            <w:vAlign w:val="bottom"/>
          </w:tcPr>
          <w:p w14:paraId="5B558539" w14:textId="2165F3D4" w:rsidR="00CE5A8E" w:rsidRPr="00593F83" w:rsidRDefault="00CE5A8E" w:rsidP="00CE5A8E">
            <w:pPr>
              <w:widowControl w:val="0"/>
              <w:jc w:val="center"/>
              <w:rPr>
                <w:sz w:val="20"/>
                <w:szCs w:val="20"/>
                <w:highlight w:val="yellow"/>
              </w:rPr>
            </w:pPr>
            <w:r w:rsidRPr="00593F83">
              <w:rPr>
                <w:sz w:val="20"/>
                <w:szCs w:val="20"/>
              </w:rPr>
              <w:t>9</w:t>
            </w:r>
          </w:p>
        </w:tc>
        <w:tc>
          <w:tcPr>
            <w:tcW w:w="1559" w:type="dxa"/>
            <w:vAlign w:val="center"/>
          </w:tcPr>
          <w:p w14:paraId="7AE4BC70" w14:textId="3CA66F8C" w:rsidR="00CE5A8E" w:rsidRPr="00593F83" w:rsidRDefault="00CE5A8E" w:rsidP="000E3134">
            <w:pPr>
              <w:widowControl w:val="0"/>
              <w:rPr>
                <w:sz w:val="20"/>
                <w:szCs w:val="20"/>
                <w:highlight w:val="yellow"/>
              </w:rPr>
            </w:pPr>
            <w:r w:rsidRPr="00593F83">
              <w:rPr>
                <w:sz w:val="20"/>
                <w:szCs w:val="20"/>
              </w:rPr>
              <w:t>15422769</w:t>
            </w:r>
          </w:p>
        </w:tc>
        <w:tc>
          <w:tcPr>
            <w:tcW w:w="1701" w:type="dxa"/>
            <w:vAlign w:val="center"/>
          </w:tcPr>
          <w:p w14:paraId="341E01A2" w14:textId="41A86ECB" w:rsidR="00CE5A8E" w:rsidRPr="00593F83" w:rsidRDefault="00CE5A8E" w:rsidP="000E3134">
            <w:pPr>
              <w:widowControl w:val="0"/>
              <w:rPr>
                <w:sz w:val="20"/>
                <w:szCs w:val="20"/>
                <w:highlight w:val="yellow"/>
              </w:rPr>
            </w:pPr>
            <w:r w:rsidRPr="00593F83">
              <w:rPr>
                <w:sz w:val="20"/>
                <w:szCs w:val="20"/>
              </w:rPr>
              <w:t>15422793</w:t>
            </w:r>
          </w:p>
        </w:tc>
        <w:tc>
          <w:tcPr>
            <w:tcW w:w="1134" w:type="dxa"/>
            <w:vAlign w:val="bottom"/>
          </w:tcPr>
          <w:p w14:paraId="4FF213DF" w14:textId="689026BD" w:rsidR="00CE5A8E" w:rsidRPr="00593F83" w:rsidRDefault="00CE5A8E" w:rsidP="00CE5A8E">
            <w:pPr>
              <w:widowControl w:val="0"/>
              <w:jc w:val="center"/>
              <w:rPr>
                <w:sz w:val="20"/>
                <w:szCs w:val="20"/>
                <w:highlight w:val="yellow"/>
              </w:rPr>
            </w:pPr>
            <w:r w:rsidRPr="00593F83">
              <w:rPr>
                <w:sz w:val="20"/>
                <w:szCs w:val="20"/>
              </w:rPr>
              <w:t>3</w:t>
            </w:r>
          </w:p>
        </w:tc>
        <w:tc>
          <w:tcPr>
            <w:tcW w:w="1275" w:type="dxa"/>
            <w:vAlign w:val="center"/>
          </w:tcPr>
          <w:p w14:paraId="5FA7F7DB" w14:textId="20AEC594" w:rsidR="00CE5A8E" w:rsidRPr="00593F83" w:rsidRDefault="00CE5A8E" w:rsidP="000E3134">
            <w:pPr>
              <w:widowControl w:val="0"/>
              <w:rPr>
                <w:sz w:val="20"/>
                <w:szCs w:val="20"/>
                <w:highlight w:val="yellow"/>
              </w:rPr>
            </w:pPr>
            <w:r w:rsidRPr="00593F83">
              <w:rPr>
                <w:sz w:val="20"/>
                <w:szCs w:val="20"/>
              </w:rPr>
              <w:t>1.48E-15</w:t>
            </w:r>
          </w:p>
        </w:tc>
        <w:tc>
          <w:tcPr>
            <w:tcW w:w="6521" w:type="dxa"/>
            <w:vAlign w:val="bottom"/>
          </w:tcPr>
          <w:p w14:paraId="0788D5EC" w14:textId="298FA60C" w:rsidR="00CE5A8E" w:rsidRPr="00593F83" w:rsidRDefault="00CE5A8E" w:rsidP="00CE5A8E">
            <w:pPr>
              <w:widowControl w:val="0"/>
              <w:jc w:val="both"/>
              <w:rPr>
                <w:i/>
                <w:iCs/>
                <w:sz w:val="20"/>
                <w:szCs w:val="20"/>
                <w:highlight w:val="yellow"/>
              </w:rPr>
            </w:pPr>
            <w:r w:rsidRPr="00593F83">
              <w:rPr>
                <w:i/>
                <w:iCs/>
                <w:sz w:val="20"/>
                <w:szCs w:val="20"/>
              </w:rPr>
              <w:t>SNAPC3</w:t>
            </w:r>
          </w:p>
        </w:tc>
      </w:tr>
      <w:tr w:rsidR="00593F83" w:rsidRPr="00593F83" w14:paraId="46945FCC" w14:textId="77777777" w:rsidTr="000E3134">
        <w:trPr>
          <w:trHeight w:val="20"/>
        </w:trPr>
        <w:tc>
          <w:tcPr>
            <w:tcW w:w="1560" w:type="dxa"/>
            <w:vAlign w:val="bottom"/>
          </w:tcPr>
          <w:p w14:paraId="793CEDBA" w14:textId="5EE3326F" w:rsidR="00CE5A8E" w:rsidRPr="00593F83" w:rsidRDefault="00CE5A8E" w:rsidP="00CE5A8E">
            <w:pPr>
              <w:widowControl w:val="0"/>
              <w:jc w:val="center"/>
              <w:rPr>
                <w:sz w:val="20"/>
                <w:szCs w:val="20"/>
                <w:highlight w:val="yellow"/>
              </w:rPr>
            </w:pPr>
            <w:r w:rsidRPr="00593F83">
              <w:rPr>
                <w:sz w:val="20"/>
                <w:szCs w:val="20"/>
              </w:rPr>
              <w:t>3</w:t>
            </w:r>
          </w:p>
        </w:tc>
        <w:tc>
          <w:tcPr>
            <w:tcW w:w="1559" w:type="dxa"/>
            <w:vAlign w:val="center"/>
          </w:tcPr>
          <w:p w14:paraId="3178E092" w14:textId="480EB7CA" w:rsidR="00CE5A8E" w:rsidRPr="00593F83" w:rsidRDefault="00CE5A8E" w:rsidP="000E3134">
            <w:pPr>
              <w:widowControl w:val="0"/>
              <w:rPr>
                <w:sz w:val="20"/>
                <w:szCs w:val="20"/>
                <w:highlight w:val="yellow"/>
              </w:rPr>
            </w:pPr>
            <w:r w:rsidRPr="00593F83">
              <w:rPr>
                <w:sz w:val="20"/>
                <w:szCs w:val="20"/>
              </w:rPr>
              <w:t>127347876</w:t>
            </w:r>
          </w:p>
        </w:tc>
        <w:tc>
          <w:tcPr>
            <w:tcW w:w="1701" w:type="dxa"/>
            <w:vAlign w:val="center"/>
          </w:tcPr>
          <w:p w14:paraId="054C1F61" w14:textId="5FB00E1A" w:rsidR="00CE5A8E" w:rsidRPr="00593F83" w:rsidRDefault="00CE5A8E" w:rsidP="000E3134">
            <w:pPr>
              <w:widowControl w:val="0"/>
              <w:rPr>
                <w:sz w:val="20"/>
                <w:szCs w:val="20"/>
                <w:highlight w:val="yellow"/>
              </w:rPr>
            </w:pPr>
            <w:r w:rsidRPr="00593F83">
              <w:rPr>
                <w:sz w:val="20"/>
                <w:szCs w:val="20"/>
              </w:rPr>
              <w:t>127347978</w:t>
            </w:r>
          </w:p>
        </w:tc>
        <w:tc>
          <w:tcPr>
            <w:tcW w:w="1134" w:type="dxa"/>
            <w:vAlign w:val="bottom"/>
          </w:tcPr>
          <w:p w14:paraId="5EFF5629" w14:textId="79E0983B" w:rsidR="00CE5A8E" w:rsidRPr="00593F83" w:rsidRDefault="00CE5A8E" w:rsidP="00CE5A8E">
            <w:pPr>
              <w:widowControl w:val="0"/>
              <w:jc w:val="center"/>
              <w:rPr>
                <w:sz w:val="20"/>
                <w:szCs w:val="20"/>
                <w:highlight w:val="yellow"/>
              </w:rPr>
            </w:pPr>
            <w:r w:rsidRPr="00593F83">
              <w:rPr>
                <w:sz w:val="20"/>
                <w:szCs w:val="20"/>
              </w:rPr>
              <w:t>4</w:t>
            </w:r>
          </w:p>
        </w:tc>
        <w:tc>
          <w:tcPr>
            <w:tcW w:w="1275" w:type="dxa"/>
            <w:vAlign w:val="center"/>
          </w:tcPr>
          <w:p w14:paraId="2A4246D8" w14:textId="52A305BC" w:rsidR="00CE5A8E" w:rsidRPr="00593F83" w:rsidRDefault="00CE5A8E" w:rsidP="000E3134">
            <w:pPr>
              <w:widowControl w:val="0"/>
              <w:rPr>
                <w:sz w:val="20"/>
                <w:szCs w:val="20"/>
                <w:highlight w:val="yellow"/>
              </w:rPr>
            </w:pPr>
            <w:r w:rsidRPr="00593F83">
              <w:rPr>
                <w:sz w:val="20"/>
                <w:szCs w:val="20"/>
              </w:rPr>
              <w:t>3.20E-15</w:t>
            </w:r>
          </w:p>
        </w:tc>
        <w:tc>
          <w:tcPr>
            <w:tcW w:w="6521" w:type="dxa"/>
            <w:vAlign w:val="bottom"/>
          </w:tcPr>
          <w:p w14:paraId="56A6583F" w14:textId="6E463FB9" w:rsidR="00CE5A8E" w:rsidRPr="00593F83" w:rsidRDefault="006D0D22" w:rsidP="00CE5A8E">
            <w:pPr>
              <w:widowControl w:val="0"/>
              <w:jc w:val="both"/>
              <w:rPr>
                <w:i/>
                <w:iCs/>
                <w:sz w:val="20"/>
                <w:szCs w:val="20"/>
                <w:highlight w:val="yellow"/>
              </w:rPr>
            </w:pPr>
            <w:r w:rsidRPr="00593F83">
              <w:rPr>
                <w:i/>
                <w:iCs/>
                <w:sz w:val="20"/>
                <w:szCs w:val="20"/>
              </w:rPr>
              <w:t>…</w:t>
            </w:r>
          </w:p>
        </w:tc>
      </w:tr>
      <w:tr w:rsidR="00593F83" w:rsidRPr="00593F83" w14:paraId="665A7D2F" w14:textId="77777777" w:rsidTr="000E3134">
        <w:trPr>
          <w:trHeight w:val="20"/>
        </w:trPr>
        <w:tc>
          <w:tcPr>
            <w:tcW w:w="1560" w:type="dxa"/>
            <w:vAlign w:val="bottom"/>
          </w:tcPr>
          <w:p w14:paraId="51590375" w14:textId="63461F58" w:rsidR="00CE5A8E" w:rsidRPr="00593F83" w:rsidRDefault="00CE5A8E" w:rsidP="00CE5A8E">
            <w:pPr>
              <w:widowControl w:val="0"/>
              <w:jc w:val="center"/>
              <w:rPr>
                <w:sz w:val="20"/>
                <w:szCs w:val="20"/>
                <w:highlight w:val="yellow"/>
              </w:rPr>
            </w:pPr>
            <w:r w:rsidRPr="00593F83">
              <w:rPr>
                <w:sz w:val="20"/>
                <w:szCs w:val="20"/>
              </w:rPr>
              <w:t>1</w:t>
            </w:r>
          </w:p>
        </w:tc>
        <w:tc>
          <w:tcPr>
            <w:tcW w:w="1559" w:type="dxa"/>
            <w:vAlign w:val="center"/>
          </w:tcPr>
          <w:p w14:paraId="5EE69032" w14:textId="5BABBB3D" w:rsidR="00CE5A8E" w:rsidRPr="00593F83" w:rsidRDefault="00CE5A8E" w:rsidP="000E3134">
            <w:pPr>
              <w:widowControl w:val="0"/>
              <w:rPr>
                <w:sz w:val="20"/>
                <w:szCs w:val="20"/>
                <w:highlight w:val="yellow"/>
              </w:rPr>
            </w:pPr>
            <w:r w:rsidRPr="00593F83">
              <w:rPr>
                <w:sz w:val="20"/>
                <w:szCs w:val="20"/>
              </w:rPr>
              <w:t>179846920</w:t>
            </w:r>
          </w:p>
        </w:tc>
        <w:tc>
          <w:tcPr>
            <w:tcW w:w="1701" w:type="dxa"/>
            <w:vAlign w:val="center"/>
          </w:tcPr>
          <w:p w14:paraId="4E36AF32" w14:textId="7AE719E0" w:rsidR="00CE5A8E" w:rsidRPr="00593F83" w:rsidRDefault="00CE5A8E" w:rsidP="000E3134">
            <w:pPr>
              <w:widowControl w:val="0"/>
              <w:rPr>
                <w:sz w:val="20"/>
                <w:szCs w:val="20"/>
                <w:highlight w:val="yellow"/>
              </w:rPr>
            </w:pPr>
            <w:r w:rsidRPr="00593F83">
              <w:rPr>
                <w:sz w:val="20"/>
                <w:szCs w:val="20"/>
              </w:rPr>
              <w:t>179846929</w:t>
            </w:r>
          </w:p>
        </w:tc>
        <w:tc>
          <w:tcPr>
            <w:tcW w:w="1134" w:type="dxa"/>
            <w:vAlign w:val="bottom"/>
          </w:tcPr>
          <w:p w14:paraId="51F05F16" w14:textId="18CA3AC2" w:rsidR="00CE5A8E" w:rsidRPr="00593F83" w:rsidRDefault="00CE5A8E" w:rsidP="00CE5A8E">
            <w:pPr>
              <w:widowControl w:val="0"/>
              <w:jc w:val="center"/>
              <w:rPr>
                <w:sz w:val="20"/>
                <w:szCs w:val="20"/>
                <w:highlight w:val="yellow"/>
              </w:rPr>
            </w:pPr>
            <w:r w:rsidRPr="00593F83">
              <w:rPr>
                <w:sz w:val="20"/>
                <w:szCs w:val="20"/>
              </w:rPr>
              <w:t>2</w:t>
            </w:r>
          </w:p>
        </w:tc>
        <w:tc>
          <w:tcPr>
            <w:tcW w:w="1275" w:type="dxa"/>
            <w:vAlign w:val="center"/>
          </w:tcPr>
          <w:p w14:paraId="05A700B9" w14:textId="07B56994" w:rsidR="00CE5A8E" w:rsidRPr="00593F83" w:rsidRDefault="00CE5A8E" w:rsidP="000E3134">
            <w:pPr>
              <w:widowControl w:val="0"/>
              <w:rPr>
                <w:sz w:val="20"/>
                <w:szCs w:val="20"/>
                <w:highlight w:val="yellow"/>
              </w:rPr>
            </w:pPr>
            <w:r w:rsidRPr="00593F83">
              <w:rPr>
                <w:sz w:val="20"/>
                <w:szCs w:val="20"/>
              </w:rPr>
              <w:t>8.29E-15</w:t>
            </w:r>
          </w:p>
        </w:tc>
        <w:tc>
          <w:tcPr>
            <w:tcW w:w="6521" w:type="dxa"/>
            <w:vAlign w:val="bottom"/>
          </w:tcPr>
          <w:p w14:paraId="71A51D1B" w14:textId="1C8D091D" w:rsidR="00CE5A8E" w:rsidRPr="00593F83" w:rsidRDefault="00CE5A8E" w:rsidP="00CE5A8E">
            <w:pPr>
              <w:widowControl w:val="0"/>
              <w:jc w:val="both"/>
              <w:rPr>
                <w:i/>
                <w:iCs/>
                <w:sz w:val="20"/>
                <w:szCs w:val="20"/>
                <w:highlight w:val="yellow"/>
              </w:rPr>
            </w:pPr>
            <w:r w:rsidRPr="00593F83">
              <w:rPr>
                <w:i/>
                <w:iCs/>
                <w:sz w:val="20"/>
                <w:szCs w:val="20"/>
              </w:rPr>
              <w:t>TOR1AIP2</w:t>
            </w:r>
          </w:p>
        </w:tc>
      </w:tr>
      <w:tr w:rsidR="00593F83" w:rsidRPr="00593F83" w14:paraId="56C92747" w14:textId="77777777" w:rsidTr="000E3134">
        <w:trPr>
          <w:trHeight w:val="20"/>
        </w:trPr>
        <w:tc>
          <w:tcPr>
            <w:tcW w:w="1560" w:type="dxa"/>
            <w:vAlign w:val="bottom"/>
          </w:tcPr>
          <w:p w14:paraId="054D5E92" w14:textId="2D6EDEC1" w:rsidR="00CE5A8E" w:rsidRPr="00593F83" w:rsidRDefault="00CE5A8E" w:rsidP="00CE5A8E">
            <w:pPr>
              <w:widowControl w:val="0"/>
              <w:jc w:val="center"/>
              <w:rPr>
                <w:sz w:val="20"/>
                <w:szCs w:val="20"/>
                <w:highlight w:val="yellow"/>
              </w:rPr>
            </w:pPr>
            <w:r w:rsidRPr="00593F83">
              <w:rPr>
                <w:sz w:val="20"/>
                <w:szCs w:val="20"/>
              </w:rPr>
              <w:t>8</w:t>
            </w:r>
          </w:p>
        </w:tc>
        <w:tc>
          <w:tcPr>
            <w:tcW w:w="1559" w:type="dxa"/>
            <w:vAlign w:val="center"/>
          </w:tcPr>
          <w:p w14:paraId="0431C7C8" w14:textId="7E2CE476" w:rsidR="00CE5A8E" w:rsidRPr="00593F83" w:rsidRDefault="00CE5A8E" w:rsidP="000E3134">
            <w:pPr>
              <w:widowControl w:val="0"/>
              <w:rPr>
                <w:sz w:val="20"/>
                <w:szCs w:val="20"/>
                <w:highlight w:val="yellow"/>
              </w:rPr>
            </w:pPr>
            <w:r w:rsidRPr="00593F83">
              <w:rPr>
                <w:sz w:val="20"/>
                <w:szCs w:val="20"/>
              </w:rPr>
              <w:t>86089330</w:t>
            </w:r>
          </w:p>
        </w:tc>
        <w:tc>
          <w:tcPr>
            <w:tcW w:w="1701" w:type="dxa"/>
            <w:vAlign w:val="center"/>
          </w:tcPr>
          <w:p w14:paraId="04C9F4BD" w14:textId="29F10A57" w:rsidR="00CE5A8E" w:rsidRPr="00593F83" w:rsidRDefault="00CE5A8E" w:rsidP="000E3134">
            <w:pPr>
              <w:widowControl w:val="0"/>
              <w:rPr>
                <w:sz w:val="20"/>
                <w:szCs w:val="20"/>
                <w:highlight w:val="yellow"/>
              </w:rPr>
            </w:pPr>
            <w:r w:rsidRPr="00593F83">
              <w:rPr>
                <w:sz w:val="20"/>
                <w:szCs w:val="20"/>
              </w:rPr>
              <w:t>86089337</w:t>
            </w:r>
          </w:p>
        </w:tc>
        <w:tc>
          <w:tcPr>
            <w:tcW w:w="1134" w:type="dxa"/>
            <w:vAlign w:val="bottom"/>
          </w:tcPr>
          <w:p w14:paraId="16AD98C7" w14:textId="38EFFDE3" w:rsidR="00CE5A8E" w:rsidRPr="00593F83" w:rsidRDefault="00CE5A8E" w:rsidP="00CE5A8E">
            <w:pPr>
              <w:widowControl w:val="0"/>
              <w:jc w:val="center"/>
              <w:rPr>
                <w:sz w:val="20"/>
                <w:szCs w:val="20"/>
                <w:highlight w:val="yellow"/>
              </w:rPr>
            </w:pPr>
            <w:r w:rsidRPr="00593F83">
              <w:rPr>
                <w:sz w:val="20"/>
                <w:szCs w:val="20"/>
              </w:rPr>
              <w:t>3</w:t>
            </w:r>
          </w:p>
        </w:tc>
        <w:tc>
          <w:tcPr>
            <w:tcW w:w="1275" w:type="dxa"/>
            <w:vAlign w:val="center"/>
          </w:tcPr>
          <w:p w14:paraId="319622EC" w14:textId="79E52A1F" w:rsidR="00CE5A8E" w:rsidRPr="00593F83" w:rsidRDefault="00CE5A8E" w:rsidP="000E3134">
            <w:pPr>
              <w:widowControl w:val="0"/>
              <w:rPr>
                <w:sz w:val="20"/>
                <w:szCs w:val="20"/>
                <w:highlight w:val="yellow"/>
              </w:rPr>
            </w:pPr>
            <w:r w:rsidRPr="00593F83">
              <w:rPr>
                <w:sz w:val="20"/>
                <w:szCs w:val="20"/>
              </w:rPr>
              <w:t>9.66E-13</w:t>
            </w:r>
          </w:p>
        </w:tc>
        <w:tc>
          <w:tcPr>
            <w:tcW w:w="6521" w:type="dxa"/>
            <w:vAlign w:val="bottom"/>
          </w:tcPr>
          <w:p w14:paraId="32CF53A8" w14:textId="777854EB" w:rsidR="00CE5A8E" w:rsidRPr="00593F83" w:rsidRDefault="006D0D22" w:rsidP="00CE5A8E">
            <w:pPr>
              <w:widowControl w:val="0"/>
              <w:jc w:val="both"/>
              <w:rPr>
                <w:i/>
                <w:iCs/>
                <w:sz w:val="20"/>
                <w:szCs w:val="20"/>
                <w:highlight w:val="yellow"/>
              </w:rPr>
            </w:pPr>
            <w:r w:rsidRPr="00593F83">
              <w:rPr>
                <w:i/>
                <w:iCs/>
                <w:sz w:val="20"/>
                <w:szCs w:val="20"/>
              </w:rPr>
              <w:t>…</w:t>
            </w:r>
          </w:p>
        </w:tc>
      </w:tr>
      <w:tr w:rsidR="00593F83" w:rsidRPr="00593F83" w14:paraId="6AABBB78" w14:textId="77777777" w:rsidTr="000E3134">
        <w:trPr>
          <w:trHeight w:val="20"/>
        </w:trPr>
        <w:tc>
          <w:tcPr>
            <w:tcW w:w="1560" w:type="dxa"/>
            <w:vAlign w:val="bottom"/>
          </w:tcPr>
          <w:p w14:paraId="48CCA853" w14:textId="52D0B55B" w:rsidR="00CE5A8E" w:rsidRPr="00593F83" w:rsidRDefault="00CE5A8E" w:rsidP="00CE5A8E">
            <w:pPr>
              <w:widowControl w:val="0"/>
              <w:jc w:val="center"/>
              <w:rPr>
                <w:sz w:val="20"/>
                <w:szCs w:val="20"/>
                <w:highlight w:val="yellow"/>
              </w:rPr>
            </w:pPr>
            <w:r w:rsidRPr="00593F83">
              <w:rPr>
                <w:sz w:val="20"/>
                <w:szCs w:val="20"/>
              </w:rPr>
              <w:t>2</w:t>
            </w:r>
          </w:p>
        </w:tc>
        <w:tc>
          <w:tcPr>
            <w:tcW w:w="1559" w:type="dxa"/>
            <w:vAlign w:val="center"/>
          </w:tcPr>
          <w:p w14:paraId="6E625BA8" w14:textId="53CAE668" w:rsidR="00CE5A8E" w:rsidRPr="00593F83" w:rsidRDefault="00CE5A8E" w:rsidP="000E3134">
            <w:pPr>
              <w:widowControl w:val="0"/>
              <w:rPr>
                <w:sz w:val="20"/>
                <w:szCs w:val="20"/>
                <w:highlight w:val="yellow"/>
              </w:rPr>
            </w:pPr>
            <w:r w:rsidRPr="00593F83">
              <w:rPr>
                <w:sz w:val="20"/>
                <w:szCs w:val="20"/>
              </w:rPr>
              <w:t>42721154</w:t>
            </w:r>
          </w:p>
        </w:tc>
        <w:tc>
          <w:tcPr>
            <w:tcW w:w="1701" w:type="dxa"/>
            <w:vAlign w:val="center"/>
          </w:tcPr>
          <w:p w14:paraId="4E631E43" w14:textId="1F9E88D8" w:rsidR="00CE5A8E" w:rsidRPr="00593F83" w:rsidRDefault="00CE5A8E" w:rsidP="000E3134">
            <w:pPr>
              <w:widowControl w:val="0"/>
              <w:rPr>
                <w:sz w:val="20"/>
                <w:szCs w:val="20"/>
                <w:highlight w:val="yellow"/>
              </w:rPr>
            </w:pPr>
            <w:r w:rsidRPr="00593F83">
              <w:rPr>
                <w:sz w:val="20"/>
                <w:szCs w:val="20"/>
              </w:rPr>
              <w:t>42721159</w:t>
            </w:r>
          </w:p>
        </w:tc>
        <w:tc>
          <w:tcPr>
            <w:tcW w:w="1134" w:type="dxa"/>
            <w:vAlign w:val="bottom"/>
          </w:tcPr>
          <w:p w14:paraId="21A9618F" w14:textId="14A034A4" w:rsidR="00CE5A8E" w:rsidRPr="00593F83" w:rsidRDefault="00CE5A8E" w:rsidP="00CE5A8E">
            <w:pPr>
              <w:widowControl w:val="0"/>
              <w:jc w:val="center"/>
              <w:rPr>
                <w:sz w:val="20"/>
                <w:szCs w:val="20"/>
                <w:highlight w:val="yellow"/>
              </w:rPr>
            </w:pPr>
            <w:r w:rsidRPr="00593F83">
              <w:rPr>
                <w:sz w:val="20"/>
                <w:szCs w:val="20"/>
              </w:rPr>
              <w:t>2</w:t>
            </w:r>
          </w:p>
        </w:tc>
        <w:tc>
          <w:tcPr>
            <w:tcW w:w="1275" w:type="dxa"/>
            <w:vAlign w:val="center"/>
          </w:tcPr>
          <w:p w14:paraId="47A907A0" w14:textId="46357D2C" w:rsidR="00CE5A8E" w:rsidRPr="00593F83" w:rsidRDefault="00CE5A8E" w:rsidP="000E3134">
            <w:pPr>
              <w:widowControl w:val="0"/>
              <w:rPr>
                <w:sz w:val="20"/>
                <w:szCs w:val="20"/>
                <w:highlight w:val="yellow"/>
              </w:rPr>
            </w:pPr>
            <w:r w:rsidRPr="00593F83">
              <w:rPr>
                <w:sz w:val="20"/>
                <w:szCs w:val="20"/>
              </w:rPr>
              <w:t>4.11E-11</w:t>
            </w:r>
          </w:p>
        </w:tc>
        <w:tc>
          <w:tcPr>
            <w:tcW w:w="6521" w:type="dxa"/>
            <w:vAlign w:val="bottom"/>
          </w:tcPr>
          <w:p w14:paraId="578D8171" w14:textId="3CF408E5" w:rsidR="00CE5A8E" w:rsidRPr="00593F83" w:rsidRDefault="00CE5A8E" w:rsidP="00CE5A8E">
            <w:pPr>
              <w:widowControl w:val="0"/>
              <w:jc w:val="both"/>
              <w:rPr>
                <w:i/>
                <w:iCs/>
                <w:sz w:val="20"/>
                <w:szCs w:val="20"/>
                <w:highlight w:val="yellow"/>
              </w:rPr>
            </w:pPr>
            <w:r w:rsidRPr="00593F83">
              <w:rPr>
                <w:i/>
                <w:iCs/>
                <w:sz w:val="20"/>
                <w:szCs w:val="20"/>
              </w:rPr>
              <w:t>KCNG3</w:t>
            </w:r>
          </w:p>
        </w:tc>
      </w:tr>
      <w:tr w:rsidR="00593F83" w:rsidRPr="00593F83" w14:paraId="2AE96D88" w14:textId="77777777" w:rsidTr="000E3134">
        <w:trPr>
          <w:trHeight w:val="20"/>
        </w:trPr>
        <w:tc>
          <w:tcPr>
            <w:tcW w:w="1560" w:type="dxa"/>
            <w:vAlign w:val="bottom"/>
          </w:tcPr>
          <w:p w14:paraId="39E1D765" w14:textId="0C6167F1" w:rsidR="00CE5A8E" w:rsidRPr="00593F83" w:rsidRDefault="00CE5A8E" w:rsidP="00CE5A8E">
            <w:pPr>
              <w:widowControl w:val="0"/>
              <w:jc w:val="center"/>
              <w:rPr>
                <w:sz w:val="20"/>
                <w:szCs w:val="20"/>
                <w:highlight w:val="yellow"/>
              </w:rPr>
            </w:pPr>
            <w:r w:rsidRPr="00593F83">
              <w:rPr>
                <w:sz w:val="20"/>
                <w:szCs w:val="20"/>
              </w:rPr>
              <w:t>17</w:t>
            </w:r>
          </w:p>
        </w:tc>
        <w:tc>
          <w:tcPr>
            <w:tcW w:w="1559" w:type="dxa"/>
            <w:vAlign w:val="center"/>
          </w:tcPr>
          <w:p w14:paraId="28112398" w14:textId="5F685367" w:rsidR="00CE5A8E" w:rsidRPr="00593F83" w:rsidRDefault="00CE5A8E" w:rsidP="000E3134">
            <w:pPr>
              <w:widowControl w:val="0"/>
              <w:rPr>
                <w:sz w:val="20"/>
                <w:szCs w:val="20"/>
                <w:highlight w:val="yellow"/>
              </w:rPr>
            </w:pPr>
            <w:r w:rsidRPr="00593F83">
              <w:rPr>
                <w:sz w:val="20"/>
                <w:szCs w:val="20"/>
              </w:rPr>
              <w:t>17942403</w:t>
            </w:r>
          </w:p>
        </w:tc>
        <w:tc>
          <w:tcPr>
            <w:tcW w:w="1701" w:type="dxa"/>
            <w:vAlign w:val="center"/>
          </w:tcPr>
          <w:p w14:paraId="348F5942" w14:textId="03C2CA63" w:rsidR="00CE5A8E" w:rsidRPr="00593F83" w:rsidRDefault="00CE5A8E" w:rsidP="000E3134">
            <w:pPr>
              <w:widowControl w:val="0"/>
              <w:rPr>
                <w:sz w:val="20"/>
                <w:szCs w:val="20"/>
                <w:highlight w:val="yellow"/>
              </w:rPr>
            </w:pPr>
            <w:r w:rsidRPr="00593F83">
              <w:rPr>
                <w:sz w:val="20"/>
                <w:szCs w:val="20"/>
              </w:rPr>
              <w:t>17942558</w:t>
            </w:r>
          </w:p>
        </w:tc>
        <w:tc>
          <w:tcPr>
            <w:tcW w:w="1134" w:type="dxa"/>
            <w:vAlign w:val="bottom"/>
          </w:tcPr>
          <w:p w14:paraId="56E7AF36" w14:textId="46309429" w:rsidR="00CE5A8E" w:rsidRPr="00593F83" w:rsidRDefault="00CE5A8E" w:rsidP="00CE5A8E">
            <w:pPr>
              <w:widowControl w:val="0"/>
              <w:jc w:val="center"/>
              <w:rPr>
                <w:sz w:val="20"/>
                <w:szCs w:val="20"/>
                <w:highlight w:val="yellow"/>
              </w:rPr>
            </w:pPr>
            <w:r w:rsidRPr="00593F83">
              <w:rPr>
                <w:sz w:val="20"/>
                <w:szCs w:val="20"/>
              </w:rPr>
              <w:t>6</w:t>
            </w:r>
          </w:p>
        </w:tc>
        <w:tc>
          <w:tcPr>
            <w:tcW w:w="1275" w:type="dxa"/>
            <w:vAlign w:val="center"/>
          </w:tcPr>
          <w:p w14:paraId="375E290A" w14:textId="34927F18" w:rsidR="00CE5A8E" w:rsidRPr="00593F83" w:rsidRDefault="00CE5A8E" w:rsidP="000E3134">
            <w:pPr>
              <w:widowControl w:val="0"/>
              <w:rPr>
                <w:sz w:val="20"/>
                <w:szCs w:val="20"/>
                <w:highlight w:val="yellow"/>
              </w:rPr>
            </w:pPr>
            <w:r w:rsidRPr="00593F83">
              <w:rPr>
                <w:sz w:val="20"/>
                <w:szCs w:val="20"/>
              </w:rPr>
              <w:t>7.73E-11</w:t>
            </w:r>
          </w:p>
        </w:tc>
        <w:tc>
          <w:tcPr>
            <w:tcW w:w="6521" w:type="dxa"/>
            <w:vAlign w:val="bottom"/>
          </w:tcPr>
          <w:p w14:paraId="0BFAADC7" w14:textId="795428BB" w:rsidR="00CE5A8E" w:rsidRPr="00593F83" w:rsidRDefault="00CE5A8E" w:rsidP="00CE5A8E">
            <w:pPr>
              <w:widowControl w:val="0"/>
              <w:jc w:val="both"/>
              <w:rPr>
                <w:i/>
                <w:iCs/>
                <w:sz w:val="20"/>
                <w:szCs w:val="20"/>
                <w:highlight w:val="yellow"/>
              </w:rPr>
            </w:pPr>
            <w:r w:rsidRPr="00593F83">
              <w:rPr>
                <w:i/>
                <w:iCs/>
                <w:sz w:val="20"/>
                <w:szCs w:val="20"/>
              </w:rPr>
              <w:t>ATPAF2</w:t>
            </w:r>
          </w:p>
        </w:tc>
      </w:tr>
      <w:tr w:rsidR="00593F83" w:rsidRPr="00593F83" w14:paraId="28A25547" w14:textId="77777777" w:rsidTr="000E3134">
        <w:trPr>
          <w:trHeight w:val="227"/>
        </w:trPr>
        <w:tc>
          <w:tcPr>
            <w:tcW w:w="1560" w:type="dxa"/>
            <w:vAlign w:val="bottom"/>
          </w:tcPr>
          <w:p w14:paraId="45AF57CA" w14:textId="34889366" w:rsidR="00CE5A8E" w:rsidRPr="00593F83" w:rsidRDefault="00CE5A8E" w:rsidP="00CE5A8E">
            <w:pPr>
              <w:widowControl w:val="0"/>
              <w:jc w:val="center"/>
              <w:rPr>
                <w:sz w:val="20"/>
                <w:szCs w:val="20"/>
                <w:highlight w:val="yellow"/>
              </w:rPr>
            </w:pPr>
            <w:r w:rsidRPr="00593F83">
              <w:rPr>
                <w:sz w:val="20"/>
                <w:szCs w:val="20"/>
              </w:rPr>
              <w:t>11</w:t>
            </w:r>
          </w:p>
        </w:tc>
        <w:tc>
          <w:tcPr>
            <w:tcW w:w="1559" w:type="dxa"/>
            <w:vAlign w:val="center"/>
          </w:tcPr>
          <w:p w14:paraId="72C7C5D5" w14:textId="0579E216" w:rsidR="00CE5A8E" w:rsidRPr="00593F83" w:rsidRDefault="00CE5A8E" w:rsidP="000E3134">
            <w:pPr>
              <w:widowControl w:val="0"/>
              <w:rPr>
                <w:sz w:val="20"/>
                <w:szCs w:val="20"/>
                <w:highlight w:val="yellow"/>
              </w:rPr>
            </w:pPr>
            <w:r w:rsidRPr="00593F83">
              <w:rPr>
                <w:sz w:val="20"/>
                <w:szCs w:val="20"/>
              </w:rPr>
              <w:t>130184747</w:t>
            </w:r>
          </w:p>
        </w:tc>
        <w:tc>
          <w:tcPr>
            <w:tcW w:w="1701" w:type="dxa"/>
            <w:vAlign w:val="center"/>
          </w:tcPr>
          <w:p w14:paraId="74FD7A55" w14:textId="04E8AFD2" w:rsidR="00CE5A8E" w:rsidRPr="00593F83" w:rsidRDefault="00CE5A8E" w:rsidP="000E3134">
            <w:pPr>
              <w:widowControl w:val="0"/>
              <w:rPr>
                <w:sz w:val="20"/>
                <w:szCs w:val="20"/>
                <w:highlight w:val="yellow"/>
              </w:rPr>
            </w:pPr>
            <w:r w:rsidRPr="00593F83">
              <w:rPr>
                <w:sz w:val="20"/>
                <w:szCs w:val="20"/>
              </w:rPr>
              <w:t>130184756</w:t>
            </w:r>
          </w:p>
        </w:tc>
        <w:tc>
          <w:tcPr>
            <w:tcW w:w="1134" w:type="dxa"/>
            <w:vAlign w:val="bottom"/>
          </w:tcPr>
          <w:p w14:paraId="5E9BF630" w14:textId="287354BD" w:rsidR="00CE5A8E" w:rsidRPr="00593F83" w:rsidRDefault="00CE5A8E" w:rsidP="00CE5A8E">
            <w:pPr>
              <w:widowControl w:val="0"/>
              <w:jc w:val="center"/>
              <w:rPr>
                <w:sz w:val="20"/>
                <w:szCs w:val="20"/>
                <w:highlight w:val="yellow"/>
              </w:rPr>
            </w:pPr>
            <w:r w:rsidRPr="00593F83">
              <w:rPr>
                <w:sz w:val="20"/>
                <w:szCs w:val="20"/>
              </w:rPr>
              <w:t>3</w:t>
            </w:r>
          </w:p>
        </w:tc>
        <w:tc>
          <w:tcPr>
            <w:tcW w:w="1275" w:type="dxa"/>
            <w:vAlign w:val="center"/>
          </w:tcPr>
          <w:p w14:paraId="23378B38" w14:textId="0CCE2ECB" w:rsidR="00CE5A8E" w:rsidRPr="00593F83" w:rsidRDefault="00CE5A8E" w:rsidP="000E3134">
            <w:pPr>
              <w:widowControl w:val="0"/>
              <w:rPr>
                <w:sz w:val="20"/>
                <w:szCs w:val="20"/>
                <w:highlight w:val="yellow"/>
              </w:rPr>
            </w:pPr>
            <w:r w:rsidRPr="00593F83">
              <w:rPr>
                <w:sz w:val="20"/>
                <w:szCs w:val="20"/>
              </w:rPr>
              <w:t>3.20E-10</w:t>
            </w:r>
          </w:p>
        </w:tc>
        <w:tc>
          <w:tcPr>
            <w:tcW w:w="6521" w:type="dxa"/>
            <w:vAlign w:val="bottom"/>
          </w:tcPr>
          <w:p w14:paraId="4B521FFF" w14:textId="743D5D7D" w:rsidR="00CE5A8E" w:rsidRPr="00593F83" w:rsidRDefault="006D0D22" w:rsidP="00CE5A8E">
            <w:pPr>
              <w:widowControl w:val="0"/>
              <w:jc w:val="both"/>
              <w:rPr>
                <w:i/>
                <w:iCs/>
                <w:sz w:val="20"/>
                <w:szCs w:val="20"/>
                <w:highlight w:val="yellow"/>
              </w:rPr>
            </w:pPr>
            <w:r w:rsidRPr="00593F83">
              <w:rPr>
                <w:i/>
                <w:iCs/>
                <w:sz w:val="20"/>
                <w:szCs w:val="20"/>
              </w:rPr>
              <w:t>…</w:t>
            </w:r>
          </w:p>
        </w:tc>
      </w:tr>
      <w:tr w:rsidR="00593F83" w:rsidRPr="00593F83" w14:paraId="4ABBB192" w14:textId="77777777" w:rsidTr="000E3134">
        <w:trPr>
          <w:trHeight w:val="227"/>
        </w:trPr>
        <w:tc>
          <w:tcPr>
            <w:tcW w:w="1560" w:type="dxa"/>
            <w:tcBorders>
              <w:bottom w:val="single" w:sz="12" w:space="0" w:color="auto"/>
            </w:tcBorders>
            <w:vAlign w:val="bottom"/>
          </w:tcPr>
          <w:p w14:paraId="1C14F375" w14:textId="5FFFA157" w:rsidR="00CE5A8E" w:rsidRPr="00593F83" w:rsidRDefault="00CE5A8E" w:rsidP="00CE5A8E">
            <w:pPr>
              <w:widowControl w:val="0"/>
              <w:jc w:val="center"/>
              <w:rPr>
                <w:sz w:val="20"/>
                <w:szCs w:val="20"/>
                <w:highlight w:val="yellow"/>
              </w:rPr>
            </w:pPr>
            <w:r w:rsidRPr="00593F83">
              <w:rPr>
                <w:sz w:val="20"/>
                <w:szCs w:val="20"/>
              </w:rPr>
              <w:t>17</w:t>
            </w:r>
          </w:p>
        </w:tc>
        <w:tc>
          <w:tcPr>
            <w:tcW w:w="1559" w:type="dxa"/>
            <w:tcBorders>
              <w:bottom w:val="single" w:sz="12" w:space="0" w:color="auto"/>
            </w:tcBorders>
            <w:vAlign w:val="center"/>
          </w:tcPr>
          <w:p w14:paraId="6ACC817B" w14:textId="38E724A7" w:rsidR="00CE5A8E" w:rsidRPr="00593F83" w:rsidRDefault="00CE5A8E" w:rsidP="000E3134">
            <w:pPr>
              <w:widowControl w:val="0"/>
              <w:rPr>
                <w:sz w:val="20"/>
                <w:szCs w:val="20"/>
                <w:highlight w:val="yellow"/>
              </w:rPr>
            </w:pPr>
            <w:r w:rsidRPr="00593F83">
              <w:rPr>
                <w:sz w:val="20"/>
                <w:szCs w:val="20"/>
              </w:rPr>
              <w:t>16593589</w:t>
            </w:r>
          </w:p>
        </w:tc>
        <w:tc>
          <w:tcPr>
            <w:tcW w:w="1701" w:type="dxa"/>
            <w:tcBorders>
              <w:bottom w:val="single" w:sz="12" w:space="0" w:color="auto"/>
            </w:tcBorders>
            <w:vAlign w:val="center"/>
          </w:tcPr>
          <w:p w14:paraId="42902B71" w14:textId="3C31A5BF" w:rsidR="00CE5A8E" w:rsidRPr="00593F83" w:rsidRDefault="00CE5A8E" w:rsidP="000E3134">
            <w:pPr>
              <w:widowControl w:val="0"/>
              <w:rPr>
                <w:sz w:val="20"/>
                <w:szCs w:val="20"/>
                <w:highlight w:val="yellow"/>
              </w:rPr>
            </w:pPr>
            <w:r w:rsidRPr="00593F83">
              <w:rPr>
                <w:sz w:val="20"/>
                <w:szCs w:val="20"/>
              </w:rPr>
              <w:t>16593613</w:t>
            </w:r>
          </w:p>
        </w:tc>
        <w:tc>
          <w:tcPr>
            <w:tcW w:w="1134" w:type="dxa"/>
            <w:tcBorders>
              <w:bottom w:val="single" w:sz="12" w:space="0" w:color="auto"/>
            </w:tcBorders>
            <w:vAlign w:val="bottom"/>
          </w:tcPr>
          <w:p w14:paraId="56DA3B04" w14:textId="252BBE58" w:rsidR="00CE5A8E" w:rsidRPr="00593F83" w:rsidRDefault="00CE5A8E" w:rsidP="00CE5A8E">
            <w:pPr>
              <w:widowControl w:val="0"/>
              <w:jc w:val="center"/>
              <w:rPr>
                <w:sz w:val="20"/>
                <w:szCs w:val="20"/>
                <w:highlight w:val="yellow"/>
              </w:rPr>
            </w:pPr>
            <w:r w:rsidRPr="00593F83">
              <w:rPr>
                <w:sz w:val="20"/>
                <w:szCs w:val="20"/>
              </w:rPr>
              <w:t>3</w:t>
            </w:r>
          </w:p>
        </w:tc>
        <w:tc>
          <w:tcPr>
            <w:tcW w:w="1275" w:type="dxa"/>
            <w:tcBorders>
              <w:bottom w:val="single" w:sz="12" w:space="0" w:color="auto"/>
            </w:tcBorders>
            <w:vAlign w:val="center"/>
          </w:tcPr>
          <w:p w14:paraId="73EA6062" w14:textId="7A25E6DF" w:rsidR="00CE5A8E" w:rsidRPr="00593F83" w:rsidRDefault="00CE5A8E" w:rsidP="000E3134">
            <w:pPr>
              <w:widowControl w:val="0"/>
              <w:rPr>
                <w:sz w:val="20"/>
                <w:szCs w:val="20"/>
                <w:highlight w:val="yellow"/>
              </w:rPr>
            </w:pPr>
            <w:r w:rsidRPr="00593F83">
              <w:rPr>
                <w:sz w:val="20"/>
                <w:szCs w:val="20"/>
              </w:rPr>
              <w:t>4.35E-06</w:t>
            </w:r>
          </w:p>
        </w:tc>
        <w:tc>
          <w:tcPr>
            <w:tcW w:w="6521" w:type="dxa"/>
            <w:tcBorders>
              <w:bottom w:val="single" w:sz="12" w:space="0" w:color="auto"/>
            </w:tcBorders>
            <w:vAlign w:val="bottom"/>
          </w:tcPr>
          <w:p w14:paraId="245778A2" w14:textId="7C759D3D" w:rsidR="00CE5A8E" w:rsidRPr="00593F83" w:rsidRDefault="00CE5A8E" w:rsidP="00CE5A8E">
            <w:pPr>
              <w:widowControl w:val="0"/>
              <w:jc w:val="both"/>
              <w:rPr>
                <w:i/>
                <w:iCs/>
                <w:sz w:val="20"/>
                <w:szCs w:val="20"/>
                <w:highlight w:val="yellow"/>
              </w:rPr>
            </w:pPr>
            <w:r w:rsidRPr="00593F83">
              <w:rPr>
                <w:i/>
                <w:iCs/>
                <w:sz w:val="20"/>
                <w:szCs w:val="20"/>
              </w:rPr>
              <w:t>CCDC144A, RP11-219A15.1</w:t>
            </w:r>
          </w:p>
        </w:tc>
      </w:tr>
    </w:tbl>
    <w:p w14:paraId="6EB44442" w14:textId="4CCB2D2A" w:rsidR="004563B0" w:rsidRPr="000E070E" w:rsidRDefault="00963301" w:rsidP="001E6462">
      <w:pPr>
        <w:ind w:right="-164"/>
        <w:jc w:val="both"/>
        <w:rPr>
          <w:sz w:val="20"/>
          <w:szCs w:val="20"/>
        </w:rPr>
        <w:sectPr w:rsidR="004563B0" w:rsidRPr="000E070E" w:rsidSect="00D43644">
          <w:headerReference w:type="default" r:id="rId12"/>
          <w:footerReference w:type="default" r:id="rId13"/>
          <w:pgSz w:w="16834" w:h="11909" w:orient="landscape"/>
          <w:pgMar w:top="1440" w:right="1808" w:bottom="1440" w:left="1440" w:header="720" w:footer="720" w:gutter="0"/>
          <w:cols w:space="708"/>
          <w:docGrid w:linePitch="299"/>
        </w:sectPr>
      </w:pPr>
      <w:r w:rsidRPr="000E070E">
        <w:rPr>
          <w:sz w:val="20"/>
          <w:szCs w:val="20"/>
        </w:rPr>
        <w:t xml:space="preserve">DMRs identified </w:t>
      </w:r>
      <w:r w:rsidR="00B5468E" w:rsidRPr="000E070E">
        <w:rPr>
          <w:sz w:val="20"/>
          <w:szCs w:val="20"/>
        </w:rPr>
        <w:t>with</w:t>
      </w:r>
      <w:r w:rsidRPr="000E070E">
        <w:rPr>
          <w:sz w:val="20"/>
          <w:szCs w:val="20"/>
        </w:rPr>
        <w:t xml:space="preserve"> </w:t>
      </w:r>
      <w:proofErr w:type="spellStart"/>
      <w:r w:rsidRPr="000E070E">
        <w:rPr>
          <w:sz w:val="20"/>
          <w:szCs w:val="20"/>
        </w:rPr>
        <w:t>DMR</w:t>
      </w:r>
      <w:r w:rsidR="00817CFB" w:rsidRPr="000E070E">
        <w:rPr>
          <w:sz w:val="20"/>
          <w:szCs w:val="20"/>
        </w:rPr>
        <w:t>cate</w:t>
      </w:r>
      <w:proofErr w:type="spellEnd"/>
      <w:r w:rsidR="00817CFB" w:rsidRPr="000E070E">
        <w:rPr>
          <w:sz w:val="20"/>
          <w:szCs w:val="20"/>
        </w:rPr>
        <w:t xml:space="preserve"> using the </w:t>
      </w:r>
      <w:r w:rsidR="00B5468E" w:rsidRPr="000E070E">
        <w:rPr>
          <w:sz w:val="20"/>
          <w:szCs w:val="20"/>
        </w:rPr>
        <w:t>results</w:t>
      </w:r>
      <w:r w:rsidR="00817CFB" w:rsidRPr="000E070E">
        <w:rPr>
          <w:sz w:val="20"/>
          <w:szCs w:val="20"/>
        </w:rPr>
        <w:t xml:space="preserve"> from the cord blood </w:t>
      </w:r>
      <w:proofErr w:type="spellStart"/>
      <w:r w:rsidR="00817CFB" w:rsidRPr="000E070E">
        <w:rPr>
          <w:sz w:val="20"/>
          <w:szCs w:val="20"/>
        </w:rPr>
        <w:t>rDNAcn</w:t>
      </w:r>
      <w:proofErr w:type="spellEnd"/>
      <w:r w:rsidR="00817CFB" w:rsidRPr="000E070E">
        <w:rPr>
          <w:sz w:val="20"/>
          <w:szCs w:val="20"/>
        </w:rPr>
        <w:t xml:space="preserve"> EWAS (see </w:t>
      </w:r>
      <w:r w:rsidR="00710A72" w:rsidRPr="000E070E">
        <w:rPr>
          <w:sz w:val="20"/>
          <w:szCs w:val="20"/>
        </w:rPr>
        <w:t>S</w:t>
      </w:r>
      <w:r w:rsidR="00817CFB" w:rsidRPr="000E070E">
        <w:rPr>
          <w:sz w:val="20"/>
          <w:szCs w:val="20"/>
        </w:rPr>
        <w:t>upplementary Table S3). DMRs were selected after correction for the false discovery rate (FDR)</w:t>
      </w:r>
      <w:r w:rsidR="00CA4A34" w:rsidRPr="000E070E">
        <w:rPr>
          <w:sz w:val="20"/>
          <w:szCs w:val="20"/>
        </w:rPr>
        <w:t>,</w:t>
      </w:r>
      <w:r w:rsidR="00817CFB" w:rsidRPr="000E070E">
        <w:rPr>
          <w:sz w:val="20"/>
          <w:szCs w:val="20"/>
        </w:rPr>
        <w:t xml:space="preserve"> and genes overlapping the DMRs are provided. </w:t>
      </w:r>
      <w:r w:rsidRPr="000E070E">
        <w:rPr>
          <w:sz w:val="20"/>
          <w:szCs w:val="20"/>
        </w:rPr>
        <w:t xml:space="preserve">Abbreviations: </w:t>
      </w:r>
      <w:proofErr w:type="spellStart"/>
      <w:r w:rsidRPr="000E070E">
        <w:rPr>
          <w:sz w:val="20"/>
          <w:szCs w:val="20"/>
        </w:rPr>
        <w:t>rDNAcn</w:t>
      </w:r>
      <w:proofErr w:type="spellEnd"/>
      <w:r w:rsidRPr="000E070E">
        <w:rPr>
          <w:sz w:val="20"/>
          <w:szCs w:val="20"/>
        </w:rPr>
        <w:t>: ribosomal DNA copy number; DMR: differentially methylated region</w:t>
      </w:r>
    </w:p>
    <w:p w14:paraId="4909E09D" w14:textId="40E61AD9" w:rsidR="00BD2B32" w:rsidRPr="00593F83" w:rsidRDefault="00BD2B32" w:rsidP="00BD2B32">
      <w:pPr>
        <w:pStyle w:val="Heading1"/>
        <w:rPr>
          <w:b/>
          <w:bCs/>
          <w:sz w:val="22"/>
          <w:szCs w:val="22"/>
        </w:rPr>
      </w:pPr>
      <w:bookmarkStart w:id="6" w:name="_Toc202431349"/>
      <w:r w:rsidRPr="00593F83">
        <w:rPr>
          <w:b/>
          <w:bCs/>
          <w:sz w:val="22"/>
          <w:szCs w:val="22"/>
        </w:rPr>
        <w:lastRenderedPageBreak/>
        <w:t xml:space="preserve">Table S7: DMR analysis of cord blood </w:t>
      </w:r>
      <w:proofErr w:type="spellStart"/>
      <w:r w:rsidRPr="00593F83">
        <w:rPr>
          <w:b/>
          <w:bCs/>
          <w:sz w:val="22"/>
          <w:szCs w:val="22"/>
        </w:rPr>
        <w:t>rDNAcn</w:t>
      </w:r>
      <w:proofErr w:type="spellEnd"/>
      <w:r w:rsidRPr="00593F83">
        <w:rPr>
          <w:b/>
          <w:bCs/>
          <w:sz w:val="22"/>
          <w:szCs w:val="22"/>
        </w:rPr>
        <w:t xml:space="preserve"> in 1</w:t>
      </w:r>
      <w:r w:rsidR="006534FF">
        <w:rPr>
          <w:b/>
          <w:bCs/>
          <w:sz w:val="22"/>
          <w:szCs w:val="22"/>
        </w:rPr>
        <w:t>67</w:t>
      </w:r>
      <w:r w:rsidRPr="00593F83">
        <w:rPr>
          <w:b/>
          <w:bCs/>
          <w:sz w:val="22"/>
          <w:szCs w:val="22"/>
        </w:rPr>
        <w:t xml:space="preserve"> ENVIR</w:t>
      </w:r>
      <w:r w:rsidRPr="00593F83">
        <w:rPr>
          <w:b/>
          <w:bCs/>
          <w:i/>
          <w:iCs/>
          <w:sz w:val="22"/>
          <w:szCs w:val="22"/>
        </w:rPr>
        <w:t>ON</w:t>
      </w:r>
      <w:r w:rsidRPr="00593F83">
        <w:rPr>
          <w:b/>
          <w:bCs/>
          <w:sz w:val="22"/>
          <w:szCs w:val="22"/>
        </w:rPr>
        <w:t>AGE participants using the 450K replication dataset.</w:t>
      </w:r>
      <w:bookmarkEnd w:id="6"/>
    </w:p>
    <w:tbl>
      <w:tblPr>
        <w:tblStyle w:val="TableGrid"/>
        <w:tblW w:w="137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6"/>
        <w:gridCol w:w="1466"/>
        <w:gridCol w:w="1418"/>
        <w:gridCol w:w="1605"/>
        <w:gridCol w:w="1655"/>
        <w:gridCol w:w="6100"/>
      </w:tblGrid>
      <w:tr w:rsidR="00593F83" w:rsidRPr="00593F83" w14:paraId="0EA9CCAC" w14:textId="77777777" w:rsidTr="000E070E">
        <w:trPr>
          <w:trHeight w:val="577"/>
        </w:trPr>
        <w:tc>
          <w:tcPr>
            <w:tcW w:w="0" w:type="auto"/>
            <w:tcBorders>
              <w:top w:val="single" w:sz="12" w:space="0" w:color="000000"/>
              <w:bottom w:val="single" w:sz="12" w:space="0" w:color="000000"/>
            </w:tcBorders>
            <w:vAlign w:val="center"/>
            <w:hideMark/>
          </w:tcPr>
          <w:p w14:paraId="281DF67B" w14:textId="77777777" w:rsidR="00737091" w:rsidRPr="00593F83" w:rsidRDefault="00737091" w:rsidP="000E070E">
            <w:pPr>
              <w:rPr>
                <w:rFonts w:ascii="Times New Roman" w:eastAsia="Times New Roman" w:hAnsi="Times New Roman" w:cs="Times New Roman"/>
                <w:sz w:val="24"/>
                <w:szCs w:val="24"/>
                <w:lang w:val="nl-BE"/>
              </w:rPr>
            </w:pPr>
            <w:proofErr w:type="spellStart"/>
            <w:r w:rsidRPr="00593F83">
              <w:rPr>
                <w:rFonts w:eastAsia="Times New Roman"/>
                <w:b/>
                <w:bCs/>
                <w:sz w:val="20"/>
                <w:szCs w:val="20"/>
                <w:lang w:val="nl-BE"/>
              </w:rPr>
              <w:t>Chromosome</w:t>
            </w:r>
            <w:proofErr w:type="spellEnd"/>
          </w:p>
        </w:tc>
        <w:tc>
          <w:tcPr>
            <w:tcW w:w="1466" w:type="dxa"/>
            <w:tcBorders>
              <w:top w:val="single" w:sz="12" w:space="0" w:color="000000"/>
              <w:bottom w:val="single" w:sz="12" w:space="0" w:color="000000"/>
            </w:tcBorders>
            <w:vAlign w:val="center"/>
            <w:hideMark/>
          </w:tcPr>
          <w:p w14:paraId="2085979D" w14:textId="77777777" w:rsidR="00737091" w:rsidRPr="00593F83" w:rsidRDefault="00737091" w:rsidP="000E070E">
            <w:pPr>
              <w:rPr>
                <w:rFonts w:ascii="Times New Roman" w:eastAsia="Times New Roman" w:hAnsi="Times New Roman" w:cs="Times New Roman"/>
                <w:sz w:val="24"/>
                <w:szCs w:val="24"/>
                <w:lang w:val="nl-BE"/>
              </w:rPr>
            </w:pPr>
            <w:r w:rsidRPr="00593F83">
              <w:rPr>
                <w:rFonts w:eastAsia="Times New Roman"/>
                <w:b/>
                <w:bCs/>
                <w:sz w:val="20"/>
                <w:szCs w:val="20"/>
                <w:lang w:val="nl-BE"/>
              </w:rPr>
              <w:t>Start</w:t>
            </w:r>
          </w:p>
        </w:tc>
        <w:tc>
          <w:tcPr>
            <w:tcW w:w="1418" w:type="dxa"/>
            <w:tcBorders>
              <w:top w:val="single" w:sz="12" w:space="0" w:color="000000"/>
              <w:bottom w:val="single" w:sz="12" w:space="0" w:color="000000"/>
            </w:tcBorders>
            <w:vAlign w:val="center"/>
            <w:hideMark/>
          </w:tcPr>
          <w:p w14:paraId="40162E16" w14:textId="77777777" w:rsidR="00737091" w:rsidRPr="00593F83" w:rsidRDefault="00737091" w:rsidP="000E070E">
            <w:pPr>
              <w:rPr>
                <w:rFonts w:ascii="Times New Roman" w:eastAsia="Times New Roman" w:hAnsi="Times New Roman" w:cs="Times New Roman"/>
                <w:sz w:val="24"/>
                <w:szCs w:val="24"/>
                <w:lang w:val="nl-BE"/>
              </w:rPr>
            </w:pPr>
            <w:r w:rsidRPr="00593F83">
              <w:rPr>
                <w:rFonts w:eastAsia="Times New Roman"/>
                <w:b/>
                <w:bCs/>
                <w:sz w:val="20"/>
                <w:szCs w:val="20"/>
                <w:lang w:val="nl-BE"/>
              </w:rPr>
              <w:t>End</w:t>
            </w:r>
          </w:p>
        </w:tc>
        <w:tc>
          <w:tcPr>
            <w:tcW w:w="1605" w:type="dxa"/>
            <w:tcBorders>
              <w:top w:val="single" w:sz="12" w:space="0" w:color="000000"/>
              <w:bottom w:val="single" w:sz="12" w:space="0" w:color="000000"/>
            </w:tcBorders>
            <w:vAlign w:val="center"/>
            <w:hideMark/>
          </w:tcPr>
          <w:p w14:paraId="35A01777" w14:textId="77777777" w:rsidR="00737091" w:rsidRPr="00593F83" w:rsidRDefault="00737091" w:rsidP="000E070E">
            <w:pPr>
              <w:rPr>
                <w:rFonts w:eastAsia="Times New Roman"/>
                <w:b/>
                <w:bCs/>
                <w:sz w:val="20"/>
                <w:szCs w:val="20"/>
                <w:lang w:val="nl-BE"/>
              </w:rPr>
            </w:pPr>
            <w:proofErr w:type="spellStart"/>
            <w:r w:rsidRPr="00593F83">
              <w:rPr>
                <w:rFonts w:eastAsia="Times New Roman"/>
                <w:b/>
                <w:bCs/>
                <w:sz w:val="20"/>
                <w:szCs w:val="20"/>
                <w:lang w:val="nl-BE"/>
              </w:rPr>
              <w:t>Number</w:t>
            </w:r>
            <w:proofErr w:type="spellEnd"/>
            <w:r w:rsidRPr="00593F83">
              <w:rPr>
                <w:rFonts w:eastAsia="Times New Roman"/>
                <w:b/>
                <w:bCs/>
                <w:sz w:val="20"/>
                <w:szCs w:val="20"/>
                <w:lang w:val="nl-BE"/>
              </w:rPr>
              <w:t xml:space="preserve"> </w:t>
            </w:r>
          </w:p>
          <w:p w14:paraId="2DF2E9D8" w14:textId="43051915" w:rsidR="00737091" w:rsidRPr="00593F83" w:rsidRDefault="00737091" w:rsidP="000E070E">
            <w:pPr>
              <w:rPr>
                <w:rFonts w:ascii="Times New Roman" w:eastAsia="Times New Roman" w:hAnsi="Times New Roman" w:cs="Times New Roman"/>
                <w:sz w:val="24"/>
                <w:szCs w:val="24"/>
                <w:lang w:val="nl-BE"/>
              </w:rPr>
            </w:pPr>
            <w:r w:rsidRPr="00593F83">
              <w:rPr>
                <w:rFonts w:eastAsia="Times New Roman"/>
                <w:b/>
                <w:bCs/>
                <w:sz w:val="20"/>
                <w:szCs w:val="20"/>
                <w:lang w:val="nl-BE"/>
              </w:rPr>
              <w:t xml:space="preserve">of </w:t>
            </w:r>
            <w:proofErr w:type="spellStart"/>
            <w:r w:rsidRPr="00593F83">
              <w:rPr>
                <w:rFonts w:eastAsia="Times New Roman"/>
                <w:b/>
                <w:bCs/>
                <w:sz w:val="20"/>
                <w:szCs w:val="20"/>
                <w:lang w:val="nl-BE"/>
              </w:rPr>
              <w:t>CpGs</w:t>
            </w:r>
            <w:proofErr w:type="spellEnd"/>
          </w:p>
        </w:tc>
        <w:tc>
          <w:tcPr>
            <w:tcW w:w="1655" w:type="dxa"/>
            <w:tcBorders>
              <w:top w:val="single" w:sz="12" w:space="0" w:color="000000"/>
              <w:bottom w:val="single" w:sz="12" w:space="0" w:color="000000"/>
            </w:tcBorders>
            <w:vAlign w:val="center"/>
            <w:hideMark/>
          </w:tcPr>
          <w:p w14:paraId="5B01D3DE" w14:textId="77777777" w:rsidR="00737091" w:rsidRPr="00593F83" w:rsidRDefault="00737091" w:rsidP="000E070E">
            <w:pPr>
              <w:rPr>
                <w:rFonts w:ascii="Times New Roman" w:eastAsia="Times New Roman" w:hAnsi="Times New Roman" w:cs="Times New Roman"/>
                <w:sz w:val="24"/>
                <w:szCs w:val="24"/>
                <w:lang w:val="nl-BE"/>
              </w:rPr>
            </w:pPr>
            <w:r w:rsidRPr="00593F83">
              <w:rPr>
                <w:rFonts w:eastAsia="Times New Roman"/>
                <w:b/>
                <w:bCs/>
                <w:sz w:val="20"/>
                <w:szCs w:val="20"/>
                <w:lang w:val="nl-BE"/>
              </w:rPr>
              <w:t>FDR</w:t>
            </w:r>
          </w:p>
          <w:p w14:paraId="7029C1AA" w14:textId="77777777" w:rsidR="00737091" w:rsidRPr="00593F83" w:rsidRDefault="00737091" w:rsidP="000E070E">
            <w:pPr>
              <w:rPr>
                <w:rFonts w:ascii="Times New Roman" w:eastAsia="Times New Roman" w:hAnsi="Times New Roman" w:cs="Times New Roman"/>
                <w:sz w:val="24"/>
                <w:szCs w:val="24"/>
                <w:lang w:val="nl-BE"/>
              </w:rPr>
            </w:pPr>
            <w:r w:rsidRPr="00593F83">
              <w:rPr>
                <w:rFonts w:eastAsia="Times New Roman"/>
                <w:b/>
                <w:bCs/>
                <w:sz w:val="20"/>
                <w:szCs w:val="20"/>
                <w:lang w:val="nl-BE"/>
              </w:rPr>
              <w:t>P-</w:t>
            </w:r>
            <w:proofErr w:type="spellStart"/>
            <w:r w:rsidRPr="00593F83">
              <w:rPr>
                <w:rFonts w:eastAsia="Times New Roman"/>
                <w:b/>
                <w:bCs/>
                <w:sz w:val="20"/>
                <w:szCs w:val="20"/>
                <w:lang w:val="nl-BE"/>
              </w:rPr>
              <w:t>value</w:t>
            </w:r>
            <w:proofErr w:type="spellEnd"/>
          </w:p>
        </w:tc>
        <w:tc>
          <w:tcPr>
            <w:tcW w:w="6100" w:type="dxa"/>
            <w:tcBorders>
              <w:top w:val="single" w:sz="12" w:space="0" w:color="000000"/>
              <w:bottom w:val="single" w:sz="12" w:space="0" w:color="000000"/>
            </w:tcBorders>
            <w:vAlign w:val="center"/>
            <w:hideMark/>
          </w:tcPr>
          <w:p w14:paraId="0CF784AE" w14:textId="77777777" w:rsidR="00737091" w:rsidRPr="00593F83" w:rsidRDefault="00737091" w:rsidP="000E070E">
            <w:pPr>
              <w:rPr>
                <w:rFonts w:ascii="Times New Roman" w:eastAsia="Times New Roman" w:hAnsi="Times New Roman" w:cs="Times New Roman"/>
                <w:sz w:val="24"/>
                <w:szCs w:val="24"/>
                <w:lang w:val="nl-BE"/>
              </w:rPr>
            </w:pPr>
            <w:r w:rsidRPr="00593F83">
              <w:rPr>
                <w:rFonts w:eastAsia="Times New Roman"/>
                <w:b/>
                <w:bCs/>
                <w:sz w:val="20"/>
                <w:szCs w:val="20"/>
                <w:lang w:val="nl-BE"/>
              </w:rPr>
              <w:t xml:space="preserve">Overlapping </w:t>
            </w:r>
            <w:proofErr w:type="spellStart"/>
            <w:r w:rsidRPr="00593F83">
              <w:rPr>
                <w:rFonts w:eastAsia="Times New Roman"/>
                <w:b/>
                <w:bCs/>
                <w:sz w:val="20"/>
                <w:szCs w:val="20"/>
                <w:lang w:val="nl-BE"/>
              </w:rPr>
              <w:t>genes</w:t>
            </w:r>
            <w:proofErr w:type="spellEnd"/>
          </w:p>
        </w:tc>
      </w:tr>
      <w:tr w:rsidR="006534FF" w:rsidRPr="00593F83" w14:paraId="43715547" w14:textId="77777777" w:rsidTr="00F4238B">
        <w:trPr>
          <w:trHeight w:val="20"/>
        </w:trPr>
        <w:tc>
          <w:tcPr>
            <w:tcW w:w="0" w:type="auto"/>
            <w:tcBorders>
              <w:top w:val="single" w:sz="12" w:space="0" w:color="000000"/>
            </w:tcBorders>
            <w:vAlign w:val="bottom"/>
          </w:tcPr>
          <w:p w14:paraId="231DA493" w14:textId="2272E10D" w:rsidR="006534FF" w:rsidRPr="006534FF" w:rsidRDefault="006534FF" w:rsidP="006534FF">
            <w:pPr>
              <w:jc w:val="center"/>
              <w:rPr>
                <w:rFonts w:eastAsia="Times New Roman"/>
                <w:sz w:val="20"/>
                <w:szCs w:val="20"/>
                <w:lang w:val="nl-BE"/>
              </w:rPr>
            </w:pPr>
            <w:r w:rsidRPr="006534FF">
              <w:rPr>
                <w:sz w:val="20"/>
                <w:szCs w:val="20"/>
              </w:rPr>
              <w:t>1</w:t>
            </w:r>
          </w:p>
        </w:tc>
        <w:tc>
          <w:tcPr>
            <w:tcW w:w="1466" w:type="dxa"/>
            <w:tcBorders>
              <w:top w:val="single" w:sz="12" w:space="0" w:color="000000"/>
            </w:tcBorders>
            <w:vAlign w:val="bottom"/>
          </w:tcPr>
          <w:p w14:paraId="433F56D2" w14:textId="3DF0CBB9" w:rsidR="006534FF" w:rsidRPr="006534FF" w:rsidRDefault="006534FF" w:rsidP="006534FF">
            <w:pPr>
              <w:jc w:val="both"/>
              <w:rPr>
                <w:rFonts w:eastAsia="Times New Roman"/>
                <w:sz w:val="20"/>
                <w:szCs w:val="20"/>
                <w:lang w:val="nl-BE"/>
              </w:rPr>
            </w:pPr>
            <w:r w:rsidRPr="006534FF">
              <w:rPr>
                <w:sz w:val="20"/>
                <w:szCs w:val="20"/>
              </w:rPr>
              <w:t>41157553</w:t>
            </w:r>
          </w:p>
        </w:tc>
        <w:tc>
          <w:tcPr>
            <w:tcW w:w="1418" w:type="dxa"/>
            <w:tcBorders>
              <w:top w:val="single" w:sz="12" w:space="0" w:color="000000"/>
            </w:tcBorders>
            <w:vAlign w:val="bottom"/>
          </w:tcPr>
          <w:p w14:paraId="6FF291B3" w14:textId="4FDD5ECB" w:rsidR="006534FF" w:rsidRPr="006534FF" w:rsidRDefault="006534FF" w:rsidP="006534FF">
            <w:pPr>
              <w:jc w:val="both"/>
              <w:rPr>
                <w:rFonts w:eastAsia="Times New Roman"/>
                <w:sz w:val="20"/>
                <w:szCs w:val="20"/>
                <w:lang w:val="nl-BE"/>
              </w:rPr>
            </w:pPr>
            <w:r w:rsidRPr="006534FF">
              <w:rPr>
                <w:sz w:val="20"/>
                <w:szCs w:val="20"/>
              </w:rPr>
              <w:t>41157659</w:t>
            </w:r>
          </w:p>
        </w:tc>
        <w:tc>
          <w:tcPr>
            <w:tcW w:w="1605" w:type="dxa"/>
            <w:tcBorders>
              <w:top w:val="single" w:sz="12" w:space="0" w:color="000000"/>
            </w:tcBorders>
            <w:vAlign w:val="bottom"/>
          </w:tcPr>
          <w:p w14:paraId="47CC70F2" w14:textId="4673884B" w:rsidR="006534FF" w:rsidRPr="006534FF" w:rsidRDefault="006534FF" w:rsidP="006534FF">
            <w:pPr>
              <w:jc w:val="center"/>
              <w:rPr>
                <w:rFonts w:eastAsia="Times New Roman"/>
                <w:sz w:val="20"/>
                <w:szCs w:val="20"/>
                <w:lang w:val="nl-BE"/>
              </w:rPr>
            </w:pPr>
            <w:r w:rsidRPr="006534FF">
              <w:rPr>
                <w:sz w:val="20"/>
                <w:szCs w:val="20"/>
              </w:rPr>
              <w:t>2</w:t>
            </w:r>
          </w:p>
        </w:tc>
        <w:tc>
          <w:tcPr>
            <w:tcW w:w="1655" w:type="dxa"/>
            <w:tcBorders>
              <w:top w:val="single" w:sz="12" w:space="0" w:color="000000"/>
            </w:tcBorders>
            <w:vAlign w:val="bottom"/>
          </w:tcPr>
          <w:p w14:paraId="0915C391" w14:textId="3F463B8A" w:rsidR="006534FF" w:rsidRPr="006534FF" w:rsidRDefault="006534FF" w:rsidP="006534FF">
            <w:pPr>
              <w:rPr>
                <w:rFonts w:eastAsia="Times New Roman"/>
                <w:sz w:val="20"/>
                <w:szCs w:val="20"/>
                <w:lang w:val="nl-BE"/>
              </w:rPr>
            </w:pPr>
            <w:r w:rsidRPr="006534FF">
              <w:rPr>
                <w:sz w:val="20"/>
                <w:szCs w:val="20"/>
              </w:rPr>
              <w:t>4.80E-37</w:t>
            </w:r>
          </w:p>
        </w:tc>
        <w:tc>
          <w:tcPr>
            <w:tcW w:w="6100" w:type="dxa"/>
            <w:tcBorders>
              <w:top w:val="single" w:sz="12" w:space="0" w:color="000000"/>
            </w:tcBorders>
            <w:vAlign w:val="bottom"/>
          </w:tcPr>
          <w:p w14:paraId="22FC4860" w14:textId="48EE4E1C" w:rsidR="006534FF" w:rsidRPr="006534FF" w:rsidRDefault="006534FF" w:rsidP="006534FF">
            <w:pPr>
              <w:jc w:val="both"/>
              <w:rPr>
                <w:rFonts w:eastAsia="Times New Roman"/>
                <w:i/>
                <w:iCs/>
                <w:sz w:val="20"/>
                <w:szCs w:val="20"/>
                <w:lang w:val="nl-BE"/>
              </w:rPr>
            </w:pPr>
            <w:r w:rsidRPr="006534FF">
              <w:rPr>
                <w:i/>
                <w:iCs/>
                <w:sz w:val="20"/>
                <w:szCs w:val="20"/>
              </w:rPr>
              <w:t>NFYC, NFYC-AS1</w:t>
            </w:r>
          </w:p>
        </w:tc>
      </w:tr>
      <w:tr w:rsidR="006534FF" w:rsidRPr="00593F83" w14:paraId="2E21EAD5" w14:textId="77777777" w:rsidTr="00F4238B">
        <w:trPr>
          <w:trHeight w:val="20"/>
        </w:trPr>
        <w:tc>
          <w:tcPr>
            <w:tcW w:w="0" w:type="auto"/>
            <w:vAlign w:val="bottom"/>
          </w:tcPr>
          <w:p w14:paraId="6DE16CCA" w14:textId="3E74830B" w:rsidR="006534FF" w:rsidRPr="006534FF" w:rsidRDefault="006534FF" w:rsidP="006534FF">
            <w:pPr>
              <w:jc w:val="center"/>
              <w:rPr>
                <w:rFonts w:eastAsia="Times New Roman"/>
                <w:sz w:val="20"/>
                <w:szCs w:val="20"/>
                <w:lang w:val="nl-BE"/>
              </w:rPr>
            </w:pPr>
            <w:r w:rsidRPr="006534FF">
              <w:rPr>
                <w:sz w:val="20"/>
                <w:szCs w:val="20"/>
              </w:rPr>
              <w:t>11</w:t>
            </w:r>
          </w:p>
        </w:tc>
        <w:tc>
          <w:tcPr>
            <w:tcW w:w="1466" w:type="dxa"/>
            <w:vAlign w:val="bottom"/>
          </w:tcPr>
          <w:p w14:paraId="7C178614" w14:textId="59C45D0F" w:rsidR="006534FF" w:rsidRPr="006534FF" w:rsidRDefault="006534FF" w:rsidP="006534FF">
            <w:pPr>
              <w:jc w:val="both"/>
              <w:rPr>
                <w:rFonts w:eastAsia="Times New Roman"/>
                <w:sz w:val="20"/>
                <w:szCs w:val="20"/>
                <w:lang w:val="nl-BE"/>
              </w:rPr>
            </w:pPr>
            <w:r w:rsidRPr="006534FF">
              <w:rPr>
                <w:sz w:val="20"/>
                <w:szCs w:val="20"/>
              </w:rPr>
              <w:t>9113146</w:t>
            </w:r>
          </w:p>
        </w:tc>
        <w:tc>
          <w:tcPr>
            <w:tcW w:w="1418" w:type="dxa"/>
            <w:vAlign w:val="bottom"/>
          </w:tcPr>
          <w:p w14:paraId="2D7FA17B" w14:textId="7A8A7E77" w:rsidR="006534FF" w:rsidRPr="006534FF" w:rsidRDefault="006534FF" w:rsidP="006534FF">
            <w:pPr>
              <w:jc w:val="both"/>
              <w:rPr>
                <w:rFonts w:eastAsia="Times New Roman"/>
                <w:sz w:val="20"/>
                <w:szCs w:val="20"/>
                <w:lang w:val="nl-BE"/>
              </w:rPr>
            </w:pPr>
            <w:r w:rsidRPr="006534FF">
              <w:rPr>
                <w:sz w:val="20"/>
                <w:szCs w:val="20"/>
              </w:rPr>
              <w:t>9113194</w:t>
            </w:r>
          </w:p>
        </w:tc>
        <w:tc>
          <w:tcPr>
            <w:tcW w:w="1605" w:type="dxa"/>
            <w:vAlign w:val="bottom"/>
          </w:tcPr>
          <w:p w14:paraId="1462BB09" w14:textId="59407B6A" w:rsidR="006534FF" w:rsidRPr="006534FF" w:rsidRDefault="006534FF" w:rsidP="006534FF">
            <w:pPr>
              <w:jc w:val="center"/>
              <w:rPr>
                <w:rFonts w:eastAsia="Times New Roman"/>
                <w:sz w:val="20"/>
                <w:szCs w:val="20"/>
                <w:lang w:val="nl-BE"/>
              </w:rPr>
            </w:pPr>
            <w:r w:rsidRPr="006534FF">
              <w:rPr>
                <w:sz w:val="20"/>
                <w:szCs w:val="20"/>
              </w:rPr>
              <w:t>7</w:t>
            </w:r>
          </w:p>
        </w:tc>
        <w:tc>
          <w:tcPr>
            <w:tcW w:w="1655" w:type="dxa"/>
            <w:vAlign w:val="bottom"/>
          </w:tcPr>
          <w:p w14:paraId="2AAE0975" w14:textId="0466E465" w:rsidR="006534FF" w:rsidRPr="006534FF" w:rsidRDefault="006534FF" w:rsidP="006534FF">
            <w:pPr>
              <w:rPr>
                <w:rFonts w:eastAsia="Times New Roman"/>
                <w:sz w:val="20"/>
                <w:szCs w:val="20"/>
                <w:lang w:val="nl-BE"/>
              </w:rPr>
            </w:pPr>
            <w:r w:rsidRPr="006534FF">
              <w:rPr>
                <w:sz w:val="20"/>
                <w:szCs w:val="20"/>
              </w:rPr>
              <w:t>9.92E-35</w:t>
            </w:r>
          </w:p>
        </w:tc>
        <w:tc>
          <w:tcPr>
            <w:tcW w:w="6100" w:type="dxa"/>
            <w:vAlign w:val="bottom"/>
          </w:tcPr>
          <w:p w14:paraId="71ADA864" w14:textId="79376022" w:rsidR="006534FF" w:rsidRPr="006534FF" w:rsidRDefault="006534FF" w:rsidP="006534FF">
            <w:pPr>
              <w:jc w:val="both"/>
              <w:rPr>
                <w:rFonts w:eastAsia="Times New Roman"/>
                <w:i/>
                <w:iCs/>
                <w:sz w:val="20"/>
                <w:szCs w:val="20"/>
                <w:lang w:val="nl-BE"/>
              </w:rPr>
            </w:pPr>
            <w:r w:rsidRPr="006534FF">
              <w:rPr>
                <w:i/>
                <w:iCs/>
                <w:sz w:val="20"/>
                <w:szCs w:val="20"/>
              </w:rPr>
              <w:t>SCUBE2</w:t>
            </w:r>
          </w:p>
        </w:tc>
      </w:tr>
      <w:tr w:rsidR="006534FF" w:rsidRPr="00593F83" w14:paraId="2125604B" w14:textId="77777777" w:rsidTr="00F4238B">
        <w:trPr>
          <w:trHeight w:val="20"/>
        </w:trPr>
        <w:tc>
          <w:tcPr>
            <w:tcW w:w="0" w:type="auto"/>
            <w:vAlign w:val="bottom"/>
          </w:tcPr>
          <w:p w14:paraId="663AB36F" w14:textId="7FA95862" w:rsidR="006534FF" w:rsidRPr="006534FF" w:rsidRDefault="006534FF" w:rsidP="006534FF">
            <w:pPr>
              <w:jc w:val="center"/>
              <w:rPr>
                <w:rFonts w:eastAsia="Times New Roman"/>
                <w:sz w:val="20"/>
                <w:szCs w:val="20"/>
                <w:lang w:val="nl-BE"/>
              </w:rPr>
            </w:pPr>
            <w:r w:rsidRPr="006534FF">
              <w:rPr>
                <w:sz w:val="20"/>
                <w:szCs w:val="20"/>
              </w:rPr>
              <w:t>4</w:t>
            </w:r>
          </w:p>
        </w:tc>
        <w:tc>
          <w:tcPr>
            <w:tcW w:w="1466" w:type="dxa"/>
            <w:vAlign w:val="bottom"/>
          </w:tcPr>
          <w:p w14:paraId="7502A328" w14:textId="5D32F505" w:rsidR="006534FF" w:rsidRPr="006534FF" w:rsidRDefault="006534FF" w:rsidP="006534FF">
            <w:pPr>
              <w:jc w:val="both"/>
              <w:rPr>
                <w:rFonts w:eastAsia="Times New Roman"/>
                <w:sz w:val="20"/>
                <w:szCs w:val="20"/>
                <w:lang w:val="nl-BE"/>
              </w:rPr>
            </w:pPr>
            <w:r w:rsidRPr="006534FF">
              <w:rPr>
                <w:sz w:val="20"/>
                <w:szCs w:val="20"/>
              </w:rPr>
              <w:t>77997182</w:t>
            </w:r>
          </w:p>
        </w:tc>
        <w:tc>
          <w:tcPr>
            <w:tcW w:w="1418" w:type="dxa"/>
            <w:vAlign w:val="bottom"/>
          </w:tcPr>
          <w:p w14:paraId="013A1CB6" w14:textId="2E228A93" w:rsidR="006534FF" w:rsidRPr="006534FF" w:rsidRDefault="006534FF" w:rsidP="006534FF">
            <w:pPr>
              <w:jc w:val="both"/>
              <w:rPr>
                <w:rFonts w:eastAsia="Times New Roman"/>
                <w:sz w:val="20"/>
                <w:szCs w:val="20"/>
                <w:lang w:val="nl-BE"/>
              </w:rPr>
            </w:pPr>
            <w:r w:rsidRPr="006534FF">
              <w:rPr>
                <w:sz w:val="20"/>
                <w:szCs w:val="20"/>
              </w:rPr>
              <w:t>77997201</w:t>
            </w:r>
          </w:p>
        </w:tc>
        <w:tc>
          <w:tcPr>
            <w:tcW w:w="1605" w:type="dxa"/>
            <w:vAlign w:val="bottom"/>
          </w:tcPr>
          <w:p w14:paraId="2D6C2A3D" w14:textId="19CB6701" w:rsidR="006534FF" w:rsidRPr="006534FF" w:rsidRDefault="006534FF" w:rsidP="006534FF">
            <w:pPr>
              <w:jc w:val="center"/>
              <w:rPr>
                <w:rFonts w:eastAsia="Times New Roman"/>
                <w:sz w:val="20"/>
                <w:szCs w:val="20"/>
                <w:lang w:val="nl-BE"/>
              </w:rPr>
            </w:pPr>
            <w:r w:rsidRPr="006534FF">
              <w:rPr>
                <w:sz w:val="20"/>
                <w:szCs w:val="20"/>
              </w:rPr>
              <w:t>4</w:t>
            </w:r>
          </w:p>
        </w:tc>
        <w:tc>
          <w:tcPr>
            <w:tcW w:w="1655" w:type="dxa"/>
            <w:vAlign w:val="bottom"/>
          </w:tcPr>
          <w:p w14:paraId="299D41E0" w14:textId="7A54A033" w:rsidR="006534FF" w:rsidRPr="006534FF" w:rsidRDefault="006534FF" w:rsidP="006534FF">
            <w:pPr>
              <w:rPr>
                <w:rFonts w:eastAsia="Times New Roman"/>
                <w:sz w:val="20"/>
                <w:szCs w:val="20"/>
                <w:lang w:val="nl-BE"/>
              </w:rPr>
            </w:pPr>
            <w:r w:rsidRPr="006534FF">
              <w:rPr>
                <w:sz w:val="20"/>
                <w:szCs w:val="20"/>
              </w:rPr>
              <w:t>1.55E-34</w:t>
            </w:r>
          </w:p>
        </w:tc>
        <w:tc>
          <w:tcPr>
            <w:tcW w:w="6100" w:type="dxa"/>
            <w:vAlign w:val="bottom"/>
          </w:tcPr>
          <w:p w14:paraId="10F4F9F2" w14:textId="06D9504F" w:rsidR="006534FF" w:rsidRPr="006534FF" w:rsidRDefault="006534FF" w:rsidP="006534FF">
            <w:pPr>
              <w:jc w:val="both"/>
              <w:rPr>
                <w:rFonts w:eastAsia="Times New Roman"/>
                <w:i/>
                <w:iCs/>
                <w:sz w:val="20"/>
                <w:szCs w:val="20"/>
                <w:lang w:val="nl-BE"/>
              </w:rPr>
            </w:pPr>
            <w:r>
              <w:rPr>
                <w:rFonts w:eastAsia="Times New Roman"/>
                <w:i/>
                <w:iCs/>
                <w:sz w:val="20"/>
                <w:szCs w:val="20"/>
                <w:lang w:val="nl-BE"/>
              </w:rPr>
              <w:t>…</w:t>
            </w:r>
          </w:p>
        </w:tc>
      </w:tr>
      <w:tr w:rsidR="006534FF" w:rsidRPr="00593F83" w14:paraId="7BB77EA0" w14:textId="77777777" w:rsidTr="00F4238B">
        <w:trPr>
          <w:trHeight w:val="20"/>
        </w:trPr>
        <w:tc>
          <w:tcPr>
            <w:tcW w:w="0" w:type="auto"/>
            <w:vAlign w:val="bottom"/>
          </w:tcPr>
          <w:p w14:paraId="31EBCEE3" w14:textId="28E2FC12" w:rsidR="006534FF" w:rsidRPr="006534FF" w:rsidRDefault="006534FF" w:rsidP="006534FF">
            <w:pPr>
              <w:jc w:val="center"/>
              <w:rPr>
                <w:rFonts w:eastAsia="Times New Roman"/>
                <w:sz w:val="20"/>
                <w:szCs w:val="20"/>
                <w:lang w:val="nl-BE"/>
              </w:rPr>
            </w:pPr>
            <w:r w:rsidRPr="006534FF">
              <w:rPr>
                <w:sz w:val="20"/>
                <w:szCs w:val="20"/>
              </w:rPr>
              <w:t>3</w:t>
            </w:r>
          </w:p>
        </w:tc>
        <w:tc>
          <w:tcPr>
            <w:tcW w:w="1466" w:type="dxa"/>
            <w:vAlign w:val="bottom"/>
          </w:tcPr>
          <w:p w14:paraId="3E6CAE0C" w14:textId="06EEA23A" w:rsidR="006534FF" w:rsidRPr="006534FF" w:rsidRDefault="006534FF" w:rsidP="006534FF">
            <w:pPr>
              <w:jc w:val="both"/>
              <w:rPr>
                <w:rFonts w:eastAsia="Times New Roman"/>
                <w:sz w:val="20"/>
                <w:szCs w:val="20"/>
                <w:lang w:val="nl-BE"/>
              </w:rPr>
            </w:pPr>
            <w:r w:rsidRPr="006534FF">
              <w:rPr>
                <w:sz w:val="20"/>
                <w:szCs w:val="20"/>
              </w:rPr>
              <w:t>184032882</w:t>
            </w:r>
          </w:p>
        </w:tc>
        <w:tc>
          <w:tcPr>
            <w:tcW w:w="1418" w:type="dxa"/>
            <w:vAlign w:val="bottom"/>
          </w:tcPr>
          <w:p w14:paraId="6A5DE0CE" w14:textId="7E2B003E" w:rsidR="006534FF" w:rsidRPr="006534FF" w:rsidRDefault="006534FF" w:rsidP="006534FF">
            <w:pPr>
              <w:jc w:val="both"/>
              <w:rPr>
                <w:rFonts w:eastAsia="Times New Roman"/>
                <w:sz w:val="20"/>
                <w:szCs w:val="20"/>
                <w:lang w:val="nl-BE"/>
              </w:rPr>
            </w:pPr>
            <w:r w:rsidRPr="006534FF">
              <w:rPr>
                <w:sz w:val="20"/>
                <w:szCs w:val="20"/>
              </w:rPr>
              <w:t>184033015</w:t>
            </w:r>
          </w:p>
        </w:tc>
        <w:tc>
          <w:tcPr>
            <w:tcW w:w="1605" w:type="dxa"/>
            <w:vAlign w:val="bottom"/>
          </w:tcPr>
          <w:p w14:paraId="2E862A49" w14:textId="2B3B4E82" w:rsidR="006534FF" w:rsidRPr="006534FF" w:rsidRDefault="006534FF" w:rsidP="006534FF">
            <w:pPr>
              <w:jc w:val="center"/>
              <w:rPr>
                <w:rFonts w:eastAsia="Times New Roman"/>
                <w:sz w:val="20"/>
                <w:szCs w:val="20"/>
                <w:lang w:val="nl-BE"/>
              </w:rPr>
            </w:pPr>
            <w:r w:rsidRPr="006534FF">
              <w:rPr>
                <w:sz w:val="20"/>
                <w:szCs w:val="20"/>
              </w:rPr>
              <w:t>3</w:t>
            </w:r>
          </w:p>
        </w:tc>
        <w:tc>
          <w:tcPr>
            <w:tcW w:w="1655" w:type="dxa"/>
            <w:vAlign w:val="bottom"/>
          </w:tcPr>
          <w:p w14:paraId="6C10F820" w14:textId="1B92B67F" w:rsidR="006534FF" w:rsidRPr="006534FF" w:rsidRDefault="006534FF" w:rsidP="006534FF">
            <w:pPr>
              <w:rPr>
                <w:rFonts w:eastAsia="Times New Roman"/>
                <w:sz w:val="20"/>
                <w:szCs w:val="20"/>
                <w:lang w:val="nl-BE"/>
              </w:rPr>
            </w:pPr>
            <w:r w:rsidRPr="006534FF">
              <w:rPr>
                <w:sz w:val="20"/>
                <w:szCs w:val="20"/>
              </w:rPr>
              <w:t>1.92E-31</w:t>
            </w:r>
          </w:p>
        </w:tc>
        <w:tc>
          <w:tcPr>
            <w:tcW w:w="6100" w:type="dxa"/>
            <w:vAlign w:val="bottom"/>
          </w:tcPr>
          <w:p w14:paraId="620BDA03" w14:textId="50096109" w:rsidR="006534FF" w:rsidRPr="006534FF" w:rsidRDefault="006534FF" w:rsidP="006534FF">
            <w:pPr>
              <w:jc w:val="both"/>
              <w:rPr>
                <w:rFonts w:eastAsia="Times New Roman"/>
                <w:i/>
                <w:iCs/>
                <w:sz w:val="20"/>
                <w:szCs w:val="20"/>
                <w:lang w:val="nl-BE"/>
              </w:rPr>
            </w:pPr>
            <w:r w:rsidRPr="006534FF">
              <w:rPr>
                <w:i/>
                <w:iCs/>
                <w:sz w:val="20"/>
                <w:szCs w:val="20"/>
              </w:rPr>
              <w:t>EIF2B5, EIF4G1</w:t>
            </w:r>
          </w:p>
        </w:tc>
      </w:tr>
      <w:tr w:rsidR="006534FF" w:rsidRPr="00593F83" w14:paraId="19B6DB0D" w14:textId="77777777" w:rsidTr="00F4238B">
        <w:trPr>
          <w:trHeight w:val="20"/>
        </w:trPr>
        <w:tc>
          <w:tcPr>
            <w:tcW w:w="0" w:type="auto"/>
            <w:vAlign w:val="bottom"/>
          </w:tcPr>
          <w:p w14:paraId="4981C2A6" w14:textId="0B21FF05" w:rsidR="006534FF" w:rsidRPr="006534FF" w:rsidRDefault="006534FF" w:rsidP="006534FF">
            <w:pPr>
              <w:jc w:val="center"/>
              <w:rPr>
                <w:rFonts w:eastAsia="Times New Roman"/>
                <w:sz w:val="20"/>
                <w:szCs w:val="20"/>
                <w:lang w:val="nl-BE"/>
              </w:rPr>
            </w:pPr>
            <w:r w:rsidRPr="006534FF">
              <w:rPr>
                <w:sz w:val="20"/>
                <w:szCs w:val="20"/>
              </w:rPr>
              <w:t>11</w:t>
            </w:r>
          </w:p>
        </w:tc>
        <w:tc>
          <w:tcPr>
            <w:tcW w:w="1466" w:type="dxa"/>
            <w:vAlign w:val="bottom"/>
          </w:tcPr>
          <w:p w14:paraId="12154455" w14:textId="0BD243A5" w:rsidR="006534FF" w:rsidRPr="006534FF" w:rsidRDefault="006534FF" w:rsidP="006534FF">
            <w:pPr>
              <w:jc w:val="both"/>
              <w:rPr>
                <w:rFonts w:eastAsia="Times New Roman"/>
                <w:sz w:val="20"/>
                <w:szCs w:val="20"/>
                <w:lang w:val="nl-BE"/>
              </w:rPr>
            </w:pPr>
            <w:r w:rsidRPr="006534FF">
              <w:rPr>
                <w:sz w:val="20"/>
                <w:szCs w:val="20"/>
              </w:rPr>
              <w:t>842517</w:t>
            </w:r>
          </w:p>
        </w:tc>
        <w:tc>
          <w:tcPr>
            <w:tcW w:w="1418" w:type="dxa"/>
            <w:vAlign w:val="bottom"/>
          </w:tcPr>
          <w:p w14:paraId="54EB252E" w14:textId="52B5385E" w:rsidR="006534FF" w:rsidRPr="006534FF" w:rsidRDefault="006534FF" w:rsidP="006534FF">
            <w:pPr>
              <w:jc w:val="both"/>
              <w:rPr>
                <w:rFonts w:eastAsia="Times New Roman"/>
                <w:sz w:val="20"/>
                <w:szCs w:val="20"/>
                <w:lang w:val="nl-BE"/>
              </w:rPr>
            </w:pPr>
            <w:r w:rsidRPr="006534FF">
              <w:rPr>
                <w:sz w:val="20"/>
                <w:szCs w:val="20"/>
              </w:rPr>
              <w:t>842622</w:t>
            </w:r>
          </w:p>
        </w:tc>
        <w:tc>
          <w:tcPr>
            <w:tcW w:w="1605" w:type="dxa"/>
            <w:vAlign w:val="bottom"/>
          </w:tcPr>
          <w:p w14:paraId="5BFE274E" w14:textId="1D3F8D19" w:rsidR="006534FF" w:rsidRPr="006534FF" w:rsidRDefault="006534FF" w:rsidP="006534FF">
            <w:pPr>
              <w:jc w:val="center"/>
              <w:rPr>
                <w:rFonts w:eastAsia="Times New Roman"/>
                <w:sz w:val="20"/>
                <w:szCs w:val="20"/>
                <w:lang w:val="nl-BE"/>
              </w:rPr>
            </w:pPr>
            <w:r w:rsidRPr="006534FF">
              <w:rPr>
                <w:sz w:val="20"/>
                <w:szCs w:val="20"/>
              </w:rPr>
              <w:t>5</w:t>
            </w:r>
          </w:p>
        </w:tc>
        <w:tc>
          <w:tcPr>
            <w:tcW w:w="1655" w:type="dxa"/>
            <w:vAlign w:val="bottom"/>
          </w:tcPr>
          <w:p w14:paraId="4036D41F" w14:textId="666FE440" w:rsidR="006534FF" w:rsidRPr="006534FF" w:rsidRDefault="006534FF" w:rsidP="006534FF">
            <w:pPr>
              <w:rPr>
                <w:rFonts w:eastAsia="Times New Roman"/>
                <w:sz w:val="20"/>
                <w:szCs w:val="20"/>
                <w:lang w:val="nl-BE"/>
              </w:rPr>
            </w:pPr>
            <w:r w:rsidRPr="006534FF">
              <w:rPr>
                <w:sz w:val="20"/>
                <w:szCs w:val="20"/>
              </w:rPr>
              <w:t>1.29E-30</w:t>
            </w:r>
          </w:p>
        </w:tc>
        <w:tc>
          <w:tcPr>
            <w:tcW w:w="6100" w:type="dxa"/>
            <w:vAlign w:val="bottom"/>
          </w:tcPr>
          <w:p w14:paraId="12747B9C" w14:textId="12DC8877" w:rsidR="006534FF" w:rsidRPr="006534FF" w:rsidRDefault="006534FF" w:rsidP="006534FF">
            <w:pPr>
              <w:jc w:val="both"/>
              <w:rPr>
                <w:rFonts w:eastAsia="Times New Roman"/>
                <w:i/>
                <w:iCs/>
                <w:sz w:val="20"/>
                <w:szCs w:val="20"/>
                <w:lang w:val="nl-BE"/>
              </w:rPr>
            </w:pPr>
            <w:r w:rsidRPr="006534FF">
              <w:rPr>
                <w:i/>
                <w:iCs/>
                <w:sz w:val="20"/>
                <w:szCs w:val="20"/>
              </w:rPr>
              <w:t>POLR2L</w:t>
            </w:r>
          </w:p>
        </w:tc>
      </w:tr>
      <w:tr w:rsidR="006534FF" w:rsidRPr="00593F83" w14:paraId="0DB243DE" w14:textId="77777777" w:rsidTr="00F4238B">
        <w:trPr>
          <w:trHeight w:val="20"/>
        </w:trPr>
        <w:tc>
          <w:tcPr>
            <w:tcW w:w="0" w:type="auto"/>
            <w:vAlign w:val="bottom"/>
          </w:tcPr>
          <w:p w14:paraId="16FE5139" w14:textId="7302169C" w:rsidR="006534FF" w:rsidRPr="006534FF" w:rsidRDefault="006534FF" w:rsidP="006534FF">
            <w:pPr>
              <w:jc w:val="center"/>
              <w:rPr>
                <w:rFonts w:eastAsia="Times New Roman"/>
                <w:sz w:val="20"/>
                <w:szCs w:val="20"/>
                <w:lang w:val="nl-BE"/>
              </w:rPr>
            </w:pPr>
            <w:r w:rsidRPr="006534FF">
              <w:rPr>
                <w:sz w:val="20"/>
                <w:szCs w:val="20"/>
              </w:rPr>
              <w:t>15</w:t>
            </w:r>
          </w:p>
        </w:tc>
        <w:tc>
          <w:tcPr>
            <w:tcW w:w="1466" w:type="dxa"/>
            <w:vAlign w:val="bottom"/>
          </w:tcPr>
          <w:p w14:paraId="357EC6D5" w14:textId="1C79C9BD" w:rsidR="006534FF" w:rsidRPr="006534FF" w:rsidRDefault="006534FF" w:rsidP="006534FF">
            <w:pPr>
              <w:jc w:val="both"/>
              <w:rPr>
                <w:rFonts w:eastAsia="Times New Roman"/>
                <w:sz w:val="20"/>
                <w:szCs w:val="20"/>
                <w:lang w:val="nl-BE"/>
              </w:rPr>
            </w:pPr>
            <w:r w:rsidRPr="006534FF">
              <w:rPr>
                <w:sz w:val="20"/>
                <w:szCs w:val="20"/>
              </w:rPr>
              <w:t>95870262</w:t>
            </w:r>
          </w:p>
        </w:tc>
        <w:tc>
          <w:tcPr>
            <w:tcW w:w="1418" w:type="dxa"/>
            <w:vAlign w:val="bottom"/>
          </w:tcPr>
          <w:p w14:paraId="5B9EAC06" w14:textId="0D405315" w:rsidR="006534FF" w:rsidRPr="006534FF" w:rsidRDefault="006534FF" w:rsidP="006534FF">
            <w:pPr>
              <w:jc w:val="both"/>
              <w:rPr>
                <w:rFonts w:eastAsia="Times New Roman"/>
                <w:sz w:val="20"/>
                <w:szCs w:val="20"/>
                <w:lang w:val="nl-BE"/>
              </w:rPr>
            </w:pPr>
            <w:r w:rsidRPr="006534FF">
              <w:rPr>
                <w:sz w:val="20"/>
                <w:szCs w:val="20"/>
              </w:rPr>
              <w:t>95870321</w:t>
            </w:r>
          </w:p>
        </w:tc>
        <w:tc>
          <w:tcPr>
            <w:tcW w:w="1605" w:type="dxa"/>
            <w:vAlign w:val="bottom"/>
          </w:tcPr>
          <w:p w14:paraId="713A496E" w14:textId="2A14B094" w:rsidR="006534FF" w:rsidRPr="006534FF" w:rsidRDefault="006534FF" w:rsidP="006534FF">
            <w:pPr>
              <w:jc w:val="center"/>
              <w:rPr>
                <w:rFonts w:eastAsia="Times New Roman"/>
                <w:sz w:val="20"/>
                <w:szCs w:val="20"/>
                <w:lang w:val="nl-BE"/>
              </w:rPr>
            </w:pPr>
            <w:r w:rsidRPr="006534FF">
              <w:rPr>
                <w:sz w:val="20"/>
                <w:szCs w:val="20"/>
              </w:rPr>
              <w:t>2</w:t>
            </w:r>
          </w:p>
        </w:tc>
        <w:tc>
          <w:tcPr>
            <w:tcW w:w="1655" w:type="dxa"/>
            <w:vAlign w:val="bottom"/>
          </w:tcPr>
          <w:p w14:paraId="641FE656" w14:textId="6D945B57" w:rsidR="006534FF" w:rsidRPr="006534FF" w:rsidRDefault="006534FF" w:rsidP="006534FF">
            <w:pPr>
              <w:rPr>
                <w:rFonts w:eastAsia="Times New Roman"/>
                <w:sz w:val="20"/>
                <w:szCs w:val="20"/>
                <w:lang w:val="nl-BE"/>
              </w:rPr>
            </w:pPr>
            <w:r w:rsidRPr="006534FF">
              <w:rPr>
                <w:sz w:val="20"/>
                <w:szCs w:val="20"/>
              </w:rPr>
              <w:t>4.32E-29</w:t>
            </w:r>
          </w:p>
        </w:tc>
        <w:tc>
          <w:tcPr>
            <w:tcW w:w="6100" w:type="dxa"/>
            <w:vAlign w:val="bottom"/>
          </w:tcPr>
          <w:p w14:paraId="36D4684E" w14:textId="316BE9D0" w:rsidR="006534FF" w:rsidRPr="006534FF" w:rsidRDefault="006534FF" w:rsidP="006534FF">
            <w:pPr>
              <w:jc w:val="both"/>
              <w:rPr>
                <w:rFonts w:eastAsia="Times New Roman"/>
                <w:i/>
                <w:iCs/>
                <w:sz w:val="20"/>
                <w:szCs w:val="20"/>
                <w:lang w:val="nl-BE"/>
              </w:rPr>
            </w:pPr>
            <w:r w:rsidRPr="006534FF">
              <w:rPr>
                <w:i/>
                <w:iCs/>
                <w:sz w:val="20"/>
                <w:szCs w:val="20"/>
              </w:rPr>
              <w:t>CTD-2536I1.1</w:t>
            </w:r>
          </w:p>
        </w:tc>
      </w:tr>
      <w:tr w:rsidR="006534FF" w:rsidRPr="00593F83" w14:paraId="4BBAC9C9" w14:textId="77777777" w:rsidTr="00F4238B">
        <w:trPr>
          <w:trHeight w:val="20"/>
        </w:trPr>
        <w:tc>
          <w:tcPr>
            <w:tcW w:w="0" w:type="auto"/>
            <w:vAlign w:val="bottom"/>
          </w:tcPr>
          <w:p w14:paraId="0AE252B9" w14:textId="544BCEA6" w:rsidR="006534FF" w:rsidRPr="006534FF" w:rsidRDefault="006534FF" w:rsidP="006534FF">
            <w:pPr>
              <w:jc w:val="center"/>
              <w:rPr>
                <w:rFonts w:eastAsia="Times New Roman"/>
                <w:sz w:val="20"/>
                <w:szCs w:val="20"/>
                <w:lang w:val="nl-BE"/>
              </w:rPr>
            </w:pPr>
            <w:r w:rsidRPr="006534FF">
              <w:rPr>
                <w:sz w:val="20"/>
                <w:szCs w:val="20"/>
              </w:rPr>
              <w:t>20</w:t>
            </w:r>
          </w:p>
        </w:tc>
        <w:tc>
          <w:tcPr>
            <w:tcW w:w="1466" w:type="dxa"/>
            <w:vAlign w:val="bottom"/>
          </w:tcPr>
          <w:p w14:paraId="278C4A17" w14:textId="073D255D" w:rsidR="006534FF" w:rsidRPr="006534FF" w:rsidRDefault="006534FF" w:rsidP="006534FF">
            <w:pPr>
              <w:jc w:val="both"/>
              <w:rPr>
                <w:rFonts w:eastAsia="Times New Roman"/>
                <w:sz w:val="20"/>
                <w:szCs w:val="20"/>
                <w:lang w:val="nl-BE"/>
              </w:rPr>
            </w:pPr>
            <w:r w:rsidRPr="006534FF">
              <w:rPr>
                <w:sz w:val="20"/>
                <w:szCs w:val="20"/>
              </w:rPr>
              <w:t>61638420</w:t>
            </w:r>
          </w:p>
        </w:tc>
        <w:tc>
          <w:tcPr>
            <w:tcW w:w="1418" w:type="dxa"/>
            <w:vAlign w:val="bottom"/>
          </w:tcPr>
          <w:p w14:paraId="4C0327C0" w14:textId="77BFF370" w:rsidR="006534FF" w:rsidRPr="006534FF" w:rsidRDefault="006534FF" w:rsidP="006534FF">
            <w:pPr>
              <w:jc w:val="both"/>
              <w:rPr>
                <w:rFonts w:eastAsia="Times New Roman"/>
                <w:sz w:val="20"/>
                <w:szCs w:val="20"/>
                <w:lang w:val="nl-BE"/>
              </w:rPr>
            </w:pPr>
            <w:r w:rsidRPr="006534FF">
              <w:rPr>
                <w:sz w:val="20"/>
                <w:szCs w:val="20"/>
              </w:rPr>
              <w:t>61638588</w:t>
            </w:r>
          </w:p>
        </w:tc>
        <w:tc>
          <w:tcPr>
            <w:tcW w:w="1605" w:type="dxa"/>
            <w:vAlign w:val="bottom"/>
          </w:tcPr>
          <w:p w14:paraId="3018D0F6" w14:textId="76C6F5F4" w:rsidR="006534FF" w:rsidRPr="006534FF" w:rsidRDefault="006534FF" w:rsidP="006534FF">
            <w:pPr>
              <w:jc w:val="center"/>
              <w:rPr>
                <w:rFonts w:eastAsia="Times New Roman"/>
                <w:sz w:val="20"/>
                <w:szCs w:val="20"/>
                <w:lang w:val="nl-BE"/>
              </w:rPr>
            </w:pPr>
            <w:r w:rsidRPr="006534FF">
              <w:rPr>
                <w:sz w:val="20"/>
                <w:szCs w:val="20"/>
              </w:rPr>
              <w:t>7</w:t>
            </w:r>
          </w:p>
        </w:tc>
        <w:tc>
          <w:tcPr>
            <w:tcW w:w="1655" w:type="dxa"/>
            <w:vAlign w:val="bottom"/>
          </w:tcPr>
          <w:p w14:paraId="43152989" w14:textId="6F810E9D" w:rsidR="006534FF" w:rsidRPr="006534FF" w:rsidRDefault="006534FF" w:rsidP="006534FF">
            <w:pPr>
              <w:rPr>
                <w:rFonts w:eastAsia="Times New Roman"/>
                <w:sz w:val="20"/>
                <w:szCs w:val="20"/>
                <w:lang w:val="nl-BE"/>
              </w:rPr>
            </w:pPr>
            <w:r w:rsidRPr="006534FF">
              <w:rPr>
                <w:sz w:val="20"/>
                <w:szCs w:val="20"/>
              </w:rPr>
              <w:t>1.68E-28</w:t>
            </w:r>
          </w:p>
        </w:tc>
        <w:tc>
          <w:tcPr>
            <w:tcW w:w="6100" w:type="dxa"/>
            <w:vAlign w:val="bottom"/>
          </w:tcPr>
          <w:p w14:paraId="1DE74124" w14:textId="5ADD0437" w:rsidR="006534FF" w:rsidRPr="006534FF" w:rsidRDefault="006534FF" w:rsidP="006534FF">
            <w:pPr>
              <w:jc w:val="both"/>
              <w:rPr>
                <w:rFonts w:eastAsia="Times New Roman"/>
                <w:i/>
                <w:iCs/>
                <w:sz w:val="20"/>
                <w:szCs w:val="20"/>
                <w:lang w:val="nl-BE"/>
              </w:rPr>
            </w:pPr>
            <w:r>
              <w:rPr>
                <w:rFonts w:eastAsia="Times New Roman"/>
                <w:i/>
                <w:iCs/>
                <w:sz w:val="20"/>
                <w:szCs w:val="20"/>
                <w:lang w:val="nl-BE"/>
              </w:rPr>
              <w:t>…</w:t>
            </w:r>
          </w:p>
        </w:tc>
      </w:tr>
      <w:tr w:rsidR="006534FF" w:rsidRPr="00593F83" w14:paraId="4C16AF2F" w14:textId="77777777" w:rsidTr="00F4238B">
        <w:trPr>
          <w:trHeight w:val="20"/>
        </w:trPr>
        <w:tc>
          <w:tcPr>
            <w:tcW w:w="0" w:type="auto"/>
            <w:vAlign w:val="bottom"/>
          </w:tcPr>
          <w:p w14:paraId="57DBF757" w14:textId="225AC2C6" w:rsidR="006534FF" w:rsidRPr="006534FF" w:rsidRDefault="006534FF" w:rsidP="006534FF">
            <w:pPr>
              <w:jc w:val="center"/>
              <w:rPr>
                <w:rFonts w:eastAsia="Times New Roman"/>
                <w:sz w:val="20"/>
                <w:szCs w:val="20"/>
                <w:lang w:val="nl-BE"/>
              </w:rPr>
            </w:pPr>
            <w:r w:rsidRPr="006534FF">
              <w:rPr>
                <w:sz w:val="20"/>
                <w:szCs w:val="20"/>
              </w:rPr>
              <w:t>2</w:t>
            </w:r>
          </w:p>
        </w:tc>
        <w:tc>
          <w:tcPr>
            <w:tcW w:w="1466" w:type="dxa"/>
            <w:vAlign w:val="bottom"/>
          </w:tcPr>
          <w:p w14:paraId="2CAC9DD9" w14:textId="4FCF221F" w:rsidR="006534FF" w:rsidRPr="006534FF" w:rsidRDefault="006534FF" w:rsidP="006534FF">
            <w:pPr>
              <w:jc w:val="both"/>
              <w:rPr>
                <w:rFonts w:eastAsia="Times New Roman"/>
                <w:sz w:val="20"/>
                <w:szCs w:val="20"/>
                <w:lang w:val="nl-BE"/>
              </w:rPr>
            </w:pPr>
            <w:r w:rsidRPr="006534FF">
              <w:rPr>
                <w:sz w:val="20"/>
                <w:szCs w:val="20"/>
              </w:rPr>
              <w:t>27341795</w:t>
            </w:r>
          </w:p>
        </w:tc>
        <w:tc>
          <w:tcPr>
            <w:tcW w:w="1418" w:type="dxa"/>
            <w:vAlign w:val="bottom"/>
          </w:tcPr>
          <w:p w14:paraId="75304E1E" w14:textId="19EB1357" w:rsidR="006534FF" w:rsidRPr="006534FF" w:rsidRDefault="006534FF" w:rsidP="006534FF">
            <w:pPr>
              <w:jc w:val="both"/>
              <w:rPr>
                <w:rFonts w:eastAsia="Times New Roman"/>
                <w:sz w:val="20"/>
                <w:szCs w:val="20"/>
                <w:lang w:val="nl-BE"/>
              </w:rPr>
            </w:pPr>
            <w:r w:rsidRPr="006534FF">
              <w:rPr>
                <w:sz w:val="20"/>
                <w:szCs w:val="20"/>
              </w:rPr>
              <w:t>27341901</w:t>
            </w:r>
          </w:p>
        </w:tc>
        <w:tc>
          <w:tcPr>
            <w:tcW w:w="1605" w:type="dxa"/>
            <w:vAlign w:val="bottom"/>
          </w:tcPr>
          <w:p w14:paraId="5931CF41" w14:textId="49D689D3" w:rsidR="006534FF" w:rsidRPr="006534FF" w:rsidRDefault="006534FF" w:rsidP="006534FF">
            <w:pPr>
              <w:jc w:val="center"/>
              <w:rPr>
                <w:rFonts w:eastAsia="Times New Roman"/>
                <w:sz w:val="20"/>
                <w:szCs w:val="20"/>
                <w:lang w:val="nl-BE"/>
              </w:rPr>
            </w:pPr>
            <w:r w:rsidRPr="006534FF">
              <w:rPr>
                <w:sz w:val="20"/>
                <w:szCs w:val="20"/>
              </w:rPr>
              <w:t>4</w:t>
            </w:r>
          </w:p>
        </w:tc>
        <w:tc>
          <w:tcPr>
            <w:tcW w:w="1655" w:type="dxa"/>
            <w:vAlign w:val="bottom"/>
          </w:tcPr>
          <w:p w14:paraId="66E8E247" w14:textId="451AA089" w:rsidR="006534FF" w:rsidRPr="006534FF" w:rsidRDefault="006534FF" w:rsidP="006534FF">
            <w:pPr>
              <w:rPr>
                <w:rFonts w:eastAsia="Times New Roman"/>
                <w:sz w:val="20"/>
                <w:szCs w:val="20"/>
                <w:lang w:val="nl-BE"/>
              </w:rPr>
            </w:pPr>
            <w:r w:rsidRPr="006534FF">
              <w:rPr>
                <w:sz w:val="20"/>
                <w:szCs w:val="20"/>
              </w:rPr>
              <w:t>1.07E-26</w:t>
            </w:r>
          </w:p>
        </w:tc>
        <w:tc>
          <w:tcPr>
            <w:tcW w:w="6100" w:type="dxa"/>
            <w:vAlign w:val="bottom"/>
          </w:tcPr>
          <w:p w14:paraId="0F3DACB1" w14:textId="53071E0C" w:rsidR="006534FF" w:rsidRPr="006534FF" w:rsidRDefault="006534FF" w:rsidP="006534FF">
            <w:pPr>
              <w:jc w:val="both"/>
              <w:rPr>
                <w:rFonts w:eastAsia="Times New Roman"/>
                <w:i/>
                <w:iCs/>
                <w:sz w:val="20"/>
                <w:szCs w:val="20"/>
                <w:lang w:val="nl-BE"/>
              </w:rPr>
            </w:pPr>
            <w:r w:rsidRPr="006534FF">
              <w:rPr>
                <w:i/>
                <w:iCs/>
                <w:sz w:val="20"/>
                <w:szCs w:val="20"/>
              </w:rPr>
              <w:t>CGREF1</w:t>
            </w:r>
          </w:p>
        </w:tc>
      </w:tr>
      <w:tr w:rsidR="006534FF" w:rsidRPr="00593F83" w14:paraId="0F020E80" w14:textId="77777777" w:rsidTr="00F4238B">
        <w:trPr>
          <w:trHeight w:val="20"/>
        </w:trPr>
        <w:tc>
          <w:tcPr>
            <w:tcW w:w="0" w:type="auto"/>
            <w:vAlign w:val="bottom"/>
          </w:tcPr>
          <w:p w14:paraId="1D4B7059" w14:textId="361781B4" w:rsidR="006534FF" w:rsidRPr="006534FF" w:rsidRDefault="006534FF" w:rsidP="006534FF">
            <w:pPr>
              <w:jc w:val="center"/>
              <w:rPr>
                <w:rFonts w:eastAsia="Times New Roman"/>
                <w:sz w:val="20"/>
                <w:szCs w:val="20"/>
                <w:lang w:val="nl-BE"/>
              </w:rPr>
            </w:pPr>
            <w:r w:rsidRPr="006534FF">
              <w:rPr>
                <w:sz w:val="20"/>
                <w:szCs w:val="20"/>
              </w:rPr>
              <w:t>7</w:t>
            </w:r>
          </w:p>
        </w:tc>
        <w:tc>
          <w:tcPr>
            <w:tcW w:w="1466" w:type="dxa"/>
            <w:vAlign w:val="bottom"/>
          </w:tcPr>
          <w:p w14:paraId="7221CABD" w14:textId="585CE816" w:rsidR="006534FF" w:rsidRPr="006534FF" w:rsidRDefault="006534FF" w:rsidP="006534FF">
            <w:pPr>
              <w:jc w:val="both"/>
              <w:rPr>
                <w:rFonts w:eastAsia="Times New Roman"/>
                <w:sz w:val="20"/>
                <w:szCs w:val="20"/>
                <w:lang w:val="nl-BE"/>
              </w:rPr>
            </w:pPr>
            <w:r w:rsidRPr="006534FF">
              <w:rPr>
                <w:sz w:val="20"/>
                <w:szCs w:val="20"/>
              </w:rPr>
              <w:t>134671225</w:t>
            </w:r>
          </w:p>
        </w:tc>
        <w:tc>
          <w:tcPr>
            <w:tcW w:w="1418" w:type="dxa"/>
            <w:vAlign w:val="bottom"/>
          </w:tcPr>
          <w:p w14:paraId="156BAEA5" w14:textId="6A51A9A0" w:rsidR="006534FF" w:rsidRPr="006534FF" w:rsidRDefault="006534FF" w:rsidP="006534FF">
            <w:pPr>
              <w:jc w:val="both"/>
              <w:rPr>
                <w:rFonts w:eastAsia="Times New Roman"/>
                <w:sz w:val="20"/>
                <w:szCs w:val="20"/>
                <w:lang w:val="nl-BE"/>
              </w:rPr>
            </w:pPr>
            <w:r w:rsidRPr="006534FF">
              <w:rPr>
                <w:sz w:val="20"/>
                <w:szCs w:val="20"/>
              </w:rPr>
              <w:t>134671357</w:t>
            </w:r>
          </w:p>
        </w:tc>
        <w:tc>
          <w:tcPr>
            <w:tcW w:w="1605" w:type="dxa"/>
            <w:vAlign w:val="bottom"/>
          </w:tcPr>
          <w:p w14:paraId="5F17BEB1" w14:textId="46724AFA" w:rsidR="006534FF" w:rsidRPr="006534FF" w:rsidRDefault="006534FF" w:rsidP="006534FF">
            <w:pPr>
              <w:jc w:val="center"/>
              <w:rPr>
                <w:rFonts w:eastAsia="Times New Roman"/>
                <w:sz w:val="20"/>
                <w:szCs w:val="20"/>
                <w:lang w:val="nl-BE"/>
              </w:rPr>
            </w:pPr>
            <w:r w:rsidRPr="006534FF">
              <w:rPr>
                <w:sz w:val="20"/>
                <w:szCs w:val="20"/>
              </w:rPr>
              <w:t>5</w:t>
            </w:r>
          </w:p>
        </w:tc>
        <w:tc>
          <w:tcPr>
            <w:tcW w:w="1655" w:type="dxa"/>
            <w:vAlign w:val="bottom"/>
          </w:tcPr>
          <w:p w14:paraId="2CFB6278" w14:textId="298D7938" w:rsidR="006534FF" w:rsidRPr="006534FF" w:rsidRDefault="006534FF" w:rsidP="006534FF">
            <w:pPr>
              <w:rPr>
                <w:rFonts w:eastAsia="Times New Roman"/>
                <w:sz w:val="20"/>
                <w:szCs w:val="20"/>
                <w:lang w:val="nl-BE"/>
              </w:rPr>
            </w:pPr>
            <w:r w:rsidRPr="006534FF">
              <w:rPr>
                <w:sz w:val="20"/>
                <w:szCs w:val="20"/>
              </w:rPr>
              <w:t>3.43E-26</w:t>
            </w:r>
          </w:p>
        </w:tc>
        <w:tc>
          <w:tcPr>
            <w:tcW w:w="6100" w:type="dxa"/>
            <w:vAlign w:val="bottom"/>
          </w:tcPr>
          <w:p w14:paraId="42FD6B16" w14:textId="5318847B" w:rsidR="006534FF" w:rsidRPr="006534FF" w:rsidRDefault="006534FF" w:rsidP="006534FF">
            <w:pPr>
              <w:jc w:val="both"/>
              <w:rPr>
                <w:rFonts w:eastAsia="Times New Roman"/>
                <w:i/>
                <w:iCs/>
                <w:sz w:val="20"/>
                <w:szCs w:val="20"/>
                <w:lang w:val="nl-BE"/>
              </w:rPr>
            </w:pPr>
            <w:r w:rsidRPr="006534FF">
              <w:rPr>
                <w:i/>
                <w:iCs/>
                <w:sz w:val="20"/>
                <w:szCs w:val="20"/>
              </w:rPr>
              <w:t>AGBL3</w:t>
            </w:r>
          </w:p>
        </w:tc>
      </w:tr>
      <w:tr w:rsidR="006534FF" w:rsidRPr="00593F83" w14:paraId="124AC12A" w14:textId="77777777" w:rsidTr="00F4238B">
        <w:trPr>
          <w:trHeight w:val="20"/>
        </w:trPr>
        <w:tc>
          <w:tcPr>
            <w:tcW w:w="0" w:type="auto"/>
            <w:vAlign w:val="bottom"/>
          </w:tcPr>
          <w:p w14:paraId="5CF3005E" w14:textId="2ACEC003" w:rsidR="006534FF" w:rsidRPr="006534FF" w:rsidRDefault="006534FF" w:rsidP="006534FF">
            <w:pPr>
              <w:jc w:val="center"/>
              <w:rPr>
                <w:rFonts w:eastAsia="Times New Roman"/>
                <w:sz w:val="20"/>
                <w:szCs w:val="20"/>
                <w:lang w:val="nl-BE"/>
              </w:rPr>
            </w:pPr>
            <w:r w:rsidRPr="006534FF">
              <w:rPr>
                <w:sz w:val="20"/>
                <w:szCs w:val="20"/>
              </w:rPr>
              <w:t>20</w:t>
            </w:r>
          </w:p>
        </w:tc>
        <w:tc>
          <w:tcPr>
            <w:tcW w:w="1466" w:type="dxa"/>
            <w:vAlign w:val="bottom"/>
          </w:tcPr>
          <w:p w14:paraId="7161F501" w14:textId="7F407240" w:rsidR="006534FF" w:rsidRPr="006534FF" w:rsidRDefault="006534FF" w:rsidP="006534FF">
            <w:pPr>
              <w:jc w:val="both"/>
              <w:rPr>
                <w:rFonts w:eastAsia="Times New Roman"/>
                <w:sz w:val="20"/>
                <w:szCs w:val="20"/>
                <w:lang w:val="nl-BE"/>
              </w:rPr>
            </w:pPr>
            <w:r w:rsidRPr="006534FF">
              <w:rPr>
                <w:sz w:val="20"/>
                <w:szCs w:val="20"/>
              </w:rPr>
              <w:t>56885003</w:t>
            </w:r>
          </w:p>
        </w:tc>
        <w:tc>
          <w:tcPr>
            <w:tcW w:w="1418" w:type="dxa"/>
            <w:vAlign w:val="bottom"/>
          </w:tcPr>
          <w:p w14:paraId="560125EB" w14:textId="59E541BB" w:rsidR="006534FF" w:rsidRPr="006534FF" w:rsidRDefault="006534FF" w:rsidP="006534FF">
            <w:pPr>
              <w:jc w:val="both"/>
              <w:rPr>
                <w:rFonts w:eastAsia="Times New Roman"/>
                <w:sz w:val="20"/>
                <w:szCs w:val="20"/>
                <w:lang w:val="nl-BE"/>
              </w:rPr>
            </w:pPr>
            <w:r w:rsidRPr="006534FF">
              <w:rPr>
                <w:sz w:val="20"/>
                <w:szCs w:val="20"/>
              </w:rPr>
              <w:t>56885090</w:t>
            </w:r>
          </w:p>
        </w:tc>
        <w:tc>
          <w:tcPr>
            <w:tcW w:w="1605" w:type="dxa"/>
            <w:vAlign w:val="bottom"/>
          </w:tcPr>
          <w:p w14:paraId="05187A46" w14:textId="29B3452B" w:rsidR="006534FF" w:rsidRPr="006534FF" w:rsidRDefault="006534FF" w:rsidP="006534FF">
            <w:pPr>
              <w:jc w:val="center"/>
              <w:rPr>
                <w:rFonts w:eastAsia="Times New Roman"/>
                <w:sz w:val="20"/>
                <w:szCs w:val="20"/>
                <w:lang w:val="nl-BE"/>
              </w:rPr>
            </w:pPr>
            <w:r w:rsidRPr="006534FF">
              <w:rPr>
                <w:sz w:val="20"/>
                <w:szCs w:val="20"/>
              </w:rPr>
              <w:t>2</w:t>
            </w:r>
          </w:p>
        </w:tc>
        <w:tc>
          <w:tcPr>
            <w:tcW w:w="1655" w:type="dxa"/>
            <w:vAlign w:val="bottom"/>
          </w:tcPr>
          <w:p w14:paraId="17177100" w14:textId="33701DD4" w:rsidR="006534FF" w:rsidRPr="006534FF" w:rsidRDefault="006534FF" w:rsidP="006534FF">
            <w:pPr>
              <w:rPr>
                <w:rFonts w:eastAsia="Times New Roman"/>
                <w:sz w:val="20"/>
                <w:szCs w:val="20"/>
                <w:lang w:val="nl-BE"/>
              </w:rPr>
            </w:pPr>
            <w:r w:rsidRPr="006534FF">
              <w:rPr>
                <w:sz w:val="20"/>
                <w:szCs w:val="20"/>
              </w:rPr>
              <w:t>3.30E-23</w:t>
            </w:r>
          </w:p>
        </w:tc>
        <w:tc>
          <w:tcPr>
            <w:tcW w:w="6100" w:type="dxa"/>
            <w:vAlign w:val="bottom"/>
          </w:tcPr>
          <w:p w14:paraId="7956CEDC" w14:textId="6E9F3F84" w:rsidR="006534FF" w:rsidRPr="006534FF" w:rsidRDefault="006534FF" w:rsidP="006534FF">
            <w:pPr>
              <w:jc w:val="both"/>
              <w:rPr>
                <w:rFonts w:eastAsia="Times New Roman"/>
                <w:i/>
                <w:iCs/>
                <w:sz w:val="20"/>
                <w:szCs w:val="20"/>
                <w:lang w:val="nl-BE"/>
              </w:rPr>
            </w:pPr>
            <w:r w:rsidRPr="006534FF">
              <w:rPr>
                <w:i/>
                <w:iCs/>
                <w:sz w:val="20"/>
                <w:szCs w:val="20"/>
              </w:rPr>
              <w:t>RAB22A</w:t>
            </w:r>
          </w:p>
        </w:tc>
      </w:tr>
      <w:tr w:rsidR="006534FF" w:rsidRPr="00593F83" w14:paraId="5C409AA4" w14:textId="77777777" w:rsidTr="00F4238B">
        <w:trPr>
          <w:trHeight w:val="20"/>
        </w:trPr>
        <w:tc>
          <w:tcPr>
            <w:tcW w:w="0" w:type="auto"/>
            <w:vAlign w:val="bottom"/>
          </w:tcPr>
          <w:p w14:paraId="58E129D2" w14:textId="49D313A5" w:rsidR="006534FF" w:rsidRPr="006534FF" w:rsidRDefault="006534FF" w:rsidP="006534FF">
            <w:pPr>
              <w:jc w:val="center"/>
              <w:rPr>
                <w:rFonts w:eastAsia="Times New Roman"/>
                <w:sz w:val="20"/>
                <w:szCs w:val="20"/>
                <w:lang w:val="nl-BE"/>
              </w:rPr>
            </w:pPr>
            <w:r w:rsidRPr="006534FF">
              <w:rPr>
                <w:sz w:val="20"/>
                <w:szCs w:val="20"/>
              </w:rPr>
              <w:t>5</w:t>
            </w:r>
          </w:p>
        </w:tc>
        <w:tc>
          <w:tcPr>
            <w:tcW w:w="1466" w:type="dxa"/>
            <w:vAlign w:val="bottom"/>
          </w:tcPr>
          <w:p w14:paraId="510E34A8" w14:textId="666BEE6B" w:rsidR="006534FF" w:rsidRPr="006534FF" w:rsidRDefault="006534FF" w:rsidP="006534FF">
            <w:pPr>
              <w:jc w:val="both"/>
              <w:rPr>
                <w:rFonts w:eastAsia="Times New Roman"/>
                <w:sz w:val="20"/>
                <w:szCs w:val="20"/>
                <w:lang w:val="nl-BE"/>
              </w:rPr>
            </w:pPr>
            <w:r w:rsidRPr="006534FF">
              <w:rPr>
                <w:sz w:val="20"/>
                <w:szCs w:val="20"/>
              </w:rPr>
              <w:t>71146767</w:t>
            </w:r>
          </w:p>
        </w:tc>
        <w:tc>
          <w:tcPr>
            <w:tcW w:w="1418" w:type="dxa"/>
            <w:vAlign w:val="bottom"/>
          </w:tcPr>
          <w:p w14:paraId="2906E2EE" w14:textId="4B177E45" w:rsidR="006534FF" w:rsidRPr="006534FF" w:rsidRDefault="006534FF" w:rsidP="006534FF">
            <w:pPr>
              <w:jc w:val="both"/>
              <w:rPr>
                <w:rFonts w:eastAsia="Times New Roman"/>
                <w:sz w:val="20"/>
                <w:szCs w:val="20"/>
                <w:lang w:val="nl-BE"/>
              </w:rPr>
            </w:pPr>
            <w:r w:rsidRPr="006534FF">
              <w:rPr>
                <w:sz w:val="20"/>
                <w:szCs w:val="20"/>
              </w:rPr>
              <w:t>71146779</w:t>
            </w:r>
          </w:p>
        </w:tc>
        <w:tc>
          <w:tcPr>
            <w:tcW w:w="1605" w:type="dxa"/>
            <w:vAlign w:val="bottom"/>
          </w:tcPr>
          <w:p w14:paraId="083C8C65" w14:textId="5D714F1F" w:rsidR="006534FF" w:rsidRPr="006534FF" w:rsidRDefault="006534FF" w:rsidP="006534FF">
            <w:pPr>
              <w:jc w:val="center"/>
              <w:rPr>
                <w:rFonts w:eastAsia="Times New Roman"/>
                <w:sz w:val="20"/>
                <w:szCs w:val="20"/>
                <w:lang w:val="nl-BE"/>
              </w:rPr>
            </w:pPr>
            <w:r w:rsidRPr="006534FF">
              <w:rPr>
                <w:sz w:val="20"/>
                <w:szCs w:val="20"/>
              </w:rPr>
              <w:t>2</w:t>
            </w:r>
          </w:p>
        </w:tc>
        <w:tc>
          <w:tcPr>
            <w:tcW w:w="1655" w:type="dxa"/>
            <w:vAlign w:val="bottom"/>
          </w:tcPr>
          <w:p w14:paraId="15E2C08E" w14:textId="6F35289A" w:rsidR="006534FF" w:rsidRPr="006534FF" w:rsidRDefault="006534FF" w:rsidP="006534FF">
            <w:pPr>
              <w:rPr>
                <w:rFonts w:eastAsia="Times New Roman"/>
                <w:sz w:val="20"/>
                <w:szCs w:val="20"/>
                <w:lang w:val="nl-BE"/>
              </w:rPr>
            </w:pPr>
            <w:r w:rsidRPr="006534FF">
              <w:rPr>
                <w:sz w:val="20"/>
                <w:szCs w:val="20"/>
              </w:rPr>
              <w:t>5.08E-23</w:t>
            </w:r>
          </w:p>
        </w:tc>
        <w:tc>
          <w:tcPr>
            <w:tcW w:w="6100" w:type="dxa"/>
            <w:vAlign w:val="bottom"/>
          </w:tcPr>
          <w:p w14:paraId="3701D477" w14:textId="34D8D596" w:rsidR="006534FF" w:rsidRPr="006534FF" w:rsidRDefault="006534FF" w:rsidP="006534FF">
            <w:pPr>
              <w:jc w:val="both"/>
              <w:rPr>
                <w:rFonts w:eastAsia="Times New Roman"/>
                <w:i/>
                <w:iCs/>
                <w:sz w:val="20"/>
                <w:szCs w:val="20"/>
                <w:lang w:val="nl-BE"/>
              </w:rPr>
            </w:pPr>
            <w:r>
              <w:rPr>
                <w:rFonts w:eastAsia="Times New Roman"/>
                <w:i/>
                <w:iCs/>
                <w:sz w:val="20"/>
                <w:szCs w:val="20"/>
                <w:lang w:val="nl-BE"/>
              </w:rPr>
              <w:t>…</w:t>
            </w:r>
          </w:p>
        </w:tc>
      </w:tr>
      <w:tr w:rsidR="006534FF" w:rsidRPr="00593F83" w14:paraId="25D1A0D8" w14:textId="77777777" w:rsidTr="00F4238B">
        <w:trPr>
          <w:trHeight w:val="20"/>
        </w:trPr>
        <w:tc>
          <w:tcPr>
            <w:tcW w:w="0" w:type="auto"/>
            <w:vAlign w:val="bottom"/>
          </w:tcPr>
          <w:p w14:paraId="3579755F" w14:textId="098D9865" w:rsidR="006534FF" w:rsidRPr="006534FF" w:rsidRDefault="006534FF" w:rsidP="006534FF">
            <w:pPr>
              <w:jc w:val="center"/>
              <w:rPr>
                <w:rFonts w:eastAsia="Times New Roman"/>
                <w:sz w:val="20"/>
                <w:szCs w:val="20"/>
                <w:lang w:val="nl-BE"/>
              </w:rPr>
            </w:pPr>
            <w:r w:rsidRPr="006534FF">
              <w:rPr>
                <w:sz w:val="20"/>
                <w:szCs w:val="20"/>
              </w:rPr>
              <w:t>17</w:t>
            </w:r>
          </w:p>
        </w:tc>
        <w:tc>
          <w:tcPr>
            <w:tcW w:w="1466" w:type="dxa"/>
            <w:vAlign w:val="bottom"/>
          </w:tcPr>
          <w:p w14:paraId="0F9897A7" w14:textId="55A671BC" w:rsidR="006534FF" w:rsidRPr="006534FF" w:rsidRDefault="006534FF" w:rsidP="006534FF">
            <w:pPr>
              <w:jc w:val="both"/>
              <w:rPr>
                <w:rFonts w:eastAsia="Times New Roman"/>
                <w:sz w:val="20"/>
                <w:szCs w:val="20"/>
                <w:lang w:val="nl-BE"/>
              </w:rPr>
            </w:pPr>
            <w:r w:rsidRPr="006534FF">
              <w:rPr>
                <w:sz w:val="20"/>
                <w:szCs w:val="20"/>
              </w:rPr>
              <w:t>42441243</w:t>
            </w:r>
          </w:p>
        </w:tc>
        <w:tc>
          <w:tcPr>
            <w:tcW w:w="1418" w:type="dxa"/>
            <w:vAlign w:val="bottom"/>
          </w:tcPr>
          <w:p w14:paraId="6BFEA8D9" w14:textId="5F540703" w:rsidR="006534FF" w:rsidRPr="006534FF" w:rsidRDefault="006534FF" w:rsidP="006534FF">
            <w:pPr>
              <w:jc w:val="both"/>
              <w:rPr>
                <w:rFonts w:eastAsia="Times New Roman"/>
                <w:sz w:val="20"/>
                <w:szCs w:val="20"/>
                <w:lang w:val="nl-BE"/>
              </w:rPr>
            </w:pPr>
            <w:r w:rsidRPr="006534FF">
              <w:rPr>
                <w:sz w:val="20"/>
                <w:szCs w:val="20"/>
              </w:rPr>
              <w:t>42441302</w:t>
            </w:r>
          </w:p>
        </w:tc>
        <w:tc>
          <w:tcPr>
            <w:tcW w:w="1605" w:type="dxa"/>
            <w:vAlign w:val="bottom"/>
          </w:tcPr>
          <w:p w14:paraId="23A07C1A" w14:textId="5EF5438F" w:rsidR="006534FF" w:rsidRPr="006534FF" w:rsidRDefault="006534FF" w:rsidP="006534FF">
            <w:pPr>
              <w:jc w:val="center"/>
              <w:rPr>
                <w:rFonts w:eastAsia="Times New Roman"/>
                <w:sz w:val="20"/>
                <w:szCs w:val="20"/>
                <w:lang w:val="nl-BE"/>
              </w:rPr>
            </w:pPr>
            <w:r w:rsidRPr="006534FF">
              <w:rPr>
                <w:sz w:val="20"/>
                <w:szCs w:val="20"/>
              </w:rPr>
              <w:t>4</w:t>
            </w:r>
          </w:p>
        </w:tc>
        <w:tc>
          <w:tcPr>
            <w:tcW w:w="1655" w:type="dxa"/>
            <w:vAlign w:val="bottom"/>
          </w:tcPr>
          <w:p w14:paraId="5EC5C13E" w14:textId="65638CEF" w:rsidR="006534FF" w:rsidRPr="006534FF" w:rsidRDefault="006534FF" w:rsidP="006534FF">
            <w:pPr>
              <w:rPr>
                <w:rFonts w:eastAsia="Times New Roman"/>
                <w:sz w:val="20"/>
                <w:szCs w:val="20"/>
                <w:lang w:val="nl-BE"/>
              </w:rPr>
            </w:pPr>
            <w:r w:rsidRPr="006534FF">
              <w:rPr>
                <w:sz w:val="20"/>
                <w:szCs w:val="20"/>
              </w:rPr>
              <w:t>9.47E-23</w:t>
            </w:r>
          </w:p>
        </w:tc>
        <w:tc>
          <w:tcPr>
            <w:tcW w:w="6100" w:type="dxa"/>
            <w:vAlign w:val="bottom"/>
          </w:tcPr>
          <w:p w14:paraId="63935285" w14:textId="41848BDD" w:rsidR="006534FF" w:rsidRPr="006534FF" w:rsidRDefault="006534FF" w:rsidP="006534FF">
            <w:pPr>
              <w:jc w:val="both"/>
              <w:rPr>
                <w:rFonts w:eastAsia="Times New Roman"/>
                <w:i/>
                <w:iCs/>
                <w:sz w:val="20"/>
                <w:szCs w:val="20"/>
                <w:lang w:val="nl-BE"/>
              </w:rPr>
            </w:pPr>
            <w:r w:rsidRPr="006534FF">
              <w:rPr>
                <w:i/>
                <w:iCs/>
                <w:sz w:val="20"/>
                <w:szCs w:val="20"/>
              </w:rPr>
              <w:t>FAM171A2</w:t>
            </w:r>
          </w:p>
        </w:tc>
      </w:tr>
      <w:tr w:rsidR="006534FF" w:rsidRPr="00593F83" w14:paraId="59537B28" w14:textId="77777777" w:rsidTr="00F4238B">
        <w:trPr>
          <w:trHeight w:val="20"/>
        </w:trPr>
        <w:tc>
          <w:tcPr>
            <w:tcW w:w="0" w:type="auto"/>
            <w:vAlign w:val="bottom"/>
          </w:tcPr>
          <w:p w14:paraId="761440DA" w14:textId="006A3D07" w:rsidR="006534FF" w:rsidRPr="006534FF" w:rsidRDefault="006534FF" w:rsidP="006534FF">
            <w:pPr>
              <w:jc w:val="center"/>
              <w:rPr>
                <w:rFonts w:eastAsia="Times New Roman"/>
                <w:sz w:val="20"/>
                <w:szCs w:val="20"/>
                <w:lang w:val="nl-BE"/>
              </w:rPr>
            </w:pPr>
            <w:r w:rsidRPr="006534FF">
              <w:rPr>
                <w:sz w:val="20"/>
                <w:szCs w:val="20"/>
              </w:rPr>
              <w:t>14</w:t>
            </w:r>
          </w:p>
        </w:tc>
        <w:tc>
          <w:tcPr>
            <w:tcW w:w="1466" w:type="dxa"/>
            <w:vAlign w:val="bottom"/>
          </w:tcPr>
          <w:p w14:paraId="0208E8DB" w14:textId="6D662497" w:rsidR="006534FF" w:rsidRPr="006534FF" w:rsidRDefault="006534FF" w:rsidP="006534FF">
            <w:pPr>
              <w:jc w:val="both"/>
              <w:rPr>
                <w:rFonts w:eastAsia="Times New Roman"/>
                <w:sz w:val="20"/>
                <w:szCs w:val="20"/>
                <w:lang w:val="nl-BE"/>
              </w:rPr>
            </w:pPr>
            <w:r w:rsidRPr="006534FF">
              <w:rPr>
                <w:sz w:val="20"/>
                <w:szCs w:val="20"/>
              </w:rPr>
              <w:t>73392919</w:t>
            </w:r>
          </w:p>
        </w:tc>
        <w:tc>
          <w:tcPr>
            <w:tcW w:w="1418" w:type="dxa"/>
            <w:vAlign w:val="bottom"/>
          </w:tcPr>
          <w:p w14:paraId="2AD9BE33" w14:textId="359DF826" w:rsidR="006534FF" w:rsidRPr="006534FF" w:rsidRDefault="006534FF" w:rsidP="006534FF">
            <w:pPr>
              <w:jc w:val="both"/>
              <w:rPr>
                <w:rFonts w:eastAsia="Times New Roman"/>
                <w:sz w:val="20"/>
                <w:szCs w:val="20"/>
                <w:lang w:val="nl-BE"/>
              </w:rPr>
            </w:pPr>
            <w:r w:rsidRPr="006534FF">
              <w:rPr>
                <w:sz w:val="20"/>
                <w:szCs w:val="20"/>
              </w:rPr>
              <w:t>73392937</w:t>
            </w:r>
          </w:p>
        </w:tc>
        <w:tc>
          <w:tcPr>
            <w:tcW w:w="1605" w:type="dxa"/>
            <w:vAlign w:val="bottom"/>
          </w:tcPr>
          <w:p w14:paraId="7E627D8C" w14:textId="022DA2FD" w:rsidR="006534FF" w:rsidRPr="006534FF" w:rsidRDefault="006534FF" w:rsidP="006534FF">
            <w:pPr>
              <w:jc w:val="center"/>
              <w:rPr>
                <w:rFonts w:eastAsia="Times New Roman"/>
                <w:sz w:val="20"/>
                <w:szCs w:val="20"/>
                <w:lang w:val="nl-BE"/>
              </w:rPr>
            </w:pPr>
            <w:r w:rsidRPr="006534FF">
              <w:rPr>
                <w:sz w:val="20"/>
                <w:szCs w:val="20"/>
              </w:rPr>
              <w:t>5</w:t>
            </w:r>
          </w:p>
        </w:tc>
        <w:tc>
          <w:tcPr>
            <w:tcW w:w="1655" w:type="dxa"/>
            <w:vAlign w:val="bottom"/>
          </w:tcPr>
          <w:p w14:paraId="23775E98" w14:textId="3722A9BB" w:rsidR="006534FF" w:rsidRPr="006534FF" w:rsidRDefault="006534FF" w:rsidP="006534FF">
            <w:pPr>
              <w:rPr>
                <w:rFonts w:eastAsia="Times New Roman"/>
                <w:sz w:val="20"/>
                <w:szCs w:val="20"/>
                <w:lang w:val="nl-BE"/>
              </w:rPr>
            </w:pPr>
            <w:r w:rsidRPr="006534FF">
              <w:rPr>
                <w:sz w:val="20"/>
                <w:szCs w:val="20"/>
              </w:rPr>
              <w:t>8.25E-21</w:t>
            </w:r>
          </w:p>
        </w:tc>
        <w:tc>
          <w:tcPr>
            <w:tcW w:w="6100" w:type="dxa"/>
            <w:vAlign w:val="bottom"/>
          </w:tcPr>
          <w:p w14:paraId="3574B513" w14:textId="0286D8B8" w:rsidR="006534FF" w:rsidRPr="006534FF" w:rsidRDefault="006534FF" w:rsidP="006534FF">
            <w:pPr>
              <w:jc w:val="both"/>
              <w:rPr>
                <w:rFonts w:eastAsia="Times New Roman"/>
                <w:i/>
                <w:iCs/>
                <w:sz w:val="20"/>
                <w:szCs w:val="20"/>
                <w:lang w:val="nl-BE"/>
              </w:rPr>
            </w:pPr>
            <w:r>
              <w:rPr>
                <w:rFonts w:eastAsia="Times New Roman"/>
                <w:i/>
                <w:iCs/>
                <w:sz w:val="20"/>
                <w:szCs w:val="20"/>
                <w:lang w:val="nl-BE"/>
              </w:rPr>
              <w:t>…</w:t>
            </w:r>
          </w:p>
        </w:tc>
      </w:tr>
      <w:tr w:rsidR="006534FF" w:rsidRPr="00593F83" w14:paraId="42902D61" w14:textId="77777777" w:rsidTr="00F4238B">
        <w:trPr>
          <w:trHeight w:val="20"/>
        </w:trPr>
        <w:tc>
          <w:tcPr>
            <w:tcW w:w="0" w:type="auto"/>
            <w:vAlign w:val="bottom"/>
          </w:tcPr>
          <w:p w14:paraId="72A8A4E4" w14:textId="05CFE01F" w:rsidR="006534FF" w:rsidRPr="006534FF" w:rsidRDefault="006534FF" w:rsidP="006534FF">
            <w:pPr>
              <w:jc w:val="center"/>
              <w:rPr>
                <w:rFonts w:eastAsia="Times New Roman"/>
                <w:sz w:val="20"/>
                <w:szCs w:val="20"/>
                <w:lang w:val="nl-BE"/>
              </w:rPr>
            </w:pPr>
            <w:r w:rsidRPr="006534FF">
              <w:rPr>
                <w:sz w:val="20"/>
                <w:szCs w:val="20"/>
              </w:rPr>
              <w:t>1</w:t>
            </w:r>
          </w:p>
        </w:tc>
        <w:tc>
          <w:tcPr>
            <w:tcW w:w="1466" w:type="dxa"/>
            <w:vAlign w:val="bottom"/>
          </w:tcPr>
          <w:p w14:paraId="4ACAA63B" w14:textId="0296B942" w:rsidR="006534FF" w:rsidRPr="006534FF" w:rsidRDefault="006534FF" w:rsidP="006534FF">
            <w:pPr>
              <w:jc w:val="both"/>
              <w:rPr>
                <w:rFonts w:eastAsia="Times New Roman"/>
                <w:sz w:val="20"/>
                <w:szCs w:val="20"/>
                <w:lang w:val="nl-BE"/>
              </w:rPr>
            </w:pPr>
            <w:r w:rsidRPr="006534FF">
              <w:rPr>
                <w:sz w:val="20"/>
                <w:szCs w:val="20"/>
              </w:rPr>
              <w:t>92952461</w:t>
            </w:r>
          </w:p>
        </w:tc>
        <w:tc>
          <w:tcPr>
            <w:tcW w:w="1418" w:type="dxa"/>
            <w:vAlign w:val="bottom"/>
          </w:tcPr>
          <w:p w14:paraId="5B57F262" w14:textId="08459F87" w:rsidR="006534FF" w:rsidRPr="006534FF" w:rsidRDefault="006534FF" w:rsidP="006534FF">
            <w:pPr>
              <w:jc w:val="both"/>
              <w:rPr>
                <w:rFonts w:eastAsia="Times New Roman"/>
                <w:sz w:val="20"/>
                <w:szCs w:val="20"/>
                <w:lang w:val="nl-BE"/>
              </w:rPr>
            </w:pPr>
            <w:r w:rsidRPr="006534FF">
              <w:rPr>
                <w:sz w:val="20"/>
                <w:szCs w:val="20"/>
              </w:rPr>
              <w:t>92952581</w:t>
            </w:r>
          </w:p>
        </w:tc>
        <w:tc>
          <w:tcPr>
            <w:tcW w:w="1605" w:type="dxa"/>
            <w:vAlign w:val="bottom"/>
          </w:tcPr>
          <w:p w14:paraId="57FA8858" w14:textId="2BD275D0" w:rsidR="006534FF" w:rsidRPr="006534FF" w:rsidRDefault="006534FF" w:rsidP="006534FF">
            <w:pPr>
              <w:jc w:val="center"/>
              <w:rPr>
                <w:rFonts w:eastAsia="Times New Roman"/>
                <w:sz w:val="20"/>
                <w:szCs w:val="20"/>
                <w:lang w:val="nl-BE"/>
              </w:rPr>
            </w:pPr>
            <w:r w:rsidRPr="006534FF">
              <w:rPr>
                <w:sz w:val="20"/>
                <w:szCs w:val="20"/>
              </w:rPr>
              <w:t>6</w:t>
            </w:r>
          </w:p>
        </w:tc>
        <w:tc>
          <w:tcPr>
            <w:tcW w:w="1655" w:type="dxa"/>
            <w:vAlign w:val="bottom"/>
          </w:tcPr>
          <w:p w14:paraId="414D83A4" w14:textId="47D63CE8" w:rsidR="006534FF" w:rsidRPr="006534FF" w:rsidRDefault="006534FF" w:rsidP="006534FF">
            <w:pPr>
              <w:rPr>
                <w:rFonts w:eastAsia="Times New Roman"/>
                <w:sz w:val="20"/>
                <w:szCs w:val="20"/>
                <w:lang w:val="nl-BE"/>
              </w:rPr>
            </w:pPr>
            <w:r w:rsidRPr="006534FF">
              <w:rPr>
                <w:sz w:val="20"/>
                <w:szCs w:val="20"/>
              </w:rPr>
              <w:t>5.52E-19</w:t>
            </w:r>
          </w:p>
        </w:tc>
        <w:tc>
          <w:tcPr>
            <w:tcW w:w="6100" w:type="dxa"/>
            <w:vAlign w:val="bottom"/>
          </w:tcPr>
          <w:p w14:paraId="55C00517" w14:textId="28D158DE" w:rsidR="006534FF" w:rsidRPr="006534FF" w:rsidRDefault="006534FF" w:rsidP="006534FF">
            <w:pPr>
              <w:jc w:val="both"/>
              <w:rPr>
                <w:rFonts w:eastAsia="Times New Roman"/>
                <w:i/>
                <w:iCs/>
                <w:sz w:val="20"/>
                <w:szCs w:val="20"/>
                <w:lang w:val="nl-BE"/>
              </w:rPr>
            </w:pPr>
            <w:r>
              <w:rPr>
                <w:rFonts w:eastAsia="Times New Roman"/>
                <w:i/>
                <w:iCs/>
                <w:sz w:val="20"/>
                <w:szCs w:val="20"/>
                <w:lang w:val="nl-BE"/>
              </w:rPr>
              <w:t>…</w:t>
            </w:r>
          </w:p>
        </w:tc>
      </w:tr>
      <w:tr w:rsidR="006534FF" w:rsidRPr="00593F83" w14:paraId="3904A7B7" w14:textId="77777777" w:rsidTr="00F4238B">
        <w:trPr>
          <w:trHeight w:val="20"/>
        </w:trPr>
        <w:tc>
          <w:tcPr>
            <w:tcW w:w="0" w:type="auto"/>
            <w:vAlign w:val="bottom"/>
          </w:tcPr>
          <w:p w14:paraId="3029BCE7" w14:textId="0E512F0B" w:rsidR="006534FF" w:rsidRPr="006534FF" w:rsidRDefault="006534FF" w:rsidP="006534FF">
            <w:pPr>
              <w:jc w:val="center"/>
              <w:rPr>
                <w:rFonts w:eastAsia="Times New Roman"/>
                <w:sz w:val="20"/>
                <w:szCs w:val="20"/>
                <w:lang w:val="nl-BE"/>
              </w:rPr>
            </w:pPr>
            <w:r w:rsidRPr="006534FF">
              <w:rPr>
                <w:sz w:val="20"/>
                <w:szCs w:val="20"/>
              </w:rPr>
              <w:t>7</w:t>
            </w:r>
          </w:p>
        </w:tc>
        <w:tc>
          <w:tcPr>
            <w:tcW w:w="1466" w:type="dxa"/>
            <w:vAlign w:val="bottom"/>
          </w:tcPr>
          <w:p w14:paraId="4C40BB84" w14:textId="6B4DCAF4" w:rsidR="006534FF" w:rsidRPr="006534FF" w:rsidRDefault="006534FF" w:rsidP="006534FF">
            <w:pPr>
              <w:jc w:val="both"/>
              <w:rPr>
                <w:rFonts w:eastAsia="Times New Roman"/>
                <w:sz w:val="20"/>
                <w:szCs w:val="20"/>
                <w:lang w:val="nl-BE"/>
              </w:rPr>
            </w:pPr>
            <w:r w:rsidRPr="006534FF">
              <w:rPr>
                <w:sz w:val="20"/>
                <w:szCs w:val="20"/>
              </w:rPr>
              <w:t>54826915</w:t>
            </w:r>
          </w:p>
        </w:tc>
        <w:tc>
          <w:tcPr>
            <w:tcW w:w="1418" w:type="dxa"/>
            <w:vAlign w:val="bottom"/>
          </w:tcPr>
          <w:p w14:paraId="6A66895F" w14:textId="7205A9B9" w:rsidR="006534FF" w:rsidRPr="006534FF" w:rsidRDefault="006534FF" w:rsidP="006534FF">
            <w:pPr>
              <w:jc w:val="both"/>
              <w:rPr>
                <w:rFonts w:eastAsia="Times New Roman"/>
                <w:sz w:val="20"/>
                <w:szCs w:val="20"/>
                <w:lang w:val="nl-BE"/>
              </w:rPr>
            </w:pPr>
            <w:r w:rsidRPr="006534FF">
              <w:rPr>
                <w:sz w:val="20"/>
                <w:szCs w:val="20"/>
              </w:rPr>
              <w:t>54826947</w:t>
            </w:r>
          </w:p>
        </w:tc>
        <w:tc>
          <w:tcPr>
            <w:tcW w:w="1605" w:type="dxa"/>
            <w:vAlign w:val="bottom"/>
          </w:tcPr>
          <w:p w14:paraId="7AB0FA38" w14:textId="43FE855B" w:rsidR="006534FF" w:rsidRPr="006534FF" w:rsidRDefault="006534FF" w:rsidP="006534FF">
            <w:pPr>
              <w:jc w:val="center"/>
              <w:rPr>
                <w:rFonts w:eastAsia="Times New Roman"/>
                <w:sz w:val="20"/>
                <w:szCs w:val="20"/>
                <w:lang w:val="nl-BE"/>
              </w:rPr>
            </w:pPr>
            <w:r w:rsidRPr="006534FF">
              <w:rPr>
                <w:sz w:val="20"/>
                <w:szCs w:val="20"/>
              </w:rPr>
              <w:t>3</w:t>
            </w:r>
          </w:p>
        </w:tc>
        <w:tc>
          <w:tcPr>
            <w:tcW w:w="1655" w:type="dxa"/>
            <w:vAlign w:val="bottom"/>
          </w:tcPr>
          <w:p w14:paraId="727C2815" w14:textId="00EB5F2F" w:rsidR="006534FF" w:rsidRPr="006534FF" w:rsidRDefault="006534FF" w:rsidP="006534FF">
            <w:pPr>
              <w:rPr>
                <w:rFonts w:eastAsia="Times New Roman"/>
                <w:sz w:val="20"/>
                <w:szCs w:val="20"/>
                <w:lang w:val="nl-BE"/>
              </w:rPr>
            </w:pPr>
            <w:r w:rsidRPr="006534FF">
              <w:rPr>
                <w:sz w:val="20"/>
                <w:szCs w:val="20"/>
              </w:rPr>
              <w:t>8.65E-18</w:t>
            </w:r>
          </w:p>
        </w:tc>
        <w:tc>
          <w:tcPr>
            <w:tcW w:w="6100" w:type="dxa"/>
            <w:vAlign w:val="bottom"/>
          </w:tcPr>
          <w:p w14:paraId="201AA3A5" w14:textId="2526E39D" w:rsidR="006534FF" w:rsidRPr="006534FF" w:rsidRDefault="006534FF" w:rsidP="006534FF">
            <w:pPr>
              <w:jc w:val="both"/>
              <w:rPr>
                <w:rFonts w:eastAsia="Times New Roman"/>
                <w:i/>
                <w:iCs/>
                <w:sz w:val="20"/>
                <w:szCs w:val="20"/>
                <w:lang w:val="nl-BE"/>
              </w:rPr>
            </w:pPr>
            <w:r w:rsidRPr="006534FF">
              <w:rPr>
                <w:i/>
                <w:iCs/>
                <w:sz w:val="20"/>
                <w:szCs w:val="20"/>
              </w:rPr>
              <w:t>SEC61G</w:t>
            </w:r>
          </w:p>
        </w:tc>
      </w:tr>
      <w:tr w:rsidR="006534FF" w:rsidRPr="00593F83" w14:paraId="29C775FF" w14:textId="77777777" w:rsidTr="00F4238B">
        <w:trPr>
          <w:trHeight w:val="20"/>
        </w:trPr>
        <w:tc>
          <w:tcPr>
            <w:tcW w:w="0" w:type="auto"/>
            <w:vAlign w:val="bottom"/>
          </w:tcPr>
          <w:p w14:paraId="02A2E8DB" w14:textId="06AE67A9" w:rsidR="006534FF" w:rsidRPr="006534FF" w:rsidRDefault="006534FF" w:rsidP="006534FF">
            <w:pPr>
              <w:jc w:val="center"/>
              <w:rPr>
                <w:rFonts w:eastAsia="Times New Roman"/>
                <w:sz w:val="20"/>
                <w:szCs w:val="20"/>
                <w:lang w:val="nl-BE"/>
              </w:rPr>
            </w:pPr>
            <w:r w:rsidRPr="006534FF">
              <w:rPr>
                <w:sz w:val="20"/>
                <w:szCs w:val="20"/>
              </w:rPr>
              <w:t>11</w:t>
            </w:r>
          </w:p>
        </w:tc>
        <w:tc>
          <w:tcPr>
            <w:tcW w:w="1466" w:type="dxa"/>
            <w:vAlign w:val="bottom"/>
          </w:tcPr>
          <w:p w14:paraId="3ECBD713" w14:textId="226FD267" w:rsidR="006534FF" w:rsidRPr="006534FF" w:rsidRDefault="006534FF" w:rsidP="006534FF">
            <w:pPr>
              <w:jc w:val="both"/>
              <w:rPr>
                <w:rFonts w:eastAsia="Times New Roman"/>
                <w:sz w:val="20"/>
                <w:szCs w:val="20"/>
                <w:lang w:val="nl-BE"/>
              </w:rPr>
            </w:pPr>
            <w:r w:rsidRPr="006534FF">
              <w:rPr>
                <w:sz w:val="20"/>
                <w:szCs w:val="20"/>
              </w:rPr>
              <w:t>66036115</w:t>
            </w:r>
          </w:p>
        </w:tc>
        <w:tc>
          <w:tcPr>
            <w:tcW w:w="1418" w:type="dxa"/>
            <w:vAlign w:val="bottom"/>
          </w:tcPr>
          <w:p w14:paraId="2D06D29E" w14:textId="5E4D1A70" w:rsidR="006534FF" w:rsidRPr="006534FF" w:rsidRDefault="006534FF" w:rsidP="006534FF">
            <w:pPr>
              <w:jc w:val="both"/>
              <w:rPr>
                <w:rFonts w:eastAsia="Times New Roman"/>
                <w:sz w:val="20"/>
                <w:szCs w:val="20"/>
                <w:lang w:val="nl-BE"/>
              </w:rPr>
            </w:pPr>
            <w:r w:rsidRPr="006534FF">
              <w:rPr>
                <w:sz w:val="20"/>
                <w:szCs w:val="20"/>
              </w:rPr>
              <w:t>66036138</w:t>
            </w:r>
          </w:p>
        </w:tc>
        <w:tc>
          <w:tcPr>
            <w:tcW w:w="1605" w:type="dxa"/>
            <w:vAlign w:val="bottom"/>
          </w:tcPr>
          <w:p w14:paraId="79CAB24A" w14:textId="164EC7E8" w:rsidR="006534FF" w:rsidRPr="006534FF" w:rsidRDefault="006534FF" w:rsidP="006534FF">
            <w:pPr>
              <w:jc w:val="center"/>
              <w:rPr>
                <w:rFonts w:eastAsia="Times New Roman"/>
                <w:sz w:val="20"/>
                <w:szCs w:val="20"/>
                <w:lang w:val="nl-BE"/>
              </w:rPr>
            </w:pPr>
            <w:r w:rsidRPr="006534FF">
              <w:rPr>
                <w:sz w:val="20"/>
                <w:szCs w:val="20"/>
              </w:rPr>
              <w:t>3</w:t>
            </w:r>
          </w:p>
        </w:tc>
        <w:tc>
          <w:tcPr>
            <w:tcW w:w="1655" w:type="dxa"/>
            <w:vAlign w:val="bottom"/>
          </w:tcPr>
          <w:p w14:paraId="7026B83E" w14:textId="60AF4BD0" w:rsidR="006534FF" w:rsidRPr="006534FF" w:rsidRDefault="006534FF" w:rsidP="006534FF">
            <w:pPr>
              <w:rPr>
                <w:rFonts w:eastAsia="Times New Roman"/>
                <w:sz w:val="20"/>
                <w:szCs w:val="20"/>
                <w:lang w:val="nl-BE"/>
              </w:rPr>
            </w:pPr>
            <w:r w:rsidRPr="006534FF">
              <w:rPr>
                <w:sz w:val="20"/>
                <w:szCs w:val="20"/>
              </w:rPr>
              <w:t>1.18E-17</w:t>
            </w:r>
          </w:p>
        </w:tc>
        <w:tc>
          <w:tcPr>
            <w:tcW w:w="6100" w:type="dxa"/>
            <w:vAlign w:val="bottom"/>
          </w:tcPr>
          <w:p w14:paraId="18770A01" w14:textId="5FF6D673" w:rsidR="006534FF" w:rsidRPr="006534FF" w:rsidRDefault="006534FF" w:rsidP="006534FF">
            <w:pPr>
              <w:jc w:val="both"/>
              <w:rPr>
                <w:rFonts w:eastAsia="Times New Roman"/>
                <w:i/>
                <w:iCs/>
                <w:sz w:val="20"/>
                <w:szCs w:val="20"/>
                <w:lang w:val="nl-BE"/>
              </w:rPr>
            </w:pPr>
            <w:r w:rsidRPr="006534FF">
              <w:rPr>
                <w:i/>
                <w:iCs/>
                <w:sz w:val="20"/>
                <w:szCs w:val="20"/>
              </w:rPr>
              <w:t>RAB1B</w:t>
            </w:r>
          </w:p>
        </w:tc>
      </w:tr>
      <w:tr w:rsidR="006534FF" w:rsidRPr="00593F83" w14:paraId="523DFF0A" w14:textId="77777777" w:rsidTr="00F4238B">
        <w:trPr>
          <w:trHeight w:val="20"/>
        </w:trPr>
        <w:tc>
          <w:tcPr>
            <w:tcW w:w="0" w:type="auto"/>
            <w:vAlign w:val="bottom"/>
          </w:tcPr>
          <w:p w14:paraId="640682DD" w14:textId="3AF108E7" w:rsidR="006534FF" w:rsidRPr="006534FF" w:rsidRDefault="006534FF" w:rsidP="006534FF">
            <w:pPr>
              <w:jc w:val="center"/>
              <w:rPr>
                <w:rFonts w:eastAsia="Times New Roman"/>
                <w:sz w:val="20"/>
                <w:szCs w:val="20"/>
                <w:lang w:val="nl-BE"/>
              </w:rPr>
            </w:pPr>
            <w:r w:rsidRPr="006534FF">
              <w:rPr>
                <w:sz w:val="20"/>
                <w:szCs w:val="20"/>
              </w:rPr>
              <w:t>20</w:t>
            </w:r>
          </w:p>
        </w:tc>
        <w:tc>
          <w:tcPr>
            <w:tcW w:w="1466" w:type="dxa"/>
            <w:vAlign w:val="bottom"/>
          </w:tcPr>
          <w:p w14:paraId="68D74035" w14:textId="36E78938" w:rsidR="006534FF" w:rsidRPr="006534FF" w:rsidRDefault="006534FF" w:rsidP="006534FF">
            <w:pPr>
              <w:jc w:val="both"/>
              <w:rPr>
                <w:rFonts w:eastAsia="Times New Roman"/>
                <w:sz w:val="20"/>
                <w:szCs w:val="20"/>
                <w:lang w:val="nl-BE"/>
              </w:rPr>
            </w:pPr>
            <w:r w:rsidRPr="006534FF">
              <w:rPr>
                <w:sz w:val="20"/>
                <w:szCs w:val="20"/>
              </w:rPr>
              <w:t>36156137</w:t>
            </w:r>
          </w:p>
        </w:tc>
        <w:tc>
          <w:tcPr>
            <w:tcW w:w="1418" w:type="dxa"/>
            <w:vAlign w:val="bottom"/>
          </w:tcPr>
          <w:p w14:paraId="24C72EFC" w14:textId="4EFC1AD2" w:rsidR="006534FF" w:rsidRPr="006534FF" w:rsidRDefault="006534FF" w:rsidP="006534FF">
            <w:pPr>
              <w:jc w:val="both"/>
              <w:rPr>
                <w:rFonts w:eastAsia="Times New Roman"/>
                <w:sz w:val="20"/>
                <w:szCs w:val="20"/>
                <w:lang w:val="nl-BE"/>
              </w:rPr>
            </w:pPr>
            <w:r w:rsidRPr="006534FF">
              <w:rPr>
                <w:sz w:val="20"/>
                <w:szCs w:val="20"/>
              </w:rPr>
              <w:t>36156320</w:t>
            </w:r>
          </w:p>
        </w:tc>
        <w:tc>
          <w:tcPr>
            <w:tcW w:w="1605" w:type="dxa"/>
            <w:vAlign w:val="bottom"/>
          </w:tcPr>
          <w:p w14:paraId="08624B72" w14:textId="6757CC92" w:rsidR="006534FF" w:rsidRPr="006534FF" w:rsidRDefault="006534FF" w:rsidP="006534FF">
            <w:pPr>
              <w:jc w:val="center"/>
              <w:rPr>
                <w:rFonts w:eastAsia="Times New Roman"/>
                <w:sz w:val="20"/>
                <w:szCs w:val="20"/>
                <w:lang w:val="nl-BE"/>
              </w:rPr>
            </w:pPr>
            <w:r w:rsidRPr="006534FF">
              <w:rPr>
                <w:sz w:val="20"/>
                <w:szCs w:val="20"/>
              </w:rPr>
              <w:t>11</w:t>
            </w:r>
          </w:p>
        </w:tc>
        <w:tc>
          <w:tcPr>
            <w:tcW w:w="1655" w:type="dxa"/>
            <w:vAlign w:val="bottom"/>
          </w:tcPr>
          <w:p w14:paraId="3DF51C58" w14:textId="3FFC5E2E" w:rsidR="006534FF" w:rsidRPr="006534FF" w:rsidRDefault="006534FF" w:rsidP="006534FF">
            <w:pPr>
              <w:rPr>
                <w:rFonts w:eastAsia="Times New Roman"/>
                <w:sz w:val="20"/>
                <w:szCs w:val="20"/>
                <w:lang w:val="nl-BE"/>
              </w:rPr>
            </w:pPr>
            <w:r w:rsidRPr="006534FF">
              <w:rPr>
                <w:sz w:val="20"/>
                <w:szCs w:val="20"/>
              </w:rPr>
              <w:t>1.23E-16</w:t>
            </w:r>
          </w:p>
        </w:tc>
        <w:tc>
          <w:tcPr>
            <w:tcW w:w="6100" w:type="dxa"/>
            <w:vAlign w:val="bottom"/>
          </w:tcPr>
          <w:p w14:paraId="7F4D4431" w14:textId="1B8DE082" w:rsidR="006534FF" w:rsidRPr="006534FF" w:rsidRDefault="006534FF" w:rsidP="006534FF">
            <w:pPr>
              <w:jc w:val="both"/>
              <w:rPr>
                <w:rFonts w:eastAsia="Times New Roman"/>
                <w:i/>
                <w:iCs/>
                <w:sz w:val="20"/>
                <w:szCs w:val="20"/>
                <w:lang w:val="nl-BE"/>
              </w:rPr>
            </w:pPr>
            <w:r w:rsidRPr="006534FF">
              <w:rPr>
                <w:i/>
                <w:iCs/>
                <w:sz w:val="20"/>
                <w:szCs w:val="20"/>
              </w:rPr>
              <w:t>BLCAP</w:t>
            </w:r>
          </w:p>
        </w:tc>
      </w:tr>
      <w:tr w:rsidR="006534FF" w:rsidRPr="00593F83" w14:paraId="24CD1D1A" w14:textId="77777777" w:rsidTr="00F4238B">
        <w:trPr>
          <w:trHeight w:val="20"/>
        </w:trPr>
        <w:tc>
          <w:tcPr>
            <w:tcW w:w="0" w:type="auto"/>
            <w:vAlign w:val="bottom"/>
          </w:tcPr>
          <w:p w14:paraId="2F6E0A8F" w14:textId="513F2726" w:rsidR="006534FF" w:rsidRPr="006534FF" w:rsidRDefault="006534FF" w:rsidP="006534FF">
            <w:pPr>
              <w:jc w:val="center"/>
              <w:rPr>
                <w:rFonts w:eastAsia="Times New Roman"/>
                <w:sz w:val="20"/>
                <w:szCs w:val="20"/>
                <w:lang w:val="nl-BE"/>
              </w:rPr>
            </w:pPr>
            <w:r w:rsidRPr="006534FF">
              <w:rPr>
                <w:sz w:val="20"/>
                <w:szCs w:val="20"/>
              </w:rPr>
              <w:t>10</w:t>
            </w:r>
          </w:p>
        </w:tc>
        <w:tc>
          <w:tcPr>
            <w:tcW w:w="1466" w:type="dxa"/>
            <w:vAlign w:val="bottom"/>
          </w:tcPr>
          <w:p w14:paraId="2B97E751" w14:textId="6B87EDFA" w:rsidR="006534FF" w:rsidRPr="006534FF" w:rsidRDefault="006534FF" w:rsidP="006534FF">
            <w:pPr>
              <w:jc w:val="both"/>
              <w:rPr>
                <w:rFonts w:eastAsia="Times New Roman"/>
                <w:sz w:val="20"/>
                <w:szCs w:val="20"/>
                <w:lang w:val="nl-BE"/>
              </w:rPr>
            </w:pPr>
            <w:r w:rsidRPr="006534FF">
              <w:rPr>
                <w:sz w:val="20"/>
                <w:szCs w:val="20"/>
              </w:rPr>
              <w:t>35416239</w:t>
            </w:r>
          </w:p>
        </w:tc>
        <w:tc>
          <w:tcPr>
            <w:tcW w:w="1418" w:type="dxa"/>
            <w:vAlign w:val="bottom"/>
          </w:tcPr>
          <w:p w14:paraId="7D91E052" w14:textId="389DC5DA" w:rsidR="006534FF" w:rsidRPr="006534FF" w:rsidRDefault="006534FF" w:rsidP="006534FF">
            <w:pPr>
              <w:jc w:val="both"/>
              <w:rPr>
                <w:rFonts w:eastAsia="Times New Roman"/>
                <w:sz w:val="20"/>
                <w:szCs w:val="20"/>
                <w:lang w:val="nl-BE"/>
              </w:rPr>
            </w:pPr>
            <w:r w:rsidRPr="006534FF">
              <w:rPr>
                <w:sz w:val="20"/>
                <w:szCs w:val="20"/>
              </w:rPr>
              <w:t>35416254</w:t>
            </w:r>
          </w:p>
        </w:tc>
        <w:tc>
          <w:tcPr>
            <w:tcW w:w="1605" w:type="dxa"/>
            <w:vAlign w:val="bottom"/>
          </w:tcPr>
          <w:p w14:paraId="60579815" w14:textId="2E4FED35" w:rsidR="006534FF" w:rsidRPr="006534FF" w:rsidRDefault="006534FF" w:rsidP="006534FF">
            <w:pPr>
              <w:jc w:val="center"/>
              <w:rPr>
                <w:rFonts w:eastAsia="Times New Roman"/>
                <w:sz w:val="20"/>
                <w:szCs w:val="20"/>
                <w:lang w:val="nl-BE"/>
              </w:rPr>
            </w:pPr>
            <w:r w:rsidRPr="006534FF">
              <w:rPr>
                <w:sz w:val="20"/>
                <w:szCs w:val="20"/>
              </w:rPr>
              <w:t>3</w:t>
            </w:r>
          </w:p>
        </w:tc>
        <w:tc>
          <w:tcPr>
            <w:tcW w:w="1655" w:type="dxa"/>
            <w:vAlign w:val="bottom"/>
          </w:tcPr>
          <w:p w14:paraId="1B7245DB" w14:textId="4FB5D411" w:rsidR="006534FF" w:rsidRPr="006534FF" w:rsidRDefault="006534FF" w:rsidP="006534FF">
            <w:pPr>
              <w:rPr>
                <w:rFonts w:eastAsia="Times New Roman"/>
                <w:sz w:val="20"/>
                <w:szCs w:val="20"/>
                <w:lang w:val="nl-BE"/>
              </w:rPr>
            </w:pPr>
            <w:r w:rsidRPr="006534FF">
              <w:rPr>
                <w:sz w:val="20"/>
                <w:szCs w:val="20"/>
              </w:rPr>
              <w:t>1.66E-16</w:t>
            </w:r>
          </w:p>
        </w:tc>
        <w:tc>
          <w:tcPr>
            <w:tcW w:w="6100" w:type="dxa"/>
            <w:vAlign w:val="bottom"/>
          </w:tcPr>
          <w:p w14:paraId="09EEAF70" w14:textId="2CEA8FD4" w:rsidR="006534FF" w:rsidRPr="006534FF" w:rsidRDefault="006534FF" w:rsidP="006534FF">
            <w:pPr>
              <w:jc w:val="both"/>
              <w:rPr>
                <w:rFonts w:eastAsia="Times New Roman"/>
                <w:i/>
                <w:iCs/>
                <w:sz w:val="20"/>
                <w:szCs w:val="20"/>
                <w:lang w:val="nl-BE"/>
              </w:rPr>
            </w:pPr>
            <w:r w:rsidRPr="006534FF">
              <w:rPr>
                <w:i/>
                <w:iCs/>
                <w:sz w:val="20"/>
                <w:szCs w:val="20"/>
              </w:rPr>
              <w:t>CREM</w:t>
            </w:r>
          </w:p>
        </w:tc>
      </w:tr>
      <w:tr w:rsidR="006534FF" w:rsidRPr="00593F83" w14:paraId="0574DCEC" w14:textId="77777777" w:rsidTr="00F4238B">
        <w:trPr>
          <w:trHeight w:val="20"/>
        </w:trPr>
        <w:tc>
          <w:tcPr>
            <w:tcW w:w="0" w:type="auto"/>
            <w:vAlign w:val="bottom"/>
          </w:tcPr>
          <w:p w14:paraId="6BE237DF" w14:textId="3521BD4E" w:rsidR="006534FF" w:rsidRPr="006534FF" w:rsidRDefault="006534FF" w:rsidP="006534FF">
            <w:pPr>
              <w:jc w:val="center"/>
              <w:rPr>
                <w:rFonts w:eastAsia="Times New Roman"/>
                <w:sz w:val="20"/>
                <w:szCs w:val="20"/>
                <w:lang w:val="nl-BE"/>
              </w:rPr>
            </w:pPr>
            <w:r w:rsidRPr="006534FF">
              <w:rPr>
                <w:sz w:val="20"/>
                <w:szCs w:val="20"/>
              </w:rPr>
              <w:t>3</w:t>
            </w:r>
          </w:p>
        </w:tc>
        <w:tc>
          <w:tcPr>
            <w:tcW w:w="1466" w:type="dxa"/>
            <w:vAlign w:val="bottom"/>
          </w:tcPr>
          <w:p w14:paraId="60866683" w14:textId="58C17858" w:rsidR="006534FF" w:rsidRPr="006534FF" w:rsidRDefault="006534FF" w:rsidP="006534FF">
            <w:pPr>
              <w:jc w:val="both"/>
              <w:rPr>
                <w:rFonts w:eastAsia="Times New Roman"/>
                <w:sz w:val="20"/>
                <w:szCs w:val="20"/>
                <w:lang w:val="nl-BE"/>
              </w:rPr>
            </w:pPr>
            <w:r w:rsidRPr="006534FF">
              <w:rPr>
                <w:sz w:val="20"/>
                <w:szCs w:val="20"/>
              </w:rPr>
              <w:t>185826924</w:t>
            </w:r>
          </w:p>
        </w:tc>
        <w:tc>
          <w:tcPr>
            <w:tcW w:w="1418" w:type="dxa"/>
            <w:vAlign w:val="bottom"/>
          </w:tcPr>
          <w:p w14:paraId="1F179D36" w14:textId="17BC14B0" w:rsidR="006534FF" w:rsidRPr="006534FF" w:rsidRDefault="006534FF" w:rsidP="006534FF">
            <w:pPr>
              <w:jc w:val="both"/>
              <w:rPr>
                <w:rFonts w:eastAsia="Times New Roman"/>
                <w:sz w:val="20"/>
                <w:szCs w:val="20"/>
                <w:lang w:val="nl-BE"/>
              </w:rPr>
            </w:pPr>
            <w:r w:rsidRPr="006534FF">
              <w:rPr>
                <w:sz w:val="20"/>
                <w:szCs w:val="20"/>
              </w:rPr>
              <w:t>185826941</w:t>
            </w:r>
          </w:p>
        </w:tc>
        <w:tc>
          <w:tcPr>
            <w:tcW w:w="1605" w:type="dxa"/>
            <w:vAlign w:val="bottom"/>
          </w:tcPr>
          <w:p w14:paraId="67F6F07D" w14:textId="4B4BE0DF" w:rsidR="006534FF" w:rsidRPr="006534FF" w:rsidRDefault="006534FF" w:rsidP="006534FF">
            <w:pPr>
              <w:jc w:val="center"/>
              <w:rPr>
                <w:rFonts w:eastAsia="Times New Roman"/>
                <w:sz w:val="20"/>
                <w:szCs w:val="20"/>
                <w:lang w:val="nl-BE"/>
              </w:rPr>
            </w:pPr>
            <w:r w:rsidRPr="006534FF">
              <w:rPr>
                <w:sz w:val="20"/>
                <w:szCs w:val="20"/>
              </w:rPr>
              <w:t>3</w:t>
            </w:r>
          </w:p>
        </w:tc>
        <w:tc>
          <w:tcPr>
            <w:tcW w:w="1655" w:type="dxa"/>
            <w:vAlign w:val="bottom"/>
          </w:tcPr>
          <w:p w14:paraId="0774DD61" w14:textId="0D956359" w:rsidR="006534FF" w:rsidRPr="006534FF" w:rsidRDefault="006534FF" w:rsidP="006534FF">
            <w:pPr>
              <w:rPr>
                <w:rFonts w:eastAsia="Times New Roman"/>
                <w:sz w:val="20"/>
                <w:szCs w:val="20"/>
                <w:lang w:val="nl-BE"/>
              </w:rPr>
            </w:pPr>
            <w:r w:rsidRPr="006534FF">
              <w:rPr>
                <w:sz w:val="20"/>
                <w:szCs w:val="20"/>
              </w:rPr>
              <w:t>1.00E-15</w:t>
            </w:r>
          </w:p>
        </w:tc>
        <w:tc>
          <w:tcPr>
            <w:tcW w:w="6100" w:type="dxa"/>
            <w:vAlign w:val="bottom"/>
          </w:tcPr>
          <w:p w14:paraId="295D9048" w14:textId="3D9C7F20" w:rsidR="006534FF" w:rsidRPr="006534FF" w:rsidRDefault="006534FF" w:rsidP="006534FF">
            <w:pPr>
              <w:jc w:val="both"/>
              <w:rPr>
                <w:rFonts w:eastAsia="Times New Roman"/>
                <w:i/>
                <w:iCs/>
                <w:sz w:val="20"/>
                <w:szCs w:val="20"/>
                <w:lang w:val="nl-BE"/>
              </w:rPr>
            </w:pPr>
            <w:r w:rsidRPr="006534FF">
              <w:rPr>
                <w:i/>
                <w:iCs/>
                <w:sz w:val="20"/>
                <w:szCs w:val="20"/>
              </w:rPr>
              <w:t>ETV5, DGKG</w:t>
            </w:r>
          </w:p>
        </w:tc>
      </w:tr>
      <w:tr w:rsidR="006534FF" w:rsidRPr="00593F83" w14:paraId="7218AD60" w14:textId="77777777" w:rsidTr="00F4238B">
        <w:trPr>
          <w:trHeight w:val="20"/>
        </w:trPr>
        <w:tc>
          <w:tcPr>
            <w:tcW w:w="0" w:type="auto"/>
            <w:vAlign w:val="bottom"/>
          </w:tcPr>
          <w:p w14:paraId="6F4BF723" w14:textId="497895F8" w:rsidR="006534FF" w:rsidRPr="006534FF" w:rsidRDefault="006534FF" w:rsidP="006534FF">
            <w:pPr>
              <w:jc w:val="center"/>
              <w:rPr>
                <w:rFonts w:eastAsia="Times New Roman"/>
                <w:sz w:val="20"/>
                <w:szCs w:val="20"/>
                <w:lang w:val="nl-BE"/>
              </w:rPr>
            </w:pPr>
            <w:r w:rsidRPr="006534FF">
              <w:rPr>
                <w:sz w:val="20"/>
                <w:szCs w:val="20"/>
              </w:rPr>
              <w:t>12</w:t>
            </w:r>
          </w:p>
        </w:tc>
        <w:tc>
          <w:tcPr>
            <w:tcW w:w="1466" w:type="dxa"/>
            <w:vAlign w:val="bottom"/>
          </w:tcPr>
          <w:p w14:paraId="5054FCC4" w14:textId="1132B0CC" w:rsidR="006534FF" w:rsidRPr="006534FF" w:rsidRDefault="006534FF" w:rsidP="006534FF">
            <w:pPr>
              <w:jc w:val="both"/>
              <w:rPr>
                <w:rFonts w:eastAsia="Times New Roman"/>
                <w:sz w:val="20"/>
                <w:szCs w:val="20"/>
                <w:lang w:val="nl-BE"/>
              </w:rPr>
            </w:pPr>
            <w:r w:rsidRPr="006534FF">
              <w:rPr>
                <w:sz w:val="20"/>
                <w:szCs w:val="20"/>
              </w:rPr>
              <w:t>7023752</w:t>
            </w:r>
          </w:p>
        </w:tc>
        <w:tc>
          <w:tcPr>
            <w:tcW w:w="1418" w:type="dxa"/>
            <w:vAlign w:val="bottom"/>
          </w:tcPr>
          <w:p w14:paraId="6771B934" w14:textId="25726B45" w:rsidR="006534FF" w:rsidRPr="006534FF" w:rsidRDefault="006534FF" w:rsidP="006534FF">
            <w:pPr>
              <w:jc w:val="both"/>
              <w:rPr>
                <w:rFonts w:eastAsia="Times New Roman"/>
                <w:sz w:val="20"/>
                <w:szCs w:val="20"/>
                <w:lang w:val="nl-BE"/>
              </w:rPr>
            </w:pPr>
            <w:r w:rsidRPr="006534FF">
              <w:rPr>
                <w:sz w:val="20"/>
                <w:szCs w:val="20"/>
              </w:rPr>
              <w:t>7023763</w:t>
            </w:r>
          </w:p>
        </w:tc>
        <w:tc>
          <w:tcPr>
            <w:tcW w:w="1605" w:type="dxa"/>
            <w:vAlign w:val="bottom"/>
          </w:tcPr>
          <w:p w14:paraId="10DADD1B" w14:textId="38FEA3F4" w:rsidR="006534FF" w:rsidRPr="006534FF" w:rsidRDefault="006534FF" w:rsidP="006534FF">
            <w:pPr>
              <w:jc w:val="center"/>
              <w:rPr>
                <w:rFonts w:eastAsia="Times New Roman"/>
                <w:sz w:val="20"/>
                <w:szCs w:val="20"/>
                <w:lang w:val="nl-BE"/>
              </w:rPr>
            </w:pPr>
            <w:r w:rsidRPr="006534FF">
              <w:rPr>
                <w:sz w:val="20"/>
                <w:szCs w:val="20"/>
              </w:rPr>
              <w:t>2</w:t>
            </w:r>
          </w:p>
        </w:tc>
        <w:tc>
          <w:tcPr>
            <w:tcW w:w="1655" w:type="dxa"/>
            <w:vAlign w:val="bottom"/>
          </w:tcPr>
          <w:p w14:paraId="376106C9" w14:textId="371118A3" w:rsidR="006534FF" w:rsidRPr="006534FF" w:rsidRDefault="006534FF" w:rsidP="006534FF">
            <w:pPr>
              <w:rPr>
                <w:rFonts w:eastAsia="Times New Roman"/>
                <w:sz w:val="20"/>
                <w:szCs w:val="20"/>
                <w:lang w:val="nl-BE"/>
              </w:rPr>
            </w:pPr>
            <w:r w:rsidRPr="006534FF">
              <w:rPr>
                <w:sz w:val="20"/>
                <w:szCs w:val="20"/>
              </w:rPr>
              <w:t>2.76E-15</w:t>
            </w:r>
          </w:p>
        </w:tc>
        <w:tc>
          <w:tcPr>
            <w:tcW w:w="6100" w:type="dxa"/>
            <w:vAlign w:val="bottom"/>
          </w:tcPr>
          <w:p w14:paraId="204E2CC8" w14:textId="37C5B090" w:rsidR="006534FF" w:rsidRPr="006534FF" w:rsidRDefault="006534FF" w:rsidP="006534FF">
            <w:pPr>
              <w:jc w:val="both"/>
              <w:rPr>
                <w:rFonts w:eastAsia="Times New Roman"/>
                <w:i/>
                <w:iCs/>
                <w:sz w:val="20"/>
                <w:szCs w:val="20"/>
                <w:lang w:val="nl-BE"/>
              </w:rPr>
            </w:pPr>
            <w:r w:rsidRPr="006534FF">
              <w:rPr>
                <w:i/>
                <w:iCs/>
                <w:sz w:val="20"/>
                <w:szCs w:val="20"/>
              </w:rPr>
              <w:t>ENO2</w:t>
            </w:r>
          </w:p>
        </w:tc>
      </w:tr>
      <w:tr w:rsidR="006534FF" w:rsidRPr="00593F83" w14:paraId="5B21BED0" w14:textId="77777777" w:rsidTr="00F4238B">
        <w:trPr>
          <w:trHeight w:val="20"/>
        </w:trPr>
        <w:tc>
          <w:tcPr>
            <w:tcW w:w="0" w:type="auto"/>
            <w:vAlign w:val="bottom"/>
          </w:tcPr>
          <w:p w14:paraId="37C028F9" w14:textId="06A1D350" w:rsidR="006534FF" w:rsidRPr="006534FF" w:rsidRDefault="006534FF" w:rsidP="006534FF">
            <w:pPr>
              <w:jc w:val="center"/>
              <w:rPr>
                <w:rFonts w:eastAsia="Times New Roman"/>
                <w:sz w:val="20"/>
                <w:szCs w:val="20"/>
                <w:lang w:val="nl-BE"/>
              </w:rPr>
            </w:pPr>
            <w:r w:rsidRPr="006534FF">
              <w:rPr>
                <w:sz w:val="20"/>
                <w:szCs w:val="20"/>
              </w:rPr>
              <w:t>3</w:t>
            </w:r>
          </w:p>
        </w:tc>
        <w:tc>
          <w:tcPr>
            <w:tcW w:w="1466" w:type="dxa"/>
            <w:vAlign w:val="bottom"/>
          </w:tcPr>
          <w:p w14:paraId="61F09DEA" w14:textId="60B53A01" w:rsidR="006534FF" w:rsidRPr="006534FF" w:rsidRDefault="006534FF" w:rsidP="006534FF">
            <w:pPr>
              <w:jc w:val="both"/>
              <w:rPr>
                <w:rFonts w:eastAsia="Times New Roman"/>
                <w:sz w:val="20"/>
                <w:szCs w:val="20"/>
                <w:lang w:val="nl-BE"/>
              </w:rPr>
            </w:pPr>
            <w:r w:rsidRPr="006534FF">
              <w:rPr>
                <w:sz w:val="20"/>
                <w:szCs w:val="20"/>
              </w:rPr>
              <w:t>127347876</w:t>
            </w:r>
          </w:p>
        </w:tc>
        <w:tc>
          <w:tcPr>
            <w:tcW w:w="1418" w:type="dxa"/>
            <w:vAlign w:val="bottom"/>
          </w:tcPr>
          <w:p w14:paraId="66E70275" w14:textId="318A0CE9" w:rsidR="006534FF" w:rsidRPr="006534FF" w:rsidRDefault="006534FF" w:rsidP="006534FF">
            <w:pPr>
              <w:jc w:val="both"/>
              <w:rPr>
                <w:rFonts w:eastAsia="Times New Roman"/>
                <w:sz w:val="20"/>
                <w:szCs w:val="20"/>
                <w:lang w:val="nl-BE"/>
              </w:rPr>
            </w:pPr>
            <w:r w:rsidRPr="006534FF">
              <w:rPr>
                <w:sz w:val="20"/>
                <w:szCs w:val="20"/>
              </w:rPr>
              <w:t>127347978</w:t>
            </w:r>
          </w:p>
        </w:tc>
        <w:tc>
          <w:tcPr>
            <w:tcW w:w="1605" w:type="dxa"/>
            <w:vAlign w:val="bottom"/>
          </w:tcPr>
          <w:p w14:paraId="47562449" w14:textId="1BE4926C" w:rsidR="006534FF" w:rsidRPr="006534FF" w:rsidRDefault="006534FF" w:rsidP="006534FF">
            <w:pPr>
              <w:jc w:val="center"/>
              <w:rPr>
                <w:rFonts w:eastAsia="Times New Roman"/>
                <w:sz w:val="20"/>
                <w:szCs w:val="20"/>
                <w:lang w:val="nl-BE"/>
              </w:rPr>
            </w:pPr>
            <w:r w:rsidRPr="006534FF">
              <w:rPr>
                <w:sz w:val="20"/>
                <w:szCs w:val="20"/>
              </w:rPr>
              <w:t>4</w:t>
            </w:r>
          </w:p>
        </w:tc>
        <w:tc>
          <w:tcPr>
            <w:tcW w:w="1655" w:type="dxa"/>
            <w:vAlign w:val="bottom"/>
          </w:tcPr>
          <w:p w14:paraId="4EBADFEE" w14:textId="25EAEDBF" w:rsidR="006534FF" w:rsidRPr="006534FF" w:rsidRDefault="006534FF" w:rsidP="006534FF">
            <w:pPr>
              <w:rPr>
                <w:rFonts w:eastAsia="Times New Roman"/>
                <w:sz w:val="20"/>
                <w:szCs w:val="20"/>
                <w:lang w:val="nl-BE"/>
              </w:rPr>
            </w:pPr>
            <w:r w:rsidRPr="006534FF">
              <w:rPr>
                <w:sz w:val="20"/>
                <w:szCs w:val="20"/>
              </w:rPr>
              <w:t>9.32E-12</w:t>
            </w:r>
          </w:p>
        </w:tc>
        <w:tc>
          <w:tcPr>
            <w:tcW w:w="6100" w:type="dxa"/>
            <w:vAlign w:val="bottom"/>
          </w:tcPr>
          <w:p w14:paraId="722D9E60" w14:textId="65C4EE7B" w:rsidR="006534FF" w:rsidRPr="006534FF" w:rsidRDefault="006534FF" w:rsidP="006534FF">
            <w:pPr>
              <w:jc w:val="both"/>
              <w:rPr>
                <w:rFonts w:eastAsia="Times New Roman"/>
                <w:i/>
                <w:iCs/>
                <w:sz w:val="20"/>
                <w:szCs w:val="20"/>
                <w:lang w:val="nl-BE"/>
              </w:rPr>
            </w:pPr>
            <w:r>
              <w:rPr>
                <w:rFonts w:eastAsia="Times New Roman"/>
                <w:i/>
                <w:iCs/>
                <w:sz w:val="20"/>
                <w:szCs w:val="20"/>
                <w:lang w:val="nl-BE"/>
              </w:rPr>
              <w:t>…</w:t>
            </w:r>
          </w:p>
        </w:tc>
      </w:tr>
      <w:tr w:rsidR="006534FF" w:rsidRPr="00593F83" w14:paraId="4988CDE4" w14:textId="77777777" w:rsidTr="00F4238B">
        <w:trPr>
          <w:trHeight w:val="20"/>
        </w:trPr>
        <w:tc>
          <w:tcPr>
            <w:tcW w:w="0" w:type="auto"/>
            <w:vAlign w:val="bottom"/>
          </w:tcPr>
          <w:p w14:paraId="38A207CE" w14:textId="40A23014" w:rsidR="006534FF" w:rsidRPr="006534FF" w:rsidRDefault="006534FF" w:rsidP="006534FF">
            <w:pPr>
              <w:jc w:val="center"/>
              <w:rPr>
                <w:rFonts w:eastAsia="Times New Roman"/>
                <w:sz w:val="20"/>
                <w:szCs w:val="20"/>
                <w:lang w:val="nl-BE"/>
              </w:rPr>
            </w:pPr>
            <w:r w:rsidRPr="006534FF">
              <w:rPr>
                <w:sz w:val="20"/>
                <w:szCs w:val="20"/>
              </w:rPr>
              <w:t>17</w:t>
            </w:r>
          </w:p>
        </w:tc>
        <w:tc>
          <w:tcPr>
            <w:tcW w:w="1466" w:type="dxa"/>
            <w:vAlign w:val="bottom"/>
          </w:tcPr>
          <w:p w14:paraId="3B12464C" w14:textId="237F2589" w:rsidR="006534FF" w:rsidRPr="006534FF" w:rsidRDefault="006534FF" w:rsidP="006534FF">
            <w:pPr>
              <w:jc w:val="both"/>
              <w:rPr>
                <w:rFonts w:eastAsia="Times New Roman"/>
                <w:sz w:val="20"/>
                <w:szCs w:val="20"/>
                <w:lang w:val="nl-BE"/>
              </w:rPr>
            </w:pPr>
            <w:r w:rsidRPr="006534FF">
              <w:rPr>
                <w:sz w:val="20"/>
                <w:szCs w:val="20"/>
              </w:rPr>
              <w:t>16593426</w:t>
            </w:r>
          </w:p>
        </w:tc>
        <w:tc>
          <w:tcPr>
            <w:tcW w:w="1418" w:type="dxa"/>
            <w:vAlign w:val="bottom"/>
          </w:tcPr>
          <w:p w14:paraId="471FB0FE" w14:textId="181E0E21" w:rsidR="006534FF" w:rsidRPr="006534FF" w:rsidRDefault="006534FF" w:rsidP="006534FF">
            <w:pPr>
              <w:jc w:val="both"/>
              <w:rPr>
                <w:rFonts w:eastAsia="Times New Roman"/>
                <w:sz w:val="20"/>
                <w:szCs w:val="20"/>
                <w:lang w:val="nl-BE"/>
              </w:rPr>
            </w:pPr>
            <w:r w:rsidRPr="006534FF">
              <w:rPr>
                <w:sz w:val="20"/>
                <w:szCs w:val="20"/>
              </w:rPr>
              <w:t>16593613</w:t>
            </w:r>
          </w:p>
        </w:tc>
        <w:tc>
          <w:tcPr>
            <w:tcW w:w="1605" w:type="dxa"/>
            <w:vAlign w:val="bottom"/>
          </w:tcPr>
          <w:p w14:paraId="25D5E2E2" w14:textId="2AD1F75A" w:rsidR="006534FF" w:rsidRPr="006534FF" w:rsidRDefault="006534FF" w:rsidP="006534FF">
            <w:pPr>
              <w:jc w:val="center"/>
              <w:rPr>
                <w:rFonts w:eastAsia="Times New Roman"/>
                <w:sz w:val="20"/>
                <w:szCs w:val="20"/>
                <w:lang w:val="nl-BE"/>
              </w:rPr>
            </w:pPr>
            <w:r w:rsidRPr="006534FF">
              <w:rPr>
                <w:sz w:val="20"/>
                <w:szCs w:val="20"/>
              </w:rPr>
              <w:t>6</w:t>
            </w:r>
          </w:p>
        </w:tc>
        <w:tc>
          <w:tcPr>
            <w:tcW w:w="1655" w:type="dxa"/>
            <w:vAlign w:val="bottom"/>
          </w:tcPr>
          <w:p w14:paraId="196DAD14" w14:textId="40AF8BA2" w:rsidR="006534FF" w:rsidRPr="006534FF" w:rsidRDefault="006534FF" w:rsidP="006534FF">
            <w:pPr>
              <w:rPr>
                <w:rFonts w:eastAsia="Times New Roman"/>
                <w:sz w:val="20"/>
                <w:szCs w:val="20"/>
                <w:lang w:val="nl-BE"/>
              </w:rPr>
            </w:pPr>
            <w:r w:rsidRPr="006534FF">
              <w:rPr>
                <w:sz w:val="20"/>
                <w:szCs w:val="20"/>
              </w:rPr>
              <w:t>4.16E-09</w:t>
            </w:r>
          </w:p>
        </w:tc>
        <w:tc>
          <w:tcPr>
            <w:tcW w:w="6100" w:type="dxa"/>
            <w:vAlign w:val="bottom"/>
          </w:tcPr>
          <w:p w14:paraId="1F959BDA" w14:textId="1F29DA30" w:rsidR="006534FF" w:rsidRPr="006534FF" w:rsidRDefault="006534FF" w:rsidP="006534FF">
            <w:pPr>
              <w:jc w:val="both"/>
              <w:rPr>
                <w:rFonts w:eastAsia="Times New Roman"/>
                <w:i/>
                <w:iCs/>
                <w:sz w:val="20"/>
                <w:szCs w:val="20"/>
                <w:lang w:val="nl-BE"/>
              </w:rPr>
            </w:pPr>
            <w:r w:rsidRPr="006534FF">
              <w:rPr>
                <w:i/>
                <w:iCs/>
                <w:sz w:val="20"/>
                <w:szCs w:val="20"/>
              </w:rPr>
              <w:t>CCDC144A, RP11-219A15.1</w:t>
            </w:r>
          </w:p>
        </w:tc>
      </w:tr>
      <w:tr w:rsidR="006534FF" w:rsidRPr="00593F83" w14:paraId="0612F574" w14:textId="77777777" w:rsidTr="00F4238B">
        <w:trPr>
          <w:trHeight w:val="20"/>
        </w:trPr>
        <w:tc>
          <w:tcPr>
            <w:tcW w:w="0" w:type="auto"/>
            <w:vAlign w:val="bottom"/>
          </w:tcPr>
          <w:p w14:paraId="204F798C" w14:textId="5AFA7254" w:rsidR="006534FF" w:rsidRPr="006534FF" w:rsidRDefault="006534FF" w:rsidP="006534FF">
            <w:pPr>
              <w:jc w:val="center"/>
              <w:rPr>
                <w:rFonts w:eastAsia="Times New Roman"/>
                <w:sz w:val="20"/>
                <w:szCs w:val="20"/>
                <w:lang w:val="nl-BE"/>
              </w:rPr>
            </w:pPr>
            <w:r w:rsidRPr="006534FF">
              <w:rPr>
                <w:sz w:val="20"/>
                <w:szCs w:val="20"/>
              </w:rPr>
              <w:t>3</w:t>
            </w:r>
          </w:p>
        </w:tc>
        <w:tc>
          <w:tcPr>
            <w:tcW w:w="1466" w:type="dxa"/>
            <w:vAlign w:val="bottom"/>
          </w:tcPr>
          <w:p w14:paraId="23F6C1E8" w14:textId="5FCFC532" w:rsidR="006534FF" w:rsidRPr="006534FF" w:rsidRDefault="006534FF" w:rsidP="006534FF">
            <w:pPr>
              <w:jc w:val="both"/>
              <w:rPr>
                <w:rFonts w:eastAsia="Times New Roman"/>
                <w:sz w:val="20"/>
                <w:szCs w:val="20"/>
                <w:lang w:val="nl-BE"/>
              </w:rPr>
            </w:pPr>
            <w:r w:rsidRPr="006534FF">
              <w:rPr>
                <w:sz w:val="20"/>
                <w:szCs w:val="20"/>
              </w:rPr>
              <w:t>46759438</w:t>
            </w:r>
          </w:p>
        </w:tc>
        <w:tc>
          <w:tcPr>
            <w:tcW w:w="1418" w:type="dxa"/>
            <w:vAlign w:val="bottom"/>
          </w:tcPr>
          <w:p w14:paraId="4C79B726" w14:textId="5410C667" w:rsidR="006534FF" w:rsidRPr="006534FF" w:rsidRDefault="006534FF" w:rsidP="006534FF">
            <w:pPr>
              <w:jc w:val="both"/>
              <w:rPr>
                <w:rFonts w:eastAsia="Times New Roman"/>
                <w:sz w:val="20"/>
                <w:szCs w:val="20"/>
                <w:lang w:val="nl-BE"/>
              </w:rPr>
            </w:pPr>
            <w:r w:rsidRPr="006534FF">
              <w:rPr>
                <w:sz w:val="20"/>
                <w:szCs w:val="20"/>
              </w:rPr>
              <w:t>46759656</w:t>
            </w:r>
          </w:p>
        </w:tc>
        <w:tc>
          <w:tcPr>
            <w:tcW w:w="1605" w:type="dxa"/>
            <w:vAlign w:val="bottom"/>
          </w:tcPr>
          <w:p w14:paraId="74740CC9" w14:textId="540B016D" w:rsidR="006534FF" w:rsidRPr="006534FF" w:rsidRDefault="006534FF" w:rsidP="006534FF">
            <w:pPr>
              <w:jc w:val="center"/>
              <w:rPr>
                <w:rFonts w:eastAsia="Times New Roman"/>
                <w:sz w:val="20"/>
                <w:szCs w:val="20"/>
                <w:lang w:val="nl-BE"/>
              </w:rPr>
            </w:pPr>
            <w:r w:rsidRPr="006534FF">
              <w:rPr>
                <w:sz w:val="20"/>
                <w:szCs w:val="20"/>
              </w:rPr>
              <w:t>6</w:t>
            </w:r>
          </w:p>
        </w:tc>
        <w:tc>
          <w:tcPr>
            <w:tcW w:w="1655" w:type="dxa"/>
            <w:vAlign w:val="bottom"/>
          </w:tcPr>
          <w:p w14:paraId="231B6F03" w14:textId="298C9820" w:rsidR="006534FF" w:rsidRPr="006534FF" w:rsidRDefault="006534FF" w:rsidP="006534FF">
            <w:pPr>
              <w:rPr>
                <w:rFonts w:eastAsia="Times New Roman"/>
                <w:sz w:val="20"/>
                <w:szCs w:val="20"/>
                <w:lang w:val="nl-BE"/>
              </w:rPr>
            </w:pPr>
            <w:r w:rsidRPr="006534FF">
              <w:rPr>
                <w:sz w:val="20"/>
                <w:szCs w:val="20"/>
              </w:rPr>
              <w:t>1.10E-05</w:t>
            </w:r>
          </w:p>
        </w:tc>
        <w:tc>
          <w:tcPr>
            <w:tcW w:w="6100" w:type="dxa"/>
            <w:vAlign w:val="bottom"/>
          </w:tcPr>
          <w:p w14:paraId="6E7E8075" w14:textId="23A42D3E" w:rsidR="006534FF" w:rsidRPr="006534FF" w:rsidRDefault="006534FF" w:rsidP="006534FF">
            <w:pPr>
              <w:jc w:val="both"/>
              <w:rPr>
                <w:rFonts w:eastAsia="Times New Roman"/>
                <w:i/>
                <w:iCs/>
                <w:sz w:val="20"/>
                <w:szCs w:val="20"/>
                <w:lang w:val="nl-BE"/>
              </w:rPr>
            </w:pPr>
            <w:r w:rsidRPr="006534FF">
              <w:rPr>
                <w:i/>
                <w:iCs/>
                <w:sz w:val="20"/>
                <w:szCs w:val="20"/>
              </w:rPr>
              <w:t>PRSS50</w:t>
            </w:r>
          </w:p>
        </w:tc>
      </w:tr>
      <w:tr w:rsidR="006534FF" w:rsidRPr="00593F83" w14:paraId="4C2025EF" w14:textId="77777777" w:rsidTr="00635B51">
        <w:trPr>
          <w:trHeight w:val="20"/>
        </w:trPr>
        <w:tc>
          <w:tcPr>
            <w:tcW w:w="0" w:type="auto"/>
            <w:tcBorders>
              <w:bottom w:val="single" w:sz="12" w:space="0" w:color="000000"/>
            </w:tcBorders>
            <w:vAlign w:val="bottom"/>
          </w:tcPr>
          <w:p w14:paraId="7713F1FF" w14:textId="3A2E1987" w:rsidR="006534FF" w:rsidRPr="006534FF" w:rsidRDefault="006534FF" w:rsidP="006534FF">
            <w:pPr>
              <w:jc w:val="center"/>
              <w:rPr>
                <w:rFonts w:eastAsia="Times New Roman"/>
                <w:sz w:val="20"/>
                <w:szCs w:val="20"/>
                <w:lang w:val="nl-BE"/>
              </w:rPr>
            </w:pPr>
            <w:r w:rsidRPr="006534FF">
              <w:rPr>
                <w:sz w:val="20"/>
                <w:szCs w:val="20"/>
              </w:rPr>
              <w:t>18</w:t>
            </w:r>
          </w:p>
        </w:tc>
        <w:tc>
          <w:tcPr>
            <w:tcW w:w="1466" w:type="dxa"/>
            <w:tcBorders>
              <w:bottom w:val="single" w:sz="12" w:space="0" w:color="000000"/>
            </w:tcBorders>
            <w:vAlign w:val="bottom"/>
          </w:tcPr>
          <w:p w14:paraId="5337AE2F" w14:textId="28D0563B" w:rsidR="006534FF" w:rsidRPr="006534FF" w:rsidRDefault="006534FF" w:rsidP="006534FF">
            <w:pPr>
              <w:jc w:val="both"/>
              <w:rPr>
                <w:rFonts w:eastAsia="Times New Roman"/>
                <w:sz w:val="20"/>
                <w:szCs w:val="20"/>
                <w:lang w:val="nl-BE"/>
              </w:rPr>
            </w:pPr>
            <w:r w:rsidRPr="006534FF">
              <w:rPr>
                <w:sz w:val="20"/>
                <w:szCs w:val="20"/>
              </w:rPr>
              <w:t>30050326</w:t>
            </w:r>
          </w:p>
        </w:tc>
        <w:tc>
          <w:tcPr>
            <w:tcW w:w="1418" w:type="dxa"/>
            <w:tcBorders>
              <w:bottom w:val="single" w:sz="12" w:space="0" w:color="000000"/>
            </w:tcBorders>
            <w:vAlign w:val="bottom"/>
          </w:tcPr>
          <w:p w14:paraId="1A22348B" w14:textId="5B88DB57" w:rsidR="006534FF" w:rsidRPr="006534FF" w:rsidRDefault="006534FF" w:rsidP="006534FF">
            <w:pPr>
              <w:jc w:val="both"/>
              <w:rPr>
                <w:rFonts w:eastAsia="Times New Roman"/>
                <w:sz w:val="20"/>
                <w:szCs w:val="20"/>
                <w:lang w:val="nl-BE"/>
              </w:rPr>
            </w:pPr>
            <w:r w:rsidRPr="006534FF">
              <w:rPr>
                <w:sz w:val="20"/>
                <w:szCs w:val="20"/>
              </w:rPr>
              <w:t>30050331</w:t>
            </w:r>
          </w:p>
        </w:tc>
        <w:tc>
          <w:tcPr>
            <w:tcW w:w="1605" w:type="dxa"/>
            <w:tcBorders>
              <w:bottom w:val="single" w:sz="12" w:space="0" w:color="000000"/>
            </w:tcBorders>
            <w:vAlign w:val="bottom"/>
          </w:tcPr>
          <w:p w14:paraId="2D466874" w14:textId="2C538481" w:rsidR="006534FF" w:rsidRPr="006534FF" w:rsidRDefault="006534FF" w:rsidP="006534FF">
            <w:pPr>
              <w:jc w:val="center"/>
              <w:rPr>
                <w:rFonts w:eastAsia="Times New Roman"/>
                <w:sz w:val="20"/>
                <w:szCs w:val="20"/>
                <w:lang w:val="nl-BE"/>
              </w:rPr>
            </w:pPr>
            <w:r w:rsidRPr="006534FF">
              <w:rPr>
                <w:sz w:val="20"/>
                <w:szCs w:val="20"/>
              </w:rPr>
              <w:t>2</w:t>
            </w:r>
          </w:p>
        </w:tc>
        <w:tc>
          <w:tcPr>
            <w:tcW w:w="1655" w:type="dxa"/>
            <w:tcBorders>
              <w:bottom w:val="single" w:sz="12" w:space="0" w:color="000000"/>
            </w:tcBorders>
            <w:vAlign w:val="bottom"/>
          </w:tcPr>
          <w:p w14:paraId="0121E736" w14:textId="1B0F11EC" w:rsidR="006534FF" w:rsidRPr="006534FF" w:rsidRDefault="006534FF" w:rsidP="006534FF">
            <w:pPr>
              <w:rPr>
                <w:rFonts w:eastAsia="Times New Roman"/>
                <w:sz w:val="20"/>
                <w:szCs w:val="20"/>
                <w:lang w:val="nl-BE"/>
              </w:rPr>
            </w:pPr>
            <w:r w:rsidRPr="006534FF">
              <w:rPr>
                <w:sz w:val="20"/>
                <w:szCs w:val="20"/>
              </w:rPr>
              <w:t>4.19E-01</w:t>
            </w:r>
          </w:p>
        </w:tc>
        <w:tc>
          <w:tcPr>
            <w:tcW w:w="6100" w:type="dxa"/>
            <w:tcBorders>
              <w:bottom w:val="single" w:sz="12" w:space="0" w:color="000000"/>
            </w:tcBorders>
            <w:vAlign w:val="bottom"/>
          </w:tcPr>
          <w:p w14:paraId="0CAFB785" w14:textId="2C2F4208" w:rsidR="006534FF" w:rsidRPr="006534FF" w:rsidRDefault="006534FF" w:rsidP="006534FF">
            <w:pPr>
              <w:jc w:val="both"/>
              <w:rPr>
                <w:rFonts w:eastAsia="Times New Roman"/>
                <w:i/>
                <w:iCs/>
                <w:sz w:val="20"/>
                <w:szCs w:val="20"/>
                <w:lang w:val="nl-BE"/>
              </w:rPr>
            </w:pPr>
            <w:r w:rsidRPr="006534FF">
              <w:rPr>
                <w:i/>
                <w:iCs/>
                <w:sz w:val="20"/>
                <w:szCs w:val="20"/>
              </w:rPr>
              <w:t>GAREM</w:t>
            </w:r>
          </w:p>
        </w:tc>
      </w:tr>
    </w:tbl>
    <w:p w14:paraId="7F07B195" w14:textId="1CB094B0" w:rsidR="000C34C8" w:rsidRDefault="00BD2B32" w:rsidP="001E6462">
      <w:pPr>
        <w:ind w:right="-164"/>
        <w:jc w:val="both"/>
        <w:rPr>
          <w:sz w:val="20"/>
          <w:szCs w:val="20"/>
        </w:rPr>
      </w:pPr>
      <w:r w:rsidRPr="000E070E">
        <w:rPr>
          <w:sz w:val="20"/>
          <w:szCs w:val="20"/>
        </w:rPr>
        <w:t xml:space="preserve">DMRs identified with </w:t>
      </w:r>
      <w:proofErr w:type="spellStart"/>
      <w:r w:rsidRPr="000E070E">
        <w:rPr>
          <w:sz w:val="20"/>
          <w:szCs w:val="20"/>
        </w:rPr>
        <w:t>DMRcate</w:t>
      </w:r>
      <w:proofErr w:type="spellEnd"/>
      <w:r w:rsidRPr="000E070E">
        <w:rPr>
          <w:sz w:val="20"/>
          <w:szCs w:val="20"/>
        </w:rPr>
        <w:t xml:space="preserve"> using the results from the cord blood </w:t>
      </w:r>
      <w:proofErr w:type="spellStart"/>
      <w:r w:rsidRPr="000E070E">
        <w:rPr>
          <w:sz w:val="20"/>
          <w:szCs w:val="20"/>
        </w:rPr>
        <w:t>rDNAcn</w:t>
      </w:r>
      <w:proofErr w:type="spellEnd"/>
      <w:r w:rsidRPr="000E070E">
        <w:rPr>
          <w:sz w:val="20"/>
          <w:szCs w:val="20"/>
        </w:rPr>
        <w:t xml:space="preserve"> EWAS (see </w:t>
      </w:r>
      <w:r w:rsidR="00710A72" w:rsidRPr="000E070E">
        <w:rPr>
          <w:sz w:val="20"/>
          <w:szCs w:val="20"/>
        </w:rPr>
        <w:t>S</w:t>
      </w:r>
      <w:r w:rsidRPr="000E070E">
        <w:rPr>
          <w:sz w:val="20"/>
          <w:szCs w:val="20"/>
        </w:rPr>
        <w:t xml:space="preserve">upplementary Table S5). DMRs were selected after correction for the false discovery rate (FDR), and genes overlapping the DMRs are provided. Abbreviations: </w:t>
      </w:r>
      <w:proofErr w:type="spellStart"/>
      <w:r w:rsidRPr="000E070E">
        <w:rPr>
          <w:sz w:val="20"/>
          <w:szCs w:val="20"/>
        </w:rPr>
        <w:t>rDNAcn</w:t>
      </w:r>
      <w:proofErr w:type="spellEnd"/>
      <w:r w:rsidRPr="000E070E">
        <w:rPr>
          <w:sz w:val="20"/>
          <w:szCs w:val="20"/>
        </w:rPr>
        <w:t>: ribosomal DNA copy number; DMR: differentially methylated region</w:t>
      </w:r>
    </w:p>
    <w:p w14:paraId="3D44D384" w14:textId="77777777" w:rsidR="000C34C8" w:rsidRDefault="000C34C8" w:rsidP="001E6462">
      <w:pPr>
        <w:ind w:right="-164"/>
        <w:jc w:val="both"/>
        <w:rPr>
          <w:sz w:val="20"/>
          <w:szCs w:val="20"/>
        </w:rPr>
      </w:pPr>
    </w:p>
    <w:p w14:paraId="30A21A3E" w14:textId="5991E40A" w:rsidR="000C34C8" w:rsidRPr="002B5D2A" w:rsidRDefault="000C34C8" w:rsidP="00E3364C">
      <w:pPr>
        <w:pStyle w:val="Heading1"/>
        <w:rPr>
          <w:b/>
          <w:bCs/>
          <w:color w:val="FFFFFF" w:themeColor="background1"/>
          <w:sz w:val="22"/>
          <w:szCs w:val="22"/>
        </w:rPr>
      </w:pPr>
      <w:bookmarkStart w:id="7" w:name="_Toc202431350"/>
      <w:r w:rsidRPr="002B5D2A">
        <w:rPr>
          <w:b/>
          <w:bCs/>
          <w:color w:val="FFFFFF" w:themeColor="background1"/>
          <w:sz w:val="22"/>
          <w:szCs w:val="22"/>
        </w:rPr>
        <w:t xml:space="preserve">Table S8: Correlations between cord blood </w:t>
      </w:r>
      <w:proofErr w:type="spellStart"/>
      <w:r w:rsidRPr="002B5D2A">
        <w:rPr>
          <w:b/>
          <w:bCs/>
          <w:color w:val="FFFFFF" w:themeColor="background1"/>
          <w:sz w:val="22"/>
          <w:szCs w:val="22"/>
        </w:rPr>
        <w:t>rDNAcn</w:t>
      </w:r>
      <w:proofErr w:type="spellEnd"/>
      <w:r w:rsidRPr="002B5D2A">
        <w:rPr>
          <w:b/>
          <w:bCs/>
          <w:color w:val="FFFFFF" w:themeColor="background1"/>
          <w:sz w:val="22"/>
          <w:szCs w:val="22"/>
        </w:rPr>
        <w:t xml:space="preserve">-associated </w:t>
      </w:r>
      <w:proofErr w:type="spellStart"/>
      <w:r w:rsidRPr="002B5D2A">
        <w:rPr>
          <w:b/>
          <w:bCs/>
          <w:color w:val="FFFFFF" w:themeColor="background1"/>
          <w:sz w:val="22"/>
          <w:szCs w:val="22"/>
        </w:rPr>
        <w:t>CpGs</w:t>
      </w:r>
      <w:proofErr w:type="spellEnd"/>
      <w:r w:rsidRPr="002B5D2A">
        <w:rPr>
          <w:b/>
          <w:bCs/>
          <w:color w:val="FFFFFF" w:themeColor="background1"/>
          <w:sz w:val="22"/>
          <w:szCs w:val="22"/>
        </w:rPr>
        <w:t xml:space="preserve"> from the EPIC discovery analysis and gene expression levels in 64 ENVIR</w:t>
      </w:r>
      <w:r w:rsidRPr="002B5D2A">
        <w:rPr>
          <w:b/>
          <w:bCs/>
          <w:i/>
          <w:iCs/>
          <w:color w:val="FFFFFF" w:themeColor="background1"/>
          <w:sz w:val="22"/>
          <w:szCs w:val="22"/>
        </w:rPr>
        <w:t>ON</w:t>
      </w:r>
      <w:r w:rsidRPr="002B5D2A">
        <w:rPr>
          <w:b/>
          <w:bCs/>
          <w:color w:val="FFFFFF" w:themeColor="background1"/>
          <w:sz w:val="22"/>
          <w:szCs w:val="22"/>
        </w:rPr>
        <w:t>AGE participants.</w:t>
      </w:r>
      <w:bookmarkEnd w:id="7"/>
    </w:p>
    <w:p w14:paraId="0C676494" w14:textId="6534AB72" w:rsidR="00BD2B32" w:rsidRPr="000E070E" w:rsidRDefault="00BD2B32" w:rsidP="001E6462">
      <w:pPr>
        <w:ind w:right="-164"/>
        <w:jc w:val="both"/>
        <w:rPr>
          <w:b/>
          <w:bCs/>
          <w:color w:val="00B050"/>
          <w:sz w:val="20"/>
          <w:szCs w:val="20"/>
        </w:rPr>
      </w:pPr>
      <w:r w:rsidRPr="000E070E">
        <w:rPr>
          <w:b/>
          <w:bCs/>
          <w:color w:val="00B050"/>
          <w:sz w:val="20"/>
          <w:szCs w:val="20"/>
        </w:rPr>
        <w:br w:type="page"/>
      </w:r>
    </w:p>
    <w:p w14:paraId="3728CC43" w14:textId="41F72C64" w:rsidR="002A1CD3" w:rsidRPr="00593F83" w:rsidRDefault="00CB7327" w:rsidP="006C7A32">
      <w:pPr>
        <w:pStyle w:val="Heading1"/>
        <w:rPr>
          <w:b/>
          <w:bCs/>
          <w:sz w:val="22"/>
          <w:szCs w:val="22"/>
        </w:rPr>
      </w:pPr>
      <w:bookmarkStart w:id="8" w:name="_Toc202431351"/>
      <w:r w:rsidRPr="00593F83">
        <w:rPr>
          <w:b/>
          <w:bCs/>
          <w:sz w:val="22"/>
          <w:szCs w:val="22"/>
        </w:rPr>
        <w:lastRenderedPageBreak/>
        <w:t>Table S</w:t>
      </w:r>
      <w:r w:rsidR="00BD2B32" w:rsidRPr="00593F83">
        <w:rPr>
          <w:b/>
          <w:bCs/>
          <w:sz w:val="22"/>
          <w:szCs w:val="22"/>
        </w:rPr>
        <w:t>9</w:t>
      </w:r>
      <w:r w:rsidR="00FA671F" w:rsidRPr="00593F83">
        <w:rPr>
          <w:b/>
          <w:bCs/>
          <w:sz w:val="22"/>
          <w:szCs w:val="22"/>
        </w:rPr>
        <w:t xml:space="preserve">: </w:t>
      </w:r>
      <w:r w:rsidR="00B9172B" w:rsidRPr="00593F83">
        <w:rPr>
          <w:b/>
          <w:bCs/>
          <w:sz w:val="22"/>
          <w:szCs w:val="22"/>
        </w:rPr>
        <w:t xml:space="preserve">Pathway analysis based on genes annotated to </w:t>
      </w:r>
      <w:proofErr w:type="spellStart"/>
      <w:r w:rsidR="00DB6459" w:rsidRPr="00593F83">
        <w:rPr>
          <w:b/>
          <w:bCs/>
          <w:sz w:val="22"/>
          <w:szCs w:val="22"/>
        </w:rPr>
        <w:t>rDNAcn</w:t>
      </w:r>
      <w:proofErr w:type="spellEnd"/>
      <w:r w:rsidR="00DB6459" w:rsidRPr="00593F83">
        <w:rPr>
          <w:b/>
          <w:bCs/>
          <w:sz w:val="22"/>
          <w:szCs w:val="22"/>
        </w:rPr>
        <w:t>-associate</w:t>
      </w:r>
      <w:r w:rsidR="001D3E43" w:rsidRPr="00593F83">
        <w:rPr>
          <w:b/>
          <w:bCs/>
          <w:sz w:val="22"/>
          <w:szCs w:val="22"/>
        </w:rPr>
        <w:t>d</w:t>
      </w:r>
      <w:r w:rsidR="00B9172B" w:rsidRPr="00593F83">
        <w:rPr>
          <w:b/>
          <w:bCs/>
          <w:sz w:val="22"/>
          <w:szCs w:val="22"/>
        </w:rPr>
        <w:t xml:space="preserve"> DMRs</w:t>
      </w:r>
      <w:r w:rsidR="003433BB" w:rsidRPr="00593F83">
        <w:rPr>
          <w:b/>
          <w:bCs/>
          <w:sz w:val="22"/>
          <w:szCs w:val="22"/>
        </w:rPr>
        <w:t xml:space="preserve"> from the EPIC discovery analysis</w:t>
      </w:r>
      <w:r w:rsidR="008D76F8" w:rsidRPr="00593F83">
        <w:rPr>
          <w:b/>
          <w:bCs/>
          <w:sz w:val="22"/>
          <w:szCs w:val="22"/>
        </w:rPr>
        <w:t>.</w:t>
      </w:r>
      <w:bookmarkEnd w:id="8"/>
    </w:p>
    <w:tbl>
      <w:tblPr>
        <w:tblStyle w:val="PlainTable4"/>
        <w:tblW w:w="13608" w:type="dxa"/>
        <w:tblLayout w:type="fixed"/>
        <w:tblLook w:val="0600" w:firstRow="0" w:lastRow="0" w:firstColumn="0" w:lastColumn="0" w:noHBand="1" w:noVBand="1"/>
      </w:tblPr>
      <w:tblGrid>
        <w:gridCol w:w="6946"/>
        <w:gridCol w:w="2835"/>
        <w:gridCol w:w="1701"/>
        <w:gridCol w:w="2126"/>
      </w:tblGrid>
      <w:tr w:rsidR="00593F83" w:rsidRPr="00593F83" w14:paraId="6B4E5FC9" w14:textId="77777777" w:rsidTr="00774B43">
        <w:trPr>
          <w:trHeight w:val="567"/>
        </w:trPr>
        <w:tc>
          <w:tcPr>
            <w:tcW w:w="6946" w:type="dxa"/>
            <w:tcBorders>
              <w:top w:val="single" w:sz="12" w:space="0" w:color="auto"/>
              <w:bottom w:val="single" w:sz="12" w:space="0" w:color="auto"/>
            </w:tcBorders>
            <w:vAlign w:val="center"/>
          </w:tcPr>
          <w:p w14:paraId="7426C62A" w14:textId="5DF802B8" w:rsidR="00774B43" w:rsidRPr="00593F83" w:rsidRDefault="00774B43" w:rsidP="00B9172B">
            <w:pPr>
              <w:widowControl w:val="0"/>
              <w:pBdr>
                <w:top w:val="nil"/>
                <w:left w:val="nil"/>
                <w:bottom w:val="nil"/>
                <w:right w:val="nil"/>
                <w:between w:val="nil"/>
              </w:pBdr>
              <w:rPr>
                <w:b/>
                <w:bCs/>
                <w:sz w:val="20"/>
                <w:szCs w:val="20"/>
              </w:rPr>
            </w:pPr>
            <w:r w:rsidRPr="00593F83">
              <w:rPr>
                <w:b/>
                <w:bCs/>
                <w:sz w:val="20"/>
                <w:szCs w:val="20"/>
              </w:rPr>
              <w:t>Pathway</w:t>
            </w:r>
          </w:p>
        </w:tc>
        <w:tc>
          <w:tcPr>
            <w:tcW w:w="2835" w:type="dxa"/>
            <w:tcBorders>
              <w:top w:val="single" w:sz="12" w:space="0" w:color="auto"/>
              <w:bottom w:val="single" w:sz="12" w:space="0" w:color="auto"/>
            </w:tcBorders>
            <w:vAlign w:val="center"/>
          </w:tcPr>
          <w:p w14:paraId="0E8D39C3" w14:textId="04B481C5" w:rsidR="00774B43" w:rsidRPr="00593F83" w:rsidRDefault="00774B43" w:rsidP="00B9172B">
            <w:pPr>
              <w:widowControl w:val="0"/>
              <w:pBdr>
                <w:top w:val="nil"/>
                <w:left w:val="nil"/>
                <w:bottom w:val="nil"/>
                <w:right w:val="nil"/>
                <w:between w:val="nil"/>
              </w:pBdr>
              <w:rPr>
                <w:b/>
                <w:bCs/>
                <w:sz w:val="20"/>
                <w:szCs w:val="20"/>
              </w:rPr>
            </w:pPr>
            <w:r w:rsidRPr="00593F83">
              <w:rPr>
                <w:b/>
                <w:bCs/>
                <w:sz w:val="20"/>
                <w:szCs w:val="20"/>
              </w:rPr>
              <w:t>Genes</w:t>
            </w:r>
          </w:p>
        </w:tc>
        <w:tc>
          <w:tcPr>
            <w:tcW w:w="1701" w:type="dxa"/>
            <w:tcBorders>
              <w:top w:val="single" w:sz="12" w:space="0" w:color="auto"/>
              <w:bottom w:val="single" w:sz="12" w:space="0" w:color="auto"/>
            </w:tcBorders>
            <w:vAlign w:val="center"/>
          </w:tcPr>
          <w:p w14:paraId="2F313B95" w14:textId="77777777" w:rsidR="00774B43" w:rsidRPr="00593F83" w:rsidRDefault="00774B43" w:rsidP="00B9172B">
            <w:pPr>
              <w:widowControl w:val="0"/>
              <w:pBdr>
                <w:top w:val="nil"/>
                <w:left w:val="nil"/>
                <w:bottom w:val="nil"/>
                <w:right w:val="nil"/>
                <w:between w:val="nil"/>
              </w:pBdr>
              <w:rPr>
                <w:b/>
                <w:bCs/>
                <w:sz w:val="20"/>
                <w:szCs w:val="20"/>
              </w:rPr>
            </w:pPr>
            <w:r w:rsidRPr="00593F83">
              <w:rPr>
                <w:b/>
                <w:bCs/>
                <w:sz w:val="20"/>
                <w:szCs w:val="20"/>
              </w:rPr>
              <w:t xml:space="preserve">FDR </w:t>
            </w:r>
          </w:p>
          <w:p w14:paraId="5AEDB518" w14:textId="17D86A8F" w:rsidR="00774B43" w:rsidRPr="00593F83" w:rsidRDefault="00774B43" w:rsidP="00B9172B">
            <w:pPr>
              <w:widowControl w:val="0"/>
              <w:pBdr>
                <w:top w:val="nil"/>
                <w:left w:val="nil"/>
                <w:bottom w:val="nil"/>
                <w:right w:val="nil"/>
                <w:between w:val="nil"/>
              </w:pBdr>
              <w:rPr>
                <w:b/>
                <w:bCs/>
                <w:sz w:val="20"/>
                <w:szCs w:val="20"/>
              </w:rPr>
            </w:pPr>
            <w:r w:rsidRPr="00593F83">
              <w:rPr>
                <w:b/>
                <w:bCs/>
                <w:sz w:val="20"/>
                <w:szCs w:val="20"/>
              </w:rPr>
              <w:t>P-value</w:t>
            </w:r>
          </w:p>
        </w:tc>
        <w:tc>
          <w:tcPr>
            <w:tcW w:w="2126" w:type="dxa"/>
            <w:tcBorders>
              <w:top w:val="single" w:sz="12" w:space="0" w:color="auto"/>
              <w:bottom w:val="single" w:sz="12" w:space="0" w:color="auto"/>
            </w:tcBorders>
            <w:vAlign w:val="center"/>
          </w:tcPr>
          <w:p w14:paraId="538D359B" w14:textId="5B7B71D0" w:rsidR="00774B43" w:rsidRPr="00593F83" w:rsidRDefault="00774B43" w:rsidP="00B9172B">
            <w:pPr>
              <w:widowControl w:val="0"/>
              <w:pBdr>
                <w:top w:val="nil"/>
                <w:left w:val="nil"/>
                <w:bottom w:val="nil"/>
                <w:right w:val="nil"/>
                <w:between w:val="nil"/>
              </w:pBdr>
              <w:rPr>
                <w:b/>
                <w:bCs/>
                <w:sz w:val="20"/>
                <w:szCs w:val="20"/>
              </w:rPr>
            </w:pPr>
            <w:r w:rsidRPr="00593F83">
              <w:rPr>
                <w:b/>
                <w:bCs/>
                <w:sz w:val="20"/>
                <w:szCs w:val="20"/>
              </w:rPr>
              <w:t>Pathway database</w:t>
            </w:r>
          </w:p>
        </w:tc>
      </w:tr>
      <w:tr w:rsidR="00593F83" w:rsidRPr="00593F83" w14:paraId="15EBAEC3" w14:textId="77777777" w:rsidTr="00ED5B6C">
        <w:trPr>
          <w:trHeight w:val="283"/>
        </w:trPr>
        <w:tc>
          <w:tcPr>
            <w:tcW w:w="6946" w:type="dxa"/>
            <w:tcBorders>
              <w:top w:val="single" w:sz="12" w:space="0" w:color="auto"/>
            </w:tcBorders>
            <w:vAlign w:val="center"/>
          </w:tcPr>
          <w:p w14:paraId="38BD921D" w14:textId="6731115D" w:rsidR="00774B43" w:rsidRPr="00593F83" w:rsidRDefault="00774B43" w:rsidP="00ED5B6C">
            <w:pPr>
              <w:widowControl w:val="0"/>
              <w:rPr>
                <w:sz w:val="20"/>
                <w:szCs w:val="20"/>
              </w:rPr>
            </w:pPr>
            <w:r w:rsidRPr="00593F83">
              <w:rPr>
                <w:sz w:val="20"/>
                <w:szCs w:val="20"/>
              </w:rPr>
              <w:t>RNA Polymerase III Transcription Initiation From Type 3 Promoter</w:t>
            </w:r>
          </w:p>
        </w:tc>
        <w:tc>
          <w:tcPr>
            <w:tcW w:w="2835" w:type="dxa"/>
            <w:tcBorders>
              <w:top w:val="single" w:sz="12" w:space="0" w:color="auto"/>
            </w:tcBorders>
            <w:vAlign w:val="center"/>
          </w:tcPr>
          <w:p w14:paraId="5B9B322F" w14:textId="333F3726" w:rsidR="00774B43" w:rsidRPr="00593F83" w:rsidRDefault="00774B43" w:rsidP="00ED5B6C">
            <w:pPr>
              <w:widowControl w:val="0"/>
              <w:rPr>
                <w:i/>
                <w:iCs/>
                <w:sz w:val="20"/>
                <w:szCs w:val="20"/>
              </w:rPr>
            </w:pPr>
            <w:r w:rsidRPr="00593F83">
              <w:rPr>
                <w:i/>
                <w:iCs/>
                <w:sz w:val="20"/>
                <w:szCs w:val="20"/>
              </w:rPr>
              <w:t>POLR2L,SNAPC3,CRCP</w:t>
            </w:r>
          </w:p>
        </w:tc>
        <w:tc>
          <w:tcPr>
            <w:tcW w:w="1701" w:type="dxa"/>
            <w:tcBorders>
              <w:top w:val="single" w:sz="12" w:space="0" w:color="auto"/>
            </w:tcBorders>
            <w:vAlign w:val="center"/>
          </w:tcPr>
          <w:p w14:paraId="6BE11222" w14:textId="4DC99884" w:rsidR="00774B43" w:rsidRPr="00593F83" w:rsidRDefault="00774B43" w:rsidP="00ED5B6C">
            <w:pPr>
              <w:widowControl w:val="0"/>
              <w:rPr>
                <w:sz w:val="20"/>
                <w:szCs w:val="20"/>
              </w:rPr>
            </w:pPr>
            <w:r w:rsidRPr="00593F83">
              <w:rPr>
                <w:sz w:val="20"/>
                <w:szCs w:val="20"/>
              </w:rPr>
              <w:t>0.000216376</w:t>
            </w:r>
          </w:p>
        </w:tc>
        <w:tc>
          <w:tcPr>
            <w:tcW w:w="2126" w:type="dxa"/>
            <w:tcBorders>
              <w:top w:val="single" w:sz="12" w:space="0" w:color="auto"/>
            </w:tcBorders>
            <w:vAlign w:val="center"/>
          </w:tcPr>
          <w:p w14:paraId="69F5CDF9" w14:textId="77777777" w:rsidR="00774B43" w:rsidRPr="00593F83" w:rsidRDefault="00774B43" w:rsidP="00ED5B6C">
            <w:pPr>
              <w:widowControl w:val="0"/>
              <w:rPr>
                <w:sz w:val="20"/>
                <w:szCs w:val="20"/>
              </w:rPr>
            </w:pPr>
            <w:r w:rsidRPr="00593F83">
              <w:rPr>
                <w:sz w:val="20"/>
                <w:szCs w:val="20"/>
              </w:rPr>
              <w:t>REACTOME</w:t>
            </w:r>
          </w:p>
        </w:tc>
      </w:tr>
      <w:tr w:rsidR="00593F83" w:rsidRPr="00593F83" w14:paraId="3A669260" w14:textId="77777777" w:rsidTr="00ED5B6C">
        <w:trPr>
          <w:trHeight w:val="283"/>
        </w:trPr>
        <w:tc>
          <w:tcPr>
            <w:tcW w:w="6946" w:type="dxa"/>
            <w:vAlign w:val="center"/>
          </w:tcPr>
          <w:p w14:paraId="0D9C387F" w14:textId="65702BD8" w:rsidR="00B83992" w:rsidRPr="00593F83" w:rsidRDefault="00B83992" w:rsidP="00ED5B6C">
            <w:pPr>
              <w:widowControl w:val="0"/>
              <w:rPr>
                <w:sz w:val="20"/>
                <w:szCs w:val="20"/>
                <w:lang w:val="fr-FR"/>
              </w:rPr>
            </w:pPr>
            <w:r w:rsidRPr="00593F83">
              <w:rPr>
                <w:sz w:val="20"/>
                <w:szCs w:val="20"/>
                <w:lang w:val="fr-FR"/>
              </w:rPr>
              <w:t>RNA </w:t>
            </w:r>
            <w:proofErr w:type="spellStart"/>
            <w:r w:rsidRPr="00593F83">
              <w:rPr>
                <w:sz w:val="20"/>
                <w:szCs w:val="20"/>
                <w:lang w:val="fr-FR"/>
              </w:rPr>
              <w:t>Polymerase</w:t>
            </w:r>
            <w:proofErr w:type="spellEnd"/>
            <w:r w:rsidRPr="00593F83">
              <w:rPr>
                <w:sz w:val="20"/>
                <w:szCs w:val="20"/>
                <w:lang w:val="fr-FR"/>
              </w:rPr>
              <w:t> III Transcription Initiation</w:t>
            </w:r>
          </w:p>
        </w:tc>
        <w:tc>
          <w:tcPr>
            <w:tcW w:w="2835" w:type="dxa"/>
            <w:vAlign w:val="center"/>
          </w:tcPr>
          <w:p w14:paraId="3D3028D1" w14:textId="1817605B" w:rsidR="00B83992" w:rsidRPr="00593F83" w:rsidRDefault="00B83992" w:rsidP="00ED5B6C">
            <w:pPr>
              <w:widowControl w:val="0"/>
              <w:rPr>
                <w:i/>
                <w:iCs/>
                <w:sz w:val="20"/>
                <w:szCs w:val="20"/>
              </w:rPr>
            </w:pPr>
            <w:r w:rsidRPr="00593F83">
              <w:rPr>
                <w:i/>
                <w:iCs/>
                <w:sz w:val="20"/>
                <w:szCs w:val="20"/>
              </w:rPr>
              <w:t>POLR2L,SNAPC3,CRCP</w:t>
            </w:r>
          </w:p>
        </w:tc>
        <w:tc>
          <w:tcPr>
            <w:tcW w:w="1701" w:type="dxa"/>
            <w:vAlign w:val="center"/>
          </w:tcPr>
          <w:p w14:paraId="7B9ABB1B" w14:textId="49ECD991" w:rsidR="00B83992" w:rsidRPr="00593F83" w:rsidRDefault="00B83992" w:rsidP="00ED5B6C">
            <w:pPr>
              <w:widowControl w:val="0"/>
              <w:rPr>
                <w:sz w:val="20"/>
                <w:szCs w:val="20"/>
              </w:rPr>
            </w:pPr>
            <w:r w:rsidRPr="00593F83">
              <w:rPr>
                <w:sz w:val="20"/>
                <w:szCs w:val="20"/>
              </w:rPr>
              <w:t>0.000216376</w:t>
            </w:r>
          </w:p>
        </w:tc>
        <w:tc>
          <w:tcPr>
            <w:tcW w:w="2126" w:type="dxa"/>
            <w:vAlign w:val="center"/>
          </w:tcPr>
          <w:p w14:paraId="4333EF0D" w14:textId="77777777" w:rsidR="00B83992" w:rsidRPr="00593F83" w:rsidRDefault="00B83992" w:rsidP="00ED5B6C">
            <w:pPr>
              <w:widowControl w:val="0"/>
              <w:rPr>
                <w:sz w:val="20"/>
                <w:szCs w:val="20"/>
              </w:rPr>
            </w:pPr>
            <w:r w:rsidRPr="00593F83">
              <w:rPr>
                <w:sz w:val="20"/>
                <w:szCs w:val="20"/>
              </w:rPr>
              <w:t>REACTOME</w:t>
            </w:r>
          </w:p>
        </w:tc>
      </w:tr>
      <w:tr w:rsidR="00593F83" w:rsidRPr="00593F83" w14:paraId="4B31694B" w14:textId="77777777" w:rsidTr="00ED5B6C">
        <w:trPr>
          <w:trHeight w:val="283"/>
        </w:trPr>
        <w:tc>
          <w:tcPr>
            <w:tcW w:w="6946" w:type="dxa"/>
            <w:vAlign w:val="center"/>
          </w:tcPr>
          <w:p w14:paraId="0C0A3FC0" w14:textId="1B4EE120" w:rsidR="00B83992" w:rsidRPr="00593F83" w:rsidRDefault="00B83992" w:rsidP="00ED5B6C">
            <w:pPr>
              <w:widowControl w:val="0"/>
              <w:rPr>
                <w:sz w:val="20"/>
                <w:szCs w:val="20"/>
              </w:rPr>
            </w:pPr>
            <w:r w:rsidRPr="00593F83">
              <w:rPr>
                <w:sz w:val="20"/>
                <w:szCs w:val="20"/>
              </w:rPr>
              <w:t>RNA Polymerase III Transcription</w:t>
            </w:r>
          </w:p>
        </w:tc>
        <w:tc>
          <w:tcPr>
            <w:tcW w:w="2835" w:type="dxa"/>
            <w:vAlign w:val="center"/>
          </w:tcPr>
          <w:p w14:paraId="003C582F" w14:textId="53D83449" w:rsidR="00B83992" w:rsidRPr="00593F83" w:rsidRDefault="00B83992" w:rsidP="00ED5B6C">
            <w:pPr>
              <w:widowControl w:val="0"/>
              <w:rPr>
                <w:i/>
                <w:iCs/>
                <w:sz w:val="20"/>
                <w:szCs w:val="20"/>
              </w:rPr>
            </w:pPr>
            <w:r w:rsidRPr="00593F83">
              <w:rPr>
                <w:i/>
                <w:iCs/>
                <w:sz w:val="20"/>
                <w:szCs w:val="20"/>
              </w:rPr>
              <w:t>POLR2L,SNAPC3,CRCP</w:t>
            </w:r>
          </w:p>
        </w:tc>
        <w:tc>
          <w:tcPr>
            <w:tcW w:w="1701" w:type="dxa"/>
            <w:vAlign w:val="center"/>
          </w:tcPr>
          <w:p w14:paraId="260FB5BA" w14:textId="1E6372CF" w:rsidR="00B83992" w:rsidRPr="00593F83" w:rsidRDefault="00B83992" w:rsidP="00ED5B6C">
            <w:pPr>
              <w:widowControl w:val="0"/>
              <w:rPr>
                <w:sz w:val="20"/>
                <w:szCs w:val="20"/>
              </w:rPr>
            </w:pPr>
            <w:r w:rsidRPr="00593F83">
              <w:rPr>
                <w:sz w:val="20"/>
                <w:szCs w:val="20"/>
              </w:rPr>
              <w:t>0.000216376</w:t>
            </w:r>
          </w:p>
        </w:tc>
        <w:tc>
          <w:tcPr>
            <w:tcW w:w="2126" w:type="dxa"/>
            <w:vAlign w:val="center"/>
          </w:tcPr>
          <w:p w14:paraId="091D7C2C" w14:textId="77777777" w:rsidR="00B83992" w:rsidRPr="00593F83" w:rsidRDefault="00B83992" w:rsidP="00ED5B6C">
            <w:pPr>
              <w:widowControl w:val="0"/>
              <w:rPr>
                <w:sz w:val="20"/>
                <w:szCs w:val="20"/>
              </w:rPr>
            </w:pPr>
            <w:r w:rsidRPr="00593F83">
              <w:rPr>
                <w:sz w:val="20"/>
                <w:szCs w:val="20"/>
              </w:rPr>
              <w:t>REACTOME</w:t>
            </w:r>
          </w:p>
        </w:tc>
      </w:tr>
      <w:tr w:rsidR="00593F83" w:rsidRPr="00593F83" w14:paraId="004D1789" w14:textId="77777777" w:rsidTr="00ED5B6C">
        <w:trPr>
          <w:trHeight w:val="283"/>
        </w:trPr>
        <w:tc>
          <w:tcPr>
            <w:tcW w:w="6946" w:type="dxa"/>
            <w:vAlign w:val="center"/>
          </w:tcPr>
          <w:p w14:paraId="41A13CC2" w14:textId="3C1F526E" w:rsidR="00B83992" w:rsidRPr="00593F83" w:rsidRDefault="00B83992" w:rsidP="00ED5B6C">
            <w:pPr>
              <w:widowControl w:val="0"/>
              <w:rPr>
                <w:sz w:val="20"/>
                <w:szCs w:val="20"/>
              </w:rPr>
            </w:pPr>
            <w:r w:rsidRPr="00593F83">
              <w:rPr>
                <w:sz w:val="20"/>
                <w:szCs w:val="20"/>
              </w:rPr>
              <w:t>RNA Polymerase III Abortive And Retractive Initiation</w:t>
            </w:r>
          </w:p>
        </w:tc>
        <w:tc>
          <w:tcPr>
            <w:tcW w:w="2835" w:type="dxa"/>
            <w:vAlign w:val="center"/>
          </w:tcPr>
          <w:p w14:paraId="61A4C880" w14:textId="285ABB53" w:rsidR="00B83992" w:rsidRPr="00593F83" w:rsidRDefault="00B83992" w:rsidP="00ED5B6C">
            <w:pPr>
              <w:widowControl w:val="0"/>
              <w:rPr>
                <w:i/>
                <w:iCs/>
                <w:sz w:val="20"/>
                <w:szCs w:val="20"/>
              </w:rPr>
            </w:pPr>
            <w:r w:rsidRPr="00593F83">
              <w:rPr>
                <w:i/>
                <w:iCs/>
                <w:sz w:val="20"/>
                <w:szCs w:val="20"/>
              </w:rPr>
              <w:t>POLR2L,SNAPC3,CRCP</w:t>
            </w:r>
          </w:p>
        </w:tc>
        <w:tc>
          <w:tcPr>
            <w:tcW w:w="1701" w:type="dxa"/>
            <w:vAlign w:val="center"/>
          </w:tcPr>
          <w:p w14:paraId="09ACB12B" w14:textId="68382E96" w:rsidR="00B83992" w:rsidRPr="00593F83" w:rsidRDefault="00B83992" w:rsidP="00ED5B6C">
            <w:pPr>
              <w:widowControl w:val="0"/>
              <w:rPr>
                <w:sz w:val="20"/>
                <w:szCs w:val="20"/>
              </w:rPr>
            </w:pPr>
            <w:r w:rsidRPr="00593F83">
              <w:rPr>
                <w:sz w:val="20"/>
                <w:szCs w:val="20"/>
              </w:rPr>
              <w:t>0.000216376</w:t>
            </w:r>
          </w:p>
        </w:tc>
        <w:tc>
          <w:tcPr>
            <w:tcW w:w="2126" w:type="dxa"/>
            <w:vAlign w:val="center"/>
          </w:tcPr>
          <w:p w14:paraId="6D8AC8FA" w14:textId="77777777" w:rsidR="00B83992" w:rsidRPr="00593F83" w:rsidRDefault="00B83992" w:rsidP="00ED5B6C">
            <w:pPr>
              <w:widowControl w:val="0"/>
              <w:rPr>
                <w:sz w:val="20"/>
                <w:szCs w:val="20"/>
              </w:rPr>
            </w:pPr>
            <w:r w:rsidRPr="00593F83">
              <w:rPr>
                <w:sz w:val="20"/>
                <w:szCs w:val="20"/>
              </w:rPr>
              <w:t>REACTOME</w:t>
            </w:r>
          </w:p>
        </w:tc>
      </w:tr>
      <w:tr w:rsidR="00593F83" w:rsidRPr="00593F83" w14:paraId="70354A39" w14:textId="77777777" w:rsidTr="00ED5B6C">
        <w:trPr>
          <w:trHeight w:val="283"/>
        </w:trPr>
        <w:tc>
          <w:tcPr>
            <w:tcW w:w="6946" w:type="dxa"/>
            <w:vAlign w:val="center"/>
          </w:tcPr>
          <w:p w14:paraId="288C87DC" w14:textId="18AA1C95" w:rsidR="00B83992" w:rsidRPr="00593F83" w:rsidRDefault="00B83992" w:rsidP="00ED5B6C">
            <w:pPr>
              <w:widowControl w:val="0"/>
              <w:rPr>
                <w:sz w:val="20"/>
                <w:szCs w:val="20"/>
                <w:lang w:val="fr-FR"/>
              </w:rPr>
            </w:pPr>
            <w:r w:rsidRPr="00593F83">
              <w:rPr>
                <w:sz w:val="20"/>
                <w:szCs w:val="20"/>
                <w:lang w:val="fr-FR"/>
              </w:rPr>
              <w:t>RNA </w:t>
            </w:r>
            <w:proofErr w:type="spellStart"/>
            <w:r w:rsidRPr="00593F83">
              <w:rPr>
                <w:sz w:val="20"/>
                <w:szCs w:val="20"/>
                <w:lang w:val="fr-FR"/>
              </w:rPr>
              <w:t>Polymerase</w:t>
            </w:r>
            <w:proofErr w:type="spellEnd"/>
            <w:r w:rsidRPr="00593F83">
              <w:rPr>
                <w:sz w:val="20"/>
                <w:szCs w:val="20"/>
                <w:lang w:val="fr-FR"/>
              </w:rPr>
              <w:t> III Chain Elongation</w:t>
            </w:r>
          </w:p>
        </w:tc>
        <w:tc>
          <w:tcPr>
            <w:tcW w:w="2835" w:type="dxa"/>
            <w:vAlign w:val="center"/>
          </w:tcPr>
          <w:p w14:paraId="3244D964" w14:textId="3BD11AB9" w:rsidR="00B83992" w:rsidRPr="00593F83" w:rsidRDefault="00B83992" w:rsidP="00ED5B6C">
            <w:pPr>
              <w:widowControl w:val="0"/>
              <w:pBdr>
                <w:top w:val="nil"/>
                <w:left w:val="nil"/>
                <w:bottom w:val="nil"/>
                <w:right w:val="nil"/>
                <w:between w:val="nil"/>
              </w:pBdr>
              <w:rPr>
                <w:i/>
                <w:iCs/>
                <w:sz w:val="20"/>
                <w:szCs w:val="20"/>
              </w:rPr>
            </w:pPr>
            <w:r w:rsidRPr="00593F83">
              <w:rPr>
                <w:i/>
                <w:iCs/>
                <w:sz w:val="20"/>
                <w:szCs w:val="20"/>
              </w:rPr>
              <w:t>POLR2L,CRCP</w:t>
            </w:r>
          </w:p>
        </w:tc>
        <w:tc>
          <w:tcPr>
            <w:tcW w:w="1701" w:type="dxa"/>
            <w:vAlign w:val="center"/>
          </w:tcPr>
          <w:p w14:paraId="1654AAB8" w14:textId="4E6023F5" w:rsidR="00B83992" w:rsidRPr="00593F83" w:rsidRDefault="00B83992" w:rsidP="00ED5B6C">
            <w:pPr>
              <w:widowControl w:val="0"/>
              <w:rPr>
                <w:sz w:val="20"/>
                <w:szCs w:val="20"/>
              </w:rPr>
            </w:pPr>
            <w:r w:rsidRPr="00593F83">
              <w:rPr>
                <w:sz w:val="20"/>
                <w:szCs w:val="20"/>
              </w:rPr>
              <w:t>0.003131801</w:t>
            </w:r>
          </w:p>
        </w:tc>
        <w:tc>
          <w:tcPr>
            <w:tcW w:w="2126" w:type="dxa"/>
            <w:vAlign w:val="center"/>
          </w:tcPr>
          <w:p w14:paraId="571C354A" w14:textId="2CB03CBE" w:rsidR="00B83992" w:rsidRPr="00593F83" w:rsidRDefault="00B83992" w:rsidP="00ED5B6C">
            <w:pPr>
              <w:widowControl w:val="0"/>
              <w:pBdr>
                <w:top w:val="nil"/>
                <w:left w:val="nil"/>
                <w:bottom w:val="nil"/>
                <w:right w:val="nil"/>
                <w:between w:val="nil"/>
              </w:pBdr>
              <w:rPr>
                <w:sz w:val="20"/>
                <w:szCs w:val="20"/>
              </w:rPr>
            </w:pPr>
            <w:r w:rsidRPr="00593F83">
              <w:rPr>
                <w:sz w:val="20"/>
                <w:szCs w:val="20"/>
              </w:rPr>
              <w:t>REACTOME</w:t>
            </w:r>
          </w:p>
        </w:tc>
      </w:tr>
      <w:tr w:rsidR="00593F83" w:rsidRPr="00593F83" w14:paraId="319CA197" w14:textId="77777777" w:rsidTr="00ED5B6C">
        <w:trPr>
          <w:trHeight w:val="283"/>
        </w:trPr>
        <w:tc>
          <w:tcPr>
            <w:tcW w:w="6946" w:type="dxa"/>
            <w:vAlign w:val="center"/>
          </w:tcPr>
          <w:p w14:paraId="0CA415DB" w14:textId="511732B4" w:rsidR="00B83992" w:rsidRPr="00593F83" w:rsidRDefault="00B83992" w:rsidP="00ED5B6C">
            <w:pPr>
              <w:widowControl w:val="0"/>
              <w:rPr>
                <w:sz w:val="20"/>
                <w:szCs w:val="20"/>
                <w:lang w:val="fr-FR"/>
              </w:rPr>
            </w:pPr>
            <w:r w:rsidRPr="00593F83">
              <w:rPr>
                <w:sz w:val="20"/>
                <w:szCs w:val="20"/>
                <w:lang w:val="fr-FR"/>
              </w:rPr>
              <w:t>RNA </w:t>
            </w:r>
            <w:proofErr w:type="spellStart"/>
            <w:r w:rsidRPr="00593F83">
              <w:rPr>
                <w:sz w:val="20"/>
                <w:szCs w:val="20"/>
                <w:lang w:val="fr-FR"/>
              </w:rPr>
              <w:t>Polymerase</w:t>
            </w:r>
            <w:proofErr w:type="spellEnd"/>
            <w:r w:rsidRPr="00593F83">
              <w:rPr>
                <w:sz w:val="20"/>
                <w:szCs w:val="20"/>
                <w:lang w:val="fr-FR"/>
              </w:rPr>
              <w:t> III Transcription </w:t>
            </w:r>
            <w:proofErr w:type="spellStart"/>
            <w:r w:rsidRPr="00593F83">
              <w:rPr>
                <w:sz w:val="20"/>
                <w:szCs w:val="20"/>
                <w:lang w:val="fr-FR"/>
              </w:rPr>
              <w:t>Termination</w:t>
            </w:r>
            <w:proofErr w:type="spellEnd"/>
          </w:p>
        </w:tc>
        <w:tc>
          <w:tcPr>
            <w:tcW w:w="2835" w:type="dxa"/>
            <w:vAlign w:val="center"/>
          </w:tcPr>
          <w:p w14:paraId="0DE71DA5" w14:textId="5FFAEE31" w:rsidR="00B83992" w:rsidRPr="00593F83" w:rsidRDefault="00B83992" w:rsidP="00ED5B6C">
            <w:pPr>
              <w:widowControl w:val="0"/>
              <w:pBdr>
                <w:top w:val="nil"/>
                <w:left w:val="nil"/>
                <w:bottom w:val="nil"/>
                <w:right w:val="nil"/>
                <w:between w:val="nil"/>
              </w:pBdr>
              <w:rPr>
                <w:i/>
                <w:iCs/>
                <w:sz w:val="20"/>
                <w:szCs w:val="20"/>
              </w:rPr>
            </w:pPr>
            <w:r w:rsidRPr="00593F83">
              <w:rPr>
                <w:i/>
                <w:iCs/>
                <w:sz w:val="20"/>
                <w:szCs w:val="20"/>
              </w:rPr>
              <w:t>POLR2L,CRCP</w:t>
            </w:r>
          </w:p>
        </w:tc>
        <w:tc>
          <w:tcPr>
            <w:tcW w:w="1701" w:type="dxa"/>
            <w:vAlign w:val="center"/>
          </w:tcPr>
          <w:p w14:paraId="7669076C" w14:textId="1E30917D" w:rsidR="00B83992" w:rsidRPr="00593F83" w:rsidRDefault="00B83992" w:rsidP="00ED5B6C">
            <w:pPr>
              <w:widowControl w:val="0"/>
              <w:rPr>
                <w:sz w:val="20"/>
                <w:szCs w:val="20"/>
              </w:rPr>
            </w:pPr>
            <w:r w:rsidRPr="00593F83">
              <w:rPr>
                <w:sz w:val="20"/>
                <w:szCs w:val="20"/>
              </w:rPr>
              <w:t>0.004304</w:t>
            </w:r>
          </w:p>
        </w:tc>
        <w:tc>
          <w:tcPr>
            <w:tcW w:w="2126" w:type="dxa"/>
            <w:vAlign w:val="center"/>
          </w:tcPr>
          <w:p w14:paraId="056FEB25" w14:textId="02608E63" w:rsidR="00B83992" w:rsidRPr="00593F83" w:rsidRDefault="00B83992" w:rsidP="00ED5B6C">
            <w:pPr>
              <w:widowControl w:val="0"/>
              <w:pBdr>
                <w:top w:val="nil"/>
                <w:left w:val="nil"/>
                <w:bottom w:val="nil"/>
                <w:right w:val="nil"/>
                <w:between w:val="nil"/>
              </w:pBdr>
              <w:rPr>
                <w:sz w:val="20"/>
                <w:szCs w:val="20"/>
              </w:rPr>
            </w:pPr>
            <w:r w:rsidRPr="00593F83">
              <w:rPr>
                <w:sz w:val="20"/>
                <w:szCs w:val="20"/>
              </w:rPr>
              <w:t>REACTOME</w:t>
            </w:r>
          </w:p>
        </w:tc>
      </w:tr>
      <w:tr w:rsidR="00593F83" w:rsidRPr="00593F83" w14:paraId="16FAD034" w14:textId="77777777" w:rsidTr="00ED5B6C">
        <w:trPr>
          <w:trHeight w:val="283"/>
        </w:trPr>
        <w:tc>
          <w:tcPr>
            <w:tcW w:w="6946" w:type="dxa"/>
            <w:vAlign w:val="center"/>
          </w:tcPr>
          <w:p w14:paraId="762108AE" w14:textId="02011489" w:rsidR="00B83992" w:rsidRPr="00593F83" w:rsidRDefault="00B83992" w:rsidP="00ED5B6C">
            <w:pPr>
              <w:widowControl w:val="0"/>
              <w:rPr>
                <w:sz w:val="20"/>
                <w:szCs w:val="20"/>
              </w:rPr>
            </w:pPr>
            <w:r w:rsidRPr="00593F83">
              <w:rPr>
                <w:sz w:val="20"/>
                <w:szCs w:val="20"/>
              </w:rPr>
              <w:t>RNA Polymerase III Transcription Initiation From Type 2 Promoter</w:t>
            </w:r>
          </w:p>
        </w:tc>
        <w:tc>
          <w:tcPr>
            <w:tcW w:w="2835" w:type="dxa"/>
            <w:vAlign w:val="center"/>
          </w:tcPr>
          <w:p w14:paraId="6C56EA54" w14:textId="3890B67A" w:rsidR="00B83992" w:rsidRPr="00593F83" w:rsidRDefault="00B83992" w:rsidP="00ED5B6C">
            <w:pPr>
              <w:widowControl w:val="0"/>
              <w:pBdr>
                <w:top w:val="nil"/>
                <w:left w:val="nil"/>
                <w:bottom w:val="nil"/>
                <w:right w:val="nil"/>
                <w:between w:val="nil"/>
              </w:pBdr>
              <w:rPr>
                <w:i/>
                <w:iCs/>
                <w:sz w:val="20"/>
                <w:szCs w:val="20"/>
              </w:rPr>
            </w:pPr>
            <w:r w:rsidRPr="00593F83">
              <w:rPr>
                <w:i/>
                <w:iCs/>
                <w:sz w:val="20"/>
                <w:szCs w:val="20"/>
              </w:rPr>
              <w:t>POLR2L,CRCP</w:t>
            </w:r>
          </w:p>
        </w:tc>
        <w:tc>
          <w:tcPr>
            <w:tcW w:w="1701" w:type="dxa"/>
            <w:vAlign w:val="center"/>
          </w:tcPr>
          <w:p w14:paraId="5D6880BD" w14:textId="484A3716" w:rsidR="00B83992" w:rsidRPr="00593F83" w:rsidRDefault="00B83992" w:rsidP="00ED5B6C">
            <w:pPr>
              <w:widowControl w:val="0"/>
              <w:rPr>
                <w:sz w:val="20"/>
                <w:szCs w:val="20"/>
              </w:rPr>
            </w:pPr>
            <w:r w:rsidRPr="00593F83">
              <w:rPr>
                <w:sz w:val="20"/>
                <w:szCs w:val="20"/>
              </w:rPr>
              <w:t>0.00481</w:t>
            </w:r>
          </w:p>
        </w:tc>
        <w:tc>
          <w:tcPr>
            <w:tcW w:w="2126" w:type="dxa"/>
            <w:vAlign w:val="center"/>
          </w:tcPr>
          <w:p w14:paraId="0D1FC5FA" w14:textId="589E8BA8" w:rsidR="00B83992" w:rsidRPr="00593F83" w:rsidRDefault="00B83992" w:rsidP="00ED5B6C">
            <w:pPr>
              <w:widowControl w:val="0"/>
              <w:pBdr>
                <w:top w:val="nil"/>
                <w:left w:val="nil"/>
                <w:bottom w:val="nil"/>
                <w:right w:val="nil"/>
                <w:between w:val="nil"/>
              </w:pBdr>
              <w:rPr>
                <w:sz w:val="20"/>
                <w:szCs w:val="20"/>
              </w:rPr>
            </w:pPr>
            <w:r w:rsidRPr="00593F83">
              <w:rPr>
                <w:sz w:val="20"/>
                <w:szCs w:val="20"/>
              </w:rPr>
              <w:t>REACTOME</w:t>
            </w:r>
          </w:p>
        </w:tc>
      </w:tr>
      <w:tr w:rsidR="00593F83" w:rsidRPr="00593F83" w14:paraId="6B472515" w14:textId="77777777" w:rsidTr="00ED5B6C">
        <w:trPr>
          <w:trHeight w:val="283"/>
        </w:trPr>
        <w:tc>
          <w:tcPr>
            <w:tcW w:w="6946" w:type="dxa"/>
            <w:vAlign w:val="center"/>
          </w:tcPr>
          <w:p w14:paraId="0D9AC96B" w14:textId="7E7D89E2" w:rsidR="00B83992" w:rsidRPr="00593F83" w:rsidRDefault="00B83992" w:rsidP="00ED5B6C">
            <w:pPr>
              <w:widowControl w:val="0"/>
              <w:rPr>
                <w:sz w:val="20"/>
                <w:szCs w:val="20"/>
              </w:rPr>
            </w:pPr>
            <w:r w:rsidRPr="00593F83">
              <w:rPr>
                <w:sz w:val="20"/>
                <w:szCs w:val="20"/>
              </w:rPr>
              <w:t>RNA Polymerase III Transcription Initiation From Type 1 Promoter</w:t>
            </w:r>
          </w:p>
        </w:tc>
        <w:tc>
          <w:tcPr>
            <w:tcW w:w="2835" w:type="dxa"/>
            <w:vAlign w:val="center"/>
          </w:tcPr>
          <w:p w14:paraId="062DC552" w14:textId="22B536A5" w:rsidR="00B83992" w:rsidRPr="00593F83" w:rsidRDefault="00B83992" w:rsidP="00ED5B6C">
            <w:pPr>
              <w:widowControl w:val="0"/>
              <w:pBdr>
                <w:top w:val="nil"/>
                <w:left w:val="nil"/>
                <w:bottom w:val="nil"/>
                <w:right w:val="nil"/>
                <w:between w:val="nil"/>
              </w:pBdr>
              <w:rPr>
                <w:i/>
                <w:iCs/>
                <w:sz w:val="20"/>
                <w:szCs w:val="20"/>
              </w:rPr>
            </w:pPr>
            <w:r w:rsidRPr="00593F83">
              <w:rPr>
                <w:i/>
                <w:iCs/>
                <w:sz w:val="20"/>
                <w:szCs w:val="20"/>
              </w:rPr>
              <w:t>POLR2L,CRCP</w:t>
            </w:r>
          </w:p>
        </w:tc>
        <w:tc>
          <w:tcPr>
            <w:tcW w:w="1701" w:type="dxa"/>
            <w:vAlign w:val="center"/>
          </w:tcPr>
          <w:p w14:paraId="24F79E27" w14:textId="62301631" w:rsidR="00B83992" w:rsidRPr="00593F83" w:rsidRDefault="00B83992" w:rsidP="00ED5B6C">
            <w:pPr>
              <w:widowControl w:val="0"/>
              <w:rPr>
                <w:sz w:val="20"/>
                <w:szCs w:val="20"/>
              </w:rPr>
            </w:pPr>
            <w:r w:rsidRPr="00593F83">
              <w:rPr>
                <w:sz w:val="20"/>
                <w:szCs w:val="20"/>
              </w:rPr>
              <w:t>0.00481</w:t>
            </w:r>
          </w:p>
        </w:tc>
        <w:tc>
          <w:tcPr>
            <w:tcW w:w="2126" w:type="dxa"/>
            <w:vAlign w:val="center"/>
          </w:tcPr>
          <w:p w14:paraId="4A7AFCF5" w14:textId="55609827" w:rsidR="00B83992" w:rsidRPr="00593F83" w:rsidRDefault="00B83992" w:rsidP="00ED5B6C">
            <w:pPr>
              <w:widowControl w:val="0"/>
              <w:pBdr>
                <w:top w:val="nil"/>
                <w:left w:val="nil"/>
                <w:bottom w:val="nil"/>
                <w:right w:val="nil"/>
                <w:between w:val="nil"/>
              </w:pBdr>
              <w:rPr>
                <w:sz w:val="20"/>
                <w:szCs w:val="20"/>
              </w:rPr>
            </w:pPr>
            <w:r w:rsidRPr="00593F83">
              <w:rPr>
                <w:sz w:val="20"/>
                <w:szCs w:val="20"/>
              </w:rPr>
              <w:t>REACTOME</w:t>
            </w:r>
          </w:p>
        </w:tc>
      </w:tr>
      <w:tr w:rsidR="00593F83" w:rsidRPr="00593F83" w14:paraId="4429186E" w14:textId="77777777" w:rsidTr="00ED5B6C">
        <w:trPr>
          <w:trHeight w:val="283"/>
        </w:trPr>
        <w:tc>
          <w:tcPr>
            <w:tcW w:w="6946" w:type="dxa"/>
            <w:vAlign w:val="center"/>
          </w:tcPr>
          <w:p w14:paraId="1A9766BB" w14:textId="311F9333" w:rsidR="00B83992" w:rsidRPr="00593F83" w:rsidRDefault="00B83992" w:rsidP="00ED5B6C">
            <w:pPr>
              <w:widowControl w:val="0"/>
              <w:rPr>
                <w:sz w:val="20"/>
                <w:szCs w:val="20"/>
              </w:rPr>
            </w:pPr>
            <w:r w:rsidRPr="00593F83">
              <w:rPr>
                <w:sz w:val="20"/>
                <w:szCs w:val="20"/>
              </w:rPr>
              <w:t>Cytosolic sensors of pathogen-associated DNA</w:t>
            </w:r>
          </w:p>
        </w:tc>
        <w:tc>
          <w:tcPr>
            <w:tcW w:w="2835" w:type="dxa"/>
            <w:vAlign w:val="center"/>
          </w:tcPr>
          <w:p w14:paraId="3D4CC16A" w14:textId="1CFE26FE" w:rsidR="00B83992" w:rsidRPr="00593F83" w:rsidRDefault="00B83992" w:rsidP="00ED5B6C">
            <w:pPr>
              <w:widowControl w:val="0"/>
              <w:pBdr>
                <w:top w:val="nil"/>
                <w:left w:val="nil"/>
                <w:bottom w:val="nil"/>
                <w:right w:val="nil"/>
                <w:between w:val="nil"/>
              </w:pBdr>
              <w:rPr>
                <w:i/>
                <w:iCs/>
                <w:sz w:val="20"/>
                <w:szCs w:val="20"/>
              </w:rPr>
            </w:pPr>
            <w:r w:rsidRPr="00593F83">
              <w:rPr>
                <w:i/>
                <w:iCs/>
                <w:sz w:val="20"/>
                <w:szCs w:val="20"/>
              </w:rPr>
              <w:t>POLR2L,CRCP</w:t>
            </w:r>
          </w:p>
        </w:tc>
        <w:tc>
          <w:tcPr>
            <w:tcW w:w="1701" w:type="dxa"/>
            <w:vAlign w:val="center"/>
          </w:tcPr>
          <w:p w14:paraId="44A4E32A" w14:textId="69D02F6A" w:rsidR="00B83992" w:rsidRPr="00593F83" w:rsidRDefault="00B83992" w:rsidP="00ED5B6C">
            <w:pPr>
              <w:widowControl w:val="0"/>
              <w:rPr>
                <w:sz w:val="20"/>
                <w:szCs w:val="20"/>
              </w:rPr>
            </w:pPr>
            <w:r w:rsidRPr="00593F83">
              <w:rPr>
                <w:sz w:val="20"/>
                <w:szCs w:val="20"/>
              </w:rPr>
              <w:t>0.022368</w:t>
            </w:r>
          </w:p>
        </w:tc>
        <w:tc>
          <w:tcPr>
            <w:tcW w:w="2126" w:type="dxa"/>
            <w:vAlign w:val="center"/>
          </w:tcPr>
          <w:p w14:paraId="04AB8C11" w14:textId="75B9EE20" w:rsidR="00B83992" w:rsidRPr="00593F83" w:rsidRDefault="00B83992" w:rsidP="00ED5B6C">
            <w:pPr>
              <w:widowControl w:val="0"/>
              <w:pBdr>
                <w:top w:val="nil"/>
                <w:left w:val="nil"/>
                <w:bottom w:val="nil"/>
                <w:right w:val="nil"/>
                <w:between w:val="nil"/>
              </w:pBdr>
              <w:rPr>
                <w:sz w:val="20"/>
                <w:szCs w:val="20"/>
              </w:rPr>
            </w:pPr>
            <w:r w:rsidRPr="00593F83">
              <w:rPr>
                <w:sz w:val="20"/>
                <w:szCs w:val="20"/>
              </w:rPr>
              <w:t>REACTOME</w:t>
            </w:r>
          </w:p>
        </w:tc>
      </w:tr>
      <w:tr w:rsidR="00593F83" w:rsidRPr="00593F83" w14:paraId="3626ACAF" w14:textId="77777777" w:rsidTr="00ED5B6C">
        <w:trPr>
          <w:trHeight w:val="283"/>
        </w:trPr>
        <w:tc>
          <w:tcPr>
            <w:tcW w:w="6946" w:type="dxa"/>
            <w:vAlign w:val="center"/>
          </w:tcPr>
          <w:p w14:paraId="1F54D0BF" w14:textId="235ECBE5" w:rsidR="00B83992" w:rsidRPr="00593F83" w:rsidRDefault="00B83992" w:rsidP="00ED5B6C">
            <w:pPr>
              <w:widowControl w:val="0"/>
              <w:rPr>
                <w:sz w:val="20"/>
                <w:szCs w:val="20"/>
                <w:lang w:val="fr-FR"/>
              </w:rPr>
            </w:pPr>
            <w:r w:rsidRPr="00593F83">
              <w:rPr>
                <w:sz w:val="20"/>
                <w:szCs w:val="20"/>
                <w:lang w:val="fr-FR"/>
              </w:rPr>
              <w:t>RNA </w:t>
            </w:r>
            <w:proofErr w:type="spellStart"/>
            <w:r w:rsidRPr="00593F83">
              <w:rPr>
                <w:sz w:val="20"/>
                <w:szCs w:val="20"/>
                <w:lang w:val="fr-FR"/>
              </w:rPr>
              <w:t>polymerase</w:t>
            </w:r>
            <w:proofErr w:type="spellEnd"/>
            <w:r w:rsidRPr="00593F83">
              <w:rPr>
                <w:sz w:val="20"/>
                <w:szCs w:val="20"/>
                <w:lang w:val="fr-FR"/>
              </w:rPr>
              <w:t> II </w:t>
            </w:r>
            <w:proofErr w:type="spellStart"/>
            <w:r w:rsidRPr="00593F83">
              <w:rPr>
                <w:sz w:val="20"/>
                <w:szCs w:val="20"/>
                <w:lang w:val="fr-FR"/>
              </w:rPr>
              <w:t>transcribes</w:t>
            </w:r>
            <w:proofErr w:type="spellEnd"/>
            <w:r w:rsidRPr="00593F83">
              <w:rPr>
                <w:sz w:val="20"/>
                <w:szCs w:val="20"/>
                <w:lang w:val="fr-FR"/>
              </w:rPr>
              <w:t> snRNA </w:t>
            </w:r>
            <w:proofErr w:type="spellStart"/>
            <w:r w:rsidRPr="00593F83">
              <w:rPr>
                <w:sz w:val="20"/>
                <w:szCs w:val="20"/>
                <w:lang w:val="fr-FR"/>
              </w:rPr>
              <w:t>genes</w:t>
            </w:r>
            <w:proofErr w:type="spellEnd"/>
          </w:p>
        </w:tc>
        <w:tc>
          <w:tcPr>
            <w:tcW w:w="2835" w:type="dxa"/>
            <w:vAlign w:val="center"/>
          </w:tcPr>
          <w:p w14:paraId="13D8ECC2" w14:textId="5D2AA9F3" w:rsidR="00B83992" w:rsidRPr="00593F83" w:rsidRDefault="00B83992" w:rsidP="00ED5B6C">
            <w:pPr>
              <w:widowControl w:val="0"/>
              <w:pBdr>
                <w:top w:val="nil"/>
                <w:left w:val="nil"/>
                <w:bottom w:val="nil"/>
                <w:right w:val="nil"/>
                <w:between w:val="nil"/>
              </w:pBdr>
              <w:rPr>
                <w:i/>
                <w:iCs/>
                <w:sz w:val="20"/>
                <w:szCs w:val="20"/>
              </w:rPr>
            </w:pPr>
            <w:r w:rsidRPr="00593F83">
              <w:rPr>
                <w:i/>
                <w:iCs/>
                <w:sz w:val="20"/>
                <w:szCs w:val="20"/>
              </w:rPr>
              <w:t>POLR2L,SNAPC3</w:t>
            </w:r>
          </w:p>
        </w:tc>
        <w:tc>
          <w:tcPr>
            <w:tcW w:w="1701" w:type="dxa"/>
            <w:vAlign w:val="center"/>
          </w:tcPr>
          <w:p w14:paraId="03FF78E4" w14:textId="72B7D8A3" w:rsidR="00B83992" w:rsidRPr="00593F83" w:rsidRDefault="00B83992" w:rsidP="00ED5B6C">
            <w:pPr>
              <w:widowControl w:val="0"/>
              <w:rPr>
                <w:sz w:val="20"/>
                <w:szCs w:val="20"/>
              </w:rPr>
            </w:pPr>
            <w:r w:rsidRPr="00593F83">
              <w:rPr>
                <w:sz w:val="20"/>
                <w:szCs w:val="20"/>
              </w:rPr>
              <w:t>0.026827</w:t>
            </w:r>
          </w:p>
        </w:tc>
        <w:tc>
          <w:tcPr>
            <w:tcW w:w="2126" w:type="dxa"/>
            <w:vAlign w:val="center"/>
          </w:tcPr>
          <w:p w14:paraId="7ACD6EF5" w14:textId="78F13948" w:rsidR="00B83992" w:rsidRPr="00593F83" w:rsidRDefault="00B83992" w:rsidP="00ED5B6C">
            <w:pPr>
              <w:widowControl w:val="0"/>
              <w:pBdr>
                <w:top w:val="nil"/>
                <w:left w:val="nil"/>
                <w:bottom w:val="nil"/>
                <w:right w:val="nil"/>
                <w:between w:val="nil"/>
              </w:pBdr>
              <w:rPr>
                <w:sz w:val="20"/>
                <w:szCs w:val="20"/>
              </w:rPr>
            </w:pPr>
            <w:r w:rsidRPr="00593F83">
              <w:rPr>
                <w:sz w:val="20"/>
                <w:szCs w:val="20"/>
              </w:rPr>
              <w:t>REACTOME</w:t>
            </w:r>
          </w:p>
        </w:tc>
      </w:tr>
      <w:tr w:rsidR="00593F83" w:rsidRPr="00593F83" w14:paraId="32DD693F" w14:textId="77777777" w:rsidTr="00ED5B6C">
        <w:trPr>
          <w:trHeight w:val="283"/>
        </w:trPr>
        <w:tc>
          <w:tcPr>
            <w:tcW w:w="6946" w:type="dxa"/>
            <w:vAlign w:val="center"/>
          </w:tcPr>
          <w:p w14:paraId="26A16116" w14:textId="06C0C4CB" w:rsidR="00B83992" w:rsidRPr="00593F83" w:rsidRDefault="00B83992" w:rsidP="00ED5B6C">
            <w:pPr>
              <w:widowControl w:val="0"/>
              <w:rPr>
                <w:sz w:val="20"/>
                <w:szCs w:val="20"/>
              </w:rPr>
            </w:pPr>
            <w:r w:rsidRPr="00593F83">
              <w:rPr>
                <w:sz w:val="20"/>
                <w:szCs w:val="20"/>
              </w:rPr>
              <w:t>Eukaryotic Translation Initiation</w:t>
            </w:r>
          </w:p>
        </w:tc>
        <w:tc>
          <w:tcPr>
            <w:tcW w:w="2835" w:type="dxa"/>
            <w:vAlign w:val="center"/>
          </w:tcPr>
          <w:p w14:paraId="18165FB0" w14:textId="48C6BAA6" w:rsidR="00B83992" w:rsidRPr="00593F83" w:rsidRDefault="00B83992" w:rsidP="00ED5B6C">
            <w:pPr>
              <w:widowControl w:val="0"/>
              <w:pBdr>
                <w:top w:val="nil"/>
                <w:left w:val="nil"/>
                <w:bottom w:val="nil"/>
                <w:right w:val="nil"/>
                <w:between w:val="nil"/>
              </w:pBdr>
              <w:rPr>
                <w:i/>
                <w:iCs/>
                <w:sz w:val="20"/>
                <w:szCs w:val="20"/>
              </w:rPr>
            </w:pPr>
            <w:r w:rsidRPr="00593F83">
              <w:rPr>
                <w:i/>
                <w:iCs/>
                <w:sz w:val="20"/>
                <w:szCs w:val="20"/>
              </w:rPr>
              <w:t>EIF2B5,EIF4G1</w:t>
            </w:r>
          </w:p>
        </w:tc>
        <w:tc>
          <w:tcPr>
            <w:tcW w:w="1701" w:type="dxa"/>
            <w:vAlign w:val="center"/>
          </w:tcPr>
          <w:p w14:paraId="2D619C7C" w14:textId="11FECAF8" w:rsidR="00B83992" w:rsidRPr="00593F83" w:rsidRDefault="00B83992" w:rsidP="00ED5B6C">
            <w:pPr>
              <w:widowControl w:val="0"/>
              <w:rPr>
                <w:sz w:val="20"/>
                <w:szCs w:val="20"/>
              </w:rPr>
            </w:pPr>
            <w:r w:rsidRPr="00593F83">
              <w:rPr>
                <w:sz w:val="20"/>
                <w:szCs w:val="20"/>
              </w:rPr>
              <w:t>0.057661</w:t>
            </w:r>
          </w:p>
        </w:tc>
        <w:tc>
          <w:tcPr>
            <w:tcW w:w="2126" w:type="dxa"/>
            <w:vAlign w:val="center"/>
          </w:tcPr>
          <w:p w14:paraId="14BD07B5" w14:textId="592F8281" w:rsidR="00B83992" w:rsidRPr="00593F83" w:rsidRDefault="00B83992" w:rsidP="00ED5B6C">
            <w:pPr>
              <w:widowControl w:val="0"/>
              <w:pBdr>
                <w:top w:val="nil"/>
                <w:left w:val="nil"/>
                <w:bottom w:val="nil"/>
                <w:right w:val="nil"/>
                <w:between w:val="nil"/>
              </w:pBdr>
              <w:rPr>
                <w:sz w:val="20"/>
                <w:szCs w:val="20"/>
              </w:rPr>
            </w:pPr>
            <w:r w:rsidRPr="00593F83">
              <w:rPr>
                <w:sz w:val="20"/>
                <w:szCs w:val="20"/>
              </w:rPr>
              <w:t>REACTOME</w:t>
            </w:r>
          </w:p>
        </w:tc>
      </w:tr>
      <w:tr w:rsidR="00593F83" w:rsidRPr="00593F83" w14:paraId="08AC1A8D" w14:textId="77777777" w:rsidTr="00ED5B6C">
        <w:trPr>
          <w:trHeight w:val="283"/>
        </w:trPr>
        <w:tc>
          <w:tcPr>
            <w:tcW w:w="6946" w:type="dxa"/>
            <w:vAlign w:val="center"/>
          </w:tcPr>
          <w:p w14:paraId="507681BB" w14:textId="2C4A66DB" w:rsidR="00B83992" w:rsidRPr="00593F83" w:rsidRDefault="00B83992" w:rsidP="00ED5B6C">
            <w:pPr>
              <w:widowControl w:val="0"/>
              <w:rPr>
                <w:sz w:val="20"/>
                <w:szCs w:val="20"/>
              </w:rPr>
            </w:pPr>
            <w:r w:rsidRPr="00593F83">
              <w:rPr>
                <w:sz w:val="20"/>
                <w:szCs w:val="20"/>
              </w:rPr>
              <w:t>Cap-dependent Translation Initiation</w:t>
            </w:r>
          </w:p>
        </w:tc>
        <w:tc>
          <w:tcPr>
            <w:tcW w:w="2835" w:type="dxa"/>
            <w:vAlign w:val="center"/>
          </w:tcPr>
          <w:p w14:paraId="6D5BD426" w14:textId="0AF35750" w:rsidR="00B83992" w:rsidRPr="00593F83" w:rsidRDefault="00B83992" w:rsidP="00ED5B6C">
            <w:pPr>
              <w:widowControl w:val="0"/>
              <w:pBdr>
                <w:top w:val="nil"/>
                <w:left w:val="nil"/>
                <w:bottom w:val="nil"/>
                <w:right w:val="nil"/>
                <w:between w:val="nil"/>
              </w:pBdr>
              <w:rPr>
                <w:i/>
                <w:iCs/>
                <w:sz w:val="20"/>
                <w:szCs w:val="20"/>
              </w:rPr>
            </w:pPr>
            <w:r w:rsidRPr="00593F83">
              <w:rPr>
                <w:i/>
                <w:iCs/>
                <w:sz w:val="20"/>
                <w:szCs w:val="20"/>
              </w:rPr>
              <w:t>EIF2B5,EIF4G1</w:t>
            </w:r>
          </w:p>
        </w:tc>
        <w:tc>
          <w:tcPr>
            <w:tcW w:w="1701" w:type="dxa"/>
            <w:vAlign w:val="center"/>
          </w:tcPr>
          <w:p w14:paraId="76E6A140" w14:textId="76BD5958" w:rsidR="00B83992" w:rsidRPr="00593F83" w:rsidRDefault="00B83992" w:rsidP="00ED5B6C">
            <w:pPr>
              <w:widowControl w:val="0"/>
              <w:rPr>
                <w:sz w:val="20"/>
                <w:szCs w:val="20"/>
              </w:rPr>
            </w:pPr>
            <w:r w:rsidRPr="00593F83">
              <w:rPr>
                <w:sz w:val="20"/>
                <w:szCs w:val="20"/>
              </w:rPr>
              <w:t>0.057661</w:t>
            </w:r>
          </w:p>
        </w:tc>
        <w:tc>
          <w:tcPr>
            <w:tcW w:w="2126" w:type="dxa"/>
            <w:vAlign w:val="center"/>
          </w:tcPr>
          <w:p w14:paraId="08C50060" w14:textId="0EAE78BE" w:rsidR="00B83992" w:rsidRPr="00593F83" w:rsidRDefault="00B83992" w:rsidP="00ED5B6C">
            <w:pPr>
              <w:widowControl w:val="0"/>
              <w:pBdr>
                <w:top w:val="nil"/>
                <w:left w:val="nil"/>
                <w:bottom w:val="nil"/>
                <w:right w:val="nil"/>
                <w:between w:val="nil"/>
              </w:pBdr>
              <w:rPr>
                <w:sz w:val="20"/>
                <w:szCs w:val="20"/>
              </w:rPr>
            </w:pPr>
            <w:r w:rsidRPr="00593F83">
              <w:rPr>
                <w:sz w:val="20"/>
                <w:szCs w:val="20"/>
              </w:rPr>
              <w:t>REACTOME</w:t>
            </w:r>
          </w:p>
        </w:tc>
      </w:tr>
      <w:tr w:rsidR="00593F83" w:rsidRPr="00593F83" w14:paraId="1E2A13C4" w14:textId="77777777" w:rsidTr="00ED5B6C">
        <w:trPr>
          <w:trHeight w:val="283"/>
        </w:trPr>
        <w:tc>
          <w:tcPr>
            <w:tcW w:w="6946" w:type="dxa"/>
            <w:vAlign w:val="center"/>
          </w:tcPr>
          <w:p w14:paraId="281DF207" w14:textId="3F6C4079" w:rsidR="00B83992" w:rsidRPr="00593F83" w:rsidRDefault="00B83992" w:rsidP="00ED5B6C">
            <w:pPr>
              <w:widowControl w:val="0"/>
              <w:rPr>
                <w:sz w:val="20"/>
                <w:szCs w:val="20"/>
              </w:rPr>
            </w:pPr>
            <w:r w:rsidRPr="00593F83">
              <w:rPr>
                <w:sz w:val="20"/>
                <w:szCs w:val="20"/>
              </w:rPr>
              <w:t>RNA polymerase</w:t>
            </w:r>
          </w:p>
        </w:tc>
        <w:tc>
          <w:tcPr>
            <w:tcW w:w="2835" w:type="dxa"/>
            <w:vAlign w:val="center"/>
          </w:tcPr>
          <w:p w14:paraId="1FDAC6DE" w14:textId="7C73F470" w:rsidR="00B83992" w:rsidRPr="00593F83" w:rsidRDefault="00B83992" w:rsidP="00ED5B6C">
            <w:pPr>
              <w:rPr>
                <w:i/>
                <w:iCs/>
                <w:sz w:val="20"/>
                <w:szCs w:val="20"/>
              </w:rPr>
            </w:pPr>
            <w:r w:rsidRPr="00593F83">
              <w:rPr>
                <w:i/>
                <w:iCs/>
                <w:sz w:val="20"/>
                <w:szCs w:val="20"/>
              </w:rPr>
              <w:t>POLR2L, CRCP</w:t>
            </w:r>
          </w:p>
        </w:tc>
        <w:tc>
          <w:tcPr>
            <w:tcW w:w="1701" w:type="dxa"/>
            <w:vAlign w:val="center"/>
          </w:tcPr>
          <w:p w14:paraId="270C01B3" w14:textId="25B82E00" w:rsidR="00B83992" w:rsidRPr="00593F83" w:rsidRDefault="00B83992" w:rsidP="00ED5B6C">
            <w:pPr>
              <w:widowControl w:val="0"/>
              <w:rPr>
                <w:sz w:val="20"/>
                <w:szCs w:val="20"/>
              </w:rPr>
            </w:pPr>
            <w:r w:rsidRPr="00593F83">
              <w:rPr>
                <w:sz w:val="20"/>
                <w:szCs w:val="20"/>
              </w:rPr>
              <w:t>0.001908691</w:t>
            </w:r>
          </w:p>
        </w:tc>
        <w:tc>
          <w:tcPr>
            <w:tcW w:w="2126" w:type="dxa"/>
            <w:vAlign w:val="center"/>
          </w:tcPr>
          <w:p w14:paraId="12A9FBB5" w14:textId="0126FDF2" w:rsidR="00B83992" w:rsidRPr="00593F83" w:rsidRDefault="00B83992" w:rsidP="00ED5B6C">
            <w:pPr>
              <w:widowControl w:val="0"/>
              <w:pBdr>
                <w:top w:val="nil"/>
                <w:left w:val="nil"/>
                <w:bottom w:val="nil"/>
                <w:right w:val="nil"/>
                <w:between w:val="nil"/>
              </w:pBdr>
              <w:rPr>
                <w:sz w:val="20"/>
                <w:szCs w:val="20"/>
              </w:rPr>
            </w:pPr>
            <w:r w:rsidRPr="00593F83">
              <w:rPr>
                <w:sz w:val="20"/>
                <w:szCs w:val="20"/>
              </w:rPr>
              <w:t>KEGG</w:t>
            </w:r>
          </w:p>
        </w:tc>
      </w:tr>
      <w:tr w:rsidR="00593F83" w:rsidRPr="00593F83" w14:paraId="6FB12715" w14:textId="77777777" w:rsidTr="00ED5B6C">
        <w:trPr>
          <w:trHeight w:val="283"/>
        </w:trPr>
        <w:tc>
          <w:tcPr>
            <w:tcW w:w="6946" w:type="dxa"/>
            <w:vAlign w:val="center"/>
          </w:tcPr>
          <w:p w14:paraId="0FFC8896" w14:textId="36F247EF" w:rsidR="00B83992" w:rsidRPr="00593F83" w:rsidRDefault="00B83992" w:rsidP="00ED5B6C">
            <w:pPr>
              <w:widowControl w:val="0"/>
              <w:rPr>
                <w:sz w:val="20"/>
                <w:szCs w:val="20"/>
              </w:rPr>
            </w:pPr>
            <w:r w:rsidRPr="00593F83">
              <w:rPr>
                <w:sz w:val="20"/>
                <w:szCs w:val="20"/>
              </w:rPr>
              <w:t>Hedgehog signaling pathway</w:t>
            </w:r>
          </w:p>
        </w:tc>
        <w:tc>
          <w:tcPr>
            <w:tcW w:w="2835" w:type="dxa"/>
            <w:vAlign w:val="center"/>
          </w:tcPr>
          <w:p w14:paraId="6610ACBE" w14:textId="645AD5D4" w:rsidR="00B83992" w:rsidRPr="00593F83" w:rsidRDefault="00B83992" w:rsidP="00ED5B6C">
            <w:pPr>
              <w:rPr>
                <w:i/>
                <w:iCs/>
                <w:sz w:val="20"/>
                <w:szCs w:val="20"/>
              </w:rPr>
            </w:pPr>
            <w:r w:rsidRPr="00593F83">
              <w:rPr>
                <w:i/>
                <w:iCs/>
                <w:sz w:val="20"/>
                <w:szCs w:val="20"/>
              </w:rPr>
              <w:t>SCUBE2</w:t>
            </w:r>
          </w:p>
        </w:tc>
        <w:tc>
          <w:tcPr>
            <w:tcW w:w="1701" w:type="dxa"/>
            <w:vAlign w:val="center"/>
          </w:tcPr>
          <w:p w14:paraId="28BFF574" w14:textId="25C97E4F" w:rsidR="00B83992" w:rsidRPr="00593F83" w:rsidRDefault="00B83992" w:rsidP="00ED5B6C">
            <w:pPr>
              <w:widowControl w:val="0"/>
              <w:rPr>
                <w:sz w:val="20"/>
                <w:szCs w:val="20"/>
              </w:rPr>
            </w:pPr>
            <w:r w:rsidRPr="00593F83">
              <w:rPr>
                <w:sz w:val="20"/>
                <w:szCs w:val="20"/>
              </w:rPr>
              <w:t>0.098795615</w:t>
            </w:r>
          </w:p>
        </w:tc>
        <w:tc>
          <w:tcPr>
            <w:tcW w:w="2126" w:type="dxa"/>
            <w:vAlign w:val="center"/>
          </w:tcPr>
          <w:p w14:paraId="6738235A" w14:textId="4FE8DD9E" w:rsidR="00B83992" w:rsidRPr="00593F83" w:rsidRDefault="00B83992" w:rsidP="00ED5B6C">
            <w:pPr>
              <w:widowControl w:val="0"/>
              <w:pBdr>
                <w:top w:val="nil"/>
                <w:left w:val="nil"/>
                <w:bottom w:val="nil"/>
                <w:right w:val="nil"/>
                <w:between w:val="nil"/>
              </w:pBdr>
              <w:rPr>
                <w:sz w:val="20"/>
                <w:szCs w:val="20"/>
              </w:rPr>
            </w:pPr>
            <w:r w:rsidRPr="00593F83">
              <w:rPr>
                <w:sz w:val="20"/>
                <w:szCs w:val="20"/>
              </w:rPr>
              <w:t>KEGG</w:t>
            </w:r>
          </w:p>
        </w:tc>
      </w:tr>
      <w:tr w:rsidR="00593F83" w:rsidRPr="00593F83" w14:paraId="6F450627" w14:textId="77777777" w:rsidTr="00ED5B6C">
        <w:trPr>
          <w:trHeight w:val="283"/>
        </w:trPr>
        <w:tc>
          <w:tcPr>
            <w:tcW w:w="6946" w:type="dxa"/>
            <w:vAlign w:val="center"/>
          </w:tcPr>
          <w:p w14:paraId="7C9F7896" w14:textId="07BE7DD6" w:rsidR="00B83992" w:rsidRPr="00593F83" w:rsidRDefault="00B83992" w:rsidP="00ED5B6C">
            <w:pPr>
              <w:widowControl w:val="0"/>
              <w:rPr>
                <w:sz w:val="20"/>
                <w:szCs w:val="20"/>
              </w:rPr>
            </w:pPr>
            <w:r w:rsidRPr="00593F83">
              <w:rPr>
                <w:sz w:val="20"/>
                <w:szCs w:val="20"/>
              </w:rPr>
              <w:t>Nucleotide excision repair</w:t>
            </w:r>
          </w:p>
        </w:tc>
        <w:tc>
          <w:tcPr>
            <w:tcW w:w="2835" w:type="dxa"/>
            <w:vAlign w:val="center"/>
          </w:tcPr>
          <w:p w14:paraId="0CE20E34" w14:textId="2183732A" w:rsidR="00B83992" w:rsidRPr="00593F83" w:rsidRDefault="00B83992" w:rsidP="00ED5B6C">
            <w:pPr>
              <w:rPr>
                <w:i/>
                <w:iCs/>
                <w:sz w:val="20"/>
                <w:szCs w:val="20"/>
              </w:rPr>
            </w:pPr>
            <w:r w:rsidRPr="00593F83">
              <w:rPr>
                <w:i/>
                <w:iCs/>
                <w:sz w:val="20"/>
                <w:szCs w:val="20"/>
              </w:rPr>
              <w:t>POLR2L</w:t>
            </w:r>
          </w:p>
        </w:tc>
        <w:tc>
          <w:tcPr>
            <w:tcW w:w="1701" w:type="dxa"/>
            <w:vAlign w:val="center"/>
          </w:tcPr>
          <w:p w14:paraId="5747902B" w14:textId="3DFF5B0A" w:rsidR="00B83992" w:rsidRPr="00593F83" w:rsidRDefault="00B83992" w:rsidP="00ED5B6C">
            <w:pPr>
              <w:widowControl w:val="0"/>
              <w:rPr>
                <w:sz w:val="20"/>
                <w:szCs w:val="20"/>
              </w:rPr>
            </w:pPr>
            <w:r w:rsidRPr="00593F83">
              <w:rPr>
                <w:sz w:val="20"/>
                <w:szCs w:val="20"/>
              </w:rPr>
              <w:t>0.098795615</w:t>
            </w:r>
          </w:p>
        </w:tc>
        <w:tc>
          <w:tcPr>
            <w:tcW w:w="2126" w:type="dxa"/>
            <w:vAlign w:val="center"/>
          </w:tcPr>
          <w:p w14:paraId="1E4C46CE" w14:textId="338AD2CA" w:rsidR="00B83992" w:rsidRPr="00593F83" w:rsidRDefault="00B83992" w:rsidP="00ED5B6C">
            <w:pPr>
              <w:widowControl w:val="0"/>
              <w:pBdr>
                <w:top w:val="nil"/>
                <w:left w:val="nil"/>
                <w:bottom w:val="nil"/>
                <w:right w:val="nil"/>
                <w:between w:val="nil"/>
              </w:pBdr>
              <w:rPr>
                <w:sz w:val="20"/>
                <w:szCs w:val="20"/>
              </w:rPr>
            </w:pPr>
            <w:r w:rsidRPr="00593F83">
              <w:rPr>
                <w:sz w:val="20"/>
                <w:szCs w:val="20"/>
              </w:rPr>
              <w:t>KEGG</w:t>
            </w:r>
          </w:p>
        </w:tc>
      </w:tr>
      <w:tr w:rsidR="00593F83" w:rsidRPr="00593F83" w14:paraId="03B67C0E" w14:textId="77777777" w:rsidTr="00ED5B6C">
        <w:trPr>
          <w:trHeight w:val="283"/>
        </w:trPr>
        <w:tc>
          <w:tcPr>
            <w:tcW w:w="6946" w:type="dxa"/>
            <w:vAlign w:val="center"/>
          </w:tcPr>
          <w:p w14:paraId="460A04A6" w14:textId="31EE1E56" w:rsidR="00B83992" w:rsidRPr="00593F83" w:rsidRDefault="00B83992" w:rsidP="00ED5B6C">
            <w:pPr>
              <w:widowControl w:val="0"/>
              <w:rPr>
                <w:sz w:val="20"/>
                <w:szCs w:val="20"/>
              </w:rPr>
            </w:pPr>
            <w:r w:rsidRPr="00593F83">
              <w:rPr>
                <w:sz w:val="20"/>
                <w:szCs w:val="20"/>
              </w:rPr>
              <w:t>Viral myocarditis</w:t>
            </w:r>
          </w:p>
        </w:tc>
        <w:tc>
          <w:tcPr>
            <w:tcW w:w="2835" w:type="dxa"/>
            <w:vAlign w:val="center"/>
          </w:tcPr>
          <w:p w14:paraId="09611F29" w14:textId="1F00E103" w:rsidR="00B83992" w:rsidRPr="00593F83" w:rsidRDefault="00B83992" w:rsidP="00ED5B6C">
            <w:pPr>
              <w:rPr>
                <w:i/>
                <w:iCs/>
                <w:sz w:val="20"/>
                <w:szCs w:val="20"/>
              </w:rPr>
            </w:pPr>
            <w:r w:rsidRPr="00593F83">
              <w:rPr>
                <w:i/>
                <w:iCs/>
                <w:sz w:val="20"/>
                <w:szCs w:val="20"/>
              </w:rPr>
              <w:t>EIF4G1</w:t>
            </w:r>
          </w:p>
        </w:tc>
        <w:tc>
          <w:tcPr>
            <w:tcW w:w="1701" w:type="dxa"/>
            <w:vAlign w:val="center"/>
          </w:tcPr>
          <w:p w14:paraId="6DF52CFA" w14:textId="08546D45" w:rsidR="00B83992" w:rsidRPr="00593F83" w:rsidRDefault="00B83992" w:rsidP="00ED5B6C">
            <w:pPr>
              <w:widowControl w:val="0"/>
              <w:rPr>
                <w:sz w:val="20"/>
                <w:szCs w:val="20"/>
              </w:rPr>
            </w:pPr>
            <w:r w:rsidRPr="00593F83">
              <w:rPr>
                <w:sz w:val="20"/>
                <w:szCs w:val="20"/>
              </w:rPr>
              <w:t>0.098795615</w:t>
            </w:r>
          </w:p>
        </w:tc>
        <w:tc>
          <w:tcPr>
            <w:tcW w:w="2126" w:type="dxa"/>
            <w:vAlign w:val="center"/>
          </w:tcPr>
          <w:p w14:paraId="220061D9" w14:textId="3D219C30" w:rsidR="00B83992" w:rsidRPr="00593F83" w:rsidRDefault="00B83992" w:rsidP="00ED5B6C">
            <w:pPr>
              <w:widowControl w:val="0"/>
              <w:rPr>
                <w:sz w:val="20"/>
                <w:szCs w:val="20"/>
              </w:rPr>
            </w:pPr>
            <w:r w:rsidRPr="00593F83">
              <w:rPr>
                <w:sz w:val="20"/>
                <w:szCs w:val="20"/>
              </w:rPr>
              <w:t>KEGG</w:t>
            </w:r>
          </w:p>
        </w:tc>
      </w:tr>
      <w:tr w:rsidR="00593F83" w:rsidRPr="00593F83" w14:paraId="426D6601" w14:textId="77777777" w:rsidTr="00ED5B6C">
        <w:trPr>
          <w:trHeight w:val="283"/>
        </w:trPr>
        <w:tc>
          <w:tcPr>
            <w:tcW w:w="6946" w:type="dxa"/>
            <w:tcBorders>
              <w:bottom w:val="single" w:sz="12" w:space="0" w:color="auto"/>
            </w:tcBorders>
            <w:vAlign w:val="center"/>
          </w:tcPr>
          <w:p w14:paraId="5B682D4D" w14:textId="170E876F" w:rsidR="00B83992" w:rsidRPr="00593F83" w:rsidRDefault="00B83992" w:rsidP="00ED5B6C">
            <w:pPr>
              <w:widowControl w:val="0"/>
              <w:rPr>
                <w:sz w:val="20"/>
                <w:szCs w:val="20"/>
              </w:rPr>
            </w:pPr>
            <w:r w:rsidRPr="00593F83">
              <w:rPr>
                <w:sz w:val="20"/>
                <w:szCs w:val="20"/>
              </w:rPr>
              <w:t>Cytosolic DNA-sensing pathway</w:t>
            </w:r>
          </w:p>
        </w:tc>
        <w:tc>
          <w:tcPr>
            <w:tcW w:w="2835" w:type="dxa"/>
            <w:tcBorders>
              <w:bottom w:val="single" w:sz="12" w:space="0" w:color="auto"/>
            </w:tcBorders>
            <w:vAlign w:val="center"/>
          </w:tcPr>
          <w:p w14:paraId="469EC0A2" w14:textId="6743BA90" w:rsidR="00B83992" w:rsidRPr="00593F83" w:rsidRDefault="00B83992" w:rsidP="00ED5B6C">
            <w:pPr>
              <w:rPr>
                <w:i/>
                <w:iCs/>
                <w:sz w:val="20"/>
                <w:szCs w:val="20"/>
              </w:rPr>
            </w:pPr>
            <w:r w:rsidRPr="00593F83">
              <w:rPr>
                <w:i/>
                <w:iCs/>
                <w:sz w:val="20"/>
                <w:szCs w:val="20"/>
              </w:rPr>
              <w:t>POLR2L</w:t>
            </w:r>
          </w:p>
        </w:tc>
        <w:tc>
          <w:tcPr>
            <w:tcW w:w="1701" w:type="dxa"/>
            <w:tcBorders>
              <w:bottom w:val="single" w:sz="12" w:space="0" w:color="auto"/>
            </w:tcBorders>
            <w:vAlign w:val="center"/>
          </w:tcPr>
          <w:p w14:paraId="5350E2A3" w14:textId="29F0B35B" w:rsidR="00B83992" w:rsidRPr="00593F83" w:rsidRDefault="00B83992" w:rsidP="00ED5B6C">
            <w:pPr>
              <w:widowControl w:val="0"/>
              <w:rPr>
                <w:sz w:val="20"/>
                <w:szCs w:val="20"/>
              </w:rPr>
            </w:pPr>
            <w:r w:rsidRPr="00593F83">
              <w:rPr>
                <w:sz w:val="20"/>
                <w:szCs w:val="20"/>
              </w:rPr>
              <w:t>0.098795615</w:t>
            </w:r>
          </w:p>
        </w:tc>
        <w:tc>
          <w:tcPr>
            <w:tcW w:w="2126" w:type="dxa"/>
            <w:tcBorders>
              <w:bottom w:val="single" w:sz="12" w:space="0" w:color="auto"/>
            </w:tcBorders>
            <w:vAlign w:val="center"/>
          </w:tcPr>
          <w:p w14:paraId="6113749C" w14:textId="1A0590B6" w:rsidR="00B83992" w:rsidRPr="00593F83" w:rsidRDefault="00B83992" w:rsidP="00ED5B6C">
            <w:pPr>
              <w:widowControl w:val="0"/>
              <w:rPr>
                <w:sz w:val="20"/>
                <w:szCs w:val="20"/>
              </w:rPr>
            </w:pPr>
            <w:r w:rsidRPr="00593F83">
              <w:rPr>
                <w:sz w:val="20"/>
                <w:szCs w:val="20"/>
              </w:rPr>
              <w:t>KEGG</w:t>
            </w:r>
          </w:p>
        </w:tc>
      </w:tr>
    </w:tbl>
    <w:p w14:paraId="7DB7BEB1" w14:textId="681BE930" w:rsidR="0002209E" w:rsidRDefault="009B69D3" w:rsidP="00AE57F9">
      <w:pPr>
        <w:jc w:val="both"/>
        <w:rPr>
          <w:sz w:val="20"/>
          <w:szCs w:val="20"/>
        </w:rPr>
      </w:pPr>
      <w:r w:rsidRPr="000754FF">
        <w:rPr>
          <w:sz w:val="20"/>
          <w:szCs w:val="20"/>
        </w:rPr>
        <w:t>S</w:t>
      </w:r>
      <w:r w:rsidR="0002209E" w:rsidRPr="000754FF">
        <w:rPr>
          <w:sz w:val="20"/>
          <w:szCs w:val="20"/>
        </w:rPr>
        <w:t xml:space="preserve">ignificantly </w:t>
      </w:r>
      <w:r w:rsidR="00D77562" w:rsidRPr="000754FF">
        <w:rPr>
          <w:sz w:val="20"/>
          <w:szCs w:val="20"/>
        </w:rPr>
        <w:t>overrepresented</w:t>
      </w:r>
      <w:r w:rsidR="0002209E" w:rsidRPr="000754FF">
        <w:rPr>
          <w:sz w:val="20"/>
          <w:szCs w:val="20"/>
        </w:rPr>
        <w:t xml:space="preserve"> pathways</w:t>
      </w:r>
      <w:r w:rsidRPr="000754FF">
        <w:rPr>
          <w:sz w:val="20"/>
          <w:szCs w:val="20"/>
        </w:rPr>
        <w:t xml:space="preserve"> were identified after false discovery rate </w:t>
      </w:r>
      <w:r w:rsidR="00297F72" w:rsidRPr="000754FF">
        <w:rPr>
          <w:sz w:val="20"/>
          <w:szCs w:val="20"/>
        </w:rPr>
        <w:t xml:space="preserve">(FDR) </w:t>
      </w:r>
      <w:r w:rsidRPr="000754FF">
        <w:rPr>
          <w:sz w:val="20"/>
          <w:szCs w:val="20"/>
        </w:rPr>
        <w:t xml:space="preserve">correction. </w:t>
      </w:r>
      <w:r w:rsidR="00965622" w:rsidRPr="000754FF">
        <w:rPr>
          <w:sz w:val="20"/>
          <w:szCs w:val="20"/>
        </w:rPr>
        <w:t xml:space="preserve">Data input included the overlapping genes from the DMR analysis (see </w:t>
      </w:r>
      <w:r w:rsidR="00710A72" w:rsidRPr="000754FF">
        <w:rPr>
          <w:sz w:val="20"/>
          <w:szCs w:val="20"/>
        </w:rPr>
        <w:t>S</w:t>
      </w:r>
      <w:r w:rsidR="00965622" w:rsidRPr="000754FF">
        <w:rPr>
          <w:sz w:val="20"/>
          <w:szCs w:val="20"/>
        </w:rPr>
        <w:t>upplementary Table S</w:t>
      </w:r>
      <w:r w:rsidR="008728DD" w:rsidRPr="000754FF">
        <w:rPr>
          <w:sz w:val="20"/>
          <w:szCs w:val="20"/>
        </w:rPr>
        <w:t>6</w:t>
      </w:r>
      <w:r w:rsidR="00965622" w:rsidRPr="000754FF">
        <w:rPr>
          <w:sz w:val="20"/>
          <w:szCs w:val="20"/>
        </w:rPr>
        <w:t>).</w:t>
      </w:r>
      <w:r w:rsidRPr="000754FF">
        <w:rPr>
          <w:sz w:val="20"/>
          <w:szCs w:val="20"/>
        </w:rPr>
        <w:t xml:space="preserve">Abbreviations: </w:t>
      </w:r>
      <w:proofErr w:type="spellStart"/>
      <w:r w:rsidRPr="000754FF">
        <w:rPr>
          <w:sz w:val="20"/>
          <w:szCs w:val="20"/>
        </w:rPr>
        <w:t>rDNAcn</w:t>
      </w:r>
      <w:proofErr w:type="spellEnd"/>
      <w:r w:rsidRPr="000754FF">
        <w:rPr>
          <w:sz w:val="20"/>
          <w:szCs w:val="20"/>
        </w:rPr>
        <w:t xml:space="preserve">: ribosomal DNA copy number; DMR: differentially methylated region. Pathway analysis was performed using the databases of </w:t>
      </w:r>
      <w:proofErr w:type="spellStart"/>
      <w:r w:rsidRPr="000754FF">
        <w:rPr>
          <w:sz w:val="20"/>
          <w:szCs w:val="20"/>
        </w:rPr>
        <w:t>Reactome</w:t>
      </w:r>
      <w:proofErr w:type="spellEnd"/>
      <w:r w:rsidRPr="000754FF">
        <w:rPr>
          <w:sz w:val="20"/>
          <w:szCs w:val="20"/>
        </w:rPr>
        <w:t xml:space="preserve"> (https://reactome.org) and the Kyoto </w:t>
      </w:r>
      <w:r w:rsidR="00CA4A34" w:rsidRPr="000754FF">
        <w:rPr>
          <w:sz w:val="20"/>
          <w:szCs w:val="20"/>
        </w:rPr>
        <w:t>Encyclopedia</w:t>
      </w:r>
      <w:r w:rsidRPr="000754FF">
        <w:rPr>
          <w:sz w:val="20"/>
          <w:szCs w:val="20"/>
        </w:rPr>
        <w:t xml:space="preserve"> of Genes and Genomes (</w:t>
      </w:r>
      <w:hyperlink r:id="rId14" w:history="1">
        <w:r w:rsidR="00D47A6B" w:rsidRPr="002659B6">
          <w:rPr>
            <w:rStyle w:val="Hyperlink"/>
            <w:sz w:val="20"/>
            <w:szCs w:val="20"/>
          </w:rPr>
          <w:t>https://www.genome.jp/kegg</w:t>
        </w:r>
      </w:hyperlink>
      <w:r w:rsidRPr="000754FF">
        <w:rPr>
          <w:sz w:val="20"/>
          <w:szCs w:val="20"/>
        </w:rPr>
        <w:t>).</w:t>
      </w:r>
    </w:p>
    <w:p w14:paraId="5F17550B" w14:textId="06B89938" w:rsidR="00D47A6B" w:rsidRDefault="00D47A6B" w:rsidP="00AE57F9">
      <w:pPr>
        <w:jc w:val="both"/>
        <w:rPr>
          <w:sz w:val="20"/>
          <w:szCs w:val="20"/>
        </w:rPr>
      </w:pPr>
    </w:p>
    <w:p w14:paraId="6B79A6F9" w14:textId="77777777" w:rsidR="00D47A6B" w:rsidRPr="002B5D2A" w:rsidRDefault="00D47A6B" w:rsidP="00D47A6B">
      <w:pPr>
        <w:pStyle w:val="Heading1"/>
        <w:rPr>
          <w:b/>
          <w:bCs/>
          <w:color w:val="FFFFFF" w:themeColor="background1"/>
          <w:sz w:val="22"/>
          <w:szCs w:val="22"/>
        </w:rPr>
      </w:pPr>
      <w:bookmarkStart w:id="9" w:name="_Toc202431352"/>
      <w:r w:rsidRPr="002B5D2A">
        <w:rPr>
          <w:b/>
          <w:bCs/>
          <w:color w:val="FFFFFF" w:themeColor="background1"/>
          <w:sz w:val="22"/>
          <w:szCs w:val="22"/>
        </w:rPr>
        <w:t xml:space="preserve">Table S10: Pathway analysis based on genes annotated to </w:t>
      </w:r>
      <w:proofErr w:type="spellStart"/>
      <w:r w:rsidRPr="002B5D2A">
        <w:rPr>
          <w:b/>
          <w:bCs/>
          <w:color w:val="FFFFFF" w:themeColor="background1"/>
          <w:sz w:val="22"/>
          <w:szCs w:val="22"/>
        </w:rPr>
        <w:t>rDNAcn</w:t>
      </w:r>
      <w:proofErr w:type="spellEnd"/>
      <w:r w:rsidRPr="002B5D2A">
        <w:rPr>
          <w:b/>
          <w:bCs/>
          <w:color w:val="FFFFFF" w:themeColor="background1"/>
          <w:sz w:val="22"/>
          <w:szCs w:val="22"/>
        </w:rPr>
        <w:t>-associated DMRs from the 450K replication analysis.</w:t>
      </w:r>
      <w:bookmarkEnd w:id="9"/>
    </w:p>
    <w:p w14:paraId="35077FDD" w14:textId="77777777" w:rsidR="00D47A6B" w:rsidRPr="002B5D2A" w:rsidRDefault="00D47A6B" w:rsidP="00D47A6B">
      <w:pPr>
        <w:pStyle w:val="Heading1"/>
        <w:rPr>
          <w:b/>
          <w:bCs/>
          <w:color w:val="FFFFFF" w:themeColor="background1"/>
          <w:sz w:val="22"/>
          <w:szCs w:val="22"/>
        </w:rPr>
      </w:pPr>
      <w:bookmarkStart w:id="10" w:name="_Toc202431353"/>
      <w:r w:rsidRPr="002B5D2A">
        <w:rPr>
          <w:b/>
          <w:bCs/>
          <w:color w:val="FFFFFF" w:themeColor="background1"/>
          <w:sz w:val="22"/>
          <w:szCs w:val="22"/>
        </w:rPr>
        <w:t xml:space="preserve">Table S11: Pathway analysis based on annotated genes from the </w:t>
      </w:r>
      <w:proofErr w:type="spellStart"/>
      <w:r w:rsidRPr="002B5D2A">
        <w:rPr>
          <w:b/>
          <w:bCs/>
          <w:color w:val="FFFFFF" w:themeColor="background1"/>
          <w:sz w:val="22"/>
          <w:szCs w:val="22"/>
        </w:rPr>
        <w:t>eQTM</w:t>
      </w:r>
      <w:proofErr w:type="spellEnd"/>
      <w:r w:rsidRPr="002B5D2A">
        <w:rPr>
          <w:b/>
          <w:bCs/>
          <w:color w:val="FFFFFF" w:themeColor="background1"/>
          <w:sz w:val="22"/>
          <w:szCs w:val="22"/>
        </w:rPr>
        <w:t xml:space="preserve"> analysis between cord blood gene expression and </w:t>
      </w:r>
      <w:proofErr w:type="spellStart"/>
      <w:r w:rsidRPr="002B5D2A">
        <w:rPr>
          <w:b/>
          <w:bCs/>
          <w:color w:val="FFFFFF" w:themeColor="background1"/>
          <w:sz w:val="22"/>
          <w:szCs w:val="22"/>
        </w:rPr>
        <w:t>rDNAcn</w:t>
      </w:r>
      <w:proofErr w:type="spellEnd"/>
      <w:r w:rsidRPr="002B5D2A">
        <w:rPr>
          <w:b/>
          <w:bCs/>
          <w:color w:val="FFFFFF" w:themeColor="background1"/>
          <w:sz w:val="22"/>
          <w:szCs w:val="22"/>
        </w:rPr>
        <w:t xml:space="preserve">-associated </w:t>
      </w:r>
      <w:proofErr w:type="spellStart"/>
      <w:r w:rsidRPr="002B5D2A">
        <w:rPr>
          <w:b/>
          <w:bCs/>
          <w:color w:val="FFFFFF" w:themeColor="background1"/>
          <w:sz w:val="22"/>
          <w:szCs w:val="22"/>
        </w:rPr>
        <w:t>CpGs</w:t>
      </w:r>
      <w:proofErr w:type="spellEnd"/>
      <w:r w:rsidRPr="002B5D2A">
        <w:rPr>
          <w:b/>
          <w:bCs/>
          <w:color w:val="FFFFFF" w:themeColor="background1"/>
          <w:sz w:val="22"/>
          <w:szCs w:val="22"/>
        </w:rPr>
        <w:t>.</w:t>
      </w:r>
      <w:bookmarkEnd w:id="10"/>
    </w:p>
    <w:p w14:paraId="72DAAED7" w14:textId="77777777" w:rsidR="00D47A6B" w:rsidRPr="000754FF" w:rsidRDefault="00D47A6B" w:rsidP="00AE57F9">
      <w:pPr>
        <w:jc w:val="both"/>
        <w:rPr>
          <w:sz w:val="20"/>
          <w:szCs w:val="20"/>
        </w:rPr>
      </w:pPr>
    </w:p>
    <w:p w14:paraId="7D399570" w14:textId="3E1FE302" w:rsidR="00910ECD" w:rsidRPr="00593F83" w:rsidRDefault="002D3A03" w:rsidP="00D47A6B">
      <w:pPr>
        <w:pStyle w:val="Heading1"/>
        <w:rPr>
          <w:b/>
          <w:bCs/>
          <w:sz w:val="22"/>
          <w:szCs w:val="22"/>
        </w:rPr>
      </w:pPr>
      <w:r>
        <w:rPr>
          <w:highlight w:val="yellow"/>
        </w:rPr>
        <w:br w:type="page"/>
      </w:r>
    </w:p>
    <w:p w14:paraId="52298DBE" w14:textId="7BC12037" w:rsidR="005925A5" w:rsidRPr="00806B7B" w:rsidRDefault="005925A5" w:rsidP="00863071">
      <w:pPr>
        <w:rPr>
          <w:b/>
          <w:bCs/>
        </w:rPr>
      </w:pPr>
    </w:p>
    <w:p w14:paraId="03B740C4" w14:textId="1659E97B" w:rsidR="005925A5" w:rsidRPr="00593F83" w:rsidRDefault="005925A5" w:rsidP="006C7A32">
      <w:pPr>
        <w:pStyle w:val="Heading1"/>
        <w:rPr>
          <w:b/>
          <w:bCs/>
          <w:sz w:val="22"/>
          <w:szCs w:val="22"/>
        </w:rPr>
      </w:pPr>
      <w:bookmarkStart w:id="11" w:name="_Toc202431354"/>
      <w:bookmarkStart w:id="12" w:name="_Hlk178760510"/>
      <w:r w:rsidRPr="00593F83">
        <w:rPr>
          <w:b/>
          <w:bCs/>
          <w:sz w:val="22"/>
          <w:szCs w:val="22"/>
        </w:rPr>
        <w:t>Table S</w:t>
      </w:r>
      <w:r w:rsidR="003433BB" w:rsidRPr="00593F83">
        <w:rPr>
          <w:b/>
          <w:bCs/>
          <w:sz w:val="22"/>
          <w:szCs w:val="22"/>
        </w:rPr>
        <w:t>12</w:t>
      </w:r>
      <w:r w:rsidR="005D6784" w:rsidRPr="00593F83">
        <w:rPr>
          <w:b/>
          <w:bCs/>
          <w:sz w:val="22"/>
          <w:szCs w:val="22"/>
        </w:rPr>
        <w:t xml:space="preserve">: Associations between cord blood </w:t>
      </w:r>
      <w:proofErr w:type="spellStart"/>
      <w:r w:rsidR="005D6784" w:rsidRPr="00593F83">
        <w:rPr>
          <w:b/>
          <w:bCs/>
          <w:sz w:val="22"/>
          <w:szCs w:val="22"/>
        </w:rPr>
        <w:t>rDNAcn</w:t>
      </w:r>
      <w:proofErr w:type="spellEnd"/>
      <w:r w:rsidR="005D6784" w:rsidRPr="00593F83">
        <w:rPr>
          <w:b/>
          <w:bCs/>
          <w:sz w:val="22"/>
          <w:szCs w:val="22"/>
        </w:rPr>
        <w:t>, global, promotor, gene-body, and intergenic DNA methylation</w:t>
      </w:r>
      <w:r w:rsidR="003433BB" w:rsidRPr="00593F83">
        <w:rPr>
          <w:b/>
          <w:bCs/>
          <w:sz w:val="22"/>
          <w:szCs w:val="22"/>
        </w:rPr>
        <w:t xml:space="preserve"> within the EPIC discovery dataset</w:t>
      </w:r>
      <w:r w:rsidR="008D76F8" w:rsidRPr="00593F83">
        <w:rPr>
          <w:b/>
          <w:bCs/>
          <w:sz w:val="22"/>
          <w:szCs w:val="22"/>
        </w:rPr>
        <w:t>.</w:t>
      </w:r>
      <w:bookmarkEnd w:id="11"/>
    </w:p>
    <w:tbl>
      <w:tblPr>
        <w:tblStyle w:val="TableGrid"/>
        <w:tblW w:w="126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33"/>
        <w:gridCol w:w="284"/>
        <w:gridCol w:w="2551"/>
        <w:gridCol w:w="1418"/>
        <w:gridCol w:w="236"/>
        <w:gridCol w:w="2741"/>
        <w:gridCol w:w="1559"/>
      </w:tblGrid>
      <w:tr w:rsidR="00593F83" w:rsidRPr="00593F83" w14:paraId="257B542F" w14:textId="77777777" w:rsidTr="00387A86">
        <w:trPr>
          <w:trHeight w:val="510"/>
        </w:trPr>
        <w:tc>
          <w:tcPr>
            <w:tcW w:w="3833" w:type="dxa"/>
            <w:tcBorders>
              <w:top w:val="single" w:sz="12" w:space="0" w:color="auto"/>
              <w:left w:val="nil"/>
              <w:bottom w:val="nil"/>
              <w:right w:val="nil"/>
            </w:tcBorders>
            <w:vAlign w:val="center"/>
          </w:tcPr>
          <w:p w14:paraId="283C45CB" w14:textId="77777777" w:rsidR="005925A5" w:rsidRPr="00593F83" w:rsidRDefault="005925A5">
            <w:pPr>
              <w:jc w:val="center"/>
              <w:rPr>
                <w:b/>
                <w:bCs/>
                <w:sz w:val="20"/>
                <w:szCs w:val="20"/>
              </w:rPr>
            </w:pPr>
          </w:p>
        </w:tc>
        <w:tc>
          <w:tcPr>
            <w:tcW w:w="284" w:type="dxa"/>
            <w:tcBorders>
              <w:top w:val="single" w:sz="12" w:space="0" w:color="auto"/>
              <w:left w:val="nil"/>
              <w:bottom w:val="nil"/>
              <w:right w:val="nil"/>
            </w:tcBorders>
            <w:vAlign w:val="center"/>
          </w:tcPr>
          <w:p w14:paraId="2B4E4521" w14:textId="77777777" w:rsidR="005925A5" w:rsidRPr="00593F83" w:rsidRDefault="005925A5">
            <w:pPr>
              <w:jc w:val="center"/>
              <w:rPr>
                <w:b/>
                <w:bCs/>
                <w:sz w:val="20"/>
                <w:szCs w:val="20"/>
              </w:rPr>
            </w:pPr>
          </w:p>
        </w:tc>
        <w:tc>
          <w:tcPr>
            <w:tcW w:w="3969" w:type="dxa"/>
            <w:gridSpan w:val="2"/>
            <w:tcBorders>
              <w:top w:val="single" w:sz="12" w:space="0" w:color="auto"/>
              <w:left w:val="nil"/>
              <w:bottom w:val="single" w:sz="12" w:space="0" w:color="auto"/>
              <w:right w:val="nil"/>
            </w:tcBorders>
            <w:vAlign w:val="center"/>
            <w:hideMark/>
          </w:tcPr>
          <w:p w14:paraId="74BEC84B" w14:textId="77777777" w:rsidR="005925A5" w:rsidRPr="00593F83" w:rsidRDefault="005925A5">
            <w:pPr>
              <w:jc w:val="center"/>
              <w:rPr>
                <w:b/>
                <w:bCs/>
                <w:sz w:val="20"/>
                <w:szCs w:val="20"/>
              </w:rPr>
            </w:pPr>
            <w:r w:rsidRPr="00593F83">
              <w:rPr>
                <w:b/>
                <w:bCs/>
                <w:sz w:val="20"/>
                <w:szCs w:val="20"/>
              </w:rPr>
              <w:t>Crude model</w:t>
            </w:r>
          </w:p>
        </w:tc>
        <w:tc>
          <w:tcPr>
            <w:tcW w:w="236" w:type="dxa"/>
            <w:tcBorders>
              <w:top w:val="single" w:sz="12" w:space="0" w:color="auto"/>
              <w:left w:val="nil"/>
              <w:bottom w:val="nil"/>
              <w:right w:val="nil"/>
            </w:tcBorders>
            <w:vAlign w:val="center"/>
          </w:tcPr>
          <w:p w14:paraId="5616E61F" w14:textId="77777777" w:rsidR="005925A5" w:rsidRPr="00593F83" w:rsidRDefault="005925A5">
            <w:pPr>
              <w:jc w:val="center"/>
              <w:rPr>
                <w:b/>
                <w:bCs/>
                <w:sz w:val="20"/>
                <w:szCs w:val="20"/>
              </w:rPr>
            </w:pPr>
          </w:p>
        </w:tc>
        <w:tc>
          <w:tcPr>
            <w:tcW w:w="4300" w:type="dxa"/>
            <w:gridSpan w:val="2"/>
            <w:tcBorders>
              <w:top w:val="single" w:sz="12" w:space="0" w:color="auto"/>
              <w:left w:val="nil"/>
              <w:bottom w:val="single" w:sz="12" w:space="0" w:color="auto"/>
              <w:right w:val="nil"/>
            </w:tcBorders>
            <w:vAlign w:val="center"/>
            <w:hideMark/>
          </w:tcPr>
          <w:p w14:paraId="47871D49" w14:textId="77777777" w:rsidR="005925A5" w:rsidRPr="00593F83" w:rsidRDefault="005925A5">
            <w:pPr>
              <w:jc w:val="center"/>
              <w:rPr>
                <w:b/>
                <w:bCs/>
                <w:sz w:val="20"/>
                <w:szCs w:val="20"/>
              </w:rPr>
            </w:pPr>
            <w:r w:rsidRPr="00593F83">
              <w:rPr>
                <w:b/>
                <w:bCs/>
                <w:sz w:val="20"/>
                <w:szCs w:val="20"/>
              </w:rPr>
              <w:t>Full adjusted model</w:t>
            </w:r>
          </w:p>
        </w:tc>
      </w:tr>
      <w:tr w:rsidR="00593F83" w:rsidRPr="00593F83" w14:paraId="39E9B123" w14:textId="77777777" w:rsidTr="00387A86">
        <w:trPr>
          <w:trHeight w:val="510"/>
        </w:trPr>
        <w:tc>
          <w:tcPr>
            <w:tcW w:w="3833" w:type="dxa"/>
            <w:tcBorders>
              <w:top w:val="nil"/>
              <w:left w:val="nil"/>
              <w:bottom w:val="single" w:sz="12" w:space="0" w:color="auto"/>
              <w:right w:val="nil"/>
            </w:tcBorders>
            <w:vAlign w:val="center"/>
            <w:hideMark/>
          </w:tcPr>
          <w:p w14:paraId="075960AD" w14:textId="77777777" w:rsidR="005925A5" w:rsidRPr="00593F83" w:rsidRDefault="005925A5">
            <w:pPr>
              <w:rPr>
                <w:b/>
                <w:bCs/>
                <w:sz w:val="20"/>
                <w:szCs w:val="20"/>
              </w:rPr>
            </w:pPr>
            <w:r w:rsidRPr="00593F83">
              <w:rPr>
                <w:b/>
                <w:bCs/>
                <w:sz w:val="20"/>
                <w:szCs w:val="20"/>
              </w:rPr>
              <w:t>Outcome</w:t>
            </w:r>
          </w:p>
        </w:tc>
        <w:tc>
          <w:tcPr>
            <w:tcW w:w="284" w:type="dxa"/>
            <w:tcBorders>
              <w:top w:val="nil"/>
              <w:left w:val="nil"/>
              <w:bottom w:val="single" w:sz="12" w:space="0" w:color="auto"/>
              <w:right w:val="nil"/>
            </w:tcBorders>
            <w:vAlign w:val="center"/>
          </w:tcPr>
          <w:p w14:paraId="0ADE78E9" w14:textId="77777777" w:rsidR="005925A5" w:rsidRPr="00593F83" w:rsidRDefault="005925A5">
            <w:pPr>
              <w:jc w:val="center"/>
              <w:rPr>
                <w:b/>
                <w:bCs/>
                <w:sz w:val="20"/>
                <w:szCs w:val="20"/>
              </w:rPr>
            </w:pPr>
          </w:p>
        </w:tc>
        <w:tc>
          <w:tcPr>
            <w:tcW w:w="2551" w:type="dxa"/>
            <w:tcBorders>
              <w:top w:val="single" w:sz="12" w:space="0" w:color="auto"/>
              <w:left w:val="nil"/>
              <w:bottom w:val="single" w:sz="12" w:space="0" w:color="auto"/>
              <w:right w:val="nil"/>
            </w:tcBorders>
            <w:vAlign w:val="center"/>
            <w:hideMark/>
          </w:tcPr>
          <w:p w14:paraId="13D12EA1" w14:textId="1DC2C52C" w:rsidR="005925A5" w:rsidRPr="00593F83" w:rsidRDefault="005D6784" w:rsidP="00DE1967">
            <w:pPr>
              <w:jc w:val="center"/>
              <w:rPr>
                <w:b/>
                <w:bCs/>
                <w:sz w:val="20"/>
                <w:szCs w:val="20"/>
              </w:rPr>
            </w:pPr>
            <w:r w:rsidRPr="00593F83">
              <w:rPr>
                <w:b/>
                <w:bCs/>
                <w:sz w:val="20"/>
                <w:szCs w:val="20"/>
              </w:rPr>
              <w:t>β</w:t>
            </w:r>
            <w:r w:rsidR="005925A5" w:rsidRPr="00593F83">
              <w:rPr>
                <w:b/>
                <w:bCs/>
                <w:sz w:val="20"/>
                <w:szCs w:val="20"/>
              </w:rPr>
              <w:t xml:space="preserve"> (</w:t>
            </w:r>
            <w:r w:rsidR="00DE1967" w:rsidRPr="00593F83">
              <w:rPr>
                <w:b/>
                <w:bCs/>
                <w:sz w:val="20"/>
                <w:szCs w:val="20"/>
              </w:rPr>
              <w:t>SE</w:t>
            </w:r>
            <w:r w:rsidR="005925A5" w:rsidRPr="00593F83">
              <w:rPr>
                <w:b/>
                <w:bCs/>
                <w:sz w:val="20"/>
                <w:szCs w:val="20"/>
              </w:rPr>
              <w:t>)</w:t>
            </w:r>
          </w:p>
        </w:tc>
        <w:tc>
          <w:tcPr>
            <w:tcW w:w="1418" w:type="dxa"/>
            <w:tcBorders>
              <w:top w:val="single" w:sz="12" w:space="0" w:color="auto"/>
              <w:left w:val="nil"/>
              <w:bottom w:val="single" w:sz="12" w:space="0" w:color="auto"/>
              <w:right w:val="nil"/>
            </w:tcBorders>
            <w:vAlign w:val="center"/>
            <w:hideMark/>
          </w:tcPr>
          <w:p w14:paraId="5AF6A1DD" w14:textId="751EF121" w:rsidR="005925A5" w:rsidRPr="00593F83" w:rsidRDefault="005D6784">
            <w:pPr>
              <w:jc w:val="center"/>
              <w:rPr>
                <w:b/>
                <w:bCs/>
                <w:sz w:val="20"/>
                <w:szCs w:val="20"/>
              </w:rPr>
            </w:pPr>
            <w:r w:rsidRPr="00593F83">
              <w:rPr>
                <w:b/>
                <w:bCs/>
                <w:sz w:val="20"/>
                <w:szCs w:val="20"/>
              </w:rPr>
              <w:t>P</w:t>
            </w:r>
            <w:r w:rsidR="005925A5" w:rsidRPr="00593F83">
              <w:rPr>
                <w:b/>
                <w:bCs/>
                <w:sz w:val="20"/>
                <w:szCs w:val="20"/>
              </w:rPr>
              <w:t>-value</w:t>
            </w:r>
          </w:p>
        </w:tc>
        <w:tc>
          <w:tcPr>
            <w:tcW w:w="236" w:type="dxa"/>
            <w:tcBorders>
              <w:top w:val="nil"/>
              <w:left w:val="nil"/>
              <w:bottom w:val="single" w:sz="12" w:space="0" w:color="auto"/>
              <w:right w:val="nil"/>
            </w:tcBorders>
            <w:vAlign w:val="center"/>
          </w:tcPr>
          <w:p w14:paraId="42AC9126" w14:textId="77777777" w:rsidR="005925A5" w:rsidRPr="00593F83" w:rsidRDefault="005925A5">
            <w:pPr>
              <w:jc w:val="center"/>
              <w:rPr>
                <w:b/>
                <w:bCs/>
                <w:sz w:val="20"/>
                <w:szCs w:val="20"/>
              </w:rPr>
            </w:pPr>
          </w:p>
        </w:tc>
        <w:tc>
          <w:tcPr>
            <w:tcW w:w="2741" w:type="dxa"/>
            <w:tcBorders>
              <w:top w:val="single" w:sz="12" w:space="0" w:color="auto"/>
              <w:left w:val="nil"/>
              <w:bottom w:val="single" w:sz="12" w:space="0" w:color="auto"/>
              <w:right w:val="nil"/>
            </w:tcBorders>
            <w:vAlign w:val="center"/>
            <w:hideMark/>
          </w:tcPr>
          <w:p w14:paraId="71492DED" w14:textId="48B662E9" w:rsidR="005925A5" w:rsidRPr="00593F83" w:rsidRDefault="001D3E43">
            <w:pPr>
              <w:jc w:val="center"/>
              <w:rPr>
                <w:b/>
                <w:bCs/>
                <w:sz w:val="20"/>
                <w:szCs w:val="20"/>
              </w:rPr>
            </w:pPr>
            <w:r w:rsidRPr="00593F83">
              <w:rPr>
                <w:b/>
                <w:bCs/>
                <w:sz w:val="20"/>
                <w:szCs w:val="20"/>
              </w:rPr>
              <w:t>β</w:t>
            </w:r>
            <w:r w:rsidR="005D6784" w:rsidRPr="00593F83">
              <w:rPr>
                <w:b/>
                <w:bCs/>
                <w:sz w:val="20"/>
                <w:szCs w:val="20"/>
              </w:rPr>
              <w:t xml:space="preserve"> </w:t>
            </w:r>
            <w:r w:rsidR="005925A5" w:rsidRPr="00593F83">
              <w:rPr>
                <w:b/>
                <w:bCs/>
                <w:sz w:val="20"/>
                <w:szCs w:val="20"/>
              </w:rPr>
              <w:t>(</w:t>
            </w:r>
            <w:r w:rsidR="00DE1967" w:rsidRPr="00593F83">
              <w:rPr>
                <w:b/>
                <w:bCs/>
                <w:sz w:val="20"/>
                <w:szCs w:val="20"/>
              </w:rPr>
              <w:t>SE</w:t>
            </w:r>
            <w:r w:rsidR="005925A5" w:rsidRPr="00593F83">
              <w:rPr>
                <w:b/>
                <w:bCs/>
                <w:sz w:val="20"/>
                <w:szCs w:val="20"/>
              </w:rPr>
              <w:t>)</w:t>
            </w:r>
          </w:p>
        </w:tc>
        <w:tc>
          <w:tcPr>
            <w:tcW w:w="1559" w:type="dxa"/>
            <w:tcBorders>
              <w:top w:val="single" w:sz="12" w:space="0" w:color="auto"/>
              <w:left w:val="nil"/>
              <w:bottom w:val="single" w:sz="12" w:space="0" w:color="auto"/>
              <w:right w:val="nil"/>
            </w:tcBorders>
            <w:vAlign w:val="center"/>
            <w:hideMark/>
          </w:tcPr>
          <w:p w14:paraId="1F73D61C" w14:textId="35DA36B1" w:rsidR="005925A5" w:rsidRPr="00593F83" w:rsidRDefault="005D6784">
            <w:pPr>
              <w:jc w:val="center"/>
              <w:rPr>
                <w:b/>
                <w:bCs/>
                <w:sz w:val="20"/>
                <w:szCs w:val="20"/>
              </w:rPr>
            </w:pPr>
            <w:r w:rsidRPr="00593F83">
              <w:rPr>
                <w:b/>
                <w:bCs/>
                <w:sz w:val="20"/>
                <w:szCs w:val="20"/>
              </w:rPr>
              <w:t>P</w:t>
            </w:r>
            <w:r w:rsidR="005925A5" w:rsidRPr="00593F83">
              <w:rPr>
                <w:b/>
                <w:bCs/>
                <w:sz w:val="20"/>
                <w:szCs w:val="20"/>
              </w:rPr>
              <w:t>-value</w:t>
            </w:r>
          </w:p>
        </w:tc>
      </w:tr>
      <w:tr w:rsidR="00593F83" w:rsidRPr="00593F83" w14:paraId="03E7D1D1" w14:textId="77777777" w:rsidTr="00387A86">
        <w:trPr>
          <w:trHeight w:hRule="exact" w:val="397"/>
        </w:trPr>
        <w:tc>
          <w:tcPr>
            <w:tcW w:w="3833" w:type="dxa"/>
            <w:tcBorders>
              <w:top w:val="single" w:sz="12" w:space="0" w:color="auto"/>
              <w:left w:val="nil"/>
              <w:right w:val="nil"/>
            </w:tcBorders>
            <w:vAlign w:val="center"/>
          </w:tcPr>
          <w:p w14:paraId="144C1EFD" w14:textId="094BB45C" w:rsidR="002419E4" w:rsidRPr="00593F83" w:rsidRDefault="002419E4">
            <w:pPr>
              <w:rPr>
                <w:sz w:val="20"/>
                <w:szCs w:val="20"/>
              </w:rPr>
            </w:pPr>
            <w:r w:rsidRPr="00593F83">
              <w:rPr>
                <w:sz w:val="20"/>
                <w:szCs w:val="20"/>
              </w:rPr>
              <w:t>Measure calculated using M-values</w:t>
            </w:r>
          </w:p>
        </w:tc>
        <w:tc>
          <w:tcPr>
            <w:tcW w:w="284" w:type="dxa"/>
            <w:tcBorders>
              <w:top w:val="single" w:sz="12" w:space="0" w:color="auto"/>
              <w:left w:val="nil"/>
              <w:right w:val="nil"/>
            </w:tcBorders>
            <w:vAlign w:val="center"/>
          </w:tcPr>
          <w:p w14:paraId="474D9B37" w14:textId="77777777" w:rsidR="002419E4" w:rsidRPr="00593F83" w:rsidRDefault="002419E4">
            <w:pPr>
              <w:rPr>
                <w:sz w:val="20"/>
                <w:szCs w:val="20"/>
              </w:rPr>
            </w:pPr>
          </w:p>
        </w:tc>
        <w:tc>
          <w:tcPr>
            <w:tcW w:w="2551" w:type="dxa"/>
            <w:tcBorders>
              <w:top w:val="single" w:sz="12" w:space="0" w:color="auto"/>
              <w:left w:val="nil"/>
              <w:right w:val="nil"/>
            </w:tcBorders>
            <w:vAlign w:val="center"/>
          </w:tcPr>
          <w:p w14:paraId="07485584" w14:textId="77777777" w:rsidR="002419E4" w:rsidRPr="00593F83" w:rsidRDefault="002419E4">
            <w:pPr>
              <w:jc w:val="center"/>
              <w:rPr>
                <w:sz w:val="20"/>
                <w:szCs w:val="20"/>
              </w:rPr>
            </w:pPr>
          </w:p>
        </w:tc>
        <w:tc>
          <w:tcPr>
            <w:tcW w:w="1418" w:type="dxa"/>
            <w:tcBorders>
              <w:top w:val="single" w:sz="12" w:space="0" w:color="auto"/>
              <w:left w:val="nil"/>
              <w:right w:val="nil"/>
            </w:tcBorders>
            <w:vAlign w:val="center"/>
          </w:tcPr>
          <w:p w14:paraId="7D0555D5" w14:textId="77777777" w:rsidR="002419E4" w:rsidRPr="00593F83" w:rsidRDefault="002419E4">
            <w:pPr>
              <w:jc w:val="center"/>
              <w:rPr>
                <w:sz w:val="20"/>
                <w:szCs w:val="20"/>
              </w:rPr>
            </w:pPr>
          </w:p>
        </w:tc>
        <w:tc>
          <w:tcPr>
            <w:tcW w:w="236" w:type="dxa"/>
            <w:tcBorders>
              <w:top w:val="single" w:sz="12" w:space="0" w:color="auto"/>
              <w:left w:val="nil"/>
              <w:right w:val="nil"/>
            </w:tcBorders>
            <w:vAlign w:val="center"/>
          </w:tcPr>
          <w:p w14:paraId="50BAC503" w14:textId="77777777" w:rsidR="002419E4" w:rsidRPr="00593F83" w:rsidRDefault="002419E4">
            <w:pPr>
              <w:jc w:val="center"/>
              <w:rPr>
                <w:sz w:val="20"/>
                <w:szCs w:val="20"/>
              </w:rPr>
            </w:pPr>
          </w:p>
        </w:tc>
        <w:tc>
          <w:tcPr>
            <w:tcW w:w="2741" w:type="dxa"/>
            <w:tcBorders>
              <w:top w:val="single" w:sz="12" w:space="0" w:color="auto"/>
              <w:left w:val="nil"/>
              <w:right w:val="nil"/>
            </w:tcBorders>
            <w:vAlign w:val="center"/>
          </w:tcPr>
          <w:p w14:paraId="2824EF04" w14:textId="77777777" w:rsidR="002419E4" w:rsidRPr="00593F83" w:rsidRDefault="002419E4">
            <w:pPr>
              <w:jc w:val="center"/>
              <w:rPr>
                <w:sz w:val="20"/>
                <w:szCs w:val="20"/>
              </w:rPr>
            </w:pPr>
          </w:p>
        </w:tc>
        <w:tc>
          <w:tcPr>
            <w:tcW w:w="1559" w:type="dxa"/>
            <w:tcBorders>
              <w:top w:val="single" w:sz="12" w:space="0" w:color="auto"/>
              <w:left w:val="nil"/>
              <w:right w:val="nil"/>
            </w:tcBorders>
            <w:vAlign w:val="center"/>
          </w:tcPr>
          <w:p w14:paraId="2BF227A6" w14:textId="77777777" w:rsidR="002419E4" w:rsidRPr="00593F83" w:rsidRDefault="002419E4">
            <w:pPr>
              <w:jc w:val="center"/>
              <w:rPr>
                <w:sz w:val="20"/>
                <w:szCs w:val="20"/>
              </w:rPr>
            </w:pPr>
          </w:p>
        </w:tc>
      </w:tr>
      <w:tr w:rsidR="00593F83" w:rsidRPr="00593F83" w14:paraId="1F62A3A3" w14:textId="77777777" w:rsidTr="00387A86">
        <w:trPr>
          <w:trHeight w:hRule="exact" w:val="397"/>
        </w:trPr>
        <w:tc>
          <w:tcPr>
            <w:tcW w:w="3833" w:type="dxa"/>
            <w:tcBorders>
              <w:left w:val="nil"/>
              <w:bottom w:val="nil"/>
              <w:right w:val="nil"/>
            </w:tcBorders>
            <w:vAlign w:val="center"/>
            <w:hideMark/>
          </w:tcPr>
          <w:p w14:paraId="553D51B2" w14:textId="5D096683" w:rsidR="005925A5" w:rsidRPr="00593F83" w:rsidRDefault="002419E4">
            <w:pPr>
              <w:rPr>
                <w:b/>
                <w:bCs/>
                <w:sz w:val="20"/>
                <w:szCs w:val="20"/>
              </w:rPr>
            </w:pPr>
            <w:r w:rsidRPr="00593F83">
              <w:rPr>
                <w:sz w:val="20"/>
                <w:szCs w:val="20"/>
              </w:rPr>
              <w:t xml:space="preserve">  </w:t>
            </w:r>
            <w:r w:rsidR="005925A5" w:rsidRPr="00593F83">
              <w:rPr>
                <w:sz w:val="20"/>
                <w:szCs w:val="20"/>
              </w:rPr>
              <w:t>Global DNA methylation</w:t>
            </w:r>
          </w:p>
        </w:tc>
        <w:tc>
          <w:tcPr>
            <w:tcW w:w="284" w:type="dxa"/>
            <w:tcBorders>
              <w:left w:val="nil"/>
              <w:bottom w:val="nil"/>
              <w:right w:val="nil"/>
            </w:tcBorders>
            <w:vAlign w:val="center"/>
          </w:tcPr>
          <w:p w14:paraId="2C740C88" w14:textId="77777777" w:rsidR="005925A5" w:rsidRPr="00593F83" w:rsidRDefault="005925A5">
            <w:pPr>
              <w:rPr>
                <w:sz w:val="20"/>
                <w:szCs w:val="20"/>
              </w:rPr>
            </w:pPr>
          </w:p>
        </w:tc>
        <w:tc>
          <w:tcPr>
            <w:tcW w:w="2551" w:type="dxa"/>
            <w:tcBorders>
              <w:left w:val="nil"/>
              <w:bottom w:val="nil"/>
              <w:right w:val="nil"/>
            </w:tcBorders>
            <w:vAlign w:val="center"/>
          </w:tcPr>
          <w:p w14:paraId="7B118256" w14:textId="15578DEA" w:rsidR="005925A5" w:rsidRPr="00593F83" w:rsidRDefault="00525C2C">
            <w:pPr>
              <w:jc w:val="center"/>
              <w:rPr>
                <w:sz w:val="20"/>
                <w:szCs w:val="20"/>
              </w:rPr>
            </w:pPr>
            <w:r w:rsidRPr="00593F83">
              <w:rPr>
                <w:sz w:val="20"/>
                <w:szCs w:val="20"/>
              </w:rPr>
              <w:t xml:space="preserve">-5.674e-05 </w:t>
            </w:r>
            <w:r w:rsidR="00DE1967" w:rsidRPr="00593F83">
              <w:rPr>
                <w:sz w:val="20"/>
                <w:szCs w:val="20"/>
              </w:rPr>
              <w:t>(</w:t>
            </w:r>
            <w:r w:rsidRPr="00593F83">
              <w:rPr>
                <w:sz w:val="20"/>
                <w:szCs w:val="20"/>
              </w:rPr>
              <w:t>4.639e-05</w:t>
            </w:r>
            <w:r w:rsidR="00DE1967" w:rsidRPr="00593F83">
              <w:rPr>
                <w:sz w:val="20"/>
                <w:szCs w:val="20"/>
              </w:rPr>
              <w:t>)</w:t>
            </w:r>
          </w:p>
        </w:tc>
        <w:tc>
          <w:tcPr>
            <w:tcW w:w="1418" w:type="dxa"/>
            <w:tcBorders>
              <w:left w:val="nil"/>
              <w:bottom w:val="nil"/>
              <w:right w:val="nil"/>
            </w:tcBorders>
            <w:vAlign w:val="center"/>
          </w:tcPr>
          <w:p w14:paraId="69C221A3" w14:textId="5C6D3F87" w:rsidR="005925A5" w:rsidRPr="00593F83" w:rsidRDefault="00525C2C">
            <w:pPr>
              <w:jc w:val="center"/>
              <w:rPr>
                <w:sz w:val="20"/>
                <w:szCs w:val="20"/>
              </w:rPr>
            </w:pPr>
            <w:r w:rsidRPr="00593F83">
              <w:rPr>
                <w:sz w:val="20"/>
                <w:szCs w:val="20"/>
              </w:rPr>
              <w:t>0.22</w:t>
            </w:r>
          </w:p>
        </w:tc>
        <w:tc>
          <w:tcPr>
            <w:tcW w:w="236" w:type="dxa"/>
            <w:tcBorders>
              <w:left w:val="nil"/>
              <w:bottom w:val="nil"/>
              <w:right w:val="nil"/>
            </w:tcBorders>
            <w:vAlign w:val="center"/>
          </w:tcPr>
          <w:p w14:paraId="579168EB" w14:textId="77777777" w:rsidR="005925A5" w:rsidRPr="00593F83" w:rsidRDefault="005925A5">
            <w:pPr>
              <w:jc w:val="center"/>
              <w:rPr>
                <w:sz w:val="20"/>
                <w:szCs w:val="20"/>
              </w:rPr>
            </w:pPr>
          </w:p>
        </w:tc>
        <w:tc>
          <w:tcPr>
            <w:tcW w:w="2741" w:type="dxa"/>
            <w:tcBorders>
              <w:left w:val="nil"/>
              <w:bottom w:val="nil"/>
              <w:right w:val="nil"/>
            </w:tcBorders>
            <w:vAlign w:val="center"/>
          </w:tcPr>
          <w:p w14:paraId="0072DF22" w14:textId="35EF3F11" w:rsidR="005925A5" w:rsidRPr="00593F83" w:rsidRDefault="00525C2C">
            <w:pPr>
              <w:jc w:val="center"/>
              <w:rPr>
                <w:sz w:val="20"/>
                <w:szCs w:val="20"/>
              </w:rPr>
            </w:pPr>
            <w:r w:rsidRPr="00593F83">
              <w:rPr>
                <w:sz w:val="20"/>
                <w:szCs w:val="20"/>
              </w:rPr>
              <w:t xml:space="preserve">-4.982e-05 </w:t>
            </w:r>
            <w:r w:rsidR="00DE1967" w:rsidRPr="00593F83">
              <w:rPr>
                <w:sz w:val="20"/>
                <w:szCs w:val="20"/>
              </w:rPr>
              <w:t>(</w:t>
            </w:r>
            <w:r w:rsidRPr="00593F83">
              <w:rPr>
                <w:sz w:val="20"/>
                <w:szCs w:val="20"/>
              </w:rPr>
              <w:t>4.648e-05</w:t>
            </w:r>
            <w:r w:rsidR="00DE1967" w:rsidRPr="00593F83">
              <w:rPr>
                <w:sz w:val="20"/>
                <w:szCs w:val="20"/>
              </w:rPr>
              <w:t>)</w:t>
            </w:r>
          </w:p>
        </w:tc>
        <w:tc>
          <w:tcPr>
            <w:tcW w:w="1559" w:type="dxa"/>
            <w:tcBorders>
              <w:left w:val="nil"/>
              <w:bottom w:val="nil"/>
              <w:right w:val="nil"/>
            </w:tcBorders>
            <w:vAlign w:val="center"/>
          </w:tcPr>
          <w:p w14:paraId="51E6D412" w14:textId="2E76AE7A" w:rsidR="005925A5" w:rsidRPr="00593F83" w:rsidRDefault="00525C2C">
            <w:pPr>
              <w:jc w:val="center"/>
              <w:rPr>
                <w:sz w:val="20"/>
                <w:szCs w:val="20"/>
              </w:rPr>
            </w:pPr>
            <w:r w:rsidRPr="00593F83">
              <w:rPr>
                <w:sz w:val="20"/>
                <w:szCs w:val="20"/>
              </w:rPr>
              <w:t>0.29</w:t>
            </w:r>
          </w:p>
        </w:tc>
      </w:tr>
      <w:tr w:rsidR="00593F83" w:rsidRPr="00593F83" w14:paraId="173374DC" w14:textId="77777777" w:rsidTr="00387A86">
        <w:trPr>
          <w:trHeight w:hRule="exact" w:val="397"/>
        </w:trPr>
        <w:tc>
          <w:tcPr>
            <w:tcW w:w="3833" w:type="dxa"/>
            <w:vAlign w:val="center"/>
            <w:hideMark/>
          </w:tcPr>
          <w:p w14:paraId="262C7524" w14:textId="2AA92B7F" w:rsidR="005925A5" w:rsidRPr="00593F83" w:rsidRDefault="00DB3DC3">
            <w:pPr>
              <w:rPr>
                <w:sz w:val="20"/>
                <w:szCs w:val="20"/>
              </w:rPr>
            </w:pPr>
            <w:r w:rsidRPr="00593F83">
              <w:rPr>
                <w:sz w:val="20"/>
                <w:szCs w:val="20"/>
              </w:rPr>
              <w:t xml:space="preserve">  </w:t>
            </w:r>
            <w:r w:rsidR="005925A5" w:rsidRPr="00593F83">
              <w:rPr>
                <w:sz w:val="20"/>
                <w:szCs w:val="20"/>
              </w:rPr>
              <w:t>Gene-body methylation</w:t>
            </w:r>
          </w:p>
        </w:tc>
        <w:tc>
          <w:tcPr>
            <w:tcW w:w="284" w:type="dxa"/>
            <w:vAlign w:val="center"/>
          </w:tcPr>
          <w:p w14:paraId="1296A027" w14:textId="77777777" w:rsidR="005925A5" w:rsidRPr="00593F83" w:rsidRDefault="005925A5">
            <w:pPr>
              <w:rPr>
                <w:sz w:val="20"/>
                <w:szCs w:val="20"/>
              </w:rPr>
            </w:pPr>
          </w:p>
        </w:tc>
        <w:tc>
          <w:tcPr>
            <w:tcW w:w="2551" w:type="dxa"/>
            <w:vAlign w:val="center"/>
          </w:tcPr>
          <w:p w14:paraId="378AA2E1" w14:textId="631D6BE1" w:rsidR="005925A5" w:rsidRPr="00593F83" w:rsidRDefault="00525C2C">
            <w:pPr>
              <w:jc w:val="center"/>
              <w:rPr>
                <w:sz w:val="20"/>
                <w:szCs w:val="20"/>
              </w:rPr>
            </w:pPr>
            <w:r w:rsidRPr="00593F83">
              <w:rPr>
                <w:sz w:val="20"/>
                <w:szCs w:val="20"/>
              </w:rPr>
              <w:t>-6.819e-05</w:t>
            </w:r>
            <w:r w:rsidR="00DE1967" w:rsidRPr="00593F83">
              <w:rPr>
                <w:sz w:val="20"/>
                <w:szCs w:val="20"/>
              </w:rPr>
              <w:t xml:space="preserve"> (</w:t>
            </w:r>
            <w:r w:rsidRPr="00593F83">
              <w:rPr>
                <w:sz w:val="20"/>
                <w:szCs w:val="20"/>
              </w:rPr>
              <w:t>5.222e-05</w:t>
            </w:r>
            <w:r w:rsidR="00DE1967" w:rsidRPr="00593F83">
              <w:rPr>
                <w:sz w:val="20"/>
                <w:szCs w:val="20"/>
              </w:rPr>
              <w:t>)</w:t>
            </w:r>
          </w:p>
        </w:tc>
        <w:tc>
          <w:tcPr>
            <w:tcW w:w="1418" w:type="dxa"/>
            <w:vAlign w:val="center"/>
          </w:tcPr>
          <w:p w14:paraId="5C9759BE" w14:textId="662B14A7" w:rsidR="005925A5" w:rsidRPr="00593F83" w:rsidRDefault="00525C2C">
            <w:pPr>
              <w:jc w:val="center"/>
              <w:rPr>
                <w:sz w:val="20"/>
                <w:szCs w:val="20"/>
              </w:rPr>
            </w:pPr>
            <w:r w:rsidRPr="00593F83">
              <w:rPr>
                <w:sz w:val="20"/>
                <w:szCs w:val="20"/>
              </w:rPr>
              <w:t>0.19</w:t>
            </w:r>
          </w:p>
        </w:tc>
        <w:tc>
          <w:tcPr>
            <w:tcW w:w="236" w:type="dxa"/>
            <w:vAlign w:val="center"/>
          </w:tcPr>
          <w:p w14:paraId="355ABD38" w14:textId="77777777" w:rsidR="005925A5" w:rsidRPr="00593F83" w:rsidRDefault="005925A5">
            <w:pPr>
              <w:jc w:val="center"/>
              <w:rPr>
                <w:sz w:val="20"/>
                <w:szCs w:val="20"/>
              </w:rPr>
            </w:pPr>
          </w:p>
        </w:tc>
        <w:tc>
          <w:tcPr>
            <w:tcW w:w="2741" w:type="dxa"/>
            <w:vAlign w:val="center"/>
          </w:tcPr>
          <w:p w14:paraId="7519D619" w14:textId="037445C5" w:rsidR="005925A5" w:rsidRPr="00593F83" w:rsidRDefault="00525C2C">
            <w:pPr>
              <w:jc w:val="center"/>
              <w:rPr>
                <w:sz w:val="20"/>
                <w:szCs w:val="20"/>
              </w:rPr>
            </w:pPr>
            <w:r w:rsidRPr="00593F83">
              <w:rPr>
                <w:sz w:val="20"/>
                <w:szCs w:val="20"/>
              </w:rPr>
              <w:t xml:space="preserve">-6.153e-05 </w:t>
            </w:r>
            <w:r w:rsidR="00DE1967" w:rsidRPr="00593F83">
              <w:rPr>
                <w:sz w:val="20"/>
                <w:szCs w:val="20"/>
              </w:rPr>
              <w:t>(</w:t>
            </w:r>
            <w:r w:rsidRPr="00593F83">
              <w:rPr>
                <w:sz w:val="20"/>
                <w:szCs w:val="20"/>
              </w:rPr>
              <w:t>5.256e-05</w:t>
            </w:r>
            <w:r w:rsidR="00DE1967" w:rsidRPr="00593F83">
              <w:rPr>
                <w:sz w:val="20"/>
                <w:szCs w:val="20"/>
              </w:rPr>
              <w:t>)</w:t>
            </w:r>
          </w:p>
        </w:tc>
        <w:tc>
          <w:tcPr>
            <w:tcW w:w="1559" w:type="dxa"/>
            <w:vAlign w:val="center"/>
          </w:tcPr>
          <w:p w14:paraId="7B37653B" w14:textId="7EB71E36" w:rsidR="005925A5" w:rsidRPr="00593F83" w:rsidRDefault="00525C2C">
            <w:pPr>
              <w:jc w:val="center"/>
              <w:rPr>
                <w:sz w:val="20"/>
                <w:szCs w:val="20"/>
              </w:rPr>
            </w:pPr>
            <w:r w:rsidRPr="00593F83">
              <w:rPr>
                <w:sz w:val="20"/>
                <w:szCs w:val="20"/>
              </w:rPr>
              <w:t>0.24</w:t>
            </w:r>
          </w:p>
        </w:tc>
      </w:tr>
      <w:tr w:rsidR="00593F83" w:rsidRPr="00593F83" w14:paraId="6246DC41" w14:textId="77777777" w:rsidTr="00387A86">
        <w:trPr>
          <w:trHeight w:hRule="exact" w:val="397"/>
        </w:trPr>
        <w:tc>
          <w:tcPr>
            <w:tcW w:w="3833" w:type="dxa"/>
            <w:vAlign w:val="center"/>
            <w:hideMark/>
          </w:tcPr>
          <w:p w14:paraId="2C16C91B" w14:textId="27FB7CCC" w:rsidR="005925A5" w:rsidRPr="00593F83" w:rsidRDefault="00DB3DC3">
            <w:pPr>
              <w:rPr>
                <w:sz w:val="20"/>
                <w:szCs w:val="20"/>
              </w:rPr>
            </w:pPr>
            <w:r w:rsidRPr="00593F83">
              <w:rPr>
                <w:sz w:val="20"/>
                <w:szCs w:val="20"/>
              </w:rPr>
              <w:t xml:space="preserve">  </w:t>
            </w:r>
            <w:r w:rsidR="005925A5" w:rsidRPr="00593F83">
              <w:rPr>
                <w:sz w:val="20"/>
                <w:szCs w:val="20"/>
              </w:rPr>
              <w:t>Promotor methylation</w:t>
            </w:r>
          </w:p>
        </w:tc>
        <w:tc>
          <w:tcPr>
            <w:tcW w:w="284" w:type="dxa"/>
            <w:vAlign w:val="center"/>
          </w:tcPr>
          <w:p w14:paraId="012DD898" w14:textId="77777777" w:rsidR="005925A5" w:rsidRPr="00593F83" w:rsidRDefault="005925A5">
            <w:pPr>
              <w:rPr>
                <w:sz w:val="20"/>
                <w:szCs w:val="20"/>
              </w:rPr>
            </w:pPr>
          </w:p>
        </w:tc>
        <w:tc>
          <w:tcPr>
            <w:tcW w:w="2551" w:type="dxa"/>
            <w:vAlign w:val="center"/>
          </w:tcPr>
          <w:p w14:paraId="56DAF325" w14:textId="0590B82E" w:rsidR="005925A5" w:rsidRPr="00593F83" w:rsidRDefault="00525C2C">
            <w:pPr>
              <w:jc w:val="center"/>
              <w:rPr>
                <w:sz w:val="20"/>
                <w:szCs w:val="20"/>
              </w:rPr>
            </w:pPr>
            <w:r w:rsidRPr="00593F83">
              <w:rPr>
                <w:sz w:val="20"/>
                <w:szCs w:val="20"/>
              </w:rPr>
              <w:t>-2.311e-05</w:t>
            </w:r>
            <w:r w:rsidR="00DE1967" w:rsidRPr="00593F83">
              <w:rPr>
                <w:sz w:val="20"/>
                <w:szCs w:val="20"/>
              </w:rPr>
              <w:t xml:space="preserve"> (</w:t>
            </w:r>
            <w:r w:rsidRPr="00593F83">
              <w:rPr>
                <w:sz w:val="20"/>
                <w:szCs w:val="20"/>
              </w:rPr>
              <w:t>2.946e-05</w:t>
            </w:r>
            <w:r w:rsidR="00DE1967" w:rsidRPr="00593F83">
              <w:rPr>
                <w:sz w:val="20"/>
                <w:szCs w:val="20"/>
              </w:rPr>
              <w:t>)</w:t>
            </w:r>
          </w:p>
        </w:tc>
        <w:tc>
          <w:tcPr>
            <w:tcW w:w="1418" w:type="dxa"/>
            <w:vAlign w:val="center"/>
          </w:tcPr>
          <w:p w14:paraId="28AEA790" w14:textId="0BCFDD56" w:rsidR="005925A5" w:rsidRPr="00593F83" w:rsidRDefault="00525C2C">
            <w:pPr>
              <w:jc w:val="center"/>
              <w:rPr>
                <w:sz w:val="20"/>
                <w:szCs w:val="20"/>
              </w:rPr>
            </w:pPr>
            <w:r w:rsidRPr="00593F83">
              <w:rPr>
                <w:sz w:val="20"/>
                <w:szCs w:val="20"/>
              </w:rPr>
              <w:t>0.43</w:t>
            </w:r>
          </w:p>
        </w:tc>
        <w:tc>
          <w:tcPr>
            <w:tcW w:w="236" w:type="dxa"/>
            <w:vAlign w:val="center"/>
          </w:tcPr>
          <w:p w14:paraId="4F5F0B70" w14:textId="77777777" w:rsidR="005925A5" w:rsidRPr="00593F83" w:rsidRDefault="005925A5">
            <w:pPr>
              <w:jc w:val="center"/>
              <w:rPr>
                <w:sz w:val="20"/>
                <w:szCs w:val="20"/>
              </w:rPr>
            </w:pPr>
          </w:p>
        </w:tc>
        <w:tc>
          <w:tcPr>
            <w:tcW w:w="2741" w:type="dxa"/>
            <w:vAlign w:val="center"/>
          </w:tcPr>
          <w:p w14:paraId="0C46B683" w14:textId="026E8D56" w:rsidR="005925A5" w:rsidRPr="00593F83" w:rsidRDefault="00525C2C">
            <w:pPr>
              <w:jc w:val="center"/>
              <w:rPr>
                <w:sz w:val="20"/>
                <w:szCs w:val="20"/>
              </w:rPr>
            </w:pPr>
            <w:r w:rsidRPr="00593F83">
              <w:rPr>
                <w:sz w:val="20"/>
                <w:szCs w:val="20"/>
              </w:rPr>
              <w:t>-1.758e-05</w:t>
            </w:r>
            <w:r w:rsidR="00DE1967" w:rsidRPr="00593F83">
              <w:rPr>
                <w:sz w:val="20"/>
                <w:szCs w:val="20"/>
              </w:rPr>
              <w:t xml:space="preserve"> (</w:t>
            </w:r>
            <w:r w:rsidRPr="00593F83">
              <w:rPr>
                <w:sz w:val="20"/>
                <w:szCs w:val="20"/>
              </w:rPr>
              <w:t>2.926e-05</w:t>
            </w:r>
            <w:r w:rsidR="00DE1967" w:rsidRPr="00593F83">
              <w:rPr>
                <w:sz w:val="20"/>
                <w:szCs w:val="20"/>
              </w:rPr>
              <w:t>)</w:t>
            </w:r>
          </w:p>
        </w:tc>
        <w:tc>
          <w:tcPr>
            <w:tcW w:w="1559" w:type="dxa"/>
            <w:vAlign w:val="center"/>
          </w:tcPr>
          <w:p w14:paraId="0FD46582" w14:textId="4B8B218F" w:rsidR="005925A5" w:rsidRPr="00593F83" w:rsidRDefault="00525C2C">
            <w:pPr>
              <w:jc w:val="center"/>
              <w:rPr>
                <w:sz w:val="20"/>
                <w:szCs w:val="20"/>
              </w:rPr>
            </w:pPr>
            <w:r w:rsidRPr="00593F83">
              <w:rPr>
                <w:sz w:val="20"/>
                <w:szCs w:val="20"/>
              </w:rPr>
              <w:t>0.55</w:t>
            </w:r>
          </w:p>
        </w:tc>
      </w:tr>
      <w:tr w:rsidR="00593F83" w:rsidRPr="00593F83" w14:paraId="4781B8AA" w14:textId="77777777" w:rsidTr="001D3E43">
        <w:trPr>
          <w:trHeight w:hRule="exact" w:val="397"/>
        </w:trPr>
        <w:tc>
          <w:tcPr>
            <w:tcW w:w="3833" w:type="dxa"/>
            <w:tcBorders>
              <w:top w:val="nil"/>
              <w:left w:val="nil"/>
              <w:bottom w:val="single" w:sz="12" w:space="0" w:color="auto"/>
              <w:right w:val="nil"/>
            </w:tcBorders>
            <w:vAlign w:val="center"/>
            <w:hideMark/>
          </w:tcPr>
          <w:p w14:paraId="537C9403" w14:textId="7E01E0A5" w:rsidR="005925A5" w:rsidRPr="00593F83" w:rsidRDefault="00DB3DC3">
            <w:pPr>
              <w:rPr>
                <w:sz w:val="20"/>
                <w:szCs w:val="20"/>
              </w:rPr>
            </w:pPr>
            <w:r w:rsidRPr="00593F83">
              <w:rPr>
                <w:sz w:val="20"/>
                <w:szCs w:val="20"/>
              </w:rPr>
              <w:t xml:space="preserve">  </w:t>
            </w:r>
            <w:r w:rsidR="005925A5" w:rsidRPr="00593F83">
              <w:rPr>
                <w:sz w:val="20"/>
                <w:szCs w:val="20"/>
              </w:rPr>
              <w:t>Intergenic methylation</w:t>
            </w:r>
          </w:p>
        </w:tc>
        <w:tc>
          <w:tcPr>
            <w:tcW w:w="284" w:type="dxa"/>
            <w:tcBorders>
              <w:top w:val="nil"/>
              <w:left w:val="nil"/>
              <w:bottom w:val="single" w:sz="12" w:space="0" w:color="auto"/>
              <w:right w:val="nil"/>
            </w:tcBorders>
            <w:vAlign w:val="center"/>
          </w:tcPr>
          <w:p w14:paraId="6D470E3B" w14:textId="77777777" w:rsidR="005925A5" w:rsidRPr="00593F83" w:rsidRDefault="005925A5">
            <w:pPr>
              <w:rPr>
                <w:sz w:val="20"/>
                <w:szCs w:val="20"/>
              </w:rPr>
            </w:pPr>
          </w:p>
        </w:tc>
        <w:tc>
          <w:tcPr>
            <w:tcW w:w="2551" w:type="dxa"/>
            <w:tcBorders>
              <w:top w:val="nil"/>
              <w:left w:val="nil"/>
              <w:bottom w:val="single" w:sz="12" w:space="0" w:color="auto"/>
              <w:right w:val="nil"/>
            </w:tcBorders>
            <w:vAlign w:val="center"/>
          </w:tcPr>
          <w:p w14:paraId="59F9D0CA" w14:textId="3FC30705" w:rsidR="005925A5" w:rsidRPr="00593F83" w:rsidRDefault="00525C2C">
            <w:pPr>
              <w:jc w:val="center"/>
              <w:rPr>
                <w:sz w:val="20"/>
                <w:szCs w:val="20"/>
              </w:rPr>
            </w:pPr>
            <w:r w:rsidRPr="00593F83">
              <w:rPr>
                <w:sz w:val="20"/>
                <w:szCs w:val="20"/>
              </w:rPr>
              <w:t xml:space="preserve">-4.143e-05 </w:t>
            </w:r>
            <w:r w:rsidR="00DE1967" w:rsidRPr="00593F83">
              <w:rPr>
                <w:sz w:val="20"/>
                <w:szCs w:val="20"/>
              </w:rPr>
              <w:t>(</w:t>
            </w:r>
            <w:r w:rsidRPr="00593F83">
              <w:rPr>
                <w:sz w:val="20"/>
                <w:szCs w:val="20"/>
              </w:rPr>
              <w:t>3.714e-05</w:t>
            </w:r>
            <w:r w:rsidR="00DE1967" w:rsidRPr="00593F83">
              <w:rPr>
                <w:sz w:val="20"/>
                <w:szCs w:val="20"/>
              </w:rPr>
              <w:t>)</w:t>
            </w:r>
          </w:p>
        </w:tc>
        <w:tc>
          <w:tcPr>
            <w:tcW w:w="1418" w:type="dxa"/>
            <w:tcBorders>
              <w:top w:val="nil"/>
              <w:left w:val="nil"/>
              <w:bottom w:val="single" w:sz="12" w:space="0" w:color="auto"/>
              <w:right w:val="nil"/>
            </w:tcBorders>
            <w:vAlign w:val="center"/>
          </w:tcPr>
          <w:p w14:paraId="5FCBA9D3" w14:textId="782DC54D" w:rsidR="005925A5" w:rsidRPr="00593F83" w:rsidRDefault="00525C2C">
            <w:pPr>
              <w:jc w:val="center"/>
              <w:rPr>
                <w:sz w:val="20"/>
                <w:szCs w:val="20"/>
              </w:rPr>
            </w:pPr>
            <w:r w:rsidRPr="00593F83">
              <w:rPr>
                <w:sz w:val="20"/>
                <w:szCs w:val="20"/>
              </w:rPr>
              <w:t>0.27</w:t>
            </w:r>
          </w:p>
        </w:tc>
        <w:tc>
          <w:tcPr>
            <w:tcW w:w="236" w:type="dxa"/>
            <w:tcBorders>
              <w:top w:val="nil"/>
              <w:left w:val="nil"/>
              <w:bottom w:val="single" w:sz="12" w:space="0" w:color="auto"/>
              <w:right w:val="nil"/>
            </w:tcBorders>
            <w:vAlign w:val="center"/>
          </w:tcPr>
          <w:p w14:paraId="233EF8B1" w14:textId="77777777" w:rsidR="005925A5" w:rsidRPr="00593F83" w:rsidRDefault="005925A5">
            <w:pPr>
              <w:jc w:val="center"/>
              <w:rPr>
                <w:sz w:val="20"/>
                <w:szCs w:val="20"/>
              </w:rPr>
            </w:pPr>
          </w:p>
        </w:tc>
        <w:tc>
          <w:tcPr>
            <w:tcW w:w="2741" w:type="dxa"/>
            <w:tcBorders>
              <w:top w:val="nil"/>
              <w:left w:val="nil"/>
              <w:bottom w:val="single" w:sz="12" w:space="0" w:color="auto"/>
              <w:right w:val="nil"/>
            </w:tcBorders>
            <w:vAlign w:val="center"/>
          </w:tcPr>
          <w:p w14:paraId="41D76D80" w14:textId="05E94F12" w:rsidR="005925A5" w:rsidRPr="00593F83" w:rsidRDefault="00525C2C">
            <w:pPr>
              <w:jc w:val="center"/>
              <w:rPr>
                <w:sz w:val="20"/>
                <w:szCs w:val="20"/>
              </w:rPr>
            </w:pPr>
            <w:r w:rsidRPr="00593F83">
              <w:rPr>
                <w:sz w:val="20"/>
                <w:szCs w:val="20"/>
              </w:rPr>
              <w:t>-3.586e-05</w:t>
            </w:r>
            <w:r w:rsidR="00DE1967" w:rsidRPr="00593F83">
              <w:rPr>
                <w:sz w:val="20"/>
                <w:szCs w:val="20"/>
              </w:rPr>
              <w:t xml:space="preserve"> (</w:t>
            </w:r>
            <w:r w:rsidRPr="00593F83">
              <w:rPr>
                <w:sz w:val="20"/>
                <w:szCs w:val="20"/>
              </w:rPr>
              <w:t>3.732e-05</w:t>
            </w:r>
            <w:r w:rsidR="00DE1967" w:rsidRPr="00593F83">
              <w:rPr>
                <w:sz w:val="20"/>
                <w:szCs w:val="20"/>
              </w:rPr>
              <w:t>)</w:t>
            </w:r>
          </w:p>
        </w:tc>
        <w:tc>
          <w:tcPr>
            <w:tcW w:w="1559" w:type="dxa"/>
            <w:tcBorders>
              <w:top w:val="nil"/>
              <w:left w:val="nil"/>
              <w:bottom w:val="single" w:sz="12" w:space="0" w:color="auto"/>
              <w:right w:val="nil"/>
            </w:tcBorders>
            <w:vAlign w:val="center"/>
          </w:tcPr>
          <w:p w14:paraId="0090A11E" w14:textId="32A85CE3" w:rsidR="005925A5" w:rsidRPr="00593F83" w:rsidRDefault="00525C2C">
            <w:pPr>
              <w:jc w:val="center"/>
              <w:rPr>
                <w:sz w:val="20"/>
                <w:szCs w:val="20"/>
              </w:rPr>
            </w:pPr>
            <w:r w:rsidRPr="00593F83">
              <w:rPr>
                <w:sz w:val="20"/>
                <w:szCs w:val="20"/>
              </w:rPr>
              <w:t>0.34</w:t>
            </w:r>
          </w:p>
        </w:tc>
      </w:tr>
    </w:tbl>
    <w:bookmarkEnd w:id="12"/>
    <w:p w14:paraId="6A786E4A" w14:textId="35E75BD7" w:rsidR="00C97C0D" w:rsidRPr="000754FF" w:rsidRDefault="005D6784" w:rsidP="000754FF">
      <w:pPr>
        <w:ind w:right="970"/>
        <w:jc w:val="both"/>
        <w:rPr>
          <w:sz w:val="20"/>
          <w:szCs w:val="20"/>
        </w:rPr>
      </w:pPr>
      <w:r w:rsidRPr="000754FF">
        <w:rPr>
          <w:sz w:val="20"/>
          <w:szCs w:val="20"/>
        </w:rPr>
        <w:t xml:space="preserve">Regression β </w:t>
      </w:r>
      <w:r w:rsidR="00D909FC" w:rsidRPr="000754FF">
        <w:rPr>
          <w:sz w:val="20"/>
          <w:szCs w:val="20"/>
        </w:rPr>
        <w:t>with standard error</w:t>
      </w:r>
      <w:r w:rsidRPr="000754FF">
        <w:rPr>
          <w:sz w:val="20"/>
          <w:szCs w:val="20"/>
        </w:rPr>
        <w:t xml:space="preserve"> (SE)</w:t>
      </w:r>
      <w:r w:rsidR="00D909FC" w:rsidRPr="000754FF">
        <w:rPr>
          <w:sz w:val="20"/>
          <w:szCs w:val="20"/>
        </w:rPr>
        <w:t xml:space="preserve"> and p-value</w:t>
      </w:r>
      <w:r w:rsidR="002419E4" w:rsidRPr="000754FF">
        <w:rPr>
          <w:sz w:val="20"/>
          <w:szCs w:val="20"/>
        </w:rPr>
        <w:t xml:space="preserve"> </w:t>
      </w:r>
      <w:r w:rsidRPr="000754FF">
        <w:rPr>
          <w:sz w:val="20"/>
          <w:szCs w:val="20"/>
        </w:rPr>
        <w:t xml:space="preserve">are </w:t>
      </w:r>
      <w:r w:rsidR="002419E4" w:rsidRPr="000754FF">
        <w:rPr>
          <w:sz w:val="20"/>
          <w:szCs w:val="20"/>
        </w:rPr>
        <w:t>obtained from linear regression models.</w:t>
      </w:r>
      <w:r w:rsidRPr="000754FF">
        <w:rPr>
          <w:sz w:val="20"/>
          <w:szCs w:val="20"/>
        </w:rPr>
        <w:t xml:space="preserve"> </w:t>
      </w:r>
      <w:r w:rsidR="00F93B0C" w:rsidRPr="000754FF">
        <w:rPr>
          <w:sz w:val="20"/>
          <w:szCs w:val="20"/>
        </w:rPr>
        <w:t>The c</w:t>
      </w:r>
      <w:r w:rsidR="008934CF" w:rsidRPr="000754FF">
        <w:rPr>
          <w:sz w:val="20"/>
          <w:szCs w:val="20"/>
        </w:rPr>
        <w:t>rude</w:t>
      </w:r>
      <w:r w:rsidR="002419E4" w:rsidRPr="000754FF">
        <w:rPr>
          <w:sz w:val="20"/>
          <w:szCs w:val="20"/>
        </w:rPr>
        <w:t xml:space="preserve"> model </w:t>
      </w:r>
      <w:r w:rsidRPr="000754FF">
        <w:rPr>
          <w:sz w:val="20"/>
          <w:szCs w:val="20"/>
        </w:rPr>
        <w:t xml:space="preserve">was </w:t>
      </w:r>
      <w:r w:rsidR="002419E4" w:rsidRPr="000754FF">
        <w:rPr>
          <w:sz w:val="20"/>
          <w:szCs w:val="20"/>
        </w:rPr>
        <w:t xml:space="preserve">adjusted for </w:t>
      </w:r>
      <w:r w:rsidR="00DB3DC3" w:rsidRPr="000754FF">
        <w:rPr>
          <w:sz w:val="20"/>
          <w:szCs w:val="20"/>
        </w:rPr>
        <w:t>storage time and estimated cell counts (</w:t>
      </w:r>
      <w:r w:rsidR="00D909FC" w:rsidRPr="000754FF">
        <w:rPr>
          <w:sz w:val="20"/>
          <w:szCs w:val="20"/>
        </w:rPr>
        <w:t>CD8+ T cells, CD4+ T cells, natural killer cells, B cells, and monocytes</w:t>
      </w:r>
      <w:r w:rsidR="00DB3DC3" w:rsidRPr="000754FF">
        <w:rPr>
          <w:sz w:val="20"/>
          <w:szCs w:val="20"/>
        </w:rPr>
        <w:t>)</w:t>
      </w:r>
      <w:r w:rsidR="002419E4" w:rsidRPr="000754FF">
        <w:rPr>
          <w:sz w:val="20"/>
          <w:szCs w:val="20"/>
        </w:rPr>
        <w:t xml:space="preserve">. </w:t>
      </w:r>
      <w:r w:rsidR="00F93B0C" w:rsidRPr="000754FF">
        <w:rPr>
          <w:sz w:val="20"/>
          <w:szCs w:val="20"/>
        </w:rPr>
        <w:t>The f</w:t>
      </w:r>
      <w:r w:rsidR="008934CF" w:rsidRPr="000754FF">
        <w:rPr>
          <w:sz w:val="20"/>
          <w:szCs w:val="20"/>
        </w:rPr>
        <w:t>ully</w:t>
      </w:r>
      <w:r w:rsidR="002419E4" w:rsidRPr="000754FF">
        <w:rPr>
          <w:sz w:val="20"/>
          <w:szCs w:val="20"/>
        </w:rPr>
        <w:t xml:space="preserve"> adjusted model </w:t>
      </w:r>
      <w:r w:rsidRPr="000754FF">
        <w:rPr>
          <w:sz w:val="20"/>
          <w:szCs w:val="20"/>
        </w:rPr>
        <w:t xml:space="preserve">was </w:t>
      </w:r>
      <w:r w:rsidR="002419E4" w:rsidRPr="000754FF">
        <w:rPr>
          <w:sz w:val="20"/>
          <w:szCs w:val="20"/>
        </w:rPr>
        <w:t xml:space="preserve">additionally corrected for </w:t>
      </w:r>
      <w:r w:rsidR="00DB3DC3" w:rsidRPr="000754FF">
        <w:rPr>
          <w:sz w:val="20"/>
          <w:szCs w:val="20"/>
        </w:rPr>
        <w:t xml:space="preserve">newborn sex, gestational age, birth weight, maternal age, </w:t>
      </w:r>
      <w:r w:rsidR="00F93B0C" w:rsidRPr="000754FF">
        <w:rPr>
          <w:sz w:val="20"/>
          <w:szCs w:val="20"/>
        </w:rPr>
        <w:t xml:space="preserve">and </w:t>
      </w:r>
      <w:r w:rsidR="00DB3DC3" w:rsidRPr="000754FF">
        <w:rPr>
          <w:sz w:val="20"/>
          <w:szCs w:val="20"/>
        </w:rPr>
        <w:t>pre-pregnancy BMI</w:t>
      </w:r>
      <w:r w:rsidRPr="000754FF">
        <w:rPr>
          <w:sz w:val="20"/>
          <w:szCs w:val="20"/>
        </w:rPr>
        <w:t>.</w:t>
      </w:r>
    </w:p>
    <w:p w14:paraId="18F382B2" w14:textId="77777777" w:rsidR="00C97C0D" w:rsidRDefault="00C97C0D" w:rsidP="00387A86">
      <w:pPr>
        <w:jc w:val="both"/>
        <w:rPr>
          <w:sz w:val="20"/>
          <w:szCs w:val="20"/>
        </w:rPr>
      </w:pPr>
    </w:p>
    <w:p w14:paraId="30B34943" w14:textId="292C061E" w:rsidR="00C97C0D" w:rsidRPr="00387A86" w:rsidRDefault="00C97C0D" w:rsidP="00387A86">
      <w:pPr>
        <w:jc w:val="both"/>
        <w:rPr>
          <w:sz w:val="20"/>
          <w:szCs w:val="20"/>
        </w:rPr>
        <w:sectPr w:rsidR="00C97C0D" w:rsidRPr="00387A86" w:rsidSect="000E3134">
          <w:headerReference w:type="default" r:id="rId15"/>
          <w:footerReference w:type="default" r:id="rId16"/>
          <w:pgSz w:w="16834" w:h="11909" w:orient="landscape"/>
          <w:pgMar w:top="993" w:right="1808" w:bottom="1440" w:left="1440" w:header="720" w:footer="720" w:gutter="0"/>
          <w:cols w:space="708"/>
          <w:docGrid w:linePitch="299"/>
        </w:sectPr>
      </w:pPr>
    </w:p>
    <w:p w14:paraId="55B2DAE0" w14:textId="1D825E8A" w:rsidR="00697987" w:rsidRPr="003B550B" w:rsidRDefault="004D5E22" w:rsidP="00697987">
      <w:pPr>
        <w:pStyle w:val="StyleBodyText2Firstline088cmAfter0pt"/>
        <w:tabs>
          <w:tab w:val="left" w:pos="8789"/>
        </w:tabs>
        <w:spacing w:before="60" w:after="60" w:line="240" w:lineRule="auto"/>
        <w:ind w:left="709" w:hanging="709"/>
        <w:rPr>
          <w:rFonts w:ascii="Arial" w:hAnsi="Arial" w:cs="Arial"/>
          <w:b/>
          <w:bCs/>
          <w:szCs w:val="22"/>
        </w:rPr>
      </w:pPr>
      <w:r>
        <w:rPr>
          <w:rFonts w:ascii="Arial" w:hAnsi="Arial" w:cs="Arial"/>
          <w:b/>
          <w:bCs/>
          <w:noProof/>
          <w:szCs w:val="22"/>
        </w:rPr>
        <w:lastRenderedPageBreak/>
        <w:drawing>
          <wp:inline distT="0" distB="0" distL="0" distR="0" wp14:anchorId="2D718AFB" wp14:editId="7A874B29">
            <wp:extent cx="5767142" cy="5086350"/>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7">
                      <a:extLst>
                        <a:ext uri="{28A0092B-C50C-407E-A947-70E740481C1C}">
                          <a14:useLocalDpi xmlns:a14="http://schemas.microsoft.com/office/drawing/2010/main" val="0"/>
                        </a:ext>
                      </a:extLst>
                    </a:blip>
                    <a:srcRect l="5317" t="11125" r="16436"/>
                    <a:stretch/>
                  </pic:blipFill>
                  <pic:spPr bwMode="auto">
                    <a:xfrm>
                      <a:off x="0" y="0"/>
                      <a:ext cx="5776279" cy="5094409"/>
                    </a:xfrm>
                    <a:prstGeom prst="rect">
                      <a:avLst/>
                    </a:prstGeom>
                    <a:ln>
                      <a:noFill/>
                    </a:ln>
                    <a:extLst>
                      <a:ext uri="{53640926-AAD7-44D8-BBD7-CCE9431645EC}">
                        <a14:shadowObscured xmlns:a14="http://schemas.microsoft.com/office/drawing/2010/main"/>
                      </a:ext>
                    </a:extLst>
                  </pic:spPr>
                </pic:pic>
              </a:graphicData>
            </a:graphic>
          </wp:inline>
        </w:drawing>
      </w:r>
    </w:p>
    <w:p w14:paraId="5A442C5D" w14:textId="394FFF36" w:rsidR="00697987" w:rsidRPr="00593F83" w:rsidRDefault="00697987" w:rsidP="006C7A32">
      <w:pPr>
        <w:pStyle w:val="Heading1"/>
        <w:rPr>
          <w:b/>
          <w:bCs/>
          <w:sz w:val="22"/>
          <w:szCs w:val="22"/>
        </w:rPr>
      </w:pPr>
      <w:bookmarkStart w:id="13" w:name="_Toc202431355"/>
      <w:r w:rsidRPr="00593F83">
        <w:rPr>
          <w:b/>
          <w:bCs/>
          <w:sz w:val="22"/>
          <w:szCs w:val="22"/>
        </w:rPr>
        <w:t>Figure S1</w:t>
      </w:r>
      <w:r w:rsidR="008D76F8" w:rsidRPr="00593F83">
        <w:rPr>
          <w:b/>
          <w:bCs/>
          <w:sz w:val="22"/>
          <w:szCs w:val="22"/>
        </w:rPr>
        <w:t>:</w:t>
      </w:r>
      <w:r w:rsidRPr="00593F83">
        <w:rPr>
          <w:b/>
          <w:bCs/>
          <w:sz w:val="22"/>
          <w:szCs w:val="22"/>
        </w:rPr>
        <w:t xml:space="preserve"> Flowchart for ENVIR</w:t>
      </w:r>
      <w:r w:rsidRPr="00593F83">
        <w:rPr>
          <w:b/>
          <w:bCs/>
          <w:i/>
          <w:iCs/>
          <w:sz w:val="22"/>
          <w:szCs w:val="22"/>
        </w:rPr>
        <w:t>ON</w:t>
      </w:r>
      <w:r w:rsidRPr="00593F83">
        <w:rPr>
          <w:b/>
          <w:bCs/>
          <w:sz w:val="22"/>
          <w:szCs w:val="22"/>
        </w:rPr>
        <w:t>AGE participant selection</w:t>
      </w:r>
      <w:r w:rsidR="00586664" w:rsidRPr="00593F83">
        <w:rPr>
          <w:b/>
          <w:bCs/>
          <w:sz w:val="22"/>
          <w:szCs w:val="22"/>
        </w:rPr>
        <w:t xml:space="preserve"> for the EPIC discovery and the 450K replication dataset</w:t>
      </w:r>
      <w:r w:rsidR="00B22B8D" w:rsidRPr="00593F83">
        <w:rPr>
          <w:b/>
          <w:bCs/>
          <w:sz w:val="22"/>
          <w:szCs w:val="22"/>
        </w:rPr>
        <w:t>.</w:t>
      </w:r>
      <w:bookmarkEnd w:id="13"/>
    </w:p>
    <w:p w14:paraId="0466E3AD" w14:textId="77777777" w:rsidR="00697987" w:rsidRDefault="00697987" w:rsidP="00697987">
      <w:pPr>
        <w:rPr>
          <w:highlight w:val="yellow"/>
        </w:rPr>
      </w:pPr>
    </w:p>
    <w:p w14:paraId="43FDB92F" w14:textId="066CB7AA" w:rsidR="00697987" w:rsidRPr="006C7A32" w:rsidRDefault="00697987" w:rsidP="006C7A32">
      <w:pPr>
        <w:pStyle w:val="Heading1"/>
        <w:rPr>
          <w:b/>
          <w:bCs/>
          <w:sz w:val="22"/>
          <w:szCs w:val="22"/>
        </w:rPr>
      </w:pPr>
      <w:bookmarkStart w:id="14" w:name="_Toc202431356"/>
      <w:r w:rsidRPr="006C7A32">
        <w:rPr>
          <w:b/>
          <w:bCs/>
          <w:noProof/>
          <w:sz w:val="22"/>
          <w:szCs w:val="22"/>
        </w:rPr>
        <w:lastRenderedPageBreak/>
        <w:drawing>
          <wp:anchor distT="0" distB="0" distL="114300" distR="114300" simplePos="0" relativeHeight="251661312" behindDoc="0" locked="0" layoutInCell="1" allowOverlap="1" wp14:anchorId="0C7F4C8D" wp14:editId="0AA88130">
            <wp:simplePos x="0" y="0"/>
            <wp:positionH relativeFrom="column">
              <wp:posOffset>0</wp:posOffset>
            </wp:positionH>
            <wp:positionV relativeFrom="paragraph">
              <wp:posOffset>0</wp:posOffset>
            </wp:positionV>
            <wp:extent cx="5733415" cy="5214620"/>
            <wp:effectExtent l="0" t="0" r="635" b="508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733415" cy="5214620"/>
                    </a:xfrm>
                    <a:prstGeom prst="rect">
                      <a:avLst/>
                    </a:prstGeom>
                  </pic:spPr>
                </pic:pic>
              </a:graphicData>
            </a:graphic>
          </wp:anchor>
        </w:drawing>
      </w:r>
      <w:r w:rsidRPr="006C7A32">
        <w:rPr>
          <w:b/>
          <w:bCs/>
          <w:sz w:val="22"/>
          <w:szCs w:val="22"/>
        </w:rPr>
        <w:t xml:space="preserve">Figure S2: DNA </w:t>
      </w:r>
      <w:r w:rsidR="005D6784" w:rsidRPr="006C7A32">
        <w:rPr>
          <w:b/>
          <w:bCs/>
          <w:sz w:val="22"/>
          <w:szCs w:val="22"/>
        </w:rPr>
        <w:t xml:space="preserve">agarose </w:t>
      </w:r>
      <w:r w:rsidR="00EF2C72" w:rsidRPr="006C7A32">
        <w:rPr>
          <w:b/>
          <w:bCs/>
          <w:sz w:val="22"/>
          <w:szCs w:val="22"/>
        </w:rPr>
        <w:t>electrophoresis</w:t>
      </w:r>
      <w:r w:rsidR="00B22B8D" w:rsidRPr="006C7A32">
        <w:rPr>
          <w:b/>
          <w:bCs/>
          <w:sz w:val="22"/>
          <w:szCs w:val="22"/>
        </w:rPr>
        <w:t>.</w:t>
      </w:r>
      <w:bookmarkEnd w:id="14"/>
    </w:p>
    <w:p w14:paraId="77B6211A" w14:textId="1F08E77D" w:rsidR="00697987" w:rsidRPr="0096621F" w:rsidRDefault="005D6784" w:rsidP="00697987">
      <w:pPr>
        <w:rPr>
          <w:b/>
          <w:bCs/>
          <w:sz w:val="20"/>
          <w:szCs w:val="20"/>
        </w:rPr>
      </w:pPr>
      <w:r>
        <w:rPr>
          <w:sz w:val="20"/>
          <w:szCs w:val="20"/>
        </w:rPr>
        <w:t xml:space="preserve">Agarose gel image to verify DNA integrity of cord blood DNA samples prior to </w:t>
      </w:r>
      <w:proofErr w:type="spellStart"/>
      <w:r>
        <w:rPr>
          <w:sz w:val="20"/>
          <w:szCs w:val="20"/>
        </w:rPr>
        <w:t>rDNAcn</w:t>
      </w:r>
      <w:proofErr w:type="spellEnd"/>
      <w:r>
        <w:rPr>
          <w:sz w:val="20"/>
          <w:szCs w:val="20"/>
        </w:rPr>
        <w:t xml:space="preserve"> and DNA methylation analysis.</w:t>
      </w:r>
    </w:p>
    <w:p w14:paraId="2120EB44" w14:textId="77777777" w:rsidR="00697987" w:rsidRDefault="00697987" w:rsidP="00697987">
      <w:pPr>
        <w:rPr>
          <w:highlight w:val="yellow"/>
        </w:rPr>
      </w:pPr>
    </w:p>
    <w:p w14:paraId="06EE5D42" w14:textId="77777777" w:rsidR="00697987" w:rsidRDefault="00697987" w:rsidP="00697987"/>
    <w:p w14:paraId="017C6062" w14:textId="64EFADFC" w:rsidR="00697987" w:rsidRDefault="00E979FF" w:rsidP="00697987">
      <w:pPr>
        <w:rPr>
          <w:highlight w:val="yellow"/>
        </w:rPr>
      </w:pPr>
      <w:r>
        <w:rPr>
          <w:noProof/>
        </w:rPr>
        <w:lastRenderedPageBreak/>
        <w:drawing>
          <wp:inline distT="0" distB="0" distL="0" distR="0" wp14:anchorId="59F28512" wp14:editId="4D23E390">
            <wp:extent cx="5789855" cy="6600825"/>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9">
                      <a:extLst>
                        <a:ext uri="{28A0092B-C50C-407E-A947-70E740481C1C}">
                          <a14:useLocalDpi xmlns:a14="http://schemas.microsoft.com/office/drawing/2010/main" val="0"/>
                        </a:ext>
                      </a:extLst>
                    </a:blip>
                    <a:srcRect r="34212"/>
                    <a:stretch/>
                  </pic:blipFill>
                  <pic:spPr bwMode="auto">
                    <a:xfrm>
                      <a:off x="0" y="0"/>
                      <a:ext cx="5795077" cy="6606778"/>
                    </a:xfrm>
                    <a:prstGeom prst="rect">
                      <a:avLst/>
                    </a:prstGeom>
                    <a:ln>
                      <a:noFill/>
                    </a:ln>
                    <a:extLst>
                      <a:ext uri="{53640926-AAD7-44D8-BBD7-CCE9431645EC}">
                        <a14:shadowObscured xmlns:a14="http://schemas.microsoft.com/office/drawing/2010/main"/>
                      </a:ext>
                    </a:extLst>
                  </pic:spPr>
                </pic:pic>
              </a:graphicData>
            </a:graphic>
          </wp:inline>
        </w:drawing>
      </w:r>
    </w:p>
    <w:p w14:paraId="1B8A33F2" w14:textId="04909103" w:rsidR="00697987" w:rsidRDefault="00697987" w:rsidP="00697987">
      <w:pPr>
        <w:rPr>
          <w:highlight w:val="yellow"/>
        </w:rPr>
      </w:pPr>
    </w:p>
    <w:p w14:paraId="5617315E" w14:textId="23CCDFD7" w:rsidR="00EF2C72" w:rsidRPr="00E068BF" w:rsidRDefault="00697987" w:rsidP="006C7A32">
      <w:pPr>
        <w:pStyle w:val="Heading1"/>
        <w:rPr>
          <w:b/>
          <w:bCs/>
          <w:sz w:val="22"/>
          <w:szCs w:val="22"/>
        </w:rPr>
      </w:pPr>
      <w:bookmarkStart w:id="15" w:name="_Toc202431357"/>
      <w:r w:rsidRPr="00E068BF">
        <w:rPr>
          <w:b/>
          <w:bCs/>
          <w:sz w:val="22"/>
          <w:szCs w:val="22"/>
        </w:rPr>
        <w:t xml:space="preserve">Figure S3: </w:t>
      </w:r>
      <w:r w:rsidR="00EF2C72" w:rsidRPr="00E068BF">
        <w:rPr>
          <w:b/>
          <w:bCs/>
          <w:sz w:val="22"/>
          <w:szCs w:val="22"/>
        </w:rPr>
        <w:t>Q</w:t>
      </w:r>
      <w:r w:rsidRPr="00E068BF">
        <w:rPr>
          <w:b/>
          <w:bCs/>
          <w:sz w:val="22"/>
          <w:szCs w:val="22"/>
        </w:rPr>
        <w:t>uantile-quantile plot</w:t>
      </w:r>
      <w:r w:rsidR="00EF2C72" w:rsidRPr="00E068BF">
        <w:rPr>
          <w:b/>
          <w:bCs/>
          <w:sz w:val="22"/>
          <w:szCs w:val="22"/>
        </w:rPr>
        <w:t>s</w:t>
      </w:r>
      <w:r w:rsidRPr="00E068BF">
        <w:rPr>
          <w:b/>
          <w:bCs/>
          <w:sz w:val="22"/>
          <w:szCs w:val="22"/>
        </w:rPr>
        <w:t xml:space="preserve"> </w:t>
      </w:r>
      <w:r w:rsidR="00EF2C72" w:rsidRPr="00E068BF">
        <w:rPr>
          <w:b/>
          <w:bCs/>
          <w:sz w:val="22"/>
          <w:szCs w:val="22"/>
        </w:rPr>
        <w:t>of p-values</w:t>
      </w:r>
      <w:r w:rsidR="00873C84" w:rsidRPr="00E068BF">
        <w:rPr>
          <w:b/>
          <w:bCs/>
          <w:sz w:val="22"/>
          <w:szCs w:val="22"/>
        </w:rPr>
        <w:t xml:space="preserve"> obtained in the EPIC discovery EWAS</w:t>
      </w:r>
      <w:r w:rsidR="00EF2C72" w:rsidRPr="00E068BF">
        <w:rPr>
          <w:b/>
          <w:bCs/>
          <w:sz w:val="22"/>
          <w:szCs w:val="22"/>
        </w:rPr>
        <w:t>.</w:t>
      </w:r>
      <w:bookmarkEnd w:id="15"/>
    </w:p>
    <w:p w14:paraId="75457929" w14:textId="37440383" w:rsidR="00697987" w:rsidRPr="0096621F" w:rsidRDefault="00EF2C72" w:rsidP="00697987">
      <w:pPr>
        <w:rPr>
          <w:b/>
          <w:bCs/>
          <w:sz w:val="20"/>
          <w:szCs w:val="20"/>
        </w:rPr>
      </w:pPr>
      <w:r w:rsidRPr="00E068BF">
        <w:rPr>
          <w:sz w:val="20"/>
          <w:lang w:eastAsia="ja-JP"/>
        </w:rPr>
        <w:t>Panel A shows the o</w:t>
      </w:r>
      <w:r w:rsidR="00697987" w:rsidRPr="00E068BF">
        <w:rPr>
          <w:sz w:val="20"/>
          <w:lang w:eastAsia="ja-JP"/>
        </w:rPr>
        <w:t>riginal p-values from the EWAS</w:t>
      </w:r>
      <w:r w:rsidR="00E527A0" w:rsidRPr="00E068BF">
        <w:rPr>
          <w:sz w:val="20"/>
          <w:lang w:eastAsia="ja-JP"/>
        </w:rPr>
        <w:t>.</w:t>
      </w:r>
      <w:r w:rsidRPr="00E068BF">
        <w:rPr>
          <w:sz w:val="20"/>
          <w:lang w:eastAsia="ja-JP"/>
        </w:rPr>
        <w:t xml:space="preserve"> </w:t>
      </w:r>
      <w:r w:rsidR="00E527A0" w:rsidRPr="00E068BF">
        <w:rPr>
          <w:sz w:val="20"/>
          <w:lang w:eastAsia="ja-JP"/>
        </w:rPr>
        <w:t>P</w:t>
      </w:r>
      <w:r w:rsidRPr="00E068BF">
        <w:rPr>
          <w:sz w:val="20"/>
          <w:lang w:eastAsia="ja-JP"/>
        </w:rPr>
        <w:t>anel B shows th</w:t>
      </w:r>
      <w:r w:rsidR="00697987" w:rsidRPr="00E068BF">
        <w:rPr>
          <w:sz w:val="20"/>
          <w:lang w:eastAsia="ja-JP"/>
        </w:rPr>
        <w:t>e bacon</w:t>
      </w:r>
      <w:r w:rsidR="00AE57F9" w:rsidRPr="00E068BF">
        <w:rPr>
          <w:sz w:val="20"/>
          <w:lang w:eastAsia="ja-JP"/>
        </w:rPr>
        <w:t>-</w:t>
      </w:r>
      <w:r w:rsidR="00697987" w:rsidRPr="00E068BF">
        <w:rPr>
          <w:sz w:val="20"/>
          <w:lang w:eastAsia="ja-JP"/>
        </w:rPr>
        <w:t>corrected</w:t>
      </w:r>
      <w:r w:rsidR="00AE57F9" w:rsidRPr="00E068BF">
        <w:rPr>
          <w:sz w:val="20"/>
          <w:lang w:eastAsia="ja-JP"/>
        </w:rPr>
        <w:t xml:space="preserve"> </w:t>
      </w:r>
      <w:r w:rsidR="00697987" w:rsidRPr="00E068BF">
        <w:rPr>
          <w:sz w:val="20"/>
          <w:lang w:eastAsia="ja-JP"/>
        </w:rPr>
        <w:t>p-values</w:t>
      </w:r>
      <w:r w:rsidRPr="00E068BF">
        <w:rPr>
          <w:sz w:val="20"/>
          <w:lang w:eastAsia="ja-JP"/>
        </w:rPr>
        <w:t>.</w:t>
      </w:r>
    </w:p>
    <w:p w14:paraId="05461E2F" w14:textId="77777777" w:rsidR="00697987" w:rsidRDefault="00697987" w:rsidP="00697987"/>
    <w:p w14:paraId="6E00ABBE" w14:textId="77777777" w:rsidR="00697987" w:rsidRDefault="00697987" w:rsidP="00697987"/>
    <w:p w14:paraId="2AC97A7B" w14:textId="77777777" w:rsidR="00697987" w:rsidRDefault="00697987" w:rsidP="00697987"/>
    <w:p w14:paraId="0E6C8E3D" w14:textId="77777777" w:rsidR="00697987" w:rsidRDefault="00697987" w:rsidP="00697987"/>
    <w:p w14:paraId="75996D8F" w14:textId="77777777" w:rsidR="00697987" w:rsidRDefault="00697987" w:rsidP="00697987">
      <w:pPr>
        <w:rPr>
          <w:highlight w:val="yellow"/>
        </w:rPr>
      </w:pPr>
    </w:p>
    <w:p w14:paraId="1A0CF805" w14:textId="77777777" w:rsidR="00697987" w:rsidRDefault="00697987" w:rsidP="00697987">
      <w:pPr>
        <w:rPr>
          <w:highlight w:val="yellow"/>
        </w:rPr>
      </w:pPr>
    </w:p>
    <w:p w14:paraId="7E938F09" w14:textId="77777777" w:rsidR="00697987" w:rsidRDefault="00697987" w:rsidP="00697987">
      <w:pPr>
        <w:rPr>
          <w:highlight w:val="yellow"/>
        </w:rPr>
        <w:sectPr w:rsidR="00697987" w:rsidSect="00D43644">
          <w:headerReference w:type="default" r:id="rId20"/>
          <w:footerReference w:type="default" r:id="rId21"/>
          <w:pgSz w:w="11909" w:h="16834"/>
          <w:pgMar w:top="1440" w:right="1440" w:bottom="1440" w:left="1440" w:header="720" w:footer="720" w:gutter="0"/>
          <w:cols w:space="708"/>
        </w:sectPr>
      </w:pPr>
    </w:p>
    <w:p w14:paraId="43F32209" w14:textId="2766F3BC" w:rsidR="002F43FA" w:rsidRDefault="00633478" w:rsidP="002F43FA">
      <w:pPr>
        <w:jc w:val="center"/>
        <w:rPr>
          <w:b/>
          <w:bCs/>
        </w:rPr>
      </w:pPr>
      <w:r>
        <w:rPr>
          <w:noProof/>
        </w:rPr>
        <w:lastRenderedPageBreak/>
        <w:drawing>
          <wp:inline distT="0" distB="0" distL="0" distR="0" wp14:anchorId="33A12F77" wp14:editId="5858A35E">
            <wp:extent cx="8860790" cy="3298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8860790" cy="3298825"/>
                    </a:xfrm>
                    <a:prstGeom prst="rect">
                      <a:avLst/>
                    </a:prstGeom>
                  </pic:spPr>
                </pic:pic>
              </a:graphicData>
            </a:graphic>
          </wp:inline>
        </w:drawing>
      </w:r>
    </w:p>
    <w:p w14:paraId="3CB16C88" w14:textId="7D7F7499" w:rsidR="002F43FA" w:rsidRPr="00873C84" w:rsidRDefault="002F43FA" w:rsidP="00873C84">
      <w:pPr>
        <w:pStyle w:val="Heading1"/>
        <w:rPr>
          <w:b/>
          <w:bCs/>
          <w:sz w:val="22"/>
          <w:szCs w:val="22"/>
        </w:rPr>
      </w:pPr>
      <w:bookmarkStart w:id="16" w:name="_Toc202431358"/>
      <w:r w:rsidRPr="00873C84">
        <w:rPr>
          <w:b/>
          <w:bCs/>
          <w:sz w:val="22"/>
          <w:szCs w:val="22"/>
        </w:rPr>
        <w:t>Figure</w:t>
      </w:r>
      <w:r w:rsidR="00A11DA5" w:rsidRPr="00873C84">
        <w:rPr>
          <w:b/>
          <w:bCs/>
          <w:sz w:val="22"/>
          <w:szCs w:val="22"/>
        </w:rPr>
        <w:t xml:space="preserve"> S4</w:t>
      </w:r>
      <w:r w:rsidR="00E068BF">
        <w:rPr>
          <w:b/>
          <w:bCs/>
          <w:sz w:val="22"/>
          <w:szCs w:val="22"/>
        </w:rPr>
        <w:t>:</w:t>
      </w:r>
      <w:r w:rsidRPr="00873C84">
        <w:rPr>
          <w:b/>
          <w:bCs/>
          <w:sz w:val="22"/>
          <w:szCs w:val="22"/>
        </w:rPr>
        <w:t xml:space="preserve"> </w:t>
      </w:r>
      <w:r w:rsidR="00A11DA5" w:rsidRPr="00873C84">
        <w:rPr>
          <w:b/>
          <w:bCs/>
          <w:sz w:val="22"/>
          <w:szCs w:val="22"/>
        </w:rPr>
        <w:t>Volcano</w:t>
      </w:r>
      <w:r w:rsidRPr="00873C84">
        <w:rPr>
          <w:b/>
          <w:bCs/>
          <w:sz w:val="22"/>
          <w:szCs w:val="22"/>
        </w:rPr>
        <w:t xml:space="preserve"> plots for the EWAS between cord blood </w:t>
      </w:r>
      <w:proofErr w:type="spellStart"/>
      <w:r w:rsidRPr="00873C84">
        <w:rPr>
          <w:b/>
          <w:bCs/>
          <w:sz w:val="22"/>
          <w:szCs w:val="22"/>
        </w:rPr>
        <w:t>rDNAcn</w:t>
      </w:r>
      <w:proofErr w:type="spellEnd"/>
      <w:r w:rsidRPr="00873C84">
        <w:rPr>
          <w:b/>
          <w:bCs/>
          <w:sz w:val="22"/>
          <w:szCs w:val="22"/>
        </w:rPr>
        <w:t xml:space="preserve"> and DNA methylation using the EPIC discovery (A) and the 450K replication (B) dataset</w:t>
      </w:r>
      <w:bookmarkEnd w:id="16"/>
    </w:p>
    <w:p w14:paraId="7D9D6A34" w14:textId="675E88EA" w:rsidR="002F43FA" w:rsidRPr="00593F83" w:rsidRDefault="002F43FA" w:rsidP="002F43FA">
      <w:pPr>
        <w:jc w:val="both"/>
      </w:pPr>
      <w:bookmarkStart w:id="17" w:name="_Hlk178681802"/>
      <w:bookmarkStart w:id="18" w:name="_Hlk178762113"/>
      <w:r w:rsidRPr="00593F83">
        <w:rPr>
          <w:sz w:val="20"/>
          <w:szCs w:val="20"/>
        </w:rPr>
        <w:t>The volcano plot</w:t>
      </w:r>
      <w:r w:rsidR="00A11DA5" w:rsidRPr="00593F83">
        <w:rPr>
          <w:sz w:val="20"/>
          <w:szCs w:val="20"/>
        </w:rPr>
        <w:t>s</w:t>
      </w:r>
      <w:r w:rsidRPr="00593F83">
        <w:rPr>
          <w:sz w:val="20"/>
          <w:szCs w:val="20"/>
        </w:rPr>
        <w:t xml:space="preserve"> shows the </w:t>
      </w:r>
      <w:r w:rsidR="00633478">
        <w:rPr>
          <w:sz w:val="20"/>
          <w:szCs w:val="20"/>
        </w:rPr>
        <w:t xml:space="preserve">% difference in methylation per SD increment in </w:t>
      </w:r>
      <w:proofErr w:type="spellStart"/>
      <w:r w:rsidR="00633478">
        <w:rPr>
          <w:sz w:val="20"/>
          <w:szCs w:val="20"/>
        </w:rPr>
        <w:t>rDNAcn</w:t>
      </w:r>
      <w:proofErr w:type="spellEnd"/>
      <w:r w:rsidRPr="00593F83">
        <w:rPr>
          <w:sz w:val="20"/>
          <w:szCs w:val="20"/>
        </w:rPr>
        <w:t xml:space="preserve"> on the x-axis and the corresponding -log</w:t>
      </w:r>
      <w:r w:rsidRPr="00593F83">
        <w:rPr>
          <w:sz w:val="20"/>
          <w:szCs w:val="20"/>
          <w:vertAlign w:val="subscript"/>
        </w:rPr>
        <w:t>10</w:t>
      </w:r>
      <w:r w:rsidRPr="00593F83">
        <w:rPr>
          <w:sz w:val="20"/>
          <w:szCs w:val="20"/>
        </w:rPr>
        <w:t xml:space="preserve"> transformed p-value on the y-axis. Standardized estimates and p-values obtained from robust regression models adjusted for newborn sex, gestational age, birth weight, maternal age, pre-pregnancy BMI, sample storage time, and estimated blood cell count as fixed effects</w:t>
      </w:r>
      <w:r w:rsidR="00A11DA5" w:rsidRPr="00593F83">
        <w:rPr>
          <w:sz w:val="20"/>
          <w:szCs w:val="20"/>
        </w:rPr>
        <w:t xml:space="preserve"> using the EPIC discovery (A) and the 450K replication (B) dataset</w:t>
      </w:r>
      <w:r w:rsidRPr="00593F83">
        <w:rPr>
          <w:sz w:val="20"/>
          <w:szCs w:val="20"/>
        </w:rPr>
        <w:t xml:space="preserve">. The horizontal blue and red lines represent the FDR and Bonferroni levels of significance, respectively. </w:t>
      </w:r>
      <w:bookmarkEnd w:id="17"/>
      <w:bookmarkEnd w:id="18"/>
    </w:p>
    <w:p w14:paraId="3D342D8F" w14:textId="0889AA4A" w:rsidR="00B8541E" w:rsidRPr="00593F83" w:rsidRDefault="00B8541E" w:rsidP="00D453D4">
      <w:pPr>
        <w:jc w:val="center"/>
        <w:rPr>
          <w:b/>
          <w:bCs/>
        </w:rPr>
      </w:pPr>
    </w:p>
    <w:p w14:paraId="436E867C" w14:textId="77777777" w:rsidR="00B8541E" w:rsidRDefault="00B8541E" w:rsidP="00D453D4">
      <w:pPr>
        <w:jc w:val="center"/>
        <w:rPr>
          <w:b/>
          <w:bCs/>
        </w:rPr>
      </w:pPr>
    </w:p>
    <w:p w14:paraId="55A84A38" w14:textId="15FA2726" w:rsidR="007C761F" w:rsidRDefault="00633478" w:rsidP="00D453D4">
      <w:pPr>
        <w:jc w:val="center"/>
        <w:rPr>
          <w:b/>
          <w:bCs/>
        </w:rPr>
      </w:pPr>
      <w:r>
        <w:rPr>
          <w:noProof/>
        </w:rPr>
        <w:lastRenderedPageBreak/>
        <w:drawing>
          <wp:inline distT="0" distB="0" distL="0" distR="0" wp14:anchorId="38BC8FFB" wp14:editId="1D32B65B">
            <wp:extent cx="5478449" cy="4607234"/>
            <wp:effectExtent l="0" t="0" r="825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94504" cy="4620736"/>
                    </a:xfrm>
                    <a:prstGeom prst="rect">
                      <a:avLst/>
                    </a:prstGeom>
                  </pic:spPr>
                </pic:pic>
              </a:graphicData>
            </a:graphic>
          </wp:inline>
        </w:drawing>
      </w:r>
    </w:p>
    <w:p w14:paraId="0B9A3648" w14:textId="495C027F" w:rsidR="00697987" w:rsidRPr="00593F83" w:rsidRDefault="00697987" w:rsidP="006C7A32">
      <w:pPr>
        <w:pStyle w:val="Heading1"/>
        <w:spacing w:before="0"/>
        <w:rPr>
          <w:b/>
          <w:bCs/>
          <w:sz w:val="22"/>
          <w:szCs w:val="22"/>
        </w:rPr>
      </w:pPr>
      <w:bookmarkStart w:id="19" w:name="_Toc202431359"/>
      <w:r w:rsidRPr="00593F83">
        <w:rPr>
          <w:b/>
          <w:bCs/>
          <w:sz w:val="22"/>
          <w:szCs w:val="22"/>
        </w:rPr>
        <w:t>Figure S</w:t>
      </w:r>
      <w:r w:rsidR="00A11DA5" w:rsidRPr="00593F83">
        <w:rPr>
          <w:b/>
          <w:bCs/>
          <w:sz w:val="22"/>
          <w:szCs w:val="22"/>
        </w:rPr>
        <w:t>5</w:t>
      </w:r>
      <w:r w:rsidRPr="00593F83">
        <w:rPr>
          <w:b/>
          <w:bCs/>
          <w:sz w:val="22"/>
          <w:szCs w:val="22"/>
        </w:rPr>
        <w:t xml:space="preserve">: Venn diagram </w:t>
      </w:r>
      <w:r w:rsidR="00E27770" w:rsidRPr="00593F83">
        <w:rPr>
          <w:b/>
          <w:bCs/>
          <w:sz w:val="22"/>
          <w:szCs w:val="22"/>
        </w:rPr>
        <w:t xml:space="preserve">of </w:t>
      </w:r>
      <w:r w:rsidRPr="00593F83">
        <w:rPr>
          <w:b/>
          <w:bCs/>
          <w:sz w:val="22"/>
          <w:szCs w:val="22"/>
        </w:rPr>
        <w:t>overlap</w:t>
      </w:r>
      <w:r w:rsidR="00E27770" w:rsidRPr="00593F83">
        <w:rPr>
          <w:b/>
          <w:bCs/>
          <w:sz w:val="22"/>
          <w:szCs w:val="22"/>
        </w:rPr>
        <w:t>ping</w:t>
      </w:r>
      <w:r w:rsidRPr="00593F83">
        <w:rPr>
          <w:b/>
          <w:bCs/>
          <w:sz w:val="22"/>
          <w:szCs w:val="22"/>
        </w:rPr>
        <w:t xml:space="preserve"> EWAS results </w:t>
      </w:r>
      <w:r w:rsidR="00E27770" w:rsidRPr="00593F83">
        <w:rPr>
          <w:b/>
          <w:bCs/>
          <w:sz w:val="22"/>
          <w:szCs w:val="22"/>
        </w:rPr>
        <w:t>obtained by different sensitivity analyses</w:t>
      </w:r>
      <w:r w:rsidR="00374F81" w:rsidRPr="00593F83">
        <w:rPr>
          <w:b/>
          <w:bCs/>
          <w:sz w:val="22"/>
          <w:szCs w:val="22"/>
        </w:rPr>
        <w:t xml:space="preserve"> using the EPIC discovery dataset</w:t>
      </w:r>
      <w:r w:rsidR="00E27770" w:rsidRPr="00593F83">
        <w:rPr>
          <w:b/>
          <w:bCs/>
          <w:sz w:val="22"/>
          <w:szCs w:val="22"/>
        </w:rPr>
        <w:t>.</w:t>
      </w:r>
      <w:bookmarkEnd w:id="19"/>
    </w:p>
    <w:p w14:paraId="36212440" w14:textId="64219FFF" w:rsidR="00697987" w:rsidRPr="00593F83" w:rsidRDefault="007C761F" w:rsidP="00697987">
      <w:pPr>
        <w:jc w:val="both"/>
        <w:rPr>
          <w:sz w:val="20"/>
          <w:szCs w:val="20"/>
        </w:rPr>
      </w:pPr>
      <w:r w:rsidRPr="00593F83">
        <w:rPr>
          <w:sz w:val="20"/>
          <w:szCs w:val="20"/>
        </w:rPr>
        <w:t>The Venn</w:t>
      </w:r>
      <w:r w:rsidR="00697987" w:rsidRPr="00593F83">
        <w:rPr>
          <w:sz w:val="20"/>
          <w:szCs w:val="20"/>
        </w:rPr>
        <w:t xml:space="preserve"> diagram shows the overlap of the </w:t>
      </w:r>
      <w:proofErr w:type="spellStart"/>
      <w:r w:rsidR="00F43053" w:rsidRPr="00593F83">
        <w:rPr>
          <w:sz w:val="20"/>
          <w:szCs w:val="20"/>
        </w:rPr>
        <w:t>rDNAcn</w:t>
      </w:r>
      <w:proofErr w:type="spellEnd"/>
      <w:r w:rsidR="00F43053" w:rsidRPr="00593F83">
        <w:rPr>
          <w:sz w:val="20"/>
          <w:szCs w:val="20"/>
        </w:rPr>
        <w:t>-associated</w:t>
      </w:r>
      <w:r w:rsidR="00D453D4" w:rsidRPr="00593F83">
        <w:rPr>
          <w:sz w:val="20"/>
          <w:szCs w:val="20"/>
        </w:rPr>
        <w:t xml:space="preserve"> Bonferroni </w:t>
      </w:r>
      <w:r w:rsidR="00697987" w:rsidRPr="00593F83">
        <w:rPr>
          <w:sz w:val="20"/>
          <w:szCs w:val="20"/>
        </w:rPr>
        <w:t xml:space="preserve">significant </w:t>
      </w:r>
      <w:proofErr w:type="spellStart"/>
      <w:r w:rsidR="00697987" w:rsidRPr="00593F83">
        <w:rPr>
          <w:sz w:val="20"/>
          <w:szCs w:val="20"/>
        </w:rPr>
        <w:t>CpGs</w:t>
      </w:r>
      <w:proofErr w:type="spellEnd"/>
      <w:r w:rsidR="00697987" w:rsidRPr="00593F83">
        <w:rPr>
          <w:sz w:val="20"/>
          <w:szCs w:val="20"/>
        </w:rPr>
        <w:t xml:space="preserve"> obtained </w:t>
      </w:r>
      <w:r w:rsidR="00D453D4" w:rsidRPr="00593F83">
        <w:rPr>
          <w:sz w:val="20"/>
          <w:szCs w:val="20"/>
        </w:rPr>
        <w:t>after several sets of adjustments. A first</w:t>
      </w:r>
      <w:r w:rsidR="00697987" w:rsidRPr="00593F83">
        <w:rPr>
          <w:sz w:val="20"/>
          <w:szCs w:val="20"/>
        </w:rPr>
        <w:t xml:space="preserve"> </w:t>
      </w:r>
      <w:r w:rsidR="00633478">
        <w:rPr>
          <w:sz w:val="20"/>
          <w:szCs w:val="20"/>
        </w:rPr>
        <w:t>minimally adjusted</w:t>
      </w:r>
      <w:r w:rsidR="00697987" w:rsidRPr="00593F83">
        <w:rPr>
          <w:sz w:val="20"/>
          <w:szCs w:val="20"/>
        </w:rPr>
        <w:t xml:space="preserve"> model </w:t>
      </w:r>
      <w:r w:rsidR="00D453D4" w:rsidRPr="00593F83">
        <w:rPr>
          <w:sz w:val="20"/>
          <w:szCs w:val="20"/>
        </w:rPr>
        <w:t xml:space="preserve">was </w:t>
      </w:r>
      <w:r w:rsidR="00697987" w:rsidRPr="00593F83">
        <w:rPr>
          <w:sz w:val="20"/>
          <w:szCs w:val="20"/>
        </w:rPr>
        <w:t>adjusted for storage time and estimated blood cell counts</w:t>
      </w:r>
      <w:r w:rsidR="00D453D4" w:rsidRPr="00593F83">
        <w:rPr>
          <w:sz w:val="20"/>
          <w:szCs w:val="20"/>
        </w:rPr>
        <w:t>. Second</w:t>
      </w:r>
      <w:r w:rsidR="00E527A0" w:rsidRPr="00593F83">
        <w:rPr>
          <w:sz w:val="20"/>
          <w:szCs w:val="20"/>
        </w:rPr>
        <w:t>,</w:t>
      </w:r>
      <w:r w:rsidR="00D453D4" w:rsidRPr="00593F83">
        <w:rPr>
          <w:sz w:val="20"/>
          <w:szCs w:val="20"/>
        </w:rPr>
        <w:t xml:space="preserve"> our </w:t>
      </w:r>
      <w:r w:rsidR="00697987" w:rsidRPr="00593F83">
        <w:rPr>
          <w:sz w:val="20"/>
          <w:szCs w:val="20"/>
        </w:rPr>
        <w:t>main model</w:t>
      </w:r>
      <w:r w:rsidR="00D453D4" w:rsidRPr="00593F83">
        <w:rPr>
          <w:sz w:val="20"/>
          <w:szCs w:val="20"/>
        </w:rPr>
        <w:t xml:space="preserve"> </w:t>
      </w:r>
      <w:r w:rsidR="00374F81" w:rsidRPr="00593F83">
        <w:rPr>
          <w:sz w:val="20"/>
          <w:szCs w:val="20"/>
        </w:rPr>
        <w:t>was</w:t>
      </w:r>
      <w:r w:rsidR="00D453D4" w:rsidRPr="00593F83">
        <w:rPr>
          <w:sz w:val="20"/>
          <w:szCs w:val="20"/>
        </w:rPr>
        <w:t xml:space="preserve"> additionally </w:t>
      </w:r>
      <w:r w:rsidR="00697987" w:rsidRPr="00593F83">
        <w:rPr>
          <w:sz w:val="20"/>
          <w:szCs w:val="20"/>
        </w:rPr>
        <w:t xml:space="preserve">adjusted for newborn sex, gestational age, birth weight, maternal age, </w:t>
      </w:r>
      <w:r w:rsidR="00E527A0" w:rsidRPr="00593F83">
        <w:rPr>
          <w:sz w:val="20"/>
          <w:szCs w:val="20"/>
        </w:rPr>
        <w:t xml:space="preserve">and </w:t>
      </w:r>
      <w:r w:rsidR="00697987" w:rsidRPr="00593F83">
        <w:rPr>
          <w:sz w:val="20"/>
          <w:szCs w:val="20"/>
        </w:rPr>
        <w:t>pre-pregnancy BMI.</w:t>
      </w:r>
      <w:r w:rsidR="00D453D4" w:rsidRPr="00593F83">
        <w:rPr>
          <w:sz w:val="20"/>
          <w:szCs w:val="20"/>
        </w:rPr>
        <w:t xml:space="preserve"> Two other sensitivity models included additional </w:t>
      </w:r>
      <w:r w:rsidR="00E527A0" w:rsidRPr="00593F83">
        <w:rPr>
          <w:sz w:val="20"/>
          <w:szCs w:val="20"/>
        </w:rPr>
        <w:t>adjustments</w:t>
      </w:r>
      <w:r w:rsidR="00D453D4" w:rsidRPr="00593F83">
        <w:rPr>
          <w:sz w:val="20"/>
          <w:szCs w:val="20"/>
        </w:rPr>
        <w:t xml:space="preserve"> for </w:t>
      </w:r>
      <w:r w:rsidR="00697987" w:rsidRPr="00593F83">
        <w:rPr>
          <w:sz w:val="20"/>
          <w:szCs w:val="20"/>
        </w:rPr>
        <w:t xml:space="preserve">maternal smoking </w:t>
      </w:r>
      <w:r w:rsidR="00D453D4" w:rsidRPr="00593F83">
        <w:rPr>
          <w:sz w:val="20"/>
          <w:szCs w:val="20"/>
        </w:rPr>
        <w:t xml:space="preserve">and </w:t>
      </w:r>
      <w:r w:rsidR="00697987" w:rsidRPr="00593F83">
        <w:rPr>
          <w:sz w:val="20"/>
          <w:szCs w:val="20"/>
        </w:rPr>
        <w:t>maternal education</w:t>
      </w:r>
      <w:r w:rsidR="00D453D4" w:rsidRPr="00593F83">
        <w:rPr>
          <w:sz w:val="20"/>
          <w:szCs w:val="20"/>
        </w:rPr>
        <w:t xml:space="preserve">, respectively. A final sensitivity </w:t>
      </w:r>
      <w:r w:rsidR="00E527A0" w:rsidRPr="00593F83">
        <w:rPr>
          <w:sz w:val="20"/>
          <w:szCs w:val="20"/>
        </w:rPr>
        <w:t>analysis</w:t>
      </w:r>
      <w:r w:rsidR="00D453D4" w:rsidRPr="00593F83">
        <w:rPr>
          <w:sz w:val="20"/>
          <w:szCs w:val="20"/>
        </w:rPr>
        <w:t xml:space="preserve"> </w:t>
      </w:r>
      <w:r w:rsidR="00E527A0" w:rsidRPr="00593F83">
        <w:rPr>
          <w:sz w:val="20"/>
          <w:szCs w:val="20"/>
        </w:rPr>
        <w:t>was run</w:t>
      </w:r>
      <w:r w:rsidR="00D453D4" w:rsidRPr="00593F83">
        <w:rPr>
          <w:sz w:val="20"/>
          <w:szCs w:val="20"/>
        </w:rPr>
        <w:t xml:space="preserve"> by restricting the main model to participants of </w:t>
      </w:r>
      <w:r w:rsidR="00697987" w:rsidRPr="00593F83">
        <w:rPr>
          <w:sz w:val="20"/>
          <w:szCs w:val="20"/>
        </w:rPr>
        <w:t xml:space="preserve">European </w:t>
      </w:r>
      <w:r w:rsidR="00D453D4" w:rsidRPr="00593F83">
        <w:rPr>
          <w:sz w:val="20"/>
          <w:szCs w:val="20"/>
        </w:rPr>
        <w:t>origin</w:t>
      </w:r>
      <w:r w:rsidR="00697987" w:rsidRPr="00593F83">
        <w:rPr>
          <w:sz w:val="20"/>
          <w:szCs w:val="20"/>
        </w:rPr>
        <w:t xml:space="preserve">. </w:t>
      </w:r>
    </w:p>
    <w:p w14:paraId="12FACB65" w14:textId="5DEEDB23" w:rsidR="00697987" w:rsidRDefault="00184C2C" w:rsidP="00184C2C">
      <w:pPr>
        <w:jc w:val="both"/>
        <w:rPr>
          <w:sz w:val="20"/>
          <w:szCs w:val="20"/>
        </w:rPr>
        <w:sectPr w:rsidR="00697987" w:rsidSect="004F5844">
          <w:headerReference w:type="default" r:id="rId24"/>
          <w:footerReference w:type="default" r:id="rId25"/>
          <w:pgSz w:w="16834" w:h="11909" w:orient="landscape"/>
          <w:pgMar w:top="1440" w:right="1440" w:bottom="1440" w:left="1440" w:header="720" w:footer="720" w:gutter="0"/>
          <w:cols w:space="708"/>
          <w:docGrid w:linePitch="299"/>
        </w:sectPr>
      </w:pPr>
      <w:r w:rsidRPr="00184C2C">
        <w:rPr>
          <w:sz w:val="20"/>
          <w:szCs w:val="20"/>
        </w:rPr>
        <w:t> </w:t>
      </w:r>
    </w:p>
    <w:p w14:paraId="3A599039" w14:textId="283D4690" w:rsidR="00697987" w:rsidRDefault="001C374F" w:rsidP="00697987">
      <w:r>
        <w:rPr>
          <w:noProof/>
        </w:rPr>
        <w:lastRenderedPageBreak/>
        <w:drawing>
          <wp:inline distT="0" distB="0" distL="0" distR="0" wp14:anchorId="51C8C466" wp14:editId="454CFB5F">
            <wp:extent cx="5980645" cy="4019550"/>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26">
                      <a:extLst>
                        <a:ext uri="{28A0092B-C50C-407E-A947-70E740481C1C}">
                          <a14:useLocalDpi xmlns:a14="http://schemas.microsoft.com/office/drawing/2010/main" val="0"/>
                        </a:ext>
                      </a:extLst>
                    </a:blip>
                    <a:srcRect l="12792" t="26359" r="15771" b="9628"/>
                    <a:stretch/>
                  </pic:blipFill>
                  <pic:spPr bwMode="auto">
                    <a:xfrm>
                      <a:off x="0" y="0"/>
                      <a:ext cx="5985366" cy="4022723"/>
                    </a:xfrm>
                    <a:prstGeom prst="rect">
                      <a:avLst/>
                    </a:prstGeom>
                    <a:ln>
                      <a:noFill/>
                    </a:ln>
                    <a:extLst>
                      <a:ext uri="{53640926-AAD7-44D8-BBD7-CCE9431645EC}">
                        <a14:shadowObscured xmlns:a14="http://schemas.microsoft.com/office/drawing/2010/main"/>
                      </a:ext>
                    </a:extLst>
                  </pic:spPr>
                </pic:pic>
              </a:graphicData>
            </a:graphic>
          </wp:inline>
        </w:drawing>
      </w:r>
    </w:p>
    <w:p w14:paraId="69CE3730" w14:textId="393A2ABF" w:rsidR="00090267" w:rsidRDefault="00090267" w:rsidP="00697987"/>
    <w:p w14:paraId="46E11E97" w14:textId="77777777" w:rsidR="00184C2C" w:rsidRDefault="00184C2C" w:rsidP="00697987">
      <w:pPr>
        <w:rPr>
          <w:b/>
          <w:bCs/>
        </w:rPr>
      </w:pPr>
    </w:p>
    <w:p w14:paraId="5BE3DD99" w14:textId="10285C00" w:rsidR="00697987" w:rsidRPr="006C7A32" w:rsidRDefault="00697987" w:rsidP="006C7A32">
      <w:pPr>
        <w:pStyle w:val="Heading1"/>
        <w:spacing w:before="0"/>
        <w:rPr>
          <w:b/>
          <w:bCs/>
          <w:sz w:val="22"/>
          <w:szCs w:val="22"/>
        </w:rPr>
      </w:pPr>
      <w:bookmarkStart w:id="20" w:name="_Toc202431360"/>
      <w:r w:rsidRPr="00E068BF">
        <w:rPr>
          <w:b/>
          <w:bCs/>
          <w:sz w:val="22"/>
          <w:szCs w:val="22"/>
        </w:rPr>
        <w:t>Figure S</w:t>
      </w:r>
      <w:r w:rsidR="00A11DA5" w:rsidRPr="00E068BF">
        <w:rPr>
          <w:b/>
          <w:bCs/>
          <w:sz w:val="22"/>
          <w:szCs w:val="22"/>
        </w:rPr>
        <w:t>6</w:t>
      </w:r>
      <w:r w:rsidRPr="00E068BF">
        <w:rPr>
          <w:b/>
          <w:bCs/>
          <w:sz w:val="22"/>
          <w:szCs w:val="22"/>
        </w:rPr>
        <w:t xml:space="preserve">: Ideogram of autosomes showing the position of </w:t>
      </w:r>
      <w:r w:rsidR="00184C2C" w:rsidRPr="00E068BF">
        <w:rPr>
          <w:b/>
          <w:bCs/>
          <w:sz w:val="22"/>
          <w:szCs w:val="22"/>
        </w:rPr>
        <w:t xml:space="preserve">cord blood </w:t>
      </w:r>
      <w:proofErr w:type="spellStart"/>
      <w:r w:rsidR="00A00034" w:rsidRPr="00E068BF">
        <w:rPr>
          <w:b/>
          <w:bCs/>
          <w:sz w:val="22"/>
          <w:szCs w:val="22"/>
        </w:rPr>
        <w:t>rDNAcn</w:t>
      </w:r>
      <w:proofErr w:type="spellEnd"/>
      <w:r w:rsidR="00A00034" w:rsidRPr="00E068BF">
        <w:rPr>
          <w:b/>
          <w:bCs/>
          <w:sz w:val="22"/>
          <w:szCs w:val="22"/>
        </w:rPr>
        <w:t>-associated</w:t>
      </w:r>
      <w:r w:rsidR="00184C2C" w:rsidRPr="00E068BF">
        <w:rPr>
          <w:b/>
          <w:bCs/>
          <w:sz w:val="22"/>
          <w:szCs w:val="22"/>
        </w:rPr>
        <w:t xml:space="preserve"> </w:t>
      </w:r>
      <w:proofErr w:type="spellStart"/>
      <w:r w:rsidRPr="00E068BF">
        <w:rPr>
          <w:b/>
          <w:bCs/>
          <w:sz w:val="22"/>
          <w:szCs w:val="22"/>
        </w:rPr>
        <w:t>CpGs</w:t>
      </w:r>
      <w:proofErr w:type="spellEnd"/>
      <w:r w:rsidR="00374F81" w:rsidRPr="00E068BF">
        <w:rPr>
          <w:b/>
          <w:bCs/>
          <w:sz w:val="22"/>
          <w:szCs w:val="22"/>
        </w:rPr>
        <w:t xml:space="preserve"> (from the EPIC discovery analysis)</w:t>
      </w:r>
      <w:r w:rsidR="00184C2C" w:rsidRPr="00E068BF">
        <w:rPr>
          <w:b/>
          <w:bCs/>
          <w:sz w:val="22"/>
          <w:szCs w:val="22"/>
        </w:rPr>
        <w:t xml:space="preserve"> </w:t>
      </w:r>
      <w:r w:rsidRPr="00E068BF">
        <w:rPr>
          <w:b/>
          <w:bCs/>
          <w:sz w:val="22"/>
          <w:szCs w:val="22"/>
        </w:rPr>
        <w:t>and NADs</w:t>
      </w:r>
      <w:r w:rsidR="00B22B8D" w:rsidRPr="00E068BF">
        <w:rPr>
          <w:b/>
          <w:bCs/>
          <w:sz w:val="22"/>
          <w:szCs w:val="22"/>
        </w:rPr>
        <w:t>.</w:t>
      </w:r>
      <w:bookmarkEnd w:id="20"/>
    </w:p>
    <w:p w14:paraId="4FB921BB" w14:textId="13635175" w:rsidR="00697987" w:rsidRPr="0096621F" w:rsidRDefault="00697987" w:rsidP="00697987">
      <w:pPr>
        <w:spacing w:line="240" w:lineRule="auto"/>
        <w:jc w:val="both"/>
        <w:rPr>
          <w:sz w:val="20"/>
          <w:szCs w:val="20"/>
        </w:rPr>
      </w:pPr>
      <w:r w:rsidRPr="0096621F">
        <w:rPr>
          <w:sz w:val="20"/>
          <w:szCs w:val="20"/>
        </w:rPr>
        <w:t xml:space="preserve">NADs are shown in green above the chromosome structure. Below the chromosome structure, </w:t>
      </w:r>
      <w:r w:rsidR="00E35188">
        <w:rPr>
          <w:sz w:val="20"/>
          <w:szCs w:val="20"/>
        </w:rPr>
        <w:t>the</w:t>
      </w:r>
      <w:r w:rsidRPr="0096621F">
        <w:rPr>
          <w:sz w:val="20"/>
          <w:szCs w:val="20"/>
        </w:rPr>
        <w:t xml:space="preserve"> position of the</w:t>
      </w:r>
      <w:r w:rsidR="00E35188">
        <w:rPr>
          <w:sz w:val="20"/>
          <w:szCs w:val="20"/>
        </w:rPr>
        <w:t xml:space="preserve"> cord blood </w:t>
      </w:r>
      <w:proofErr w:type="spellStart"/>
      <w:r w:rsidR="00A00034">
        <w:rPr>
          <w:sz w:val="20"/>
          <w:szCs w:val="20"/>
        </w:rPr>
        <w:t>rDNAcn</w:t>
      </w:r>
      <w:proofErr w:type="spellEnd"/>
      <w:r w:rsidR="00A00034">
        <w:rPr>
          <w:sz w:val="20"/>
          <w:szCs w:val="20"/>
        </w:rPr>
        <w:t>-associated</w:t>
      </w:r>
      <w:r w:rsidR="00E35188">
        <w:rPr>
          <w:sz w:val="20"/>
          <w:szCs w:val="20"/>
        </w:rPr>
        <w:t xml:space="preserve"> </w:t>
      </w:r>
      <w:proofErr w:type="spellStart"/>
      <w:r w:rsidR="00E35188">
        <w:rPr>
          <w:sz w:val="20"/>
          <w:szCs w:val="20"/>
        </w:rPr>
        <w:t>CpGs</w:t>
      </w:r>
      <w:proofErr w:type="spellEnd"/>
      <w:r w:rsidR="00E35188">
        <w:rPr>
          <w:sz w:val="20"/>
          <w:szCs w:val="20"/>
        </w:rPr>
        <w:t xml:space="preserve"> after Bonferroni</w:t>
      </w:r>
      <w:r w:rsidR="001C374F">
        <w:rPr>
          <w:sz w:val="20"/>
          <w:szCs w:val="20"/>
        </w:rPr>
        <w:t xml:space="preserve"> correction</w:t>
      </w:r>
      <w:r w:rsidR="00E35188">
        <w:rPr>
          <w:sz w:val="20"/>
          <w:szCs w:val="20"/>
        </w:rPr>
        <w:t xml:space="preserve"> </w:t>
      </w:r>
      <w:r w:rsidR="00A00034">
        <w:rPr>
          <w:sz w:val="20"/>
          <w:szCs w:val="20"/>
        </w:rPr>
        <w:t>is</w:t>
      </w:r>
      <w:r w:rsidR="00E35188">
        <w:rPr>
          <w:sz w:val="20"/>
          <w:szCs w:val="20"/>
        </w:rPr>
        <w:t xml:space="preserve"> displayed. </w:t>
      </w:r>
      <w:r w:rsidRPr="0096621F">
        <w:rPr>
          <w:sz w:val="20"/>
          <w:szCs w:val="20"/>
        </w:rPr>
        <w:t>The positions of the NADs are taken from</w:t>
      </w:r>
      <w:r w:rsidR="00E27770">
        <w:rPr>
          <w:sz w:val="20"/>
          <w:szCs w:val="20"/>
        </w:rPr>
        <w:t xml:space="preserve"> </w:t>
      </w:r>
      <w:r w:rsidR="00BC1CBE">
        <w:rPr>
          <w:sz w:val="20"/>
          <w:szCs w:val="20"/>
        </w:rPr>
        <w:fldChar w:fldCharType="begin" w:fldLock="1"/>
      </w:r>
      <w:r w:rsidR="00BC1CBE">
        <w:rPr>
          <w:sz w:val="20"/>
          <w:szCs w:val="20"/>
        </w:rPr>
        <w:instrText>ADDIN CSL_CITATION {"citationItems":[{"id":"ITEM-1","itemData":{"DOI":"10.1038/s41467-022-29146-2","ISSN":"20411723","PMID":"35304483","abstract":"Eukaryotic chromosomes are folded into hierarchical domains, forming functional compartments. Nuclear periphery and nucleolus are two nuclear landmarks contributing to repressive chromosome architecture. However, while the role of nuclear lamina (NL) in genome organization has been well documented, the function of the nucleolus remains under-investigated due to the lack of methods for the identification of nucleolar associated domains (NADs). Here we have established DamID- and HiC-based methodologies to generate accurate genome-wide maps of NADs in embryonic stem cells (ESCs) and neural progenitor cells (NPCs), revealing layers of genome compartmentalization with distinct, repressive chromatin states based on the interaction with the nucleolus, NL, or both. NADs show higher H3K9me2 and lower H3K27me3 content than regions exclusively interacting with NL. Upon ESC differentiation into NPCs, chromosomes around the nucleolus acquire a more compact, rigid architecture with neural genes moving away from nucleoli and becoming unlocked for later activation. Further, histone modifications and the interaction strength within A and B compartments of NADs and LADs in ESCs set the choice to associate with NL or nucleoli upon dissociation from their respective compartments during differentiation. The methodologies here developed will make possible to include the nucleolar contribution in nuclear space and genome function in diverse biological systems.","author":[{"dropping-particle":"","family":"Bersaglieri","given":"Cristiana","non-dropping-particle":"","parse-names":false,"suffix":""},{"dropping-particle":"","family":"Kresoja-Rakic","given":"Jelena","non-dropping-particle":"","parse-names":false,"suffix":""},{"dropping-particle":"","family":"Gupta","given":"Shivani","non-dropping-particle":"","parse-names":false,"suffix":""},{"dropping-particle":"","family":"Bär","given":"Dominik","non-dropping-particle":"","parse-names":false,"suffix":""},{"dropping-particle":"","family":"Kuzyakiv","given":"Rostyslav","non-dropping-particle":"","parse-names":false,"suffix":""},{"dropping-particle":"","family":"Panatta","given":"Martina","non-dropping-particle":"","parse-names":false,"suffix":""},{"dropping-particle":"","family":"Santoro","given":"Raffaella","non-dropping-particle":"","parse-names":false,"suffix":""}],"container-title":"Nature Communications","id":"ITEM-1","issue":"1","issued":{"date-parts":[["2022"]]},"title":"Genome-wide maps of nucleolus interactions reveal distinct layers of repressive chromatin domains","type":"article-journal","volume":"13"},"uris":["http://www.mendeley.com/documents/?uuid=a3b3e4e0-aa5c-34cf-8d64-1c891cd5b5fb"]}],"mendeley":{"formattedCitation":"[3]","manualFormatting":"Bersaglieri et al. 2022","plainTextFormattedCitation":"[3]","previouslyFormattedCitation":"[3]"},"properties":{"noteIndex":0},"schema":"https://github.com/citation-style-language/schema/raw/master/csl-citation.json"}</w:instrText>
      </w:r>
      <w:r w:rsidR="00BC1CBE">
        <w:rPr>
          <w:sz w:val="20"/>
          <w:szCs w:val="20"/>
        </w:rPr>
        <w:fldChar w:fldCharType="separate"/>
      </w:r>
      <w:r w:rsidR="00BC1CBE" w:rsidRPr="00BC1CBE">
        <w:rPr>
          <w:noProof/>
          <w:sz w:val="20"/>
          <w:szCs w:val="20"/>
        </w:rPr>
        <w:t>Bersaglieri</w:t>
      </w:r>
      <w:r w:rsidR="00BC1CBE" w:rsidRPr="00A00034">
        <w:rPr>
          <w:noProof/>
          <w:sz w:val="20"/>
          <w:szCs w:val="20"/>
        </w:rPr>
        <w:t xml:space="preserve"> et al. </w:t>
      </w:r>
      <w:r w:rsidR="00BC1CBE" w:rsidRPr="00BC1CBE">
        <w:rPr>
          <w:noProof/>
          <w:sz w:val="20"/>
          <w:szCs w:val="20"/>
        </w:rPr>
        <w:t>2022</w:t>
      </w:r>
      <w:r w:rsidR="00BC1CBE">
        <w:rPr>
          <w:sz w:val="20"/>
          <w:szCs w:val="20"/>
        </w:rPr>
        <w:fldChar w:fldCharType="end"/>
      </w:r>
      <w:r w:rsidR="00E27770">
        <w:rPr>
          <w:sz w:val="20"/>
          <w:szCs w:val="20"/>
        </w:rPr>
        <w:t>.</w:t>
      </w:r>
      <w:r w:rsidR="00E35188">
        <w:rPr>
          <w:sz w:val="20"/>
          <w:szCs w:val="20"/>
        </w:rPr>
        <w:t xml:space="preserve"> Abbreviations: </w:t>
      </w:r>
      <w:proofErr w:type="spellStart"/>
      <w:r w:rsidR="00E35188">
        <w:rPr>
          <w:sz w:val="20"/>
          <w:szCs w:val="20"/>
        </w:rPr>
        <w:t>rDNAcn</w:t>
      </w:r>
      <w:proofErr w:type="spellEnd"/>
      <w:r w:rsidR="00E35188">
        <w:rPr>
          <w:sz w:val="20"/>
          <w:szCs w:val="20"/>
        </w:rPr>
        <w:t xml:space="preserve">: ribosomal DNA copy number; NAD: </w:t>
      </w:r>
      <w:r w:rsidR="00E35188" w:rsidRPr="00E35188">
        <w:rPr>
          <w:sz w:val="20"/>
          <w:szCs w:val="20"/>
        </w:rPr>
        <w:t>nucleolar-associated domains</w:t>
      </w:r>
      <w:r w:rsidR="00E35188">
        <w:rPr>
          <w:sz w:val="20"/>
          <w:szCs w:val="20"/>
        </w:rPr>
        <w:t>.</w:t>
      </w:r>
    </w:p>
    <w:p w14:paraId="79E85B72" w14:textId="3FCDF787" w:rsidR="00184C2C" w:rsidRDefault="00184C2C" w:rsidP="00184C2C"/>
    <w:p w14:paraId="003FFCC6" w14:textId="0C70009F" w:rsidR="00304C8B" w:rsidRDefault="001C374F" w:rsidP="00184C2C">
      <w:r>
        <w:rPr>
          <w:noProof/>
        </w:rPr>
        <w:lastRenderedPageBreak/>
        <w:drawing>
          <wp:inline distT="0" distB="0" distL="0" distR="0" wp14:anchorId="3FD480DF" wp14:editId="114B9540">
            <wp:extent cx="6337522" cy="4010025"/>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27">
                      <a:extLst>
                        <a:ext uri="{28A0092B-C50C-407E-A947-70E740481C1C}">
                          <a14:useLocalDpi xmlns:a14="http://schemas.microsoft.com/office/drawing/2010/main" val="0"/>
                        </a:ext>
                      </a:extLst>
                    </a:blip>
                    <a:srcRect l="10799" t="25251" r="14110" b="11400"/>
                    <a:stretch/>
                  </pic:blipFill>
                  <pic:spPr bwMode="auto">
                    <a:xfrm>
                      <a:off x="0" y="0"/>
                      <a:ext cx="6343674" cy="4013918"/>
                    </a:xfrm>
                    <a:prstGeom prst="rect">
                      <a:avLst/>
                    </a:prstGeom>
                    <a:ln>
                      <a:noFill/>
                    </a:ln>
                    <a:extLst>
                      <a:ext uri="{53640926-AAD7-44D8-BBD7-CCE9431645EC}">
                        <a14:shadowObscured xmlns:a14="http://schemas.microsoft.com/office/drawing/2010/main"/>
                      </a:ext>
                    </a:extLst>
                  </pic:spPr>
                </pic:pic>
              </a:graphicData>
            </a:graphic>
          </wp:inline>
        </w:drawing>
      </w:r>
    </w:p>
    <w:p w14:paraId="62091448" w14:textId="77777777" w:rsidR="00184C2C" w:rsidRDefault="00184C2C" w:rsidP="00184C2C"/>
    <w:p w14:paraId="3A05D00B" w14:textId="65EC0673" w:rsidR="00184C2C" w:rsidRPr="006C7A32" w:rsidRDefault="00184C2C" w:rsidP="006C7A32">
      <w:pPr>
        <w:pStyle w:val="Heading1"/>
        <w:spacing w:before="0"/>
        <w:rPr>
          <w:b/>
          <w:bCs/>
          <w:sz w:val="22"/>
          <w:szCs w:val="22"/>
        </w:rPr>
      </w:pPr>
      <w:bookmarkStart w:id="21" w:name="_Toc202431361"/>
      <w:r w:rsidRPr="00E068BF">
        <w:rPr>
          <w:b/>
          <w:bCs/>
          <w:sz w:val="22"/>
          <w:szCs w:val="22"/>
        </w:rPr>
        <w:t>Figure S</w:t>
      </w:r>
      <w:r w:rsidR="00A11DA5" w:rsidRPr="00E068BF">
        <w:rPr>
          <w:b/>
          <w:bCs/>
          <w:sz w:val="22"/>
          <w:szCs w:val="22"/>
        </w:rPr>
        <w:t>7</w:t>
      </w:r>
      <w:r w:rsidRPr="00E068BF">
        <w:rPr>
          <w:b/>
          <w:bCs/>
          <w:sz w:val="22"/>
          <w:szCs w:val="22"/>
        </w:rPr>
        <w:t xml:space="preserve">: Ideogram of autosomes showing the position of cord blood </w:t>
      </w:r>
      <w:proofErr w:type="spellStart"/>
      <w:r w:rsidR="00A00034" w:rsidRPr="00E068BF">
        <w:rPr>
          <w:b/>
          <w:bCs/>
          <w:sz w:val="22"/>
          <w:szCs w:val="22"/>
        </w:rPr>
        <w:t>rDNAcn</w:t>
      </w:r>
      <w:proofErr w:type="spellEnd"/>
      <w:r w:rsidR="00A00034" w:rsidRPr="00E068BF">
        <w:rPr>
          <w:b/>
          <w:bCs/>
          <w:sz w:val="22"/>
          <w:szCs w:val="22"/>
        </w:rPr>
        <w:t>-associated</w:t>
      </w:r>
      <w:r w:rsidRPr="00E068BF">
        <w:rPr>
          <w:b/>
          <w:bCs/>
          <w:sz w:val="22"/>
          <w:szCs w:val="22"/>
        </w:rPr>
        <w:t xml:space="preserve"> DMRs</w:t>
      </w:r>
      <w:r w:rsidR="00374F81" w:rsidRPr="00E068BF">
        <w:rPr>
          <w:b/>
          <w:bCs/>
          <w:sz w:val="22"/>
          <w:szCs w:val="22"/>
        </w:rPr>
        <w:t xml:space="preserve"> (from the EPIC discovery analysis)</w:t>
      </w:r>
      <w:r w:rsidRPr="00E068BF">
        <w:rPr>
          <w:b/>
          <w:bCs/>
          <w:sz w:val="22"/>
          <w:szCs w:val="22"/>
        </w:rPr>
        <w:t xml:space="preserve"> and NADs.</w:t>
      </w:r>
      <w:bookmarkEnd w:id="21"/>
    </w:p>
    <w:p w14:paraId="4634F389" w14:textId="55B03200" w:rsidR="00E35188" w:rsidRPr="0096621F" w:rsidRDefault="00E35188" w:rsidP="00E35188">
      <w:pPr>
        <w:spacing w:line="240" w:lineRule="auto"/>
        <w:jc w:val="both"/>
        <w:rPr>
          <w:sz w:val="20"/>
          <w:szCs w:val="20"/>
        </w:rPr>
      </w:pPr>
      <w:r w:rsidRPr="0096621F">
        <w:rPr>
          <w:sz w:val="20"/>
          <w:szCs w:val="20"/>
        </w:rPr>
        <w:t>NADs are shown in green above the chromosome structure. Below the chromosome structure</w:t>
      </w:r>
      <w:r w:rsidR="00304C8B">
        <w:rPr>
          <w:sz w:val="20"/>
          <w:szCs w:val="20"/>
        </w:rPr>
        <w:t xml:space="preserve"> in orange</w:t>
      </w:r>
      <w:r w:rsidRPr="0096621F">
        <w:rPr>
          <w:sz w:val="20"/>
          <w:szCs w:val="20"/>
        </w:rPr>
        <w:t xml:space="preserve">, </w:t>
      </w:r>
      <w:r>
        <w:rPr>
          <w:sz w:val="20"/>
          <w:szCs w:val="20"/>
        </w:rPr>
        <w:t>the</w:t>
      </w:r>
      <w:r w:rsidRPr="0096621F">
        <w:rPr>
          <w:sz w:val="20"/>
          <w:szCs w:val="20"/>
        </w:rPr>
        <w:t xml:space="preserve"> position of the</w:t>
      </w:r>
      <w:r>
        <w:rPr>
          <w:sz w:val="20"/>
          <w:szCs w:val="20"/>
        </w:rPr>
        <w:t xml:space="preserve"> cord blood </w:t>
      </w:r>
      <w:proofErr w:type="spellStart"/>
      <w:r w:rsidR="00A00034">
        <w:rPr>
          <w:sz w:val="20"/>
          <w:szCs w:val="20"/>
        </w:rPr>
        <w:t>rDNAcn</w:t>
      </w:r>
      <w:proofErr w:type="spellEnd"/>
      <w:r w:rsidR="00A00034">
        <w:rPr>
          <w:sz w:val="20"/>
          <w:szCs w:val="20"/>
        </w:rPr>
        <w:t>-associated</w:t>
      </w:r>
      <w:r>
        <w:rPr>
          <w:sz w:val="20"/>
          <w:szCs w:val="20"/>
        </w:rPr>
        <w:t xml:space="preserve"> DMR after false discovery rate correction is displayed. </w:t>
      </w:r>
      <w:r w:rsidRPr="0096621F">
        <w:rPr>
          <w:sz w:val="20"/>
          <w:szCs w:val="20"/>
        </w:rPr>
        <w:t>The positions of the NADs are taken from</w:t>
      </w:r>
      <w:r w:rsidR="00BC1CBE">
        <w:rPr>
          <w:sz w:val="20"/>
          <w:szCs w:val="20"/>
        </w:rPr>
        <w:t xml:space="preserve"> </w:t>
      </w:r>
      <w:r w:rsidR="00304C8B">
        <w:rPr>
          <w:sz w:val="20"/>
          <w:szCs w:val="20"/>
        </w:rPr>
        <w:fldChar w:fldCharType="begin" w:fldLock="1"/>
      </w:r>
      <w:r w:rsidR="00BC1CBE">
        <w:rPr>
          <w:sz w:val="20"/>
          <w:szCs w:val="20"/>
        </w:rPr>
        <w:instrText>ADDIN CSL_CITATION {"citationItems":[{"id":"ITEM-1","itemData":{"DOI":"10.1038/s41467-022-29146-2","ISSN":"20411723","PMID":"35304483","abstract":"Eukaryotic chromosomes are folded into hierarchical domains, forming functional compartments. Nuclear periphery and nucleolus are two nuclear landmarks contributing to repressive chromosome architecture. However, while the role of nuclear lamina (NL) in genome organization has been well documented, the function of the nucleolus remains under-investigated due to the lack of methods for the identification of nucleolar associated domains (NADs). Here we have established DamID- and HiC-based methodologies to generate accurate genome-wide maps of NADs in embryonic stem cells (ESCs) and neural progenitor cells (NPCs), revealing layers of genome compartmentalization with distinct, repressive chromatin states based on the interaction with the nucleolus, NL, or both. NADs show higher H3K9me2 and lower H3K27me3 content than regions exclusively interacting with NL. Upon ESC differentiation into NPCs, chromosomes around the nucleolus acquire a more compact, rigid architecture with neural genes moving away from nucleoli and becoming unlocked for later activation. Further, histone modifications and the interaction strength within A and B compartments of NADs and LADs in ESCs set the choice to associate with NL or nucleoli upon dissociation from their respective compartments during differentiation. The methodologies here developed will make possible to include the nucleolar contribution in nuclear space and genome function in diverse biological systems.","author":[{"dropping-particle":"","family":"Bersaglieri","given":"Cristiana","non-dropping-particle":"","parse-names":false,"suffix":""},{"dropping-particle":"","family":"Kresoja-Rakic","given":"Jelena","non-dropping-particle":"","parse-names":false,"suffix":""},{"dropping-particle":"","family":"Gupta","given":"Shivani","non-dropping-particle":"","parse-names":false,"suffix":""},{"dropping-particle":"","family":"Bär","given":"Dominik","non-dropping-particle":"","parse-names":false,"suffix":""},{"dropping-particle":"","family":"Kuzyakiv","given":"Rostyslav","non-dropping-particle":"","parse-names":false,"suffix":""},{"dropping-particle":"","family":"Panatta","given":"Martina","non-dropping-particle":"","parse-names":false,"suffix":""},{"dropping-particle":"","family":"Santoro","given":"Raffaella","non-dropping-particle":"","parse-names":false,"suffix":""}],"container-title":"Nature Communications","id":"ITEM-1","issue":"1","issued":{"date-parts":[["2022"]]},"title":"Genome-wide maps of nucleolus interactions reveal distinct layers of repressive chromatin domains","type":"article-journal","volume":"13"},"uris":["http://www.mendeley.com/documents/?uuid=a3b3e4e0-aa5c-34cf-8d64-1c891cd5b5fb"]}],"mendeley":{"formattedCitation":"[3]","manualFormatting":"Bersaglieri et al. 2022","plainTextFormattedCitation":"[3]","previouslyFormattedCitation":"[3]"},"properties":{"noteIndex":0},"schema":"https://github.com/citation-style-language/schema/raw/master/csl-citation.json"}</w:instrText>
      </w:r>
      <w:r w:rsidR="00304C8B">
        <w:rPr>
          <w:sz w:val="20"/>
          <w:szCs w:val="20"/>
        </w:rPr>
        <w:fldChar w:fldCharType="separate"/>
      </w:r>
      <w:r w:rsidR="00304C8B" w:rsidRPr="00304C8B">
        <w:rPr>
          <w:noProof/>
          <w:sz w:val="20"/>
          <w:szCs w:val="20"/>
        </w:rPr>
        <w:t>Bersaglieri</w:t>
      </w:r>
      <w:r w:rsidR="00304C8B" w:rsidRPr="00A00034">
        <w:rPr>
          <w:noProof/>
          <w:sz w:val="20"/>
          <w:szCs w:val="20"/>
        </w:rPr>
        <w:t xml:space="preserve"> et al. </w:t>
      </w:r>
      <w:r w:rsidR="00304C8B" w:rsidRPr="00304C8B">
        <w:rPr>
          <w:noProof/>
          <w:sz w:val="20"/>
          <w:szCs w:val="20"/>
        </w:rPr>
        <w:t>2022</w:t>
      </w:r>
      <w:r w:rsidR="00304C8B">
        <w:rPr>
          <w:sz w:val="20"/>
          <w:szCs w:val="20"/>
        </w:rPr>
        <w:fldChar w:fldCharType="end"/>
      </w:r>
      <w:r>
        <w:rPr>
          <w:sz w:val="20"/>
          <w:szCs w:val="20"/>
        </w:rPr>
        <w:t xml:space="preserve">. Abbreviations: </w:t>
      </w:r>
      <w:proofErr w:type="spellStart"/>
      <w:r>
        <w:rPr>
          <w:sz w:val="20"/>
          <w:szCs w:val="20"/>
        </w:rPr>
        <w:t>rDNAcn</w:t>
      </w:r>
      <w:proofErr w:type="spellEnd"/>
      <w:r>
        <w:rPr>
          <w:sz w:val="20"/>
          <w:szCs w:val="20"/>
        </w:rPr>
        <w:t xml:space="preserve">: ribosomal DNA copy number; DMR: differentially methylated region; NAD: </w:t>
      </w:r>
      <w:r w:rsidRPr="00E35188">
        <w:rPr>
          <w:sz w:val="20"/>
          <w:szCs w:val="20"/>
        </w:rPr>
        <w:t>nucleolar-associated domains</w:t>
      </w:r>
      <w:r>
        <w:rPr>
          <w:sz w:val="20"/>
          <w:szCs w:val="20"/>
        </w:rPr>
        <w:t>.</w:t>
      </w:r>
    </w:p>
    <w:p w14:paraId="0F3D815F" w14:textId="44A48AF9" w:rsidR="00E35188" w:rsidRDefault="00E35188" w:rsidP="00504040">
      <w:pPr>
        <w:sectPr w:rsidR="00E35188" w:rsidSect="004F5844">
          <w:headerReference w:type="default" r:id="rId28"/>
          <w:footerReference w:type="default" r:id="rId29"/>
          <w:pgSz w:w="11909" w:h="16834"/>
          <w:pgMar w:top="1440" w:right="1440" w:bottom="1440" w:left="1440" w:header="720" w:footer="720" w:gutter="0"/>
          <w:cols w:space="708"/>
          <w:docGrid w:linePitch="299"/>
        </w:sectPr>
      </w:pPr>
    </w:p>
    <w:p w14:paraId="72112F26" w14:textId="6234CD81" w:rsidR="00314EFF" w:rsidRPr="006C7A32" w:rsidRDefault="00184C2C" w:rsidP="006C7A32">
      <w:pPr>
        <w:pStyle w:val="Heading1"/>
        <w:rPr>
          <w:b/>
          <w:bCs/>
          <w:sz w:val="22"/>
          <w:szCs w:val="22"/>
        </w:rPr>
      </w:pPr>
      <w:bookmarkStart w:id="22" w:name="_Toc202431362"/>
      <w:r w:rsidRPr="006C7A32">
        <w:rPr>
          <w:b/>
          <w:bCs/>
          <w:sz w:val="22"/>
          <w:szCs w:val="22"/>
        </w:rPr>
        <w:lastRenderedPageBreak/>
        <w:t>References</w:t>
      </w:r>
      <w:bookmarkEnd w:id="22"/>
    </w:p>
    <w:p w14:paraId="3247DC90" w14:textId="74228890" w:rsidR="00275FCB" w:rsidRPr="00DF5E26" w:rsidRDefault="00275FCB" w:rsidP="00275FCB">
      <w:pPr>
        <w:spacing w:before="100" w:beforeAutospacing="1" w:after="100" w:afterAutospacing="1" w:line="240" w:lineRule="auto"/>
        <w:ind w:left="426" w:hanging="426"/>
        <w:jc w:val="both"/>
        <w:rPr>
          <w:rFonts w:eastAsia="Times New Roman"/>
          <w:sz w:val="20"/>
          <w:szCs w:val="20"/>
        </w:rPr>
      </w:pPr>
      <w:r w:rsidRPr="00275FCB">
        <w:rPr>
          <w:rFonts w:eastAsia="Times New Roman"/>
          <w:sz w:val="20"/>
          <w:szCs w:val="20"/>
        </w:rPr>
        <w:t xml:space="preserve">Bersaglieri, C., Santoro, R., </w:t>
      </w:r>
      <w:proofErr w:type="spellStart"/>
      <w:r w:rsidRPr="00275FCB">
        <w:rPr>
          <w:rFonts w:eastAsia="Times New Roman"/>
          <w:sz w:val="20"/>
          <w:szCs w:val="20"/>
        </w:rPr>
        <w:t>Perenthaler</w:t>
      </w:r>
      <w:proofErr w:type="spellEnd"/>
      <w:r w:rsidRPr="00275FCB">
        <w:rPr>
          <w:rFonts w:eastAsia="Times New Roman"/>
          <w:sz w:val="20"/>
          <w:szCs w:val="20"/>
        </w:rPr>
        <w:t xml:space="preserve">, E., </w:t>
      </w:r>
      <w:proofErr w:type="spellStart"/>
      <w:r w:rsidRPr="00275FCB">
        <w:rPr>
          <w:rFonts w:eastAsia="Times New Roman"/>
          <w:sz w:val="20"/>
          <w:szCs w:val="20"/>
        </w:rPr>
        <w:t>Arieti</w:t>
      </w:r>
      <w:proofErr w:type="spellEnd"/>
      <w:r w:rsidRPr="00275FCB">
        <w:rPr>
          <w:rFonts w:eastAsia="Times New Roman"/>
          <w:sz w:val="20"/>
          <w:szCs w:val="20"/>
        </w:rPr>
        <w:t xml:space="preserve">, F., </w:t>
      </w:r>
      <w:proofErr w:type="spellStart"/>
      <w:r w:rsidRPr="00275FCB">
        <w:rPr>
          <w:rFonts w:eastAsia="Times New Roman"/>
          <w:sz w:val="20"/>
          <w:szCs w:val="20"/>
        </w:rPr>
        <w:t>Carotenuto</w:t>
      </w:r>
      <w:proofErr w:type="spellEnd"/>
      <w:r w:rsidRPr="00275FCB">
        <w:rPr>
          <w:rFonts w:eastAsia="Times New Roman"/>
          <w:sz w:val="20"/>
          <w:szCs w:val="20"/>
        </w:rPr>
        <w:t xml:space="preserve">, W., </w:t>
      </w:r>
      <w:proofErr w:type="spellStart"/>
      <w:r w:rsidRPr="00275FCB">
        <w:rPr>
          <w:rFonts w:eastAsia="Times New Roman"/>
          <w:sz w:val="20"/>
          <w:szCs w:val="20"/>
        </w:rPr>
        <w:t>Termanini</w:t>
      </w:r>
      <w:proofErr w:type="spellEnd"/>
      <w:r w:rsidRPr="00275FCB">
        <w:rPr>
          <w:rFonts w:eastAsia="Times New Roman"/>
          <w:sz w:val="20"/>
          <w:szCs w:val="20"/>
        </w:rPr>
        <w:t xml:space="preserve">, A., … Gabriele, A. (2022). Genome-wide maps of nucleolus interactions reveal distinct layers of repressive chromatin domains. </w:t>
      </w:r>
      <w:r w:rsidRPr="00DF5E26">
        <w:rPr>
          <w:rFonts w:eastAsia="Times New Roman"/>
          <w:i/>
          <w:iCs/>
          <w:sz w:val="20"/>
          <w:szCs w:val="20"/>
        </w:rPr>
        <w:t>Nature Communications</w:t>
      </w:r>
      <w:r w:rsidRPr="00DF5E26">
        <w:rPr>
          <w:rFonts w:eastAsia="Times New Roman"/>
          <w:sz w:val="20"/>
          <w:szCs w:val="20"/>
        </w:rPr>
        <w:t xml:space="preserve">, </w:t>
      </w:r>
      <w:r w:rsidRPr="00DF5E26">
        <w:rPr>
          <w:rFonts w:eastAsia="Times New Roman"/>
          <w:i/>
          <w:iCs/>
          <w:sz w:val="20"/>
          <w:szCs w:val="20"/>
        </w:rPr>
        <w:t>13</w:t>
      </w:r>
      <w:r w:rsidRPr="00DF5E26">
        <w:rPr>
          <w:rFonts w:eastAsia="Times New Roman"/>
          <w:sz w:val="20"/>
          <w:szCs w:val="20"/>
        </w:rPr>
        <w:t>(1). https://doi.org/10.1038/s41467-022-29146-2</w:t>
      </w:r>
    </w:p>
    <w:p w14:paraId="5F9C2259" w14:textId="5F96ABC0" w:rsidR="00275FCB" w:rsidRPr="00275FCB" w:rsidRDefault="00275FCB" w:rsidP="00275FCB">
      <w:pPr>
        <w:spacing w:before="100" w:beforeAutospacing="1" w:after="100" w:afterAutospacing="1" w:line="240" w:lineRule="auto"/>
        <w:ind w:left="426" w:hanging="426"/>
        <w:jc w:val="both"/>
        <w:rPr>
          <w:rFonts w:eastAsia="Times New Roman"/>
          <w:sz w:val="20"/>
          <w:szCs w:val="20"/>
        </w:rPr>
      </w:pPr>
      <w:r w:rsidRPr="00DF5E26">
        <w:rPr>
          <w:rFonts w:eastAsia="Times New Roman"/>
          <w:sz w:val="20"/>
          <w:szCs w:val="20"/>
        </w:rPr>
        <w:t xml:space="preserve">Cox, B., Martens, E., Nemery, B., Vangronsveld, J., &amp; Nawrot, T. S. (2013). </w:t>
      </w:r>
      <w:r w:rsidRPr="00275FCB">
        <w:rPr>
          <w:rFonts w:eastAsia="Times New Roman"/>
          <w:sz w:val="20"/>
          <w:szCs w:val="20"/>
        </w:rPr>
        <w:t xml:space="preserve">Impact of a stepwise introduction of smoke-free legislation on the rate of preterm births: Analysis of routinely collected birth data. </w:t>
      </w:r>
      <w:r w:rsidRPr="00275FCB">
        <w:rPr>
          <w:rFonts w:eastAsia="Times New Roman"/>
          <w:i/>
          <w:iCs/>
          <w:sz w:val="20"/>
          <w:szCs w:val="20"/>
        </w:rPr>
        <w:t>BMJ</w:t>
      </w:r>
      <w:r w:rsidRPr="00275FCB">
        <w:rPr>
          <w:rFonts w:eastAsia="Times New Roman"/>
          <w:sz w:val="20"/>
          <w:szCs w:val="20"/>
        </w:rPr>
        <w:t xml:space="preserve">, </w:t>
      </w:r>
      <w:r w:rsidRPr="00275FCB">
        <w:rPr>
          <w:rFonts w:eastAsia="Times New Roman"/>
          <w:i/>
          <w:iCs/>
          <w:sz w:val="20"/>
          <w:szCs w:val="20"/>
        </w:rPr>
        <w:t>346</w:t>
      </w:r>
      <w:r w:rsidRPr="00275FCB">
        <w:rPr>
          <w:rFonts w:eastAsia="Times New Roman"/>
          <w:sz w:val="20"/>
          <w:szCs w:val="20"/>
        </w:rPr>
        <w:t>(7897), 1–8. https://doi.org/10.1136/bmj.f441</w:t>
      </w:r>
    </w:p>
    <w:p w14:paraId="03DE9843" w14:textId="77777777" w:rsidR="00275FCB" w:rsidRPr="00275FCB" w:rsidRDefault="00275FCB" w:rsidP="00275FCB">
      <w:pPr>
        <w:spacing w:before="100" w:beforeAutospacing="1" w:after="100" w:afterAutospacing="1" w:line="240" w:lineRule="auto"/>
        <w:ind w:left="426" w:hanging="426"/>
        <w:jc w:val="both"/>
        <w:rPr>
          <w:rFonts w:eastAsia="Times New Roman"/>
          <w:sz w:val="20"/>
          <w:szCs w:val="20"/>
        </w:rPr>
      </w:pPr>
      <w:proofErr w:type="spellStart"/>
      <w:r w:rsidRPr="00275FCB">
        <w:rPr>
          <w:rFonts w:eastAsia="Times New Roman"/>
          <w:sz w:val="20"/>
          <w:szCs w:val="20"/>
        </w:rPr>
        <w:t>Winckelmans</w:t>
      </w:r>
      <w:proofErr w:type="spellEnd"/>
      <w:r w:rsidRPr="00275FCB">
        <w:rPr>
          <w:rFonts w:eastAsia="Times New Roman"/>
          <w:sz w:val="20"/>
          <w:szCs w:val="20"/>
        </w:rPr>
        <w:t xml:space="preserve">, E., Cox, B., Martens, E., </w:t>
      </w:r>
      <w:proofErr w:type="spellStart"/>
      <w:r w:rsidRPr="00275FCB">
        <w:rPr>
          <w:rFonts w:eastAsia="Times New Roman"/>
          <w:sz w:val="20"/>
          <w:szCs w:val="20"/>
        </w:rPr>
        <w:t>Fierens</w:t>
      </w:r>
      <w:proofErr w:type="spellEnd"/>
      <w:r w:rsidRPr="00275FCB">
        <w:rPr>
          <w:rFonts w:eastAsia="Times New Roman"/>
          <w:sz w:val="20"/>
          <w:szCs w:val="20"/>
        </w:rPr>
        <w:t xml:space="preserve">, F., </w:t>
      </w:r>
      <w:proofErr w:type="spellStart"/>
      <w:r w:rsidRPr="00275FCB">
        <w:rPr>
          <w:rFonts w:eastAsia="Times New Roman"/>
          <w:sz w:val="20"/>
          <w:szCs w:val="20"/>
        </w:rPr>
        <w:t>Nemery</w:t>
      </w:r>
      <w:proofErr w:type="spellEnd"/>
      <w:r w:rsidRPr="00275FCB">
        <w:rPr>
          <w:rFonts w:eastAsia="Times New Roman"/>
          <w:sz w:val="20"/>
          <w:szCs w:val="20"/>
        </w:rPr>
        <w:t xml:space="preserve">, B., &amp; </w:t>
      </w:r>
      <w:proofErr w:type="spellStart"/>
      <w:r w:rsidRPr="00275FCB">
        <w:rPr>
          <w:rFonts w:eastAsia="Times New Roman"/>
          <w:sz w:val="20"/>
          <w:szCs w:val="20"/>
        </w:rPr>
        <w:t>Nawrot</w:t>
      </w:r>
      <w:proofErr w:type="spellEnd"/>
      <w:r w:rsidRPr="00275FCB">
        <w:rPr>
          <w:rFonts w:eastAsia="Times New Roman"/>
          <w:sz w:val="20"/>
          <w:szCs w:val="20"/>
        </w:rPr>
        <w:t xml:space="preserve">, T. S. (2015). Fetal growth and maternal exposure to particulate air pollution – More marked effects at lower exposure and modification by gestational duration. </w:t>
      </w:r>
      <w:r w:rsidRPr="00275FCB">
        <w:rPr>
          <w:rFonts w:eastAsia="Times New Roman"/>
          <w:i/>
          <w:iCs/>
          <w:sz w:val="20"/>
          <w:szCs w:val="20"/>
        </w:rPr>
        <w:t>Environmental Research</w:t>
      </w:r>
      <w:r w:rsidRPr="00275FCB">
        <w:rPr>
          <w:rFonts w:eastAsia="Times New Roman"/>
          <w:sz w:val="20"/>
          <w:szCs w:val="20"/>
        </w:rPr>
        <w:t xml:space="preserve">, </w:t>
      </w:r>
      <w:r w:rsidRPr="00275FCB">
        <w:rPr>
          <w:rFonts w:eastAsia="Times New Roman"/>
          <w:i/>
          <w:iCs/>
          <w:sz w:val="20"/>
          <w:szCs w:val="20"/>
        </w:rPr>
        <w:t>140</w:t>
      </w:r>
      <w:r w:rsidRPr="00275FCB">
        <w:rPr>
          <w:rFonts w:eastAsia="Times New Roman"/>
          <w:sz w:val="20"/>
          <w:szCs w:val="20"/>
        </w:rPr>
        <w:t>, 611–618. https://doi.org/10.1016/j.envres.2015.05.015</w:t>
      </w:r>
    </w:p>
    <w:p w14:paraId="079A607F" w14:textId="77777777" w:rsidR="00275FCB" w:rsidRDefault="00275FCB" w:rsidP="00304C8B"/>
    <w:p w14:paraId="3CF5A289" w14:textId="77777777" w:rsidR="00275FCB" w:rsidRDefault="00275FCB" w:rsidP="00304C8B"/>
    <w:p w14:paraId="3E956482" w14:textId="4102CD8D" w:rsidR="00201527" w:rsidRPr="00DC2611" w:rsidRDefault="00201527" w:rsidP="00304C8B"/>
    <w:sectPr w:rsidR="00201527" w:rsidRPr="00DC2611" w:rsidSect="004F5844">
      <w:headerReference w:type="default" r:id="rId30"/>
      <w:pgSz w:w="11909" w:h="16834"/>
      <w:pgMar w:top="1440" w:right="1440" w:bottom="1440" w:left="1440" w:header="720" w:footer="72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B5E4FE" w14:textId="77777777" w:rsidR="00271574" w:rsidRDefault="00271574" w:rsidP="00CB7327">
      <w:pPr>
        <w:spacing w:line="240" w:lineRule="auto"/>
      </w:pPr>
      <w:r>
        <w:separator/>
      </w:r>
    </w:p>
  </w:endnote>
  <w:endnote w:type="continuationSeparator" w:id="0">
    <w:p w14:paraId="3F7E6F84" w14:textId="77777777" w:rsidR="00271574" w:rsidRDefault="00271574" w:rsidP="00CB73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Su">
    <w:altName w:val="Microsoft YaHei"/>
    <w:charset w:val="86"/>
    <w:family w:val="modern"/>
    <w:pitch w:val="fixed"/>
    <w:sig w:usb0="00000000" w:usb1="080E0000" w:usb2="00000010" w:usb3="00000000" w:csb0="00040000"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9342113"/>
      <w:docPartObj>
        <w:docPartGallery w:val="Page Numbers (Bottom of Page)"/>
        <w:docPartUnique/>
      </w:docPartObj>
    </w:sdtPr>
    <w:sdtEndPr>
      <w:rPr>
        <w:noProof/>
      </w:rPr>
    </w:sdtEndPr>
    <w:sdtContent>
      <w:p w14:paraId="571716B1" w14:textId="2A4B76BB" w:rsidR="00DB1991" w:rsidRDefault="00DB199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CB4FF0" w14:textId="77777777" w:rsidR="003C6635" w:rsidRDefault="003C66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8514128"/>
      <w:docPartObj>
        <w:docPartGallery w:val="Page Numbers (Bottom of Page)"/>
        <w:docPartUnique/>
      </w:docPartObj>
    </w:sdtPr>
    <w:sdtEndPr>
      <w:rPr>
        <w:noProof/>
      </w:rPr>
    </w:sdtEndPr>
    <w:sdtContent>
      <w:p w14:paraId="7C7E02EA" w14:textId="61D10FEB" w:rsidR="00D43644" w:rsidRDefault="00D4364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B6288F3" w14:textId="77777777" w:rsidR="00E35188" w:rsidRDefault="00E3518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5397637"/>
      <w:docPartObj>
        <w:docPartGallery w:val="Page Numbers (Bottom of Page)"/>
        <w:docPartUnique/>
      </w:docPartObj>
    </w:sdtPr>
    <w:sdtEndPr>
      <w:rPr>
        <w:noProof/>
      </w:rPr>
    </w:sdtEndPr>
    <w:sdtContent>
      <w:p w14:paraId="53FACA3D" w14:textId="05BF8F89" w:rsidR="00D43644" w:rsidRDefault="00D4364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2990B75" w14:textId="77777777" w:rsidR="00E35188" w:rsidRDefault="00E3518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2899160"/>
      <w:docPartObj>
        <w:docPartGallery w:val="Page Numbers (Bottom of Page)"/>
        <w:docPartUnique/>
      </w:docPartObj>
    </w:sdtPr>
    <w:sdtEndPr>
      <w:rPr>
        <w:noProof/>
      </w:rPr>
    </w:sdtEndPr>
    <w:sdtContent>
      <w:p w14:paraId="15FDB7C0" w14:textId="77777777" w:rsidR="00BD2B32" w:rsidRDefault="00BD2B3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17F0CA7" w14:textId="77777777" w:rsidR="00BD2B32" w:rsidRDefault="00BD2B3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4228402"/>
      <w:docPartObj>
        <w:docPartGallery w:val="Page Numbers (Bottom of Page)"/>
        <w:docPartUnique/>
      </w:docPartObj>
    </w:sdtPr>
    <w:sdtEndPr>
      <w:rPr>
        <w:noProof/>
      </w:rPr>
    </w:sdtEndPr>
    <w:sdtContent>
      <w:p w14:paraId="4FD0430B" w14:textId="7EAB6865" w:rsidR="00D43644" w:rsidRDefault="00D4364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11FBEF6" w14:textId="77777777" w:rsidR="00E35188" w:rsidRDefault="00E3518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69462"/>
      <w:docPartObj>
        <w:docPartGallery w:val="Page Numbers (Bottom of Page)"/>
        <w:docPartUnique/>
      </w:docPartObj>
    </w:sdtPr>
    <w:sdtEndPr>
      <w:rPr>
        <w:noProof/>
      </w:rPr>
    </w:sdtEndPr>
    <w:sdtContent>
      <w:p w14:paraId="726292BE" w14:textId="227F2E83" w:rsidR="004F5844" w:rsidRDefault="004F584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B453D9" w14:textId="77777777" w:rsidR="00E35188" w:rsidRDefault="00E3518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3311283"/>
      <w:docPartObj>
        <w:docPartGallery w:val="Page Numbers (Bottom of Page)"/>
        <w:docPartUnique/>
      </w:docPartObj>
    </w:sdtPr>
    <w:sdtEndPr>
      <w:rPr>
        <w:noProof/>
      </w:rPr>
    </w:sdtEndPr>
    <w:sdtContent>
      <w:p w14:paraId="6C779B64" w14:textId="38700DB4" w:rsidR="004F5844" w:rsidRDefault="004F584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5B43676" w14:textId="77777777" w:rsidR="00E35188" w:rsidRDefault="00E351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29CE19" w14:textId="77777777" w:rsidR="00271574" w:rsidRDefault="00271574" w:rsidP="00CB7327">
      <w:pPr>
        <w:spacing w:line="240" w:lineRule="auto"/>
      </w:pPr>
      <w:r>
        <w:separator/>
      </w:r>
    </w:p>
  </w:footnote>
  <w:footnote w:type="continuationSeparator" w:id="0">
    <w:p w14:paraId="0E9EE62F" w14:textId="77777777" w:rsidR="00271574" w:rsidRDefault="00271574" w:rsidP="00CB732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3CA17" w14:textId="77777777" w:rsidR="00E35188" w:rsidRDefault="00E351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AE56A" w14:textId="77777777" w:rsidR="00E35188" w:rsidRDefault="00E351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A1518" w14:textId="77777777" w:rsidR="00BD2B32" w:rsidRDefault="00BD2B3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4B198" w14:textId="77777777" w:rsidR="00E35188" w:rsidRDefault="00E3518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55EA4" w14:textId="77777777" w:rsidR="00E35188" w:rsidRDefault="00E3518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39671" w14:textId="77777777" w:rsidR="00E35188" w:rsidRDefault="00E3518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53030" w14:textId="77777777" w:rsidR="00E35188" w:rsidRDefault="00E351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46623"/>
    <w:multiLevelType w:val="hybridMultilevel"/>
    <w:tmpl w:val="CD946656"/>
    <w:lvl w:ilvl="0" w:tplc="0DD2AFB8">
      <w:numFmt w:val="bullet"/>
      <w:lvlText w:val=""/>
      <w:lvlJc w:val="left"/>
      <w:pPr>
        <w:ind w:left="720" w:hanging="360"/>
      </w:pPr>
      <w:rPr>
        <w:rFonts w:ascii="Wingdings" w:eastAsia="Arial" w:hAnsi="Wingdings"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00C95B8A"/>
    <w:multiLevelType w:val="hybridMultilevel"/>
    <w:tmpl w:val="D1AA2228"/>
    <w:lvl w:ilvl="0" w:tplc="08130011">
      <w:start w:val="1"/>
      <w:numFmt w:val="decimal"/>
      <w:lvlText w:val="%1)"/>
      <w:lvlJc w:val="left"/>
      <w:pPr>
        <w:ind w:left="720" w:hanging="360"/>
      </w:pPr>
      <w:rPr>
        <w:rFonts w:hint="default"/>
        <w:color w:val="auto"/>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 w15:restartNumberingAfterBreak="0">
    <w:nsid w:val="015D7F00"/>
    <w:multiLevelType w:val="hybridMultilevel"/>
    <w:tmpl w:val="895C1C6E"/>
    <w:lvl w:ilvl="0" w:tplc="33FA84BC">
      <w:start w:val="17"/>
      <w:numFmt w:val="bullet"/>
      <w:lvlText w:val=""/>
      <w:lvlJc w:val="left"/>
      <w:pPr>
        <w:ind w:left="720" w:hanging="360"/>
      </w:pPr>
      <w:rPr>
        <w:rFonts w:ascii="Wingdings" w:eastAsia="Arial" w:hAnsi="Wingdings"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037D0C19"/>
    <w:multiLevelType w:val="hybridMultilevel"/>
    <w:tmpl w:val="C910FB82"/>
    <w:lvl w:ilvl="0" w:tplc="031214A2">
      <w:numFmt w:val="bullet"/>
      <w:lvlText w:val=""/>
      <w:lvlJc w:val="left"/>
      <w:pPr>
        <w:ind w:left="720" w:hanging="360"/>
      </w:pPr>
      <w:rPr>
        <w:rFonts w:ascii="Wingdings" w:eastAsia="Arial" w:hAnsi="Wingdings"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039D48E8"/>
    <w:multiLevelType w:val="hybridMultilevel"/>
    <w:tmpl w:val="4BE62ABC"/>
    <w:lvl w:ilvl="0" w:tplc="B39620BC">
      <w:numFmt w:val="bullet"/>
      <w:lvlText w:val="-"/>
      <w:lvlJc w:val="left"/>
      <w:pPr>
        <w:ind w:left="1080" w:hanging="360"/>
      </w:pPr>
      <w:rPr>
        <w:rFonts w:ascii="Arial" w:eastAsia="Arial" w:hAnsi="Arial" w:cs="Arial" w:hint="default"/>
        <w:color w:val="auto"/>
      </w:rPr>
    </w:lvl>
    <w:lvl w:ilvl="1" w:tplc="08130003" w:tentative="1">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5" w15:restartNumberingAfterBreak="0">
    <w:nsid w:val="1387567F"/>
    <w:multiLevelType w:val="hybridMultilevel"/>
    <w:tmpl w:val="2D407F04"/>
    <w:lvl w:ilvl="0" w:tplc="E1728EDC">
      <w:numFmt w:val="bullet"/>
      <w:lvlText w:val=""/>
      <w:lvlJc w:val="left"/>
      <w:pPr>
        <w:ind w:left="1080" w:hanging="360"/>
      </w:pPr>
      <w:rPr>
        <w:rFonts w:ascii="Wingdings" w:eastAsia="Arial" w:hAnsi="Wingdings" w:cs="Arial" w:hint="default"/>
      </w:rPr>
    </w:lvl>
    <w:lvl w:ilvl="1" w:tplc="08130003" w:tentative="1">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6" w15:restartNumberingAfterBreak="0">
    <w:nsid w:val="13AC5DD7"/>
    <w:multiLevelType w:val="multilevel"/>
    <w:tmpl w:val="964678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17F668B6"/>
    <w:multiLevelType w:val="hybridMultilevel"/>
    <w:tmpl w:val="0F8E22B6"/>
    <w:lvl w:ilvl="0" w:tplc="C38EC8D4">
      <w:start w:val="4"/>
      <w:numFmt w:val="bullet"/>
      <w:lvlText w:val="-"/>
      <w:lvlJc w:val="left"/>
      <w:pPr>
        <w:ind w:left="720" w:hanging="360"/>
      </w:pPr>
      <w:rPr>
        <w:rFonts w:ascii="Arial" w:eastAsia="Arial" w:hAnsi="Arial"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 w15:restartNumberingAfterBreak="0">
    <w:nsid w:val="1B3F0677"/>
    <w:multiLevelType w:val="hybridMultilevel"/>
    <w:tmpl w:val="9200717C"/>
    <w:lvl w:ilvl="0" w:tplc="A5D8F996">
      <w:numFmt w:val="bullet"/>
      <w:lvlText w:val=""/>
      <w:lvlJc w:val="left"/>
      <w:pPr>
        <w:ind w:left="720" w:hanging="360"/>
      </w:pPr>
      <w:rPr>
        <w:rFonts w:ascii="Wingdings" w:eastAsia="Arial" w:hAnsi="Wingdings"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 w15:restartNumberingAfterBreak="0">
    <w:nsid w:val="1C5F2713"/>
    <w:multiLevelType w:val="hybridMultilevel"/>
    <w:tmpl w:val="A73082FC"/>
    <w:lvl w:ilvl="0" w:tplc="D3EC8C2A">
      <w:numFmt w:val="bullet"/>
      <w:lvlText w:val=""/>
      <w:lvlJc w:val="left"/>
      <w:pPr>
        <w:ind w:left="420" w:hanging="360"/>
      </w:pPr>
      <w:rPr>
        <w:rFonts w:ascii="Wingdings" w:eastAsia="Arial" w:hAnsi="Wingdings" w:cs="Arial" w:hint="default"/>
      </w:rPr>
    </w:lvl>
    <w:lvl w:ilvl="1" w:tplc="08130003" w:tentative="1">
      <w:start w:val="1"/>
      <w:numFmt w:val="bullet"/>
      <w:lvlText w:val="o"/>
      <w:lvlJc w:val="left"/>
      <w:pPr>
        <w:ind w:left="1140" w:hanging="360"/>
      </w:pPr>
      <w:rPr>
        <w:rFonts w:ascii="Courier New" w:hAnsi="Courier New" w:cs="Courier New" w:hint="default"/>
      </w:rPr>
    </w:lvl>
    <w:lvl w:ilvl="2" w:tplc="08130005" w:tentative="1">
      <w:start w:val="1"/>
      <w:numFmt w:val="bullet"/>
      <w:lvlText w:val=""/>
      <w:lvlJc w:val="left"/>
      <w:pPr>
        <w:ind w:left="1860" w:hanging="360"/>
      </w:pPr>
      <w:rPr>
        <w:rFonts w:ascii="Wingdings" w:hAnsi="Wingdings" w:hint="default"/>
      </w:rPr>
    </w:lvl>
    <w:lvl w:ilvl="3" w:tplc="08130001" w:tentative="1">
      <w:start w:val="1"/>
      <w:numFmt w:val="bullet"/>
      <w:lvlText w:val=""/>
      <w:lvlJc w:val="left"/>
      <w:pPr>
        <w:ind w:left="2580" w:hanging="360"/>
      </w:pPr>
      <w:rPr>
        <w:rFonts w:ascii="Symbol" w:hAnsi="Symbol" w:hint="default"/>
      </w:rPr>
    </w:lvl>
    <w:lvl w:ilvl="4" w:tplc="08130003" w:tentative="1">
      <w:start w:val="1"/>
      <w:numFmt w:val="bullet"/>
      <w:lvlText w:val="o"/>
      <w:lvlJc w:val="left"/>
      <w:pPr>
        <w:ind w:left="3300" w:hanging="360"/>
      </w:pPr>
      <w:rPr>
        <w:rFonts w:ascii="Courier New" w:hAnsi="Courier New" w:cs="Courier New" w:hint="default"/>
      </w:rPr>
    </w:lvl>
    <w:lvl w:ilvl="5" w:tplc="08130005" w:tentative="1">
      <w:start w:val="1"/>
      <w:numFmt w:val="bullet"/>
      <w:lvlText w:val=""/>
      <w:lvlJc w:val="left"/>
      <w:pPr>
        <w:ind w:left="4020" w:hanging="360"/>
      </w:pPr>
      <w:rPr>
        <w:rFonts w:ascii="Wingdings" w:hAnsi="Wingdings" w:hint="default"/>
      </w:rPr>
    </w:lvl>
    <w:lvl w:ilvl="6" w:tplc="08130001" w:tentative="1">
      <w:start w:val="1"/>
      <w:numFmt w:val="bullet"/>
      <w:lvlText w:val=""/>
      <w:lvlJc w:val="left"/>
      <w:pPr>
        <w:ind w:left="4740" w:hanging="360"/>
      </w:pPr>
      <w:rPr>
        <w:rFonts w:ascii="Symbol" w:hAnsi="Symbol" w:hint="default"/>
      </w:rPr>
    </w:lvl>
    <w:lvl w:ilvl="7" w:tplc="08130003" w:tentative="1">
      <w:start w:val="1"/>
      <w:numFmt w:val="bullet"/>
      <w:lvlText w:val="o"/>
      <w:lvlJc w:val="left"/>
      <w:pPr>
        <w:ind w:left="5460" w:hanging="360"/>
      </w:pPr>
      <w:rPr>
        <w:rFonts w:ascii="Courier New" w:hAnsi="Courier New" w:cs="Courier New" w:hint="default"/>
      </w:rPr>
    </w:lvl>
    <w:lvl w:ilvl="8" w:tplc="08130005" w:tentative="1">
      <w:start w:val="1"/>
      <w:numFmt w:val="bullet"/>
      <w:lvlText w:val=""/>
      <w:lvlJc w:val="left"/>
      <w:pPr>
        <w:ind w:left="6180" w:hanging="360"/>
      </w:pPr>
      <w:rPr>
        <w:rFonts w:ascii="Wingdings" w:hAnsi="Wingdings" w:hint="default"/>
      </w:rPr>
    </w:lvl>
  </w:abstractNum>
  <w:abstractNum w:abstractNumId="10" w15:restartNumberingAfterBreak="0">
    <w:nsid w:val="1D4646F6"/>
    <w:multiLevelType w:val="multilevel"/>
    <w:tmpl w:val="1E56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F27AA7"/>
    <w:multiLevelType w:val="multilevel"/>
    <w:tmpl w:val="68C013D0"/>
    <w:lvl w:ilvl="0">
      <w:start w:val="1"/>
      <w:numFmt w:val="bullet"/>
      <w:lvlText w:val="•"/>
      <w:lvlJc w:val="right"/>
      <w:pPr>
        <w:ind w:left="360" w:hanging="180"/>
      </w:pPr>
      <w:rPr>
        <w:rFonts w:ascii="Arial" w:eastAsia="Arial" w:hAnsi="Arial" w:cs="Arial"/>
        <w:b w:val="0"/>
        <w:i w:val="0"/>
        <w:smallCaps w:val="0"/>
        <w:strike w:val="0"/>
        <w:color w:val="000000"/>
        <w:sz w:val="36"/>
        <w:szCs w:val="36"/>
        <w:u w:val="none"/>
        <w:shd w:val="clear" w:color="auto" w:fill="auto"/>
        <w:vertAlign w:val="baseline"/>
      </w:rPr>
    </w:lvl>
    <w:lvl w:ilvl="1">
      <w:start w:val="1"/>
      <w:numFmt w:val="bullet"/>
      <w:lvlText w:val="•"/>
      <w:lvlJc w:val="right"/>
      <w:pPr>
        <w:ind w:left="1080" w:hanging="180"/>
      </w:pPr>
      <w:rPr>
        <w:rFonts w:ascii="Arial" w:eastAsia="Arial" w:hAnsi="Arial" w:cs="Arial"/>
        <w:b w:val="0"/>
        <w:i w:val="0"/>
        <w:smallCaps w:val="0"/>
        <w:strike w:val="0"/>
        <w:color w:val="000000"/>
        <w:sz w:val="36"/>
        <w:szCs w:val="36"/>
        <w:u w:val="none"/>
        <w:shd w:val="clear" w:color="auto" w:fill="auto"/>
        <w:vertAlign w:val="baseline"/>
      </w:rPr>
    </w:lvl>
    <w:lvl w:ilvl="2">
      <w:start w:val="1"/>
      <w:numFmt w:val="bullet"/>
      <w:lvlText w:val="•"/>
      <w:lvlJc w:val="right"/>
      <w:pPr>
        <w:ind w:left="1800" w:hanging="180"/>
      </w:pPr>
      <w:rPr>
        <w:rFonts w:ascii="Arial" w:eastAsia="Arial" w:hAnsi="Arial" w:cs="Arial"/>
        <w:b w:val="0"/>
        <w:i w:val="0"/>
        <w:smallCaps w:val="0"/>
        <w:strike w:val="0"/>
        <w:color w:val="000000"/>
        <w:sz w:val="36"/>
        <w:szCs w:val="36"/>
        <w:u w:val="none"/>
        <w:shd w:val="clear" w:color="auto" w:fill="auto"/>
        <w:vertAlign w:val="baseline"/>
      </w:rPr>
    </w:lvl>
    <w:lvl w:ilvl="3">
      <w:start w:val="1"/>
      <w:numFmt w:val="bullet"/>
      <w:lvlText w:val="•"/>
      <w:lvlJc w:val="right"/>
      <w:pPr>
        <w:ind w:left="2520" w:hanging="180"/>
      </w:pPr>
      <w:rPr>
        <w:rFonts w:ascii="Arial" w:eastAsia="Arial" w:hAnsi="Arial" w:cs="Arial"/>
        <w:b w:val="0"/>
        <w:i w:val="0"/>
        <w:smallCaps w:val="0"/>
        <w:strike w:val="0"/>
        <w:color w:val="000000"/>
        <w:sz w:val="36"/>
        <w:szCs w:val="36"/>
        <w:u w:val="none"/>
        <w:shd w:val="clear" w:color="auto" w:fill="auto"/>
        <w:vertAlign w:val="baseline"/>
      </w:rPr>
    </w:lvl>
    <w:lvl w:ilvl="4">
      <w:start w:val="1"/>
      <w:numFmt w:val="bullet"/>
      <w:lvlText w:val="•"/>
      <w:lvlJc w:val="right"/>
      <w:pPr>
        <w:ind w:left="3240" w:hanging="180"/>
      </w:pPr>
      <w:rPr>
        <w:rFonts w:ascii="Arial" w:eastAsia="Arial" w:hAnsi="Arial" w:cs="Arial"/>
        <w:b w:val="0"/>
        <w:i w:val="0"/>
        <w:smallCaps w:val="0"/>
        <w:strike w:val="0"/>
        <w:color w:val="000000"/>
        <w:sz w:val="36"/>
        <w:szCs w:val="36"/>
        <w:u w:val="none"/>
        <w:shd w:val="clear" w:color="auto" w:fill="auto"/>
        <w:vertAlign w:val="baseline"/>
      </w:rPr>
    </w:lvl>
    <w:lvl w:ilvl="5">
      <w:start w:val="1"/>
      <w:numFmt w:val="bullet"/>
      <w:lvlText w:val="•"/>
      <w:lvlJc w:val="right"/>
      <w:pPr>
        <w:ind w:left="3960" w:hanging="180"/>
      </w:pPr>
      <w:rPr>
        <w:rFonts w:ascii="Arial" w:eastAsia="Arial" w:hAnsi="Arial" w:cs="Arial"/>
        <w:b w:val="0"/>
        <w:i w:val="0"/>
        <w:smallCaps w:val="0"/>
        <w:strike w:val="0"/>
        <w:color w:val="000000"/>
        <w:sz w:val="36"/>
        <w:szCs w:val="36"/>
        <w:u w:val="none"/>
        <w:shd w:val="clear" w:color="auto" w:fill="auto"/>
        <w:vertAlign w:val="baseline"/>
      </w:rPr>
    </w:lvl>
    <w:lvl w:ilvl="6">
      <w:start w:val="1"/>
      <w:numFmt w:val="bullet"/>
      <w:lvlText w:val="•"/>
      <w:lvlJc w:val="right"/>
      <w:pPr>
        <w:ind w:left="4680" w:hanging="180"/>
      </w:pPr>
      <w:rPr>
        <w:rFonts w:ascii="Arial" w:eastAsia="Arial" w:hAnsi="Arial" w:cs="Arial"/>
        <w:b w:val="0"/>
        <w:i w:val="0"/>
        <w:smallCaps w:val="0"/>
        <w:strike w:val="0"/>
        <w:color w:val="000000"/>
        <w:sz w:val="36"/>
        <w:szCs w:val="36"/>
        <w:u w:val="none"/>
        <w:shd w:val="clear" w:color="auto" w:fill="auto"/>
        <w:vertAlign w:val="baseline"/>
      </w:rPr>
    </w:lvl>
    <w:lvl w:ilvl="7">
      <w:start w:val="1"/>
      <w:numFmt w:val="bullet"/>
      <w:lvlText w:val="•"/>
      <w:lvlJc w:val="right"/>
      <w:pPr>
        <w:ind w:left="5400" w:hanging="180"/>
      </w:pPr>
      <w:rPr>
        <w:rFonts w:ascii="Arial" w:eastAsia="Arial" w:hAnsi="Arial" w:cs="Arial"/>
        <w:b w:val="0"/>
        <w:i w:val="0"/>
        <w:smallCaps w:val="0"/>
        <w:strike w:val="0"/>
        <w:color w:val="000000"/>
        <w:sz w:val="36"/>
        <w:szCs w:val="36"/>
        <w:u w:val="none"/>
        <w:shd w:val="clear" w:color="auto" w:fill="auto"/>
        <w:vertAlign w:val="baseline"/>
      </w:rPr>
    </w:lvl>
    <w:lvl w:ilvl="8">
      <w:start w:val="1"/>
      <w:numFmt w:val="bullet"/>
      <w:lvlText w:val="•"/>
      <w:lvlJc w:val="right"/>
      <w:pPr>
        <w:ind w:left="6120" w:hanging="180"/>
      </w:pPr>
      <w:rPr>
        <w:rFonts w:ascii="Arial" w:eastAsia="Arial" w:hAnsi="Arial" w:cs="Arial"/>
        <w:b w:val="0"/>
        <w:i w:val="0"/>
        <w:smallCaps w:val="0"/>
        <w:strike w:val="0"/>
        <w:color w:val="000000"/>
        <w:sz w:val="36"/>
        <w:szCs w:val="36"/>
        <w:u w:val="none"/>
        <w:shd w:val="clear" w:color="auto" w:fill="auto"/>
        <w:vertAlign w:val="baseline"/>
      </w:rPr>
    </w:lvl>
  </w:abstractNum>
  <w:abstractNum w:abstractNumId="12" w15:restartNumberingAfterBreak="0">
    <w:nsid w:val="205A5600"/>
    <w:multiLevelType w:val="hybridMultilevel"/>
    <w:tmpl w:val="0024E0D4"/>
    <w:lvl w:ilvl="0" w:tplc="2A3EF07A">
      <w:numFmt w:val="bullet"/>
      <w:lvlText w:val=""/>
      <w:lvlJc w:val="left"/>
      <w:pPr>
        <w:ind w:left="720" w:hanging="360"/>
      </w:pPr>
      <w:rPr>
        <w:rFonts w:ascii="Wingdings" w:eastAsia="Calibri" w:hAnsi="Wingdings"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3" w15:restartNumberingAfterBreak="0">
    <w:nsid w:val="21F740BA"/>
    <w:multiLevelType w:val="multilevel"/>
    <w:tmpl w:val="C90EB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252683C"/>
    <w:multiLevelType w:val="hybridMultilevel"/>
    <w:tmpl w:val="B3C4ED6E"/>
    <w:lvl w:ilvl="0" w:tplc="A7DAD8A4">
      <w:numFmt w:val="bullet"/>
      <w:lvlText w:val=""/>
      <w:lvlJc w:val="left"/>
      <w:pPr>
        <w:ind w:left="720" w:hanging="360"/>
      </w:pPr>
      <w:rPr>
        <w:rFonts w:ascii="Wingdings" w:eastAsia="Arial" w:hAnsi="Wingdings" w:cs="Arial" w:hint="default"/>
        <w:color w:val="auto"/>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5" w15:restartNumberingAfterBreak="0">
    <w:nsid w:val="24562915"/>
    <w:multiLevelType w:val="hybridMultilevel"/>
    <w:tmpl w:val="EDBE5408"/>
    <w:lvl w:ilvl="0" w:tplc="A8E4CD50">
      <w:numFmt w:val="bullet"/>
      <w:lvlText w:val="-"/>
      <w:lvlJc w:val="left"/>
      <w:pPr>
        <w:ind w:left="720" w:hanging="360"/>
      </w:pPr>
      <w:rPr>
        <w:rFonts w:ascii="Arial" w:eastAsia="Arial" w:hAnsi="Arial"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6" w15:restartNumberingAfterBreak="0">
    <w:nsid w:val="246E522E"/>
    <w:multiLevelType w:val="hybridMultilevel"/>
    <w:tmpl w:val="01E61066"/>
    <w:lvl w:ilvl="0" w:tplc="8872FDBC">
      <w:start w:val="1"/>
      <w:numFmt w:val="bullet"/>
      <w:lvlText w:val="•"/>
      <w:lvlJc w:val="left"/>
      <w:pPr>
        <w:tabs>
          <w:tab w:val="num" w:pos="720"/>
        </w:tabs>
        <w:ind w:left="720" w:hanging="360"/>
      </w:pPr>
      <w:rPr>
        <w:rFonts w:ascii="Arial" w:hAnsi="Arial" w:hint="default"/>
      </w:rPr>
    </w:lvl>
    <w:lvl w:ilvl="1" w:tplc="A2D088A6" w:tentative="1">
      <w:start w:val="1"/>
      <w:numFmt w:val="bullet"/>
      <w:lvlText w:val="•"/>
      <w:lvlJc w:val="left"/>
      <w:pPr>
        <w:tabs>
          <w:tab w:val="num" w:pos="1440"/>
        </w:tabs>
        <w:ind w:left="1440" w:hanging="360"/>
      </w:pPr>
      <w:rPr>
        <w:rFonts w:ascii="Arial" w:hAnsi="Arial" w:hint="default"/>
      </w:rPr>
    </w:lvl>
    <w:lvl w:ilvl="2" w:tplc="BF3AA5FA" w:tentative="1">
      <w:start w:val="1"/>
      <w:numFmt w:val="bullet"/>
      <w:lvlText w:val="•"/>
      <w:lvlJc w:val="left"/>
      <w:pPr>
        <w:tabs>
          <w:tab w:val="num" w:pos="2160"/>
        </w:tabs>
        <w:ind w:left="2160" w:hanging="360"/>
      </w:pPr>
      <w:rPr>
        <w:rFonts w:ascii="Arial" w:hAnsi="Arial" w:hint="default"/>
      </w:rPr>
    </w:lvl>
    <w:lvl w:ilvl="3" w:tplc="17DCAB74" w:tentative="1">
      <w:start w:val="1"/>
      <w:numFmt w:val="bullet"/>
      <w:lvlText w:val="•"/>
      <w:lvlJc w:val="left"/>
      <w:pPr>
        <w:tabs>
          <w:tab w:val="num" w:pos="2880"/>
        </w:tabs>
        <w:ind w:left="2880" w:hanging="360"/>
      </w:pPr>
      <w:rPr>
        <w:rFonts w:ascii="Arial" w:hAnsi="Arial" w:hint="default"/>
      </w:rPr>
    </w:lvl>
    <w:lvl w:ilvl="4" w:tplc="FAA05958" w:tentative="1">
      <w:start w:val="1"/>
      <w:numFmt w:val="bullet"/>
      <w:lvlText w:val="•"/>
      <w:lvlJc w:val="left"/>
      <w:pPr>
        <w:tabs>
          <w:tab w:val="num" w:pos="3600"/>
        </w:tabs>
        <w:ind w:left="3600" w:hanging="360"/>
      </w:pPr>
      <w:rPr>
        <w:rFonts w:ascii="Arial" w:hAnsi="Arial" w:hint="default"/>
      </w:rPr>
    </w:lvl>
    <w:lvl w:ilvl="5" w:tplc="0D0A90E6" w:tentative="1">
      <w:start w:val="1"/>
      <w:numFmt w:val="bullet"/>
      <w:lvlText w:val="•"/>
      <w:lvlJc w:val="left"/>
      <w:pPr>
        <w:tabs>
          <w:tab w:val="num" w:pos="4320"/>
        </w:tabs>
        <w:ind w:left="4320" w:hanging="360"/>
      </w:pPr>
      <w:rPr>
        <w:rFonts w:ascii="Arial" w:hAnsi="Arial" w:hint="default"/>
      </w:rPr>
    </w:lvl>
    <w:lvl w:ilvl="6" w:tplc="6D00053A" w:tentative="1">
      <w:start w:val="1"/>
      <w:numFmt w:val="bullet"/>
      <w:lvlText w:val="•"/>
      <w:lvlJc w:val="left"/>
      <w:pPr>
        <w:tabs>
          <w:tab w:val="num" w:pos="5040"/>
        </w:tabs>
        <w:ind w:left="5040" w:hanging="360"/>
      </w:pPr>
      <w:rPr>
        <w:rFonts w:ascii="Arial" w:hAnsi="Arial" w:hint="default"/>
      </w:rPr>
    </w:lvl>
    <w:lvl w:ilvl="7" w:tplc="05A84B16" w:tentative="1">
      <w:start w:val="1"/>
      <w:numFmt w:val="bullet"/>
      <w:lvlText w:val="•"/>
      <w:lvlJc w:val="left"/>
      <w:pPr>
        <w:tabs>
          <w:tab w:val="num" w:pos="5760"/>
        </w:tabs>
        <w:ind w:left="5760" w:hanging="360"/>
      </w:pPr>
      <w:rPr>
        <w:rFonts w:ascii="Arial" w:hAnsi="Arial" w:hint="default"/>
      </w:rPr>
    </w:lvl>
    <w:lvl w:ilvl="8" w:tplc="080C37BC"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C8D630E"/>
    <w:multiLevelType w:val="hybridMultilevel"/>
    <w:tmpl w:val="76D692E4"/>
    <w:lvl w:ilvl="0" w:tplc="5E60F2C8">
      <w:numFmt w:val="bullet"/>
      <w:lvlText w:val=""/>
      <w:lvlJc w:val="left"/>
      <w:pPr>
        <w:ind w:left="360" w:hanging="360"/>
      </w:pPr>
      <w:rPr>
        <w:rFonts w:ascii="Wingdings" w:eastAsia="Arial" w:hAnsi="Wingdings" w:cs="Arial" w:hint="default"/>
      </w:rPr>
    </w:lvl>
    <w:lvl w:ilvl="1" w:tplc="08130003">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18" w15:restartNumberingAfterBreak="0">
    <w:nsid w:val="2E813CAA"/>
    <w:multiLevelType w:val="multilevel"/>
    <w:tmpl w:val="F9087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8E154B0"/>
    <w:multiLevelType w:val="hybridMultilevel"/>
    <w:tmpl w:val="76645D66"/>
    <w:lvl w:ilvl="0" w:tplc="64326FEC">
      <w:start w:val="1"/>
      <w:numFmt w:val="bullet"/>
      <w:lvlText w:val="•"/>
      <w:lvlJc w:val="left"/>
      <w:pPr>
        <w:tabs>
          <w:tab w:val="num" w:pos="720"/>
        </w:tabs>
        <w:ind w:left="720" w:hanging="360"/>
      </w:pPr>
      <w:rPr>
        <w:rFonts w:ascii="Arial" w:hAnsi="Arial" w:hint="default"/>
      </w:rPr>
    </w:lvl>
    <w:lvl w:ilvl="1" w:tplc="1B4C930A" w:tentative="1">
      <w:start w:val="1"/>
      <w:numFmt w:val="bullet"/>
      <w:lvlText w:val="•"/>
      <w:lvlJc w:val="left"/>
      <w:pPr>
        <w:tabs>
          <w:tab w:val="num" w:pos="1440"/>
        </w:tabs>
        <w:ind w:left="1440" w:hanging="360"/>
      </w:pPr>
      <w:rPr>
        <w:rFonts w:ascii="Arial" w:hAnsi="Arial" w:hint="default"/>
      </w:rPr>
    </w:lvl>
    <w:lvl w:ilvl="2" w:tplc="8474E936" w:tentative="1">
      <w:start w:val="1"/>
      <w:numFmt w:val="bullet"/>
      <w:lvlText w:val="•"/>
      <w:lvlJc w:val="left"/>
      <w:pPr>
        <w:tabs>
          <w:tab w:val="num" w:pos="2160"/>
        </w:tabs>
        <w:ind w:left="2160" w:hanging="360"/>
      </w:pPr>
      <w:rPr>
        <w:rFonts w:ascii="Arial" w:hAnsi="Arial" w:hint="default"/>
      </w:rPr>
    </w:lvl>
    <w:lvl w:ilvl="3" w:tplc="75B66C36" w:tentative="1">
      <w:start w:val="1"/>
      <w:numFmt w:val="bullet"/>
      <w:lvlText w:val="•"/>
      <w:lvlJc w:val="left"/>
      <w:pPr>
        <w:tabs>
          <w:tab w:val="num" w:pos="2880"/>
        </w:tabs>
        <w:ind w:left="2880" w:hanging="360"/>
      </w:pPr>
      <w:rPr>
        <w:rFonts w:ascii="Arial" w:hAnsi="Arial" w:hint="default"/>
      </w:rPr>
    </w:lvl>
    <w:lvl w:ilvl="4" w:tplc="B7F6E366" w:tentative="1">
      <w:start w:val="1"/>
      <w:numFmt w:val="bullet"/>
      <w:lvlText w:val="•"/>
      <w:lvlJc w:val="left"/>
      <w:pPr>
        <w:tabs>
          <w:tab w:val="num" w:pos="3600"/>
        </w:tabs>
        <w:ind w:left="3600" w:hanging="360"/>
      </w:pPr>
      <w:rPr>
        <w:rFonts w:ascii="Arial" w:hAnsi="Arial" w:hint="default"/>
      </w:rPr>
    </w:lvl>
    <w:lvl w:ilvl="5" w:tplc="3C0CE14A" w:tentative="1">
      <w:start w:val="1"/>
      <w:numFmt w:val="bullet"/>
      <w:lvlText w:val="•"/>
      <w:lvlJc w:val="left"/>
      <w:pPr>
        <w:tabs>
          <w:tab w:val="num" w:pos="4320"/>
        </w:tabs>
        <w:ind w:left="4320" w:hanging="360"/>
      </w:pPr>
      <w:rPr>
        <w:rFonts w:ascii="Arial" w:hAnsi="Arial" w:hint="default"/>
      </w:rPr>
    </w:lvl>
    <w:lvl w:ilvl="6" w:tplc="81B6BAB4" w:tentative="1">
      <w:start w:val="1"/>
      <w:numFmt w:val="bullet"/>
      <w:lvlText w:val="•"/>
      <w:lvlJc w:val="left"/>
      <w:pPr>
        <w:tabs>
          <w:tab w:val="num" w:pos="5040"/>
        </w:tabs>
        <w:ind w:left="5040" w:hanging="360"/>
      </w:pPr>
      <w:rPr>
        <w:rFonts w:ascii="Arial" w:hAnsi="Arial" w:hint="default"/>
      </w:rPr>
    </w:lvl>
    <w:lvl w:ilvl="7" w:tplc="1B0A8E9E" w:tentative="1">
      <w:start w:val="1"/>
      <w:numFmt w:val="bullet"/>
      <w:lvlText w:val="•"/>
      <w:lvlJc w:val="left"/>
      <w:pPr>
        <w:tabs>
          <w:tab w:val="num" w:pos="5760"/>
        </w:tabs>
        <w:ind w:left="5760" w:hanging="360"/>
      </w:pPr>
      <w:rPr>
        <w:rFonts w:ascii="Arial" w:hAnsi="Arial" w:hint="default"/>
      </w:rPr>
    </w:lvl>
    <w:lvl w:ilvl="8" w:tplc="D244227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9C158B9"/>
    <w:multiLevelType w:val="hybridMultilevel"/>
    <w:tmpl w:val="FEE657F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1" w15:restartNumberingAfterBreak="0">
    <w:nsid w:val="3C0B3ED2"/>
    <w:multiLevelType w:val="hybridMultilevel"/>
    <w:tmpl w:val="44BC34B4"/>
    <w:lvl w:ilvl="0" w:tplc="68FE4610">
      <w:start w:val="17"/>
      <w:numFmt w:val="bullet"/>
      <w:lvlText w:val=""/>
      <w:lvlJc w:val="left"/>
      <w:pPr>
        <w:ind w:left="720" w:hanging="360"/>
      </w:pPr>
      <w:rPr>
        <w:rFonts w:ascii="Wingdings" w:eastAsia="Arial" w:hAnsi="Wingdings"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2" w15:restartNumberingAfterBreak="0">
    <w:nsid w:val="3DFD4EEA"/>
    <w:multiLevelType w:val="multilevel"/>
    <w:tmpl w:val="75AEFE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E435B38"/>
    <w:multiLevelType w:val="multilevel"/>
    <w:tmpl w:val="5C627F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41343C6F"/>
    <w:multiLevelType w:val="multilevel"/>
    <w:tmpl w:val="6A4687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3F260C2"/>
    <w:multiLevelType w:val="hybridMultilevel"/>
    <w:tmpl w:val="EC80992A"/>
    <w:lvl w:ilvl="0" w:tplc="B15CBBC4">
      <w:numFmt w:val="bullet"/>
      <w:lvlText w:val=""/>
      <w:lvlJc w:val="left"/>
      <w:pPr>
        <w:ind w:left="720" w:hanging="360"/>
      </w:pPr>
      <w:rPr>
        <w:rFonts w:ascii="Wingdings" w:eastAsia="Arial" w:hAnsi="Wingdings"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6" w15:restartNumberingAfterBreak="0">
    <w:nsid w:val="459F3440"/>
    <w:multiLevelType w:val="hybridMultilevel"/>
    <w:tmpl w:val="1F3ED9F8"/>
    <w:lvl w:ilvl="0" w:tplc="04F4633A">
      <w:numFmt w:val="bullet"/>
      <w:lvlText w:val=""/>
      <w:lvlJc w:val="left"/>
      <w:pPr>
        <w:ind w:left="1080" w:hanging="360"/>
      </w:pPr>
      <w:rPr>
        <w:rFonts w:ascii="Wingdings" w:eastAsia="Calibri" w:hAnsi="Wingdings" w:cs="Arial" w:hint="default"/>
      </w:rPr>
    </w:lvl>
    <w:lvl w:ilvl="1" w:tplc="08130003" w:tentative="1">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27" w15:restartNumberingAfterBreak="0">
    <w:nsid w:val="48EE0E78"/>
    <w:multiLevelType w:val="multilevel"/>
    <w:tmpl w:val="7FD47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A7F1BDB"/>
    <w:multiLevelType w:val="hybridMultilevel"/>
    <w:tmpl w:val="8382BB8E"/>
    <w:lvl w:ilvl="0" w:tplc="F92A5FFA">
      <w:start w:val="42"/>
      <w:numFmt w:val="bullet"/>
      <w:lvlText w:val="-"/>
      <w:lvlJc w:val="left"/>
      <w:pPr>
        <w:ind w:left="720" w:hanging="360"/>
      </w:pPr>
      <w:rPr>
        <w:rFonts w:ascii="Arial" w:eastAsia="Arial" w:hAnsi="Arial"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9" w15:restartNumberingAfterBreak="0">
    <w:nsid w:val="4B4F5595"/>
    <w:multiLevelType w:val="hybridMultilevel"/>
    <w:tmpl w:val="4B06AAAA"/>
    <w:lvl w:ilvl="0" w:tplc="3DFA1C20">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0" w15:restartNumberingAfterBreak="0">
    <w:nsid w:val="51253539"/>
    <w:multiLevelType w:val="hybridMultilevel"/>
    <w:tmpl w:val="3000EFF0"/>
    <w:lvl w:ilvl="0" w:tplc="D778ADBA">
      <w:numFmt w:val="bullet"/>
      <w:lvlText w:val="-"/>
      <w:lvlJc w:val="left"/>
      <w:pPr>
        <w:ind w:left="720" w:hanging="360"/>
      </w:pPr>
      <w:rPr>
        <w:rFonts w:ascii="Arial" w:eastAsia="Arial" w:hAnsi="Arial"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1" w15:restartNumberingAfterBreak="0">
    <w:nsid w:val="55381368"/>
    <w:multiLevelType w:val="multilevel"/>
    <w:tmpl w:val="6096C950"/>
    <w:lvl w:ilvl="0">
      <w:start w:val="1"/>
      <w:numFmt w:val="bullet"/>
      <w:lvlText w:val="•"/>
      <w:lvlJc w:val="right"/>
      <w:pPr>
        <w:ind w:left="360" w:hanging="180"/>
      </w:pPr>
      <w:rPr>
        <w:rFonts w:ascii="Arial" w:eastAsia="Arial" w:hAnsi="Arial" w:cs="Arial"/>
        <w:b w:val="0"/>
        <w:i w:val="0"/>
        <w:smallCaps w:val="0"/>
        <w:strike w:val="0"/>
        <w:color w:val="000000"/>
        <w:sz w:val="36"/>
        <w:szCs w:val="36"/>
        <w:u w:val="none"/>
        <w:shd w:val="clear" w:color="auto" w:fill="auto"/>
        <w:vertAlign w:val="baseline"/>
      </w:rPr>
    </w:lvl>
    <w:lvl w:ilvl="1">
      <w:start w:val="1"/>
      <w:numFmt w:val="bullet"/>
      <w:lvlText w:val="•"/>
      <w:lvlJc w:val="right"/>
      <w:pPr>
        <w:ind w:left="1080" w:hanging="180"/>
      </w:pPr>
      <w:rPr>
        <w:rFonts w:ascii="Arial" w:eastAsia="Arial" w:hAnsi="Arial" w:cs="Arial"/>
        <w:b w:val="0"/>
        <w:i w:val="0"/>
        <w:smallCaps w:val="0"/>
        <w:strike w:val="0"/>
        <w:color w:val="000000"/>
        <w:sz w:val="36"/>
        <w:szCs w:val="36"/>
        <w:u w:val="none"/>
        <w:shd w:val="clear" w:color="auto" w:fill="auto"/>
        <w:vertAlign w:val="baseline"/>
      </w:rPr>
    </w:lvl>
    <w:lvl w:ilvl="2">
      <w:start w:val="1"/>
      <w:numFmt w:val="bullet"/>
      <w:lvlText w:val="•"/>
      <w:lvlJc w:val="right"/>
      <w:pPr>
        <w:ind w:left="1800" w:hanging="180"/>
      </w:pPr>
      <w:rPr>
        <w:rFonts w:ascii="Arial" w:eastAsia="Arial" w:hAnsi="Arial" w:cs="Arial"/>
        <w:b w:val="0"/>
        <w:i w:val="0"/>
        <w:smallCaps w:val="0"/>
        <w:strike w:val="0"/>
        <w:color w:val="000000"/>
        <w:sz w:val="36"/>
        <w:szCs w:val="36"/>
        <w:u w:val="none"/>
        <w:shd w:val="clear" w:color="auto" w:fill="auto"/>
        <w:vertAlign w:val="baseline"/>
      </w:rPr>
    </w:lvl>
    <w:lvl w:ilvl="3">
      <w:start w:val="1"/>
      <w:numFmt w:val="bullet"/>
      <w:lvlText w:val="•"/>
      <w:lvlJc w:val="right"/>
      <w:pPr>
        <w:ind w:left="2520" w:hanging="180"/>
      </w:pPr>
      <w:rPr>
        <w:rFonts w:ascii="Arial" w:eastAsia="Arial" w:hAnsi="Arial" w:cs="Arial"/>
        <w:b w:val="0"/>
        <w:i w:val="0"/>
        <w:smallCaps w:val="0"/>
        <w:strike w:val="0"/>
        <w:color w:val="000000"/>
        <w:sz w:val="36"/>
        <w:szCs w:val="36"/>
        <w:u w:val="none"/>
        <w:shd w:val="clear" w:color="auto" w:fill="auto"/>
        <w:vertAlign w:val="baseline"/>
      </w:rPr>
    </w:lvl>
    <w:lvl w:ilvl="4">
      <w:start w:val="1"/>
      <w:numFmt w:val="bullet"/>
      <w:lvlText w:val="•"/>
      <w:lvlJc w:val="right"/>
      <w:pPr>
        <w:ind w:left="3240" w:hanging="180"/>
      </w:pPr>
      <w:rPr>
        <w:rFonts w:ascii="Arial" w:eastAsia="Arial" w:hAnsi="Arial" w:cs="Arial"/>
        <w:b w:val="0"/>
        <w:i w:val="0"/>
        <w:smallCaps w:val="0"/>
        <w:strike w:val="0"/>
        <w:color w:val="000000"/>
        <w:sz w:val="36"/>
        <w:szCs w:val="36"/>
        <w:u w:val="none"/>
        <w:shd w:val="clear" w:color="auto" w:fill="auto"/>
        <w:vertAlign w:val="baseline"/>
      </w:rPr>
    </w:lvl>
    <w:lvl w:ilvl="5">
      <w:start w:val="1"/>
      <w:numFmt w:val="bullet"/>
      <w:lvlText w:val="•"/>
      <w:lvlJc w:val="right"/>
      <w:pPr>
        <w:ind w:left="3960" w:hanging="180"/>
      </w:pPr>
      <w:rPr>
        <w:rFonts w:ascii="Arial" w:eastAsia="Arial" w:hAnsi="Arial" w:cs="Arial"/>
        <w:b w:val="0"/>
        <w:i w:val="0"/>
        <w:smallCaps w:val="0"/>
        <w:strike w:val="0"/>
        <w:color w:val="000000"/>
        <w:sz w:val="36"/>
        <w:szCs w:val="36"/>
        <w:u w:val="none"/>
        <w:shd w:val="clear" w:color="auto" w:fill="auto"/>
        <w:vertAlign w:val="baseline"/>
      </w:rPr>
    </w:lvl>
    <w:lvl w:ilvl="6">
      <w:start w:val="1"/>
      <w:numFmt w:val="bullet"/>
      <w:lvlText w:val="•"/>
      <w:lvlJc w:val="right"/>
      <w:pPr>
        <w:ind w:left="4680" w:hanging="180"/>
      </w:pPr>
      <w:rPr>
        <w:rFonts w:ascii="Arial" w:eastAsia="Arial" w:hAnsi="Arial" w:cs="Arial"/>
        <w:b w:val="0"/>
        <w:i w:val="0"/>
        <w:smallCaps w:val="0"/>
        <w:strike w:val="0"/>
        <w:color w:val="000000"/>
        <w:sz w:val="36"/>
        <w:szCs w:val="36"/>
        <w:u w:val="none"/>
        <w:shd w:val="clear" w:color="auto" w:fill="auto"/>
        <w:vertAlign w:val="baseline"/>
      </w:rPr>
    </w:lvl>
    <w:lvl w:ilvl="7">
      <w:start w:val="1"/>
      <w:numFmt w:val="bullet"/>
      <w:lvlText w:val="•"/>
      <w:lvlJc w:val="right"/>
      <w:pPr>
        <w:ind w:left="5400" w:hanging="180"/>
      </w:pPr>
      <w:rPr>
        <w:rFonts w:ascii="Arial" w:eastAsia="Arial" w:hAnsi="Arial" w:cs="Arial"/>
        <w:b w:val="0"/>
        <w:i w:val="0"/>
        <w:smallCaps w:val="0"/>
        <w:strike w:val="0"/>
        <w:color w:val="000000"/>
        <w:sz w:val="36"/>
        <w:szCs w:val="36"/>
        <w:u w:val="none"/>
        <w:shd w:val="clear" w:color="auto" w:fill="auto"/>
        <w:vertAlign w:val="baseline"/>
      </w:rPr>
    </w:lvl>
    <w:lvl w:ilvl="8">
      <w:start w:val="1"/>
      <w:numFmt w:val="bullet"/>
      <w:lvlText w:val="•"/>
      <w:lvlJc w:val="right"/>
      <w:pPr>
        <w:ind w:left="6120" w:hanging="180"/>
      </w:pPr>
      <w:rPr>
        <w:rFonts w:ascii="Arial" w:eastAsia="Arial" w:hAnsi="Arial" w:cs="Arial"/>
        <w:b w:val="0"/>
        <w:i w:val="0"/>
        <w:smallCaps w:val="0"/>
        <w:strike w:val="0"/>
        <w:color w:val="000000"/>
        <w:sz w:val="36"/>
        <w:szCs w:val="36"/>
        <w:u w:val="none"/>
        <w:shd w:val="clear" w:color="auto" w:fill="auto"/>
        <w:vertAlign w:val="baseline"/>
      </w:rPr>
    </w:lvl>
  </w:abstractNum>
  <w:abstractNum w:abstractNumId="32" w15:restartNumberingAfterBreak="0">
    <w:nsid w:val="58353826"/>
    <w:multiLevelType w:val="multilevel"/>
    <w:tmpl w:val="AAC26268"/>
    <w:lvl w:ilvl="0">
      <w:start w:val="1"/>
      <w:numFmt w:val="bullet"/>
      <w:lvlText w:val="•"/>
      <w:lvlJc w:val="right"/>
      <w:pPr>
        <w:ind w:left="360" w:hanging="180"/>
      </w:pPr>
      <w:rPr>
        <w:rFonts w:ascii="Arial" w:eastAsia="Arial" w:hAnsi="Arial" w:cs="Arial"/>
        <w:b w:val="0"/>
        <w:i w:val="0"/>
        <w:smallCaps w:val="0"/>
        <w:strike w:val="0"/>
        <w:color w:val="000000"/>
        <w:sz w:val="36"/>
        <w:szCs w:val="36"/>
        <w:u w:val="none"/>
        <w:shd w:val="clear" w:color="auto" w:fill="auto"/>
        <w:vertAlign w:val="baseline"/>
      </w:rPr>
    </w:lvl>
    <w:lvl w:ilvl="1">
      <w:start w:val="1"/>
      <w:numFmt w:val="bullet"/>
      <w:lvlText w:val="•"/>
      <w:lvlJc w:val="right"/>
      <w:pPr>
        <w:ind w:left="1080" w:hanging="18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right"/>
      <w:pPr>
        <w:ind w:left="1800" w:hanging="180"/>
      </w:pPr>
      <w:rPr>
        <w:rFonts w:ascii="Arial" w:eastAsia="Arial" w:hAnsi="Arial" w:cs="Arial"/>
        <w:b w:val="0"/>
        <w:i w:val="0"/>
        <w:smallCaps w:val="0"/>
        <w:strike w:val="0"/>
        <w:color w:val="000000"/>
        <w:sz w:val="36"/>
        <w:szCs w:val="36"/>
        <w:u w:val="none"/>
        <w:shd w:val="clear" w:color="auto" w:fill="auto"/>
        <w:vertAlign w:val="baseline"/>
      </w:rPr>
    </w:lvl>
    <w:lvl w:ilvl="3">
      <w:start w:val="1"/>
      <w:numFmt w:val="bullet"/>
      <w:lvlText w:val="•"/>
      <w:lvlJc w:val="right"/>
      <w:pPr>
        <w:ind w:left="2520" w:hanging="180"/>
      </w:pPr>
      <w:rPr>
        <w:rFonts w:ascii="Arial" w:eastAsia="Arial" w:hAnsi="Arial" w:cs="Arial"/>
        <w:b w:val="0"/>
        <w:i w:val="0"/>
        <w:smallCaps w:val="0"/>
        <w:strike w:val="0"/>
        <w:color w:val="000000"/>
        <w:sz w:val="36"/>
        <w:szCs w:val="36"/>
        <w:u w:val="none"/>
        <w:shd w:val="clear" w:color="auto" w:fill="auto"/>
        <w:vertAlign w:val="baseline"/>
      </w:rPr>
    </w:lvl>
    <w:lvl w:ilvl="4">
      <w:start w:val="1"/>
      <w:numFmt w:val="bullet"/>
      <w:lvlText w:val="•"/>
      <w:lvlJc w:val="right"/>
      <w:pPr>
        <w:ind w:left="3240" w:hanging="180"/>
      </w:pPr>
      <w:rPr>
        <w:rFonts w:ascii="Arial" w:eastAsia="Arial" w:hAnsi="Arial" w:cs="Arial"/>
        <w:b w:val="0"/>
        <w:i w:val="0"/>
        <w:smallCaps w:val="0"/>
        <w:strike w:val="0"/>
        <w:color w:val="000000"/>
        <w:sz w:val="36"/>
        <w:szCs w:val="36"/>
        <w:u w:val="none"/>
        <w:shd w:val="clear" w:color="auto" w:fill="auto"/>
        <w:vertAlign w:val="baseline"/>
      </w:rPr>
    </w:lvl>
    <w:lvl w:ilvl="5">
      <w:start w:val="1"/>
      <w:numFmt w:val="bullet"/>
      <w:lvlText w:val="•"/>
      <w:lvlJc w:val="right"/>
      <w:pPr>
        <w:ind w:left="3960" w:hanging="180"/>
      </w:pPr>
      <w:rPr>
        <w:rFonts w:ascii="Arial" w:eastAsia="Arial" w:hAnsi="Arial" w:cs="Arial"/>
        <w:b w:val="0"/>
        <w:i w:val="0"/>
        <w:smallCaps w:val="0"/>
        <w:strike w:val="0"/>
        <w:color w:val="000000"/>
        <w:sz w:val="36"/>
        <w:szCs w:val="36"/>
        <w:u w:val="none"/>
        <w:shd w:val="clear" w:color="auto" w:fill="auto"/>
        <w:vertAlign w:val="baseline"/>
      </w:rPr>
    </w:lvl>
    <w:lvl w:ilvl="6">
      <w:start w:val="1"/>
      <w:numFmt w:val="bullet"/>
      <w:lvlText w:val="•"/>
      <w:lvlJc w:val="right"/>
      <w:pPr>
        <w:ind w:left="4680" w:hanging="180"/>
      </w:pPr>
      <w:rPr>
        <w:rFonts w:ascii="Arial" w:eastAsia="Arial" w:hAnsi="Arial" w:cs="Arial"/>
        <w:b w:val="0"/>
        <w:i w:val="0"/>
        <w:smallCaps w:val="0"/>
        <w:strike w:val="0"/>
        <w:color w:val="000000"/>
        <w:sz w:val="36"/>
        <w:szCs w:val="36"/>
        <w:u w:val="none"/>
        <w:shd w:val="clear" w:color="auto" w:fill="auto"/>
        <w:vertAlign w:val="baseline"/>
      </w:rPr>
    </w:lvl>
    <w:lvl w:ilvl="7">
      <w:start w:val="1"/>
      <w:numFmt w:val="bullet"/>
      <w:lvlText w:val="•"/>
      <w:lvlJc w:val="right"/>
      <w:pPr>
        <w:ind w:left="5400" w:hanging="180"/>
      </w:pPr>
      <w:rPr>
        <w:rFonts w:ascii="Arial" w:eastAsia="Arial" w:hAnsi="Arial" w:cs="Arial"/>
        <w:b w:val="0"/>
        <w:i w:val="0"/>
        <w:smallCaps w:val="0"/>
        <w:strike w:val="0"/>
        <w:color w:val="000000"/>
        <w:sz w:val="36"/>
        <w:szCs w:val="36"/>
        <w:u w:val="none"/>
        <w:shd w:val="clear" w:color="auto" w:fill="auto"/>
        <w:vertAlign w:val="baseline"/>
      </w:rPr>
    </w:lvl>
    <w:lvl w:ilvl="8">
      <w:start w:val="1"/>
      <w:numFmt w:val="bullet"/>
      <w:lvlText w:val="•"/>
      <w:lvlJc w:val="right"/>
      <w:pPr>
        <w:ind w:left="6120" w:hanging="180"/>
      </w:pPr>
      <w:rPr>
        <w:rFonts w:ascii="Arial" w:eastAsia="Arial" w:hAnsi="Arial" w:cs="Arial"/>
        <w:b w:val="0"/>
        <w:i w:val="0"/>
        <w:smallCaps w:val="0"/>
        <w:strike w:val="0"/>
        <w:color w:val="000000"/>
        <w:sz w:val="36"/>
        <w:szCs w:val="36"/>
        <w:u w:val="none"/>
        <w:shd w:val="clear" w:color="auto" w:fill="auto"/>
        <w:vertAlign w:val="baseline"/>
      </w:rPr>
    </w:lvl>
  </w:abstractNum>
  <w:abstractNum w:abstractNumId="33" w15:restartNumberingAfterBreak="0">
    <w:nsid w:val="5A663934"/>
    <w:multiLevelType w:val="hybridMultilevel"/>
    <w:tmpl w:val="EB5243FA"/>
    <w:lvl w:ilvl="0" w:tplc="58E4A322">
      <w:numFmt w:val="bullet"/>
      <w:lvlText w:val=""/>
      <w:lvlJc w:val="left"/>
      <w:pPr>
        <w:ind w:left="1080" w:hanging="360"/>
      </w:pPr>
      <w:rPr>
        <w:rFonts w:ascii="Wingdings" w:eastAsia="Arial" w:hAnsi="Wingdings" w:cs="Arial" w:hint="default"/>
      </w:rPr>
    </w:lvl>
    <w:lvl w:ilvl="1" w:tplc="08130003" w:tentative="1">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34" w15:restartNumberingAfterBreak="0">
    <w:nsid w:val="5C155474"/>
    <w:multiLevelType w:val="hybridMultilevel"/>
    <w:tmpl w:val="E16A44FA"/>
    <w:lvl w:ilvl="0" w:tplc="CF64B212">
      <w:numFmt w:val="bullet"/>
      <w:lvlText w:val="-"/>
      <w:lvlJc w:val="left"/>
      <w:pPr>
        <w:ind w:left="720" w:hanging="360"/>
      </w:pPr>
      <w:rPr>
        <w:rFonts w:ascii="Arial" w:eastAsia="Arial" w:hAnsi="Arial" w:cs="Aria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5" w15:restartNumberingAfterBreak="0">
    <w:nsid w:val="5D943A0E"/>
    <w:multiLevelType w:val="multilevel"/>
    <w:tmpl w:val="B5E83D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EA8156D"/>
    <w:multiLevelType w:val="multilevel"/>
    <w:tmpl w:val="7C7C4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EE115A9"/>
    <w:multiLevelType w:val="multilevel"/>
    <w:tmpl w:val="573E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53274A"/>
    <w:multiLevelType w:val="multilevel"/>
    <w:tmpl w:val="11CE8508"/>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39" w15:restartNumberingAfterBreak="0">
    <w:nsid w:val="614D045B"/>
    <w:multiLevelType w:val="hybridMultilevel"/>
    <w:tmpl w:val="EC7880AE"/>
    <w:lvl w:ilvl="0" w:tplc="08130011">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0" w15:restartNumberingAfterBreak="0">
    <w:nsid w:val="64112D4D"/>
    <w:multiLevelType w:val="hybridMultilevel"/>
    <w:tmpl w:val="59580642"/>
    <w:lvl w:ilvl="0" w:tplc="7E9235FA">
      <w:start w:val="1"/>
      <w:numFmt w:val="bullet"/>
      <w:lvlText w:val="•"/>
      <w:lvlJc w:val="left"/>
      <w:pPr>
        <w:tabs>
          <w:tab w:val="num" w:pos="720"/>
        </w:tabs>
        <w:ind w:left="720" w:hanging="360"/>
      </w:pPr>
      <w:rPr>
        <w:rFonts w:ascii="Arial" w:hAnsi="Arial" w:hint="default"/>
      </w:rPr>
    </w:lvl>
    <w:lvl w:ilvl="1" w:tplc="47D656EA" w:tentative="1">
      <w:start w:val="1"/>
      <w:numFmt w:val="bullet"/>
      <w:lvlText w:val="•"/>
      <w:lvlJc w:val="left"/>
      <w:pPr>
        <w:tabs>
          <w:tab w:val="num" w:pos="1440"/>
        </w:tabs>
        <w:ind w:left="1440" w:hanging="360"/>
      </w:pPr>
      <w:rPr>
        <w:rFonts w:ascii="Arial" w:hAnsi="Arial" w:hint="default"/>
      </w:rPr>
    </w:lvl>
    <w:lvl w:ilvl="2" w:tplc="A01244CC" w:tentative="1">
      <w:start w:val="1"/>
      <w:numFmt w:val="bullet"/>
      <w:lvlText w:val="•"/>
      <w:lvlJc w:val="left"/>
      <w:pPr>
        <w:tabs>
          <w:tab w:val="num" w:pos="2160"/>
        </w:tabs>
        <w:ind w:left="2160" w:hanging="360"/>
      </w:pPr>
      <w:rPr>
        <w:rFonts w:ascii="Arial" w:hAnsi="Arial" w:hint="default"/>
      </w:rPr>
    </w:lvl>
    <w:lvl w:ilvl="3" w:tplc="970ADB2C" w:tentative="1">
      <w:start w:val="1"/>
      <w:numFmt w:val="bullet"/>
      <w:lvlText w:val="•"/>
      <w:lvlJc w:val="left"/>
      <w:pPr>
        <w:tabs>
          <w:tab w:val="num" w:pos="2880"/>
        </w:tabs>
        <w:ind w:left="2880" w:hanging="360"/>
      </w:pPr>
      <w:rPr>
        <w:rFonts w:ascii="Arial" w:hAnsi="Arial" w:hint="default"/>
      </w:rPr>
    </w:lvl>
    <w:lvl w:ilvl="4" w:tplc="B308D182" w:tentative="1">
      <w:start w:val="1"/>
      <w:numFmt w:val="bullet"/>
      <w:lvlText w:val="•"/>
      <w:lvlJc w:val="left"/>
      <w:pPr>
        <w:tabs>
          <w:tab w:val="num" w:pos="3600"/>
        </w:tabs>
        <w:ind w:left="3600" w:hanging="360"/>
      </w:pPr>
      <w:rPr>
        <w:rFonts w:ascii="Arial" w:hAnsi="Arial" w:hint="default"/>
      </w:rPr>
    </w:lvl>
    <w:lvl w:ilvl="5" w:tplc="2438E28E" w:tentative="1">
      <w:start w:val="1"/>
      <w:numFmt w:val="bullet"/>
      <w:lvlText w:val="•"/>
      <w:lvlJc w:val="left"/>
      <w:pPr>
        <w:tabs>
          <w:tab w:val="num" w:pos="4320"/>
        </w:tabs>
        <w:ind w:left="4320" w:hanging="360"/>
      </w:pPr>
      <w:rPr>
        <w:rFonts w:ascii="Arial" w:hAnsi="Arial" w:hint="default"/>
      </w:rPr>
    </w:lvl>
    <w:lvl w:ilvl="6" w:tplc="07861F4C" w:tentative="1">
      <w:start w:val="1"/>
      <w:numFmt w:val="bullet"/>
      <w:lvlText w:val="•"/>
      <w:lvlJc w:val="left"/>
      <w:pPr>
        <w:tabs>
          <w:tab w:val="num" w:pos="5040"/>
        </w:tabs>
        <w:ind w:left="5040" w:hanging="360"/>
      </w:pPr>
      <w:rPr>
        <w:rFonts w:ascii="Arial" w:hAnsi="Arial" w:hint="default"/>
      </w:rPr>
    </w:lvl>
    <w:lvl w:ilvl="7" w:tplc="ECE6E6E8" w:tentative="1">
      <w:start w:val="1"/>
      <w:numFmt w:val="bullet"/>
      <w:lvlText w:val="•"/>
      <w:lvlJc w:val="left"/>
      <w:pPr>
        <w:tabs>
          <w:tab w:val="num" w:pos="5760"/>
        </w:tabs>
        <w:ind w:left="5760" w:hanging="360"/>
      </w:pPr>
      <w:rPr>
        <w:rFonts w:ascii="Arial" w:hAnsi="Arial" w:hint="default"/>
      </w:rPr>
    </w:lvl>
    <w:lvl w:ilvl="8" w:tplc="E1366762"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644D192F"/>
    <w:multiLevelType w:val="hybridMultilevel"/>
    <w:tmpl w:val="C88AE832"/>
    <w:lvl w:ilvl="0" w:tplc="589E116C">
      <w:numFmt w:val="bullet"/>
      <w:lvlText w:val="-"/>
      <w:lvlJc w:val="left"/>
      <w:pPr>
        <w:ind w:left="720" w:hanging="360"/>
      </w:pPr>
      <w:rPr>
        <w:rFonts w:ascii="Arial" w:eastAsia="Arial" w:hAnsi="Arial"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2" w15:restartNumberingAfterBreak="0">
    <w:nsid w:val="6B544040"/>
    <w:multiLevelType w:val="hybridMultilevel"/>
    <w:tmpl w:val="94B207EA"/>
    <w:lvl w:ilvl="0" w:tplc="2926DD8A">
      <w:start w:val="30"/>
      <w:numFmt w:val="bullet"/>
      <w:lvlText w:val="-"/>
      <w:lvlJc w:val="left"/>
      <w:pPr>
        <w:ind w:left="720" w:hanging="360"/>
      </w:pPr>
      <w:rPr>
        <w:rFonts w:ascii="Arial" w:eastAsia="Arial" w:hAnsi="Arial"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3" w15:restartNumberingAfterBreak="0">
    <w:nsid w:val="6F567F8F"/>
    <w:multiLevelType w:val="hybridMultilevel"/>
    <w:tmpl w:val="0266420E"/>
    <w:lvl w:ilvl="0" w:tplc="B3322FEE">
      <w:numFmt w:val="bullet"/>
      <w:lvlText w:val="-"/>
      <w:lvlJc w:val="left"/>
      <w:pPr>
        <w:ind w:left="720" w:hanging="360"/>
      </w:pPr>
      <w:rPr>
        <w:rFonts w:ascii="Arial" w:eastAsia="Arial" w:hAnsi="Arial"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4" w15:restartNumberingAfterBreak="0">
    <w:nsid w:val="77473DC6"/>
    <w:multiLevelType w:val="hybridMultilevel"/>
    <w:tmpl w:val="ABDEDB5C"/>
    <w:lvl w:ilvl="0" w:tplc="0FFA3190">
      <w:numFmt w:val="bullet"/>
      <w:lvlText w:val="-"/>
      <w:lvlJc w:val="left"/>
      <w:pPr>
        <w:ind w:left="720" w:hanging="360"/>
      </w:pPr>
      <w:rPr>
        <w:rFonts w:ascii="Arial" w:eastAsia="Arial" w:hAnsi="Arial"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5" w15:restartNumberingAfterBreak="0">
    <w:nsid w:val="7B537E6C"/>
    <w:multiLevelType w:val="multilevel"/>
    <w:tmpl w:val="930EF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5"/>
  </w:num>
  <w:num w:numId="2">
    <w:abstractNumId w:val="13"/>
  </w:num>
  <w:num w:numId="3">
    <w:abstractNumId w:val="11"/>
  </w:num>
  <w:num w:numId="4">
    <w:abstractNumId w:val="18"/>
  </w:num>
  <w:num w:numId="5">
    <w:abstractNumId w:val="24"/>
  </w:num>
  <w:num w:numId="6">
    <w:abstractNumId w:val="32"/>
  </w:num>
  <w:num w:numId="7">
    <w:abstractNumId w:val="27"/>
  </w:num>
  <w:num w:numId="8">
    <w:abstractNumId w:val="22"/>
  </w:num>
  <w:num w:numId="9">
    <w:abstractNumId w:val="35"/>
  </w:num>
  <w:num w:numId="10">
    <w:abstractNumId w:val="36"/>
  </w:num>
  <w:num w:numId="11">
    <w:abstractNumId w:val="23"/>
  </w:num>
  <w:num w:numId="12">
    <w:abstractNumId w:val="31"/>
  </w:num>
  <w:num w:numId="13">
    <w:abstractNumId w:val="38"/>
  </w:num>
  <w:num w:numId="14">
    <w:abstractNumId w:val="6"/>
  </w:num>
  <w:num w:numId="15">
    <w:abstractNumId w:val="20"/>
  </w:num>
  <w:num w:numId="16">
    <w:abstractNumId w:val="40"/>
  </w:num>
  <w:num w:numId="17">
    <w:abstractNumId w:val="16"/>
  </w:num>
  <w:num w:numId="18">
    <w:abstractNumId w:val="19"/>
  </w:num>
  <w:num w:numId="19">
    <w:abstractNumId w:val="21"/>
  </w:num>
  <w:num w:numId="20">
    <w:abstractNumId w:val="2"/>
  </w:num>
  <w:num w:numId="21">
    <w:abstractNumId w:val="9"/>
  </w:num>
  <w:num w:numId="22">
    <w:abstractNumId w:val="0"/>
  </w:num>
  <w:num w:numId="23">
    <w:abstractNumId w:val="8"/>
  </w:num>
  <w:num w:numId="24">
    <w:abstractNumId w:val="37"/>
  </w:num>
  <w:num w:numId="25">
    <w:abstractNumId w:val="3"/>
  </w:num>
  <w:num w:numId="26">
    <w:abstractNumId w:val="25"/>
  </w:num>
  <w:num w:numId="27">
    <w:abstractNumId w:val="5"/>
  </w:num>
  <w:num w:numId="28">
    <w:abstractNumId w:val="12"/>
  </w:num>
  <w:num w:numId="29">
    <w:abstractNumId w:val="30"/>
  </w:num>
  <w:num w:numId="30">
    <w:abstractNumId w:val="34"/>
  </w:num>
  <w:num w:numId="31">
    <w:abstractNumId w:val="29"/>
  </w:num>
  <w:num w:numId="32">
    <w:abstractNumId w:val="7"/>
  </w:num>
  <w:num w:numId="33">
    <w:abstractNumId w:val="17"/>
  </w:num>
  <w:num w:numId="34">
    <w:abstractNumId w:val="15"/>
  </w:num>
  <w:num w:numId="35">
    <w:abstractNumId w:val="41"/>
  </w:num>
  <w:num w:numId="36">
    <w:abstractNumId w:val="39"/>
  </w:num>
  <w:num w:numId="37">
    <w:abstractNumId w:val="10"/>
  </w:num>
  <w:num w:numId="38">
    <w:abstractNumId w:val="28"/>
  </w:num>
  <w:num w:numId="39">
    <w:abstractNumId w:val="1"/>
  </w:num>
  <w:num w:numId="40">
    <w:abstractNumId w:val="4"/>
  </w:num>
  <w:num w:numId="41">
    <w:abstractNumId w:val="44"/>
  </w:num>
  <w:num w:numId="42">
    <w:abstractNumId w:val="42"/>
  </w:num>
  <w:num w:numId="43">
    <w:abstractNumId w:val="43"/>
  </w:num>
  <w:num w:numId="44">
    <w:abstractNumId w:val="33"/>
  </w:num>
  <w:num w:numId="45">
    <w:abstractNumId w:val="14"/>
  </w:num>
  <w:num w:numId="4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4"/>
  <w:proofState w:spelling="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A3NTQyNzY1sjAyMDBX0lEKTi0uzszPAymwrAUANkBNtiwAAAA="/>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wtezppfceadx8exae952vtmt2d2st0xdtad&quot;&gt;Groups2&lt;record-ids&gt;&lt;item&gt;695&lt;/item&gt;&lt;item&gt;706&lt;/item&gt;&lt;item&gt;12834&lt;/item&gt;&lt;/record-ids&gt;&lt;/item&gt;&lt;/Libraries&gt;"/>
  </w:docVars>
  <w:rsids>
    <w:rsidRoot w:val="00A4104F"/>
    <w:rsid w:val="000009B8"/>
    <w:rsid w:val="000033EE"/>
    <w:rsid w:val="00003B2C"/>
    <w:rsid w:val="00011CBB"/>
    <w:rsid w:val="00012F6A"/>
    <w:rsid w:val="0001324D"/>
    <w:rsid w:val="00014FF2"/>
    <w:rsid w:val="00015D62"/>
    <w:rsid w:val="00016571"/>
    <w:rsid w:val="00020472"/>
    <w:rsid w:val="0002209E"/>
    <w:rsid w:val="00022445"/>
    <w:rsid w:val="00024E1E"/>
    <w:rsid w:val="00027E35"/>
    <w:rsid w:val="0003004F"/>
    <w:rsid w:val="0003020F"/>
    <w:rsid w:val="00031E49"/>
    <w:rsid w:val="00031FA8"/>
    <w:rsid w:val="00032B3A"/>
    <w:rsid w:val="000335D7"/>
    <w:rsid w:val="000341BA"/>
    <w:rsid w:val="00034A61"/>
    <w:rsid w:val="00035070"/>
    <w:rsid w:val="00035D68"/>
    <w:rsid w:val="00036081"/>
    <w:rsid w:val="000364B2"/>
    <w:rsid w:val="00036657"/>
    <w:rsid w:val="00036C8E"/>
    <w:rsid w:val="000378FA"/>
    <w:rsid w:val="00041500"/>
    <w:rsid w:val="0004326C"/>
    <w:rsid w:val="00043782"/>
    <w:rsid w:val="00044599"/>
    <w:rsid w:val="00044B41"/>
    <w:rsid w:val="00044FE3"/>
    <w:rsid w:val="0004773D"/>
    <w:rsid w:val="0005031C"/>
    <w:rsid w:val="00050FEE"/>
    <w:rsid w:val="000540E1"/>
    <w:rsid w:val="0005518A"/>
    <w:rsid w:val="00055E84"/>
    <w:rsid w:val="000613F6"/>
    <w:rsid w:val="000616A0"/>
    <w:rsid w:val="00061811"/>
    <w:rsid w:val="00062C70"/>
    <w:rsid w:val="0006317D"/>
    <w:rsid w:val="00065C40"/>
    <w:rsid w:val="0006632E"/>
    <w:rsid w:val="00067223"/>
    <w:rsid w:val="000678DC"/>
    <w:rsid w:val="00071F8C"/>
    <w:rsid w:val="00072FE9"/>
    <w:rsid w:val="00073302"/>
    <w:rsid w:val="00074206"/>
    <w:rsid w:val="000754FF"/>
    <w:rsid w:val="000775DF"/>
    <w:rsid w:val="00081036"/>
    <w:rsid w:val="00082553"/>
    <w:rsid w:val="00082EF0"/>
    <w:rsid w:val="00083343"/>
    <w:rsid w:val="00085871"/>
    <w:rsid w:val="00085DC7"/>
    <w:rsid w:val="00086245"/>
    <w:rsid w:val="00086416"/>
    <w:rsid w:val="00086783"/>
    <w:rsid w:val="00090267"/>
    <w:rsid w:val="00090A1A"/>
    <w:rsid w:val="00090BF7"/>
    <w:rsid w:val="00090D77"/>
    <w:rsid w:val="00090DB0"/>
    <w:rsid w:val="000914B4"/>
    <w:rsid w:val="00091722"/>
    <w:rsid w:val="00094357"/>
    <w:rsid w:val="00094DEF"/>
    <w:rsid w:val="000956F9"/>
    <w:rsid w:val="000972F6"/>
    <w:rsid w:val="000A09CD"/>
    <w:rsid w:val="000A0AF2"/>
    <w:rsid w:val="000A2A15"/>
    <w:rsid w:val="000A3863"/>
    <w:rsid w:val="000A4797"/>
    <w:rsid w:val="000A522B"/>
    <w:rsid w:val="000A5325"/>
    <w:rsid w:val="000A5DE6"/>
    <w:rsid w:val="000A5FFF"/>
    <w:rsid w:val="000A6AE9"/>
    <w:rsid w:val="000A6B80"/>
    <w:rsid w:val="000A786F"/>
    <w:rsid w:val="000A7BBE"/>
    <w:rsid w:val="000B08E0"/>
    <w:rsid w:val="000B0E7F"/>
    <w:rsid w:val="000B29B5"/>
    <w:rsid w:val="000B4631"/>
    <w:rsid w:val="000B5163"/>
    <w:rsid w:val="000B67B6"/>
    <w:rsid w:val="000B7AE3"/>
    <w:rsid w:val="000C0079"/>
    <w:rsid w:val="000C0C37"/>
    <w:rsid w:val="000C34C8"/>
    <w:rsid w:val="000C3B3B"/>
    <w:rsid w:val="000C57F6"/>
    <w:rsid w:val="000C6A63"/>
    <w:rsid w:val="000D0101"/>
    <w:rsid w:val="000D0C2A"/>
    <w:rsid w:val="000D1D82"/>
    <w:rsid w:val="000D3FC7"/>
    <w:rsid w:val="000D71C1"/>
    <w:rsid w:val="000D7F34"/>
    <w:rsid w:val="000E070E"/>
    <w:rsid w:val="000E2B20"/>
    <w:rsid w:val="000E3134"/>
    <w:rsid w:val="000E3A81"/>
    <w:rsid w:val="000F0E1F"/>
    <w:rsid w:val="000F1A9A"/>
    <w:rsid w:val="000F2383"/>
    <w:rsid w:val="000F352B"/>
    <w:rsid w:val="000F439B"/>
    <w:rsid w:val="000F5CDF"/>
    <w:rsid w:val="000F770D"/>
    <w:rsid w:val="000F7C7B"/>
    <w:rsid w:val="00104302"/>
    <w:rsid w:val="00105629"/>
    <w:rsid w:val="00105C2D"/>
    <w:rsid w:val="00105C7A"/>
    <w:rsid w:val="00105E15"/>
    <w:rsid w:val="00106725"/>
    <w:rsid w:val="00107142"/>
    <w:rsid w:val="001078A4"/>
    <w:rsid w:val="00107FB5"/>
    <w:rsid w:val="001137E6"/>
    <w:rsid w:val="001161D3"/>
    <w:rsid w:val="00116D66"/>
    <w:rsid w:val="001236C3"/>
    <w:rsid w:val="00123EE6"/>
    <w:rsid w:val="001250CB"/>
    <w:rsid w:val="001259F1"/>
    <w:rsid w:val="00125A76"/>
    <w:rsid w:val="00131142"/>
    <w:rsid w:val="00131856"/>
    <w:rsid w:val="00131BB0"/>
    <w:rsid w:val="00131EC8"/>
    <w:rsid w:val="001326DD"/>
    <w:rsid w:val="00132D05"/>
    <w:rsid w:val="00133046"/>
    <w:rsid w:val="00134BE6"/>
    <w:rsid w:val="00134F00"/>
    <w:rsid w:val="001362C2"/>
    <w:rsid w:val="00136A87"/>
    <w:rsid w:val="00141646"/>
    <w:rsid w:val="001432E8"/>
    <w:rsid w:val="00143FE7"/>
    <w:rsid w:val="001507FA"/>
    <w:rsid w:val="00152C5A"/>
    <w:rsid w:val="0015394F"/>
    <w:rsid w:val="0015502A"/>
    <w:rsid w:val="00155E1A"/>
    <w:rsid w:val="00156502"/>
    <w:rsid w:val="00156646"/>
    <w:rsid w:val="0016199C"/>
    <w:rsid w:val="0016252C"/>
    <w:rsid w:val="00162660"/>
    <w:rsid w:val="001641DB"/>
    <w:rsid w:val="00164B13"/>
    <w:rsid w:val="00165C78"/>
    <w:rsid w:val="00167F57"/>
    <w:rsid w:val="00170165"/>
    <w:rsid w:val="001724C4"/>
    <w:rsid w:val="00172880"/>
    <w:rsid w:val="00172902"/>
    <w:rsid w:val="0017381A"/>
    <w:rsid w:val="00173883"/>
    <w:rsid w:val="0017476A"/>
    <w:rsid w:val="001755BF"/>
    <w:rsid w:val="00175CBB"/>
    <w:rsid w:val="00180353"/>
    <w:rsid w:val="00183315"/>
    <w:rsid w:val="00183644"/>
    <w:rsid w:val="0018379D"/>
    <w:rsid w:val="00183FEA"/>
    <w:rsid w:val="00184C2C"/>
    <w:rsid w:val="001866C6"/>
    <w:rsid w:val="00187B87"/>
    <w:rsid w:val="00187E72"/>
    <w:rsid w:val="00190BF8"/>
    <w:rsid w:val="00190C85"/>
    <w:rsid w:val="00190FFC"/>
    <w:rsid w:val="00191F32"/>
    <w:rsid w:val="00192680"/>
    <w:rsid w:val="00193C76"/>
    <w:rsid w:val="001952C0"/>
    <w:rsid w:val="0019653A"/>
    <w:rsid w:val="001975E0"/>
    <w:rsid w:val="00197C55"/>
    <w:rsid w:val="001A2E88"/>
    <w:rsid w:val="001A31A3"/>
    <w:rsid w:val="001A428A"/>
    <w:rsid w:val="001A4FB2"/>
    <w:rsid w:val="001B1450"/>
    <w:rsid w:val="001B3744"/>
    <w:rsid w:val="001C060C"/>
    <w:rsid w:val="001C26E4"/>
    <w:rsid w:val="001C2CC4"/>
    <w:rsid w:val="001C374F"/>
    <w:rsid w:val="001C44CF"/>
    <w:rsid w:val="001C4C9D"/>
    <w:rsid w:val="001C55D4"/>
    <w:rsid w:val="001C6218"/>
    <w:rsid w:val="001C686B"/>
    <w:rsid w:val="001D1775"/>
    <w:rsid w:val="001D1DE6"/>
    <w:rsid w:val="001D354E"/>
    <w:rsid w:val="001D3763"/>
    <w:rsid w:val="001D3E43"/>
    <w:rsid w:val="001D475A"/>
    <w:rsid w:val="001D490E"/>
    <w:rsid w:val="001D5B4C"/>
    <w:rsid w:val="001D674D"/>
    <w:rsid w:val="001E0153"/>
    <w:rsid w:val="001E2229"/>
    <w:rsid w:val="001E48DF"/>
    <w:rsid w:val="001E54E7"/>
    <w:rsid w:val="001E5EC1"/>
    <w:rsid w:val="001E6462"/>
    <w:rsid w:val="001F0FCC"/>
    <w:rsid w:val="001F16B3"/>
    <w:rsid w:val="001F257D"/>
    <w:rsid w:val="001F283B"/>
    <w:rsid w:val="001F295E"/>
    <w:rsid w:val="001F7F05"/>
    <w:rsid w:val="00201527"/>
    <w:rsid w:val="00201613"/>
    <w:rsid w:val="00202435"/>
    <w:rsid w:val="00202AAF"/>
    <w:rsid w:val="00202CA5"/>
    <w:rsid w:val="00202DD1"/>
    <w:rsid w:val="00203076"/>
    <w:rsid w:val="00203540"/>
    <w:rsid w:val="00205440"/>
    <w:rsid w:val="00205F30"/>
    <w:rsid w:val="00207667"/>
    <w:rsid w:val="0020799A"/>
    <w:rsid w:val="00207C6E"/>
    <w:rsid w:val="00211050"/>
    <w:rsid w:val="00211D49"/>
    <w:rsid w:val="00213430"/>
    <w:rsid w:val="00213B39"/>
    <w:rsid w:val="00214DB3"/>
    <w:rsid w:val="00216C71"/>
    <w:rsid w:val="002214AA"/>
    <w:rsid w:val="00221892"/>
    <w:rsid w:val="00222A56"/>
    <w:rsid w:val="00222CFF"/>
    <w:rsid w:val="00222E83"/>
    <w:rsid w:val="00223C69"/>
    <w:rsid w:val="00224E65"/>
    <w:rsid w:val="00224EC2"/>
    <w:rsid w:val="002252C9"/>
    <w:rsid w:val="0023126F"/>
    <w:rsid w:val="00231C1B"/>
    <w:rsid w:val="00233258"/>
    <w:rsid w:val="00233E8F"/>
    <w:rsid w:val="002345BB"/>
    <w:rsid w:val="002356C7"/>
    <w:rsid w:val="00235AAD"/>
    <w:rsid w:val="00235E93"/>
    <w:rsid w:val="002419E4"/>
    <w:rsid w:val="00243063"/>
    <w:rsid w:val="002431D3"/>
    <w:rsid w:val="0024340D"/>
    <w:rsid w:val="0024482F"/>
    <w:rsid w:val="00246961"/>
    <w:rsid w:val="002514DB"/>
    <w:rsid w:val="00251A28"/>
    <w:rsid w:val="00252387"/>
    <w:rsid w:val="00252F0C"/>
    <w:rsid w:val="002541B9"/>
    <w:rsid w:val="002603AB"/>
    <w:rsid w:val="00261183"/>
    <w:rsid w:val="002614F4"/>
    <w:rsid w:val="002619F0"/>
    <w:rsid w:val="00261E45"/>
    <w:rsid w:val="002625BF"/>
    <w:rsid w:val="002631A2"/>
    <w:rsid w:val="00263A10"/>
    <w:rsid w:val="00264353"/>
    <w:rsid w:val="0026594E"/>
    <w:rsid w:val="00266594"/>
    <w:rsid w:val="00267B91"/>
    <w:rsid w:val="00267C2D"/>
    <w:rsid w:val="00267FD8"/>
    <w:rsid w:val="002712F6"/>
    <w:rsid w:val="00271574"/>
    <w:rsid w:val="00271B00"/>
    <w:rsid w:val="00272AD4"/>
    <w:rsid w:val="00275291"/>
    <w:rsid w:val="00275FCB"/>
    <w:rsid w:val="002760D7"/>
    <w:rsid w:val="0027643B"/>
    <w:rsid w:val="002812F9"/>
    <w:rsid w:val="00283041"/>
    <w:rsid w:val="002839BD"/>
    <w:rsid w:val="00285FAF"/>
    <w:rsid w:val="00286643"/>
    <w:rsid w:val="002878B6"/>
    <w:rsid w:val="00290E6C"/>
    <w:rsid w:val="00291577"/>
    <w:rsid w:val="00291B7F"/>
    <w:rsid w:val="00291EA6"/>
    <w:rsid w:val="002928BB"/>
    <w:rsid w:val="0029427D"/>
    <w:rsid w:val="002950B0"/>
    <w:rsid w:val="00296D27"/>
    <w:rsid w:val="00297F72"/>
    <w:rsid w:val="002A1CD3"/>
    <w:rsid w:val="002A2195"/>
    <w:rsid w:val="002A3AF6"/>
    <w:rsid w:val="002A4BBB"/>
    <w:rsid w:val="002A7960"/>
    <w:rsid w:val="002B0AC1"/>
    <w:rsid w:val="002B2E9D"/>
    <w:rsid w:val="002B4014"/>
    <w:rsid w:val="002B45E7"/>
    <w:rsid w:val="002B5873"/>
    <w:rsid w:val="002B5D2A"/>
    <w:rsid w:val="002B638F"/>
    <w:rsid w:val="002B63CC"/>
    <w:rsid w:val="002B680F"/>
    <w:rsid w:val="002B7616"/>
    <w:rsid w:val="002C0655"/>
    <w:rsid w:val="002C0821"/>
    <w:rsid w:val="002C2FE7"/>
    <w:rsid w:val="002C3E15"/>
    <w:rsid w:val="002C4BE4"/>
    <w:rsid w:val="002C5B36"/>
    <w:rsid w:val="002C634B"/>
    <w:rsid w:val="002D12D9"/>
    <w:rsid w:val="002D3278"/>
    <w:rsid w:val="002D3A03"/>
    <w:rsid w:val="002D4117"/>
    <w:rsid w:val="002D4D79"/>
    <w:rsid w:val="002D58CE"/>
    <w:rsid w:val="002D6355"/>
    <w:rsid w:val="002D6C9A"/>
    <w:rsid w:val="002D7E9A"/>
    <w:rsid w:val="002E0FA1"/>
    <w:rsid w:val="002E1E7E"/>
    <w:rsid w:val="002E2AB1"/>
    <w:rsid w:val="002E44A8"/>
    <w:rsid w:val="002E6FB4"/>
    <w:rsid w:val="002F02DC"/>
    <w:rsid w:val="002F033B"/>
    <w:rsid w:val="002F08CE"/>
    <w:rsid w:val="002F24BB"/>
    <w:rsid w:val="002F43FA"/>
    <w:rsid w:val="002F4AE5"/>
    <w:rsid w:val="00301BB0"/>
    <w:rsid w:val="00301DD2"/>
    <w:rsid w:val="003028E9"/>
    <w:rsid w:val="003029AA"/>
    <w:rsid w:val="00302E04"/>
    <w:rsid w:val="00302EA0"/>
    <w:rsid w:val="00302FF9"/>
    <w:rsid w:val="00303B72"/>
    <w:rsid w:val="00304A27"/>
    <w:rsid w:val="00304C8B"/>
    <w:rsid w:val="00305165"/>
    <w:rsid w:val="00305E2E"/>
    <w:rsid w:val="00305FBC"/>
    <w:rsid w:val="00306375"/>
    <w:rsid w:val="003139CF"/>
    <w:rsid w:val="00313A8B"/>
    <w:rsid w:val="00313D6E"/>
    <w:rsid w:val="00314EFF"/>
    <w:rsid w:val="003151B3"/>
    <w:rsid w:val="00317C14"/>
    <w:rsid w:val="003201BA"/>
    <w:rsid w:val="0032097F"/>
    <w:rsid w:val="00320B26"/>
    <w:rsid w:val="00321EC1"/>
    <w:rsid w:val="00322A62"/>
    <w:rsid w:val="003240A5"/>
    <w:rsid w:val="00324FF4"/>
    <w:rsid w:val="00326284"/>
    <w:rsid w:val="003275AC"/>
    <w:rsid w:val="003275B0"/>
    <w:rsid w:val="00327970"/>
    <w:rsid w:val="003312E7"/>
    <w:rsid w:val="00331B61"/>
    <w:rsid w:val="0033259E"/>
    <w:rsid w:val="00333673"/>
    <w:rsid w:val="0033733B"/>
    <w:rsid w:val="00337611"/>
    <w:rsid w:val="00337672"/>
    <w:rsid w:val="00340A1B"/>
    <w:rsid w:val="00340D48"/>
    <w:rsid w:val="00341585"/>
    <w:rsid w:val="003433BB"/>
    <w:rsid w:val="00344D95"/>
    <w:rsid w:val="00345AFA"/>
    <w:rsid w:val="00345CD2"/>
    <w:rsid w:val="0035213B"/>
    <w:rsid w:val="00352969"/>
    <w:rsid w:val="0035387C"/>
    <w:rsid w:val="0035508B"/>
    <w:rsid w:val="003554CF"/>
    <w:rsid w:val="00356522"/>
    <w:rsid w:val="003604CB"/>
    <w:rsid w:val="00360705"/>
    <w:rsid w:val="00360D23"/>
    <w:rsid w:val="00363475"/>
    <w:rsid w:val="0036376C"/>
    <w:rsid w:val="003642DB"/>
    <w:rsid w:val="003706CB"/>
    <w:rsid w:val="00374A12"/>
    <w:rsid w:val="00374A65"/>
    <w:rsid w:val="00374F81"/>
    <w:rsid w:val="00382752"/>
    <w:rsid w:val="00382FAE"/>
    <w:rsid w:val="00383165"/>
    <w:rsid w:val="00383402"/>
    <w:rsid w:val="00384332"/>
    <w:rsid w:val="00385954"/>
    <w:rsid w:val="00386516"/>
    <w:rsid w:val="00386F73"/>
    <w:rsid w:val="00387A86"/>
    <w:rsid w:val="00391AA6"/>
    <w:rsid w:val="00393BC3"/>
    <w:rsid w:val="003946B1"/>
    <w:rsid w:val="00394F2C"/>
    <w:rsid w:val="00397937"/>
    <w:rsid w:val="003A0F02"/>
    <w:rsid w:val="003A0F9A"/>
    <w:rsid w:val="003A1609"/>
    <w:rsid w:val="003A3628"/>
    <w:rsid w:val="003A5816"/>
    <w:rsid w:val="003A5AAF"/>
    <w:rsid w:val="003A7F4A"/>
    <w:rsid w:val="003B04AD"/>
    <w:rsid w:val="003B1FAD"/>
    <w:rsid w:val="003B4206"/>
    <w:rsid w:val="003B43FB"/>
    <w:rsid w:val="003B47FC"/>
    <w:rsid w:val="003B550B"/>
    <w:rsid w:val="003B58DC"/>
    <w:rsid w:val="003B7279"/>
    <w:rsid w:val="003C1320"/>
    <w:rsid w:val="003C19F1"/>
    <w:rsid w:val="003C1F79"/>
    <w:rsid w:val="003C2BDC"/>
    <w:rsid w:val="003C328B"/>
    <w:rsid w:val="003C3381"/>
    <w:rsid w:val="003C3710"/>
    <w:rsid w:val="003C3DD9"/>
    <w:rsid w:val="003C6635"/>
    <w:rsid w:val="003C7B4E"/>
    <w:rsid w:val="003D1868"/>
    <w:rsid w:val="003D2D24"/>
    <w:rsid w:val="003D47C7"/>
    <w:rsid w:val="003D4A60"/>
    <w:rsid w:val="003D4EA1"/>
    <w:rsid w:val="003D5395"/>
    <w:rsid w:val="003D66F2"/>
    <w:rsid w:val="003E179E"/>
    <w:rsid w:val="003E327B"/>
    <w:rsid w:val="003E3CA6"/>
    <w:rsid w:val="003E6E9D"/>
    <w:rsid w:val="003E7593"/>
    <w:rsid w:val="003F0411"/>
    <w:rsid w:val="003F3649"/>
    <w:rsid w:val="003F3B64"/>
    <w:rsid w:val="003F5048"/>
    <w:rsid w:val="003F641C"/>
    <w:rsid w:val="003F7F63"/>
    <w:rsid w:val="004003F3"/>
    <w:rsid w:val="00401AA6"/>
    <w:rsid w:val="004027A0"/>
    <w:rsid w:val="0040296C"/>
    <w:rsid w:val="00405768"/>
    <w:rsid w:val="00406F60"/>
    <w:rsid w:val="00410A9B"/>
    <w:rsid w:val="00411658"/>
    <w:rsid w:val="00413D5F"/>
    <w:rsid w:val="00414E5D"/>
    <w:rsid w:val="00415796"/>
    <w:rsid w:val="0041608D"/>
    <w:rsid w:val="00417935"/>
    <w:rsid w:val="00420E13"/>
    <w:rsid w:val="00422377"/>
    <w:rsid w:val="00422710"/>
    <w:rsid w:val="00423125"/>
    <w:rsid w:val="004247A9"/>
    <w:rsid w:val="00425299"/>
    <w:rsid w:val="004262BC"/>
    <w:rsid w:val="004336EA"/>
    <w:rsid w:val="004338E9"/>
    <w:rsid w:val="00434A0B"/>
    <w:rsid w:val="00434F1E"/>
    <w:rsid w:val="00437C5D"/>
    <w:rsid w:val="0044078D"/>
    <w:rsid w:val="004407EA"/>
    <w:rsid w:val="0044110B"/>
    <w:rsid w:val="0044248B"/>
    <w:rsid w:val="0044625D"/>
    <w:rsid w:val="004465FF"/>
    <w:rsid w:val="00446A86"/>
    <w:rsid w:val="00452646"/>
    <w:rsid w:val="0045292B"/>
    <w:rsid w:val="00452CE9"/>
    <w:rsid w:val="00453113"/>
    <w:rsid w:val="004563B0"/>
    <w:rsid w:val="00456429"/>
    <w:rsid w:val="0045642B"/>
    <w:rsid w:val="0045796E"/>
    <w:rsid w:val="00461625"/>
    <w:rsid w:val="00461FDD"/>
    <w:rsid w:val="00464BD9"/>
    <w:rsid w:val="00464F69"/>
    <w:rsid w:val="00465ABC"/>
    <w:rsid w:val="004725E8"/>
    <w:rsid w:val="0047393D"/>
    <w:rsid w:val="004754AF"/>
    <w:rsid w:val="00476DFE"/>
    <w:rsid w:val="00481290"/>
    <w:rsid w:val="004830C1"/>
    <w:rsid w:val="004839DE"/>
    <w:rsid w:val="00484023"/>
    <w:rsid w:val="00485CD0"/>
    <w:rsid w:val="00485F0B"/>
    <w:rsid w:val="00487087"/>
    <w:rsid w:val="0048799E"/>
    <w:rsid w:val="0049026C"/>
    <w:rsid w:val="0049073F"/>
    <w:rsid w:val="00490AD0"/>
    <w:rsid w:val="00491248"/>
    <w:rsid w:val="00492424"/>
    <w:rsid w:val="00492459"/>
    <w:rsid w:val="00493534"/>
    <w:rsid w:val="00493C83"/>
    <w:rsid w:val="00495DD2"/>
    <w:rsid w:val="00495F17"/>
    <w:rsid w:val="0049659A"/>
    <w:rsid w:val="00496A28"/>
    <w:rsid w:val="00496DF5"/>
    <w:rsid w:val="0049783C"/>
    <w:rsid w:val="004A00CC"/>
    <w:rsid w:val="004A04C7"/>
    <w:rsid w:val="004A0D27"/>
    <w:rsid w:val="004A14B1"/>
    <w:rsid w:val="004A21A0"/>
    <w:rsid w:val="004A2C95"/>
    <w:rsid w:val="004A4B70"/>
    <w:rsid w:val="004B18CC"/>
    <w:rsid w:val="004B3485"/>
    <w:rsid w:val="004B3949"/>
    <w:rsid w:val="004B3A21"/>
    <w:rsid w:val="004B650A"/>
    <w:rsid w:val="004B6F49"/>
    <w:rsid w:val="004C1A80"/>
    <w:rsid w:val="004C29B2"/>
    <w:rsid w:val="004C53EF"/>
    <w:rsid w:val="004C5C61"/>
    <w:rsid w:val="004C5DD4"/>
    <w:rsid w:val="004C770A"/>
    <w:rsid w:val="004C7D86"/>
    <w:rsid w:val="004D26C2"/>
    <w:rsid w:val="004D27C6"/>
    <w:rsid w:val="004D2C1A"/>
    <w:rsid w:val="004D2DBB"/>
    <w:rsid w:val="004D3566"/>
    <w:rsid w:val="004D3817"/>
    <w:rsid w:val="004D49A6"/>
    <w:rsid w:val="004D5E22"/>
    <w:rsid w:val="004D6268"/>
    <w:rsid w:val="004D6B48"/>
    <w:rsid w:val="004E1AF6"/>
    <w:rsid w:val="004E2CB8"/>
    <w:rsid w:val="004E311C"/>
    <w:rsid w:val="004E5720"/>
    <w:rsid w:val="004E572D"/>
    <w:rsid w:val="004E5849"/>
    <w:rsid w:val="004E71DA"/>
    <w:rsid w:val="004F3505"/>
    <w:rsid w:val="004F435E"/>
    <w:rsid w:val="004F571C"/>
    <w:rsid w:val="004F5844"/>
    <w:rsid w:val="004F5961"/>
    <w:rsid w:val="004F6524"/>
    <w:rsid w:val="004F6D7F"/>
    <w:rsid w:val="00502B62"/>
    <w:rsid w:val="005032C6"/>
    <w:rsid w:val="00504040"/>
    <w:rsid w:val="00504BA8"/>
    <w:rsid w:val="00504EC7"/>
    <w:rsid w:val="00505579"/>
    <w:rsid w:val="00505DCC"/>
    <w:rsid w:val="00507644"/>
    <w:rsid w:val="00507ADC"/>
    <w:rsid w:val="00510A5A"/>
    <w:rsid w:val="00513C28"/>
    <w:rsid w:val="005145B1"/>
    <w:rsid w:val="00514D40"/>
    <w:rsid w:val="0051529C"/>
    <w:rsid w:val="0051583D"/>
    <w:rsid w:val="00516B09"/>
    <w:rsid w:val="00517822"/>
    <w:rsid w:val="0052160D"/>
    <w:rsid w:val="00521B09"/>
    <w:rsid w:val="00521EE1"/>
    <w:rsid w:val="005224EF"/>
    <w:rsid w:val="00522A9E"/>
    <w:rsid w:val="00525C2C"/>
    <w:rsid w:val="0052713C"/>
    <w:rsid w:val="00527AE7"/>
    <w:rsid w:val="00527E99"/>
    <w:rsid w:val="00530257"/>
    <w:rsid w:val="00530443"/>
    <w:rsid w:val="00530B24"/>
    <w:rsid w:val="00530C02"/>
    <w:rsid w:val="00532842"/>
    <w:rsid w:val="00532A9E"/>
    <w:rsid w:val="00534148"/>
    <w:rsid w:val="00534600"/>
    <w:rsid w:val="005350F2"/>
    <w:rsid w:val="00536089"/>
    <w:rsid w:val="00536383"/>
    <w:rsid w:val="005404A0"/>
    <w:rsid w:val="00541364"/>
    <w:rsid w:val="005414C8"/>
    <w:rsid w:val="005416A7"/>
    <w:rsid w:val="005425B2"/>
    <w:rsid w:val="00542709"/>
    <w:rsid w:val="00542D7A"/>
    <w:rsid w:val="00544A9F"/>
    <w:rsid w:val="00546D47"/>
    <w:rsid w:val="005475F6"/>
    <w:rsid w:val="00547D56"/>
    <w:rsid w:val="00547E6F"/>
    <w:rsid w:val="00547EB6"/>
    <w:rsid w:val="00550CDB"/>
    <w:rsid w:val="00552679"/>
    <w:rsid w:val="005554BD"/>
    <w:rsid w:val="00556385"/>
    <w:rsid w:val="00556723"/>
    <w:rsid w:val="005600D3"/>
    <w:rsid w:val="005646C0"/>
    <w:rsid w:val="00564F04"/>
    <w:rsid w:val="005654BC"/>
    <w:rsid w:val="005660D9"/>
    <w:rsid w:val="0056771D"/>
    <w:rsid w:val="005705F4"/>
    <w:rsid w:val="0057143D"/>
    <w:rsid w:val="0057168A"/>
    <w:rsid w:val="0057224C"/>
    <w:rsid w:val="00572998"/>
    <w:rsid w:val="00572CAD"/>
    <w:rsid w:val="00575B16"/>
    <w:rsid w:val="0057600B"/>
    <w:rsid w:val="00577A5D"/>
    <w:rsid w:val="00581036"/>
    <w:rsid w:val="005812C6"/>
    <w:rsid w:val="00581879"/>
    <w:rsid w:val="0058246C"/>
    <w:rsid w:val="00583AAB"/>
    <w:rsid w:val="005849C0"/>
    <w:rsid w:val="00586664"/>
    <w:rsid w:val="00586DD6"/>
    <w:rsid w:val="00590508"/>
    <w:rsid w:val="005925A5"/>
    <w:rsid w:val="00593F83"/>
    <w:rsid w:val="00594FAE"/>
    <w:rsid w:val="005962DD"/>
    <w:rsid w:val="00596410"/>
    <w:rsid w:val="00597466"/>
    <w:rsid w:val="005A06AB"/>
    <w:rsid w:val="005A1053"/>
    <w:rsid w:val="005A1498"/>
    <w:rsid w:val="005A24F9"/>
    <w:rsid w:val="005A2B79"/>
    <w:rsid w:val="005A452D"/>
    <w:rsid w:val="005A5143"/>
    <w:rsid w:val="005A590D"/>
    <w:rsid w:val="005A6315"/>
    <w:rsid w:val="005A67B6"/>
    <w:rsid w:val="005A6B6B"/>
    <w:rsid w:val="005A7C6D"/>
    <w:rsid w:val="005B1771"/>
    <w:rsid w:val="005B28CF"/>
    <w:rsid w:val="005B41E6"/>
    <w:rsid w:val="005B6901"/>
    <w:rsid w:val="005B7510"/>
    <w:rsid w:val="005C0C6E"/>
    <w:rsid w:val="005C7354"/>
    <w:rsid w:val="005D0EF8"/>
    <w:rsid w:val="005D14E7"/>
    <w:rsid w:val="005D1740"/>
    <w:rsid w:val="005D6784"/>
    <w:rsid w:val="005E29C1"/>
    <w:rsid w:val="005E2B58"/>
    <w:rsid w:val="005E452E"/>
    <w:rsid w:val="005E73E3"/>
    <w:rsid w:val="005F05E5"/>
    <w:rsid w:val="005F2F71"/>
    <w:rsid w:val="005F5109"/>
    <w:rsid w:val="005F540E"/>
    <w:rsid w:val="005F6BAB"/>
    <w:rsid w:val="005F7C1B"/>
    <w:rsid w:val="0060024A"/>
    <w:rsid w:val="0060030D"/>
    <w:rsid w:val="00600EB8"/>
    <w:rsid w:val="0060379C"/>
    <w:rsid w:val="00607530"/>
    <w:rsid w:val="00611225"/>
    <w:rsid w:val="00612D15"/>
    <w:rsid w:val="006133C4"/>
    <w:rsid w:val="00614854"/>
    <w:rsid w:val="00616639"/>
    <w:rsid w:val="0061673A"/>
    <w:rsid w:val="00617633"/>
    <w:rsid w:val="00620662"/>
    <w:rsid w:val="006227C5"/>
    <w:rsid w:val="00622CCF"/>
    <w:rsid w:val="006234DA"/>
    <w:rsid w:val="006245B4"/>
    <w:rsid w:val="00627466"/>
    <w:rsid w:val="00627742"/>
    <w:rsid w:val="00627862"/>
    <w:rsid w:val="0062793B"/>
    <w:rsid w:val="00630292"/>
    <w:rsid w:val="00630F65"/>
    <w:rsid w:val="00631917"/>
    <w:rsid w:val="00631954"/>
    <w:rsid w:val="00631E5B"/>
    <w:rsid w:val="006326BD"/>
    <w:rsid w:val="00633478"/>
    <w:rsid w:val="00633652"/>
    <w:rsid w:val="0063462F"/>
    <w:rsid w:val="006357AF"/>
    <w:rsid w:val="00636CF4"/>
    <w:rsid w:val="00636D4D"/>
    <w:rsid w:val="0063770F"/>
    <w:rsid w:val="00637748"/>
    <w:rsid w:val="006438F6"/>
    <w:rsid w:val="00645970"/>
    <w:rsid w:val="00647ECB"/>
    <w:rsid w:val="00650278"/>
    <w:rsid w:val="00652AA4"/>
    <w:rsid w:val="006534FF"/>
    <w:rsid w:val="00655143"/>
    <w:rsid w:val="00655872"/>
    <w:rsid w:val="00657AD1"/>
    <w:rsid w:val="00660187"/>
    <w:rsid w:val="00660403"/>
    <w:rsid w:val="006607D5"/>
    <w:rsid w:val="00663E35"/>
    <w:rsid w:val="00663EA4"/>
    <w:rsid w:val="00664730"/>
    <w:rsid w:val="00664C98"/>
    <w:rsid w:val="00665005"/>
    <w:rsid w:val="0066567C"/>
    <w:rsid w:val="0066592F"/>
    <w:rsid w:val="00665C0E"/>
    <w:rsid w:val="006674A9"/>
    <w:rsid w:val="0067007B"/>
    <w:rsid w:val="00673A67"/>
    <w:rsid w:val="00673F36"/>
    <w:rsid w:val="006748CD"/>
    <w:rsid w:val="00676512"/>
    <w:rsid w:val="0067720B"/>
    <w:rsid w:val="006774C6"/>
    <w:rsid w:val="00677CD1"/>
    <w:rsid w:val="00680641"/>
    <w:rsid w:val="00680AB6"/>
    <w:rsid w:val="00681284"/>
    <w:rsid w:val="00682DB1"/>
    <w:rsid w:val="00683079"/>
    <w:rsid w:val="00683969"/>
    <w:rsid w:val="006842CF"/>
    <w:rsid w:val="00684F97"/>
    <w:rsid w:val="006851AF"/>
    <w:rsid w:val="0068639B"/>
    <w:rsid w:val="00687251"/>
    <w:rsid w:val="00693823"/>
    <w:rsid w:val="0069441C"/>
    <w:rsid w:val="00694605"/>
    <w:rsid w:val="00695671"/>
    <w:rsid w:val="00695E00"/>
    <w:rsid w:val="006964DB"/>
    <w:rsid w:val="00696DC5"/>
    <w:rsid w:val="00696F5D"/>
    <w:rsid w:val="00696FEF"/>
    <w:rsid w:val="00697682"/>
    <w:rsid w:val="00697987"/>
    <w:rsid w:val="006A01FC"/>
    <w:rsid w:val="006A161B"/>
    <w:rsid w:val="006A2AFE"/>
    <w:rsid w:val="006A3FA6"/>
    <w:rsid w:val="006A4500"/>
    <w:rsid w:val="006A4503"/>
    <w:rsid w:val="006A4888"/>
    <w:rsid w:val="006A541C"/>
    <w:rsid w:val="006A5A65"/>
    <w:rsid w:val="006A5F34"/>
    <w:rsid w:val="006A6C98"/>
    <w:rsid w:val="006B0F2A"/>
    <w:rsid w:val="006B34EC"/>
    <w:rsid w:val="006B50C3"/>
    <w:rsid w:val="006B5772"/>
    <w:rsid w:val="006B7CA9"/>
    <w:rsid w:val="006B7D34"/>
    <w:rsid w:val="006C05B4"/>
    <w:rsid w:val="006C4CBD"/>
    <w:rsid w:val="006C56AC"/>
    <w:rsid w:val="006C6D55"/>
    <w:rsid w:val="006C754D"/>
    <w:rsid w:val="006C75E9"/>
    <w:rsid w:val="006C7A32"/>
    <w:rsid w:val="006C7C71"/>
    <w:rsid w:val="006D0D22"/>
    <w:rsid w:val="006D1EE8"/>
    <w:rsid w:val="006D5161"/>
    <w:rsid w:val="006D5ABF"/>
    <w:rsid w:val="006D5F92"/>
    <w:rsid w:val="006D6556"/>
    <w:rsid w:val="006D6C1A"/>
    <w:rsid w:val="006D6F72"/>
    <w:rsid w:val="006D769A"/>
    <w:rsid w:val="006E0BE9"/>
    <w:rsid w:val="006E2700"/>
    <w:rsid w:val="006E28B9"/>
    <w:rsid w:val="006E2D57"/>
    <w:rsid w:val="006E3B83"/>
    <w:rsid w:val="006E5E23"/>
    <w:rsid w:val="006E5F20"/>
    <w:rsid w:val="006F04D3"/>
    <w:rsid w:val="006F29BE"/>
    <w:rsid w:val="006F2C46"/>
    <w:rsid w:val="006F4C0C"/>
    <w:rsid w:val="006F67D3"/>
    <w:rsid w:val="006F717A"/>
    <w:rsid w:val="006F7759"/>
    <w:rsid w:val="00703A5D"/>
    <w:rsid w:val="00704638"/>
    <w:rsid w:val="00705C2E"/>
    <w:rsid w:val="00706ACE"/>
    <w:rsid w:val="00710380"/>
    <w:rsid w:val="00710A72"/>
    <w:rsid w:val="00710CA0"/>
    <w:rsid w:val="00712184"/>
    <w:rsid w:val="007146EB"/>
    <w:rsid w:val="00717BFC"/>
    <w:rsid w:val="00721100"/>
    <w:rsid w:val="00721A91"/>
    <w:rsid w:val="007229B3"/>
    <w:rsid w:val="00722C86"/>
    <w:rsid w:val="00723D92"/>
    <w:rsid w:val="007244AC"/>
    <w:rsid w:val="00724E6F"/>
    <w:rsid w:val="00725273"/>
    <w:rsid w:val="00725D7E"/>
    <w:rsid w:val="007268DF"/>
    <w:rsid w:val="00727121"/>
    <w:rsid w:val="007271F3"/>
    <w:rsid w:val="007307B2"/>
    <w:rsid w:val="00731AAF"/>
    <w:rsid w:val="00733497"/>
    <w:rsid w:val="00733A0F"/>
    <w:rsid w:val="00733DD5"/>
    <w:rsid w:val="00736545"/>
    <w:rsid w:val="0073681E"/>
    <w:rsid w:val="00737091"/>
    <w:rsid w:val="0074091B"/>
    <w:rsid w:val="00742AAF"/>
    <w:rsid w:val="0075212E"/>
    <w:rsid w:val="00753490"/>
    <w:rsid w:val="00753965"/>
    <w:rsid w:val="007549BD"/>
    <w:rsid w:val="0075529F"/>
    <w:rsid w:val="007600FE"/>
    <w:rsid w:val="00760A15"/>
    <w:rsid w:val="00761747"/>
    <w:rsid w:val="00763C9A"/>
    <w:rsid w:val="007641A2"/>
    <w:rsid w:val="00765BBB"/>
    <w:rsid w:val="00766495"/>
    <w:rsid w:val="0076709A"/>
    <w:rsid w:val="00767BF4"/>
    <w:rsid w:val="0077379E"/>
    <w:rsid w:val="00774B43"/>
    <w:rsid w:val="0077536A"/>
    <w:rsid w:val="00776790"/>
    <w:rsid w:val="007770D0"/>
    <w:rsid w:val="00780AE6"/>
    <w:rsid w:val="00781BE4"/>
    <w:rsid w:val="00781CDD"/>
    <w:rsid w:val="00790C0D"/>
    <w:rsid w:val="0079115D"/>
    <w:rsid w:val="00791946"/>
    <w:rsid w:val="00792E24"/>
    <w:rsid w:val="007946F5"/>
    <w:rsid w:val="0079497C"/>
    <w:rsid w:val="007A2B4F"/>
    <w:rsid w:val="007A2EEE"/>
    <w:rsid w:val="007A40D7"/>
    <w:rsid w:val="007A4D71"/>
    <w:rsid w:val="007A6669"/>
    <w:rsid w:val="007A68E0"/>
    <w:rsid w:val="007A6F3F"/>
    <w:rsid w:val="007A78EF"/>
    <w:rsid w:val="007B39E1"/>
    <w:rsid w:val="007B3F5D"/>
    <w:rsid w:val="007B5CB0"/>
    <w:rsid w:val="007B5E5E"/>
    <w:rsid w:val="007B6417"/>
    <w:rsid w:val="007B65CE"/>
    <w:rsid w:val="007B6B3D"/>
    <w:rsid w:val="007B723A"/>
    <w:rsid w:val="007C007C"/>
    <w:rsid w:val="007C1200"/>
    <w:rsid w:val="007C1223"/>
    <w:rsid w:val="007C2C52"/>
    <w:rsid w:val="007C3166"/>
    <w:rsid w:val="007C40BD"/>
    <w:rsid w:val="007C5845"/>
    <w:rsid w:val="007C761F"/>
    <w:rsid w:val="007D1810"/>
    <w:rsid w:val="007D258C"/>
    <w:rsid w:val="007D25D6"/>
    <w:rsid w:val="007D2878"/>
    <w:rsid w:val="007D3CB5"/>
    <w:rsid w:val="007D7710"/>
    <w:rsid w:val="007E0757"/>
    <w:rsid w:val="007E237B"/>
    <w:rsid w:val="007E3CF1"/>
    <w:rsid w:val="007E75C1"/>
    <w:rsid w:val="007F0100"/>
    <w:rsid w:val="007F071B"/>
    <w:rsid w:val="007F1816"/>
    <w:rsid w:val="007F362C"/>
    <w:rsid w:val="007F4D20"/>
    <w:rsid w:val="007F6C53"/>
    <w:rsid w:val="008002AD"/>
    <w:rsid w:val="008015A7"/>
    <w:rsid w:val="00803118"/>
    <w:rsid w:val="008033B1"/>
    <w:rsid w:val="0080534F"/>
    <w:rsid w:val="00805450"/>
    <w:rsid w:val="00806B7B"/>
    <w:rsid w:val="00807022"/>
    <w:rsid w:val="00810F0C"/>
    <w:rsid w:val="00811BDE"/>
    <w:rsid w:val="00812283"/>
    <w:rsid w:val="00812475"/>
    <w:rsid w:val="0081264E"/>
    <w:rsid w:val="0081269D"/>
    <w:rsid w:val="00812D7C"/>
    <w:rsid w:val="0081318C"/>
    <w:rsid w:val="00813D42"/>
    <w:rsid w:val="0081764E"/>
    <w:rsid w:val="00817CFB"/>
    <w:rsid w:val="00822D2F"/>
    <w:rsid w:val="00823E21"/>
    <w:rsid w:val="00823FB6"/>
    <w:rsid w:val="00825F61"/>
    <w:rsid w:val="00826120"/>
    <w:rsid w:val="00827AF9"/>
    <w:rsid w:val="00831AAD"/>
    <w:rsid w:val="008325A4"/>
    <w:rsid w:val="0083336E"/>
    <w:rsid w:val="00835880"/>
    <w:rsid w:val="00835D4E"/>
    <w:rsid w:val="008363D7"/>
    <w:rsid w:val="008366F2"/>
    <w:rsid w:val="00840103"/>
    <w:rsid w:val="008414CA"/>
    <w:rsid w:val="0084254C"/>
    <w:rsid w:val="008436F5"/>
    <w:rsid w:val="00844F63"/>
    <w:rsid w:val="008456A9"/>
    <w:rsid w:val="008458CD"/>
    <w:rsid w:val="008463B8"/>
    <w:rsid w:val="008505A0"/>
    <w:rsid w:val="00852AD7"/>
    <w:rsid w:val="008536E8"/>
    <w:rsid w:val="00855905"/>
    <w:rsid w:val="00855C7C"/>
    <w:rsid w:val="00856B6A"/>
    <w:rsid w:val="008571DE"/>
    <w:rsid w:val="008616E0"/>
    <w:rsid w:val="00862AF8"/>
    <w:rsid w:val="00863071"/>
    <w:rsid w:val="0086437B"/>
    <w:rsid w:val="00864FAE"/>
    <w:rsid w:val="00866D61"/>
    <w:rsid w:val="00867CCF"/>
    <w:rsid w:val="008710B1"/>
    <w:rsid w:val="008726A3"/>
    <w:rsid w:val="008728DD"/>
    <w:rsid w:val="00873A4D"/>
    <w:rsid w:val="00873C84"/>
    <w:rsid w:val="00873CD1"/>
    <w:rsid w:val="00874226"/>
    <w:rsid w:val="00874505"/>
    <w:rsid w:val="008803B9"/>
    <w:rsid w:val="00880C8D"/>
    <w:rsid w:val="0088110A"/>
    <w:rsid w:val="008817BF"/>
    <w:rsid w:val="008818B4"/>
    <w:rsid w:val="008821DA"/>
    <w:rsid w:val="00882313"/>
    <w:rsid w:val="008826D2"/>
    <w:rsid w:val="00882F75"/>
    <w:rsid w:val="008844FE"/>
    <w:rsid w:val="00884C19"/>
    <w:rsid w:val="00885789"/>
    <w:rsid w:val="00885EA6"/>
    <w:rsid w:val="00891205"/>
    <w:rsid w:val="008934CF"/>
    <w:rsid w:val="00896087"/>
    <w:rsid w:val="008967C6"/>
    <w:rsid w:val="008977A1"/>
    <w:rsid w:val="00897807"/>
    <w:rsid w:val="008A072C"/>
    <w:rsid w:val="008A0EE6"/>
    <w:rsid w:val="008A1F08"/>
    <w:rsid w:val="008A2561"/>
    <w:rsid w:val="008A3858"/>
    <w:rsid w:val="008A42C5"/>
    <w:rsid w:val="008A6503"/>
    <w:rsid w:val="008A6F69"/>
    <w:rsid w:val="008A71B4"/>
    <w:rsid w:val="008A786B"/>
    <w:rsid w:val="008B569D"/>
    <w:rsid w:val="008B6FA4"/>
    <w:rsid w:val="008B73E3"/>
    <w:rsid w:val="008B7C66"/>
    <w:rsid w:val="008B7D10"/>
    <w:rsid w:val="008C0F7C"/>
    <w:rsid w:val="008C1BA9"/>
    <w:rsid w:val="008C20D8"/>
    <w:rsid w:val="008C42F4"/>
    <w:rsid w:val="008C4809"/>
    <w:rsid w:val="008C4E90"/>
    <w:rsid w:val="008C54EE"/>
    <w:rsid w:val="008C56C9"/>
    <w:rsid w:val="008C5C11"/>
    <w:rsid w:val="008C607E"/>
    <w:rsid w:val="008C6650"/>
    <w:rsid w:val="008C7ED8"/>
    <w:rsid w:val="008D1825"/>
    <w:rsid w:val="008D20AF"/>
    <w:rsid w:val="008D5BA5"/>
    <w:rsid w:val="008D76F8"/>
    <w:rsid w:val="008D77DB"/>
    <w:rsid w:val="008E05D0"/>
    <w:rsid w:val="008E1697"/>
    <w:rsid w:val="008E2B6B"/>
    <w:rsid w:val="008E4591"/>
    <w:rsid w:val="008E5423"/>
    <w:rsid w:val="008E6525"/>
    <w:rsid w:val="008F23D4"/>
    <w:rsid w:val="008F3737"/>
    <w:rsid w:val="008F3E9C"/>
    <w:rsid w:val="008F573D"/>
    <w:rsid w:val="008F5DE3"/>
    <w:rsid w:val="0090073B"/>
    <w:rsid w:val="009008AF"/>
    <w:rsid w:val="00902060"/>
    <w:rsid w:val="00902424"/>
    <w:rsid w:val="00903DC8"/>
    <w:rsid w:val="0090499A"/>
    <w:rsid w:val="00904D98"/>
    <w:rsid w:val="00905B90"/>
    <w:rsid w:val="00910835"/>
    <w:rsid w:val="00910A58"/>
    <w:rsid w:val="00910ECD"/>
    <w:rsid w:val="00911DA8"/>
    <w:rsid w:val="00911E1D"/>
    <w:rsid w:val="00911E5A"/>
    <w:rsid w:val="00913E06"/>
    <w:rsid w:val="00915103"/>
    <w:rsid w:val="00916D8E"/>
    <w:rsid w:val="009170C6"/>
    <w:rsid w:val="009175E8"/>
    <w:rsid w:val="0092060C"/>
    <w:rsid w:val="00921E4A"/>
    <w:rsid w:val="0092233B"/>
    <w:rsid w:val="00923AA0"/>
    <w:rsid w:val="00924BD6"/>
    <w:rsid w:val="00925494"/>
    <w:rsid w:val="00925F4B"/>
    <w:rsid w:val="009262B0"/>
    <w:rsid w:val="00930023"/>
    <w:rsid w:val="00931B82"/>
    <w:rsid w:val="009320B2"/>
    <w:rsid w:val="0093264D"/>
    <w:rsid w:val="009350E8"/>
    <w:rsid w:val="00935351"/>
    <w:rsid w:val="009419E5"/>
    <w:rsid w:val="00941DB8"/>
    <w:rsid w:val="009422E8"/>
    <w:rsid w:val="009441AD"/>
    <w:rsid w:val="009444FA"/>
    <w:rsid w:val="009457EA"/>
    <w:rsid w:val="009458DA"/>
    <w:rsid w:val="00950568"/>
    <w:rsid w:val="0095075A"/>
    <w:rsid w:val="00951764"/>
    <w:rsid w:val="00951F62"/>
    <w:rsid w:val="00952250"/>
    <w:rsid w:val="009538C2"/>
    <w:rsid w:val="009539CF"/>
    <w:rsid w:val="00953DEB"/>
    <w:rsid w:val="00954C06"/>
    <w:rsid w:val="009561B6"/>
    <w:rsid w:val="0095671F"/>
    <w:rsid w:val="00956BDB"/>
    <w:rsid w:val="009616FB"/>
    <w:rsid w:val="00961A95"/>
    <w:rsid w:val="00963301"/>
    <w:rsid w:val="00964921"/>
    <w:rsid w:val="009649FC"/>
    <w:rsid w:val="00965622"/>
    <w:rsid w:val="00965812"/>
    <w:rsid w:val="00965BAF"/>
    <w:rsid w:val="0096621F"/>
    <w:rsid w:val="00966251"/>
    <w:rsid w:val="00966D52"/>
    <w:rsid w:val="00966DE2"/>
    <w:rsid w:val="00967098"/>
    <w:rsid w:val="009672AC"/>
    <w:rsid w:val="0096739F"/>
    <w:rsid w:val="0096761F"/>
    <w:rsid w:val="00970364"/>
    <w:rsid w:val="009704FB"/>
    <w:rsid w:val="009742A3"/>
    <w:rsid w:val="0097442D"/>
    <w:rsid w:val="0097585C"/>
    <w:rsid w:val="00975DD1"/>
    <w:rsid w:val="009764E4"/>
    <w:rsid w:val="00976A87"/>
    <w:rsid w:val="00981D28"/>
    <w:rsid w:val="00983EF1"/>
    <w:rsid w:val="00984252"/>
    <w:rsid w:val="00984577"/>
    <w:rsid w:val="009870EB"/>
    <w:rsid w:val="009903A3"/>
    <w:rsid w:val="00992078"/>
    <w:rsid w:val="00992C83"/>
    <w:rsid w:val="0099651D"/>
    <w:rsid w:val="009A2163"/>
    <w:rsid w:val="009A29C4"/>
    <w:rsid w:val="009A5E66"/>
    <w:rsid w:val="009B014D"/>
    <w:rsid w:val="009B1264"/>
    <w:rsid w:val="009B223C"/>
    <w:rsid w:val="009B3562"/>
    <w:rsid w:val="009B4A7A"/>
    <w:rsid w:val="009B69D3"/>
    <w:rsid w:val="009C512E"/>
    <w:rsid w:val="009C69BF"/>
    <w:rsid w:val="009D16FB"/>
    <w:rsid w:val="009D3CEB"/>
    <w:rsid w:val="009D40A8"/>
    <w:rsid w:val="009D4DB0"/>
    <w:rsid w:val="009D625B"/>
    <w:rsid w:val="009E04A5"/>
    <w:rsid w:val="009E3B5E"/>
    <w:rsid w:val="009E4EE4"/>
    <w:rsid w:val="009E4FD0"/>
    <w:rsid w:val="009E653B"/>
    <w:rsid w:val="009E73B2"/>
    <w:rsid w:val="009F0233"/>
    <w:rsid w:val="009F169F"/>
    <w:rsid w:val="009F183F"/>
    <w:rsid w:val="009F1A59"/>
    <w:rsid w:val="009F209D"/>
    <w:rsid w:val="009F516D"/>
    <w:rsid w:val="009F5ACC"/>
    <w:rsid w:val="009F5F89"/>
    <w:rsid w:val="009F6908"/>
    <w:rsid w:val="009F799E"/>
    <w:rsid w:val="00A00034"/>
    <w:rsid w:val="00A018B6"/>
    <w:rsid w:val="00A03902"/>
    <w:rsid w:val="00A03BB4"/>
    <w:rsid w:val="00A0488A"/>
    <w:rsid w:val="00A054BB"/>
    <w:rsid w:val="00A05DCE"/>
    <w:rsid w:val="00A07153"/>
    <w:rsid w:val="00A11DA5"/>
    <w:rsid w:val="00A13C77"/>
    <w:rsid w:val="00A13C8E"/>
    <w:rsid w:val="00A15501"/>
    <w:rsid w:val="00A16380"/>
    <w:rsid w:val="00A17F11"/>
    <w:rsid w:val="00A201A3"/>
    <w:rsid w:val="00A20666"/>
    <w:rsid w:val="00A208C0"/>
    <w:rsid w:val="00A213C8"/>
    <w:rsid w:val="00A22858"/>
    <w:rsid w:val="00A24506"/>
    <w:rsid w:val="00A301BA"/>
    <w:rsid w:val="00A30844"/>
    <w:rsid w:val="00A30C03"/>
    <w:rsid w:val="00A3167F"/>
    <w:rsid w:val="00A3185C"/>
    <w:rsid w:val="00A31B57"/>
    <w:rsid w:val="00A34904"/>
    <w:rsid w:val="00A35003"/>
    <w:rsid w:val="00A35802"/>
    <w:rsid w:val="00A37288"/>
    <w:rsid w:val="00A375BD"/>
    <w:rsid w:val="00A379D8"/>
    <w:rsid w:val="00A4104F"/>
    <w:rsid w:val="00A41D75"/>
    <w:rsid w:val="00A42628"/>
    <w:rsid w:val="00A437EC"/>
    <w:rsid w:val="00A45FAC"/>
    <w:rsid w:val="00A4717A"/>
    <w:rsid w:val="00A50359"/>
    <w:rsid w:val="00A53BC2"/>
    <w:rsid w:val="00A55E0A"/>
    <w:rsid w:val="00A55F52"/>
    <w:rsid w:val="00A60630"/>
    <w:rsid w:val="00A618E5"/>
    <w:rsid w:val="00A63FAE"/>
    <w:rsid w:val="00A64354"/>
    <w:rsid w:val="00A6532B"/>
    <w:rsid w:val="00A65888"/>
    <w:rsid w:val="00A66A8A"/>
    <w:rsid w:val="00A6776C"/>
    <w:rsid w:val="00A7133F"/>
    <w:rsid w:val="00A74EF7"/>
    <w:rsid w:val="00A764E1"/>
    <w:rsid w:val="00A82261"/>
    <w:rsid w:val="00A82A55"/>
    <w:rsid w:val="00A858CF"/>
    <w:rsid w:val="00A8685C"/>
    <w:rsid w:val="00A86C31"/>
    <w:rsid w:val="00A870A4"/>
    <w:rsid w:val="00A87564"/>
    <w:rsid w:val="00A876C2"/>
    <w:rsid w:val="00A87901"/>
    <w:rsid w:val="00A91471"/>
    <w:rsid w:val="00A91BD4"/>
    <w:rsid w:val="00A91F6E"/>
    <w:rsid w:val="00A91FF0"/>
    <w:rsid w:val="00A9672D"/>
    <w:rsid w:val="00A970AC"/>
    <w:rsid w:val="00AA1540"/>
    <w:rsid w:val="00AA1B1C"/>
    <w:rsid w:val="00AA1DC6"/>
    <w:rsid w:val="00AA3728"/>
    <w:rsid w:val="00AA43BF"/>
    <w:rsid w:val="00AA5FE8"/>
    <w:rsid w:val="00AA7681"/>
    <w:rsid w:val="00AB0772"/>
    <w:rsid w:val="00AB09D3"/>
    <w:rsid w:val="00AB1D00"/>
    <w:rsid w:val="00AB4A84"/>
    <w:rsid w:val="00AB4FEB"/>
    <w:rsid w:val="00AC0372"/>
    <w:rsid w:val="00AC35AA"/>
    <w:rsid w:val="00AC3B10"/>
    <w:rsid w:val="00AC4104"/>
    <w:rsid w:val="00AC5A2B"/>
    <w:rsid w:val="00AC6EA5"/>
    <w:rsid w:val="00AD2B13"/>
    <w:rsid w:val="00AD339F"/>
    <w:rsid w:val="00AD432C"/>
    <w:rsid w:val="00AD4F11"/>
    <w:rsid w:val="00AD511B"/>
    <w:rsid w:val="00AD587A"/>
    <w:rsid w:val="00AD5F71"/>
    <w:rsid w:val="00AE0583"/>
    <w:rsid w:val="00AE2FED"/>
    <w:rsid w:val="00AE3A49"/>
    <w:rsid w:val="00AE40AC"/>
    <w:rsid w:val="00AE571D"/>
    <w:rsid w:val="00AE57F9"/>
    <w:rsid w:val="00AE6335"/>
    <w:rsid w:val="00AF0370"/>
    <w:rsid w:val="00AF739D"/>
    <w:rsid w:val="00AF7C7F"/>
    <w:rsid w:val="00B01943"/>
    <w:rsid w:val="00B02BB9"/>
    <w:rsid w:val="00B04E86"/>
    <w:rsid w:val="00B07C7A"/>
    <w:rsid w:val="00B10114"/>
    <w:rsid w:val="00B11151"/>
    <w:rsid w:val="00B13021"/>
    <w:rsid w:val="00B143B2"/>
    <w:rsid w:val="00B14BFF"/>
    <w:rsid w:val="00B1582E"/>
    <w:rsid w:val="00B2106C"/>
    <w:rsid w:val="00B21177"/>
    <w:rsid w:val="00B213B0"/>
    <w:rsid w:val="00B21455"/>
    <w:rsid w:val="00B22B8D"/>
    <w:rsid w:val="00B27741"/>
    <w:rsid w:val="00B30B19"/>
    <w:rsid w:val="00B327B9"/>
    <w:rsid w:val="00B3311C"/>
    <w:rsid w:val="00B34DD9"/>
    <w:rsid w:val="00B35579"/>
    <w:rsid w:val="00B37FAB"/>
    <w:rsid w:val="00B4006C"/>
    <w:rsid w:val="00B40151"/>
    <w:rsid w:val="00B4043E"/>
    <w:rsid w:val="00B41817"/>
    <w:rsid w:val="00B423AE"/>
    <w:rsid w:val="00B427AF"/>
    <w:rsid w:val="00B435DF"/>
    <w:rsid w:val="00B4798E"/>
    <w:rsid w:val="00B51B99"/>
    <w:rsid w:val="00B52130"/>
    <w:rsid w:val="00B53750"/>
    <w:rsid w:val="00B54089"/>
    <w:rsid w:val="00B541A5"/>
    <w:rsid w:val="00B5468E"/>
    <w:rsid w:val="00B5495C"/>
    <w:rsid w:val="00B551CF"/>
    <w:rsid w:val="00B55447"/>
    <w:rsid w:val="00B55572"/>
    <w:rsid w:val="00B5612F"/>
    <w:rsid w:val="00B608BE"/>
    <w:rsid w:val="00B621BE"/>
    <w:rsid w:val="00B622FA"/>
    <w:rsid w:val="00B626C4"/>
    <w:rsid w:val="00B63E74"/>
    <w:rsid w:val="00B66055"/>
    <w:rsid w:val="00B7311E"/>
    <w:rsid w:val="00B732CD"/>
    <w:rsid w:val="00B772AC"/>
    <w:rsid w:val="00B779E5"/>
    <w:rsid w:val="00B81BA0"/>
    <w:rsid w:val="00B82287"/>
    <w:rsid w:val="00B83992"/>
    <w:rsid w:val="00B8541E"/>
    <w:rsid w:val="00B87741"/>
    <w:rsid w:val="00B9172B"/>
    <w:rsid w:val="00B937D5"/>
    <w:rsid w:val="00B941D1"/>
    <w:rsid w:val="00B9516E"/>
    <w:rsid w:val="00B97C30"/>
    <w:rsid w:val="00BA0903"/>
    <w:rsid w:val="00BA0C6B"/>
    <w:rsid w:val="00BA0E22"/>
    <w:rsid w:val="00BA253A"/>
    <w:rsid w:val="00BA270C"/>
    <w:rsid w:val="00BA2E26"/>
    <w:rsid w:val="00BA31D7"/>
    <w:rsid w:val="00BA34A4"/>
    <w:rsid w:val="00BA45BD"/>
    <w:rsid w:val="00BA4FB0"/>
    <w:rsid w:val="00BA75AD"/>
    <w:rsid w:val="00BB018F"/>
    <w:rsid w:val="00BB0A3F"/>
    <w:rsid w:val="00BB6692"/>
    <w:rsid w:val="00BB72D5"/>
    <w:rsid w:val="00BC03B3"/>
    <w:rsid w:val="00BC050E"/>
    <w:rsid w:val="00BC1CBE"/>
    <w:rsid w:val="00BC1F1C"/>
    <w:rsid w:val="00BC2955"/>
    <w:rsid w:val="00BC5228"/>
    <w:rsid w:val="00BC54E5"/>
    <w:rsid w:val="00BC569F"/>
    <w:rsid w:val="00BD29F9"/>
    <w:rsid w:val="00BD2B32"/>
    <w:rsid w:val="00BD46AC"/>
    <w:rsid w:val="00BD5BA4"/>
    <w:rsid w:val="00BD5D59"/>
    <w:rsid w:val="00BD6A04"/>
    <w:rsid w:val="00BD7227"/>
    <w:rsid w:val="00BE5162"/>
    <w:rsid w:val="00BE5EBF"/>
    <w:rsid w:val="00BF07A2"/>
    <w:rsid w:val="00BF23F9"/>
    <w:rsid w:val="00BF34E3"/>
    <w:rsid w:val="00BF379B"/>
    <w:rsid w:val="00BF4D10"/>
    <w:rsid w:val="00BF5664"/>
    <w:rsid w:val="00C0097E"/>
    <w:rsid w:val="00C02E2E"/>
    <w:rsid w:val="00C02FF8"/>
    <w:rsid w:val="00C04955"/>
    <w:rsid w:val="00C05475"/>
    <w:rsid w:val="00C05538"/>
    <w:rsid w:val="00C0582F"/>
    <w:rsid w:val="00C06A1E"/>
    <w:rsid w:val="00C10EB6"/>
    <w:rsid w:val="00C11A49"/>
    <w:rsid w:val="00C12A21"/>
    <w:rsid w:val="00C12C42"/>
    <w:rsid w:val="00C1371A"/>
    <w:rsid w:val="00C13D3C"/>
    <w:rsid w:val="00C13F19"/>
    <w:rsid w:val="00C14628"/>
    <w:rsid w:val="00C15FF0"/>
    <w:rsid w:val="00C166C6"/>
    <w:rsid w:val="00C16C4E"/>
    <w:rsid w:val="00C17D96"/>
    <w:rsid w:val="00C215C3"/>
    <w:rsid w:val="00C23246"/>
    <w:rsid w:val="00C23EEF"/>
    <w:rsid w:val="00C25EEE"/>
    <w:rsid w:val="00C277C5"/>
    <w:rsid w:val="00C27886"/>
    <w:rsid w:val="00C27CBC"/>
    <w:rsid w:val="00C33C7B"/>
    <w:rsid w:val="00C354FE"/>
    <w:rsid w:val="00C35CA5"/>
    <w:rsid w:val="00C36CBA"/>
    <w:rsid w:val="00C36CD0"/>
    <w:rsid w:val="00C41E09"/>
    <w:rsid w:val="00C425C1"/>
    <w:rsid w:val="00C429EB"/>
    <w:rsid w:val="00C431C1"/>
    <w:rsid w:val="00C44B0F"/>
    <w:rsid w:val="00C46299"/>
    <w:rsid w:val="00C47401"/>
    <w:rsid w:val="00C50088"/>
    <w:rsid w:val="00C60F2A"/>
    <w:rsid w:val="00C611AA"/>
    <w:rsid w:val="00C61A26"/>
    <w:rsid w:val="00C6288E"/>
    <w:rsid w:val="00C635FA"/>
    <w:rsid w:val="00C637ED"/>
    <w:rsid w:val="00C6483F"/>
    <w:rsid w:val="00C67737"/>
    <w:rsid w:val="00C71165"/>
    <w:rsid w:val="00C73534"/>
    <w:rsid w:val="00C7687C"/>
    <w:rsid w:val="00C77610"/>
    <w:rsid w:val="00C8171C"/>
    <w:rsid w:val="00C81D05"/>
    <w:rsid w:val="00C82323"/>
    <w:rsid w:val="00C84796"/>
    <w:rsid w:val="00C848BB"/>
    <w:rsid w:val="00C856BD"/>
    <w:rsid w:val="00C87795"/>
    <w:rsid w:val="00C87B31"/>
    <w:rsid w:val="00C920B3"/>
    <w:rsid w:val="00C925E2"/>
    <w:rsid w:val="00C92D70"/>
    <w:rsid w:val="00C938A6"/>
    <w:rsid w:val="00C943FA"/>
    <w:rsid w:val="00C951FB"/>
    <w:rsid w:val="00C97C0D"/>
    <w:rsid w:val="00C97F52"/>
    <w:rsid w:val="00CA1A20"/>
    <w:rsid w:val="00CA1AEE"/>
    <w:rsid w:val="00CA2928"/>
    <w:rsid w:val="00CA45D3"/>
    <w:rsid w:val="00CA4A34"/>
    <w:rsid w:val="00CA7BE7"/>
    <w:rsid w:val="00CB1679"/>
    <w:rsid w:val="00CB1FFF"/>
    <w:rsid w:val="00CB219D"/>
    <w:rsid w:val="00CB3933"/>
    <w:rsid w:val="00CB4AB2"/>
    <w:rsid w:val="00CB54C6"/>
    <w:rsid w:val="00CB5CB8"/>
    <w:rsid w:val="00CB6052"/>
    <w:rsid w:val="00CB7327"/>
    <w:rsid w:val="00CB7F12"/>
    <w:rsid w:val="00CC0338"/>
    <w:rsid w:val="00CC0CE2"/>
    <w:rsid w:val="00CC1253"/>
    <w:rsid w:val="00CC2299"/>
    <w:rsid w:val="00CC43CA"/>
    <w:rsid w:val="00CD141B"/>
    <w:rsid w:val="00CD1AB3"/>
    <w:rsid w:val="00CD1C2A"/>
    <w:rsid w:val="00CD25EB"/>
    <w:rsid w:val="00CD2B32"/>
    <w:rsid w:val="00CD32B9"/>
    <w:rsid w:val="00CD46BA"/>
    <w:rsid w:val="00CD5461"/>
    <w:rsid w:val="00CD5B9E"/>
    <w:rsid w:val="00CD6697"/>
    <w:rsid w:val="00CE0150"/>
    <w:rsid w:val="00CE05FD"/>
    <w:rsid w:val="00CE2CDB"/>
    <w:rsid w:val="00CE30B6"/>
    <w:rsid w:val="00CE3397"/>
    <w:rsid w:val="00CE36B7"/>
    <w:rsid w:val="00CE5A8E"/>
    <w:rsid w:val="00CE7D2D"/>
    <w:rsid w:val="00CF06C5"/>
    <w:rsid w:val="00CF6FF3"/>
    <w:rsid w:val="00D00453"/>
    <w:rsid w:val="00D009AA"/>
    <w:rsid w:val="00D044D1"/>
    <w:rsid w:val="00D078D7"/>
    <w:rsid w:val="00D10011"/>
    <w:rsid w:val="00D112E3"/>
    <w:rsid w:val="00D11F9F"/>
    <w:rsid w:val="00D1330A"/>
    <w:rsid w:val="00D1403A"/>
    <w:rsid w:val="00D14082"/>
    <w:rsid w:val="00D14A1F"/>
    <w:rsid w:val="00D1766F"/>
    <w:rsid w:val="00D17B9B"/>
    <w:rsid w:val="00D20213"/>
    <w:rsid w:val="00D21586"/>
    <w:rsid w:val="00D21E8D"/>
    <w:rsid w:val="00D22551"/>
    <w:rsid w:val="00D22C19"/>
    <w:rsid w:val="00D2416F"/>
    <w:rsid w:val="00D26358"/>
    <w:rsid w:val="00D26D34"/>
    <w:rsid w:val="00D301BC"/>
    <w:rsid w:val="00D30763"/>
    <w:rsid w:val="00D3343F"/>
    <w:rsid w:val="00D3469B"/>
    <w:rsid w:val="00D36933"/>
    <w:rsid w:val="00D37433"/>
    <w:rsid w:val="00D400AE"/>
    <w:rsid w:val="00D40E09"/>
    <w:rsid w:val="00D411E6"/>
    <w:rsid w:val="00D41219"/>
    <w:rsid w:val="00D414A2"/>
    <w:rsid w:val="00D415ED"/>
    <w:rsid w:val="00D41AB5"/>
    <w:rsid w:val="00D424FE"/>
    <w:rsid w:val="00D425E0"/>
    <w:rsid w:val="00D43644"/>
    <w:rsid w:val="00D453D4"/>
    <w:rsid w:val="00D45F6B"/>
    <w:rsid w:val="00D47142"/>
    <w:rsid w:val="00D4756F"/>
    <w:rsid w:val="00D47A6B"/>
    <w:rsid w:val="00D510FE"/>
    <w:rsid w:val="00D526E4"/>
    <w:rsid w:val="00D52B6F"/>
    <w:rsid w:val="00D53EC4"/>
    <w:rsid w:val="00D54739"/>
    <w:rsid w:val="00D559D9"/>
    <w:rsid w:val="00D55D51"/>
    <w:rsid w:val="00D630AC"/>
    <w:rsid w:val="00D63AF0"/>
    <w:rsid w:val="00D640A5"/>
    <w:rsid w:val="00D64318"/>
    <w:rsid w:val="00D64F55"/>
    <w:rsid w:val="00D6596C"/>
    <w:rsid w:val="00D668C7"/>
    <w:rsid w:val="00D67550"/>
    <w:rsid w:val="00D7170B"/>
    <w:rsid w:val="00D71E48"/>
    <w:rsid w:val="00D73640"/>
    <w:rsid w:val="00D753BD"/>
    <w:rsid w:val="00D75CC8"/>
    <w:rsid w:val="00D763AA"/>
    <w:rsid w:val="00D77562"/>
    <w:rsid w:val="00D80222"/>
    <w:rsid w:val="00D83239"/>
    <w:rsid w:val="00D85858"/>
    <w:rsid w:val="00D8620B"/>
    <w:rsid w:val="00D909FC"/>
    <w:rsid w:val="00D948DD"/>
    <w:rsid w:val="00D94B7C"/>
    <w:rsid w:val="00D95A03"/>
    <w:rsid w:val="00D97A24"/>
    <w:rsid w:val="00DA015F"/>
    <w:rsid w:val="00DA0724"/>
    <w:rsid w:val="00DA0B9C"/>
    <w:rsid w:val="00DA1BBF"/>
    <w:rsid w:val="00DA1D3C"/>
    <w:rsid w:val="00DA2D0B"/>
    <w:rsid w:val="00DA2D63"/>
    <w:rsid w:val="00DA3256"/>
    <w:rsid w:val="00DA3B1E"/>
    <w:rsid w:val="00DA4325"/>
    <w:rsid w:val="00DA4AA1"/>
    <w:rsid w:val="00DA5A6B"/>
    <w:rsid w:val="00DA65C7"/>
    <w:rsid w:val="00DB0458"/>
    <w:rsid w:val="00DB10CE"/>
    <w:rsid w:val="00DB14CC"/>
    <w:rsid w:val="00DB1829"/>
    <w:rsid w:val="00DB1991"/>
    <w:rsid w:val="00DB233C"/>
    <w:rsid w:val="00DB2EB5"/>
    <w:rsid w:val="00DB36EC"/>
    <w:rsid w:val="00DB3DC3"/>
    <w:rsid w:val="00DB3E7B"/>
    <w:rsid w:val="00DB4DDD"/>
    <w:rsid w:val="00DB559F"/>
    <w:rsid w:val="00DB6459"/>
    <w:rsid w:val="00DC2611"/>
    <w:rsid w:val="00DC2736"/>
    <w:rsid w:val="00DC48DE"/>
    <w:rsid w:val="00DC5544"/>
    <w:rsid w:val="00DD19F3"/>
    <w:rsid w:val="00DD1E10"/>
    <w:rsid w:val="00DD319C"/>
    <w:rsid w:val="00DD3B86"/>
    <w:rsid w:val="00DD4D95"/>
    <w:rsid w:val="00DD665E"/>
    <w:rsid w:val="00DD6D15"/>
    <w:rsid w:val="00DE0101"/>
    <w:rsid w:val="00DE0753"/>
    <w:rsid w:val="00DE0C22"/>
    <w:rsid w:val="00DE137D"/>
    <w:rsid w:val="00DE1967"/>
    <w:rsid w:val="00DE40D0"/>
    <w:rsid w:val="00DE51C5"/>
    <w:rsid w:val="00DE526E"/>
    <w:rsid w:val="00DE5CB2"/>
    <w:rsid w:val="00DE6247"/>
    <w:rsid w:val="00DE6A44"/>
    <w:rsid w:val="00DE7AD9"/>
    <w:rsid w:val="00DF1B1B"/>
    <w:rsid w:val="00DF5E26"/>
    <w:rsid w:val="00DF5F93"/>
    <w:rsid w:val="00E00E54"/>
    <w:rsid w:val="00E0138C"/>
    <w:rsid w:val="00E04003"/>
    <w:rsid w:val="00E05B4B"/>
    <w:rsid w:val="00E068BF"/>
    <w:rsid w:val="00E0693B"/>
    <w:rsid w:val="00E0767A"/>
    <w:rsid w:val="00E07E08"/>
    <w:rsid w:val="00E11927"/>
    <w:rsid w:val="00E12F66"/>
    <w:rsid w:val="00E14F28"/>
    <w:rsid w:val="00E1572B"/>
    <w:rsid w:val="00E15A00"/>
    <w:rsid w:val="00E15D46"/>
    <w:rsid w:val="00E160C1"/>
    <w:rsid w:val="00E160F3"/>
    <w:rsid w:val="00E16A65"/>
    <w:rsid w:val="00E16E1E"/>
    <w:rsid w:val="00E1753B"/>
    <w:rsid w:val="00E20485"/>
    <w:rsid w:val="00E20B9A"/>
    <w:rsid w:val="00E21243"/>
    <w:rsid w:val="00E21736"/>
    <w:rsid w:val="00E21F6E"/>
    <w:rsid w:val="00E22034"/>
    <w:rsid w:val="00E224AB"/>
    <w:rsid w:val="00E225CF"/>
    <w:rsid w:val="00E23B6B"/>
    <w:rsid w:val="00E25704"/>
    <w:rsid w:val="00E265F2"/>
    <w:rsid w:val="00E26FA3"/>
    <w:rsid w:val="00E271C3"/>
    <w:rsid w:val="00E27770"/>
    <w:rsid w:val="00E27A1D"/>
    <w:rsid w:val="00E30056"/>
    <w:rsid w:val="00E3074B"/>
    <w:rsid w:val="00E32ACE"/>
    <w:rsid w:val="00E3364C"/>
    <w:rsid w:val="00E3373D"/>
    <w:rsid w:val="00E35188"/>
    <w:rsid w:val="00E37833"/>
    <w:rsid w:val="00E408E2"/>
    <w:rsid w:val="00E40DFA"/>
    <w:rsid w:val="00E43F4B"/>
    <w:rsid w:val="00E4407F"/>
    <w:rsid w:val="00E459A0"/>
    <w:rsid w:val="00E51F85"/>
    <w:rsid w:val="00E527A0"/>
    <w:rsid w:val="00E52EEE"/>
    <w:rsid w:val="00E55002"/>
    <w:rsid w:val="00E60F95"/>
    <w:rsid w:val="00E62252"/>
    <w:rsid w:val="00E6283A"/>
    <w:rsid w:val="00E632E3"/>
    <w:rsid w:val="00E63B28"/>
    <w:rsid w:val="00E63EE2"/>
    <w:rsid w:val="00E6504D"/>
    <w:rsid w:val="00E65DF5"/>
    <w:rsid w:val="00E670B0"/>
    <w:rsid w:val="00E71F1B"/>
    <w:rsid w:val="00E739C5"/>
    <w:rsid w:val="00E76952"/>
    <w:rsid w:val="00E806E6"/>
    <w:rsid w:val="00E8094E"/>
    <w:rsid w:val="00E81D67"/>
    <w:rsid w:val="00E850DB"/>
    <w:rsid w:val="00E858AD"/>
    <w:rsid w:val="00E85C04"/>
    <w:rsid w:val="00E85CB9"/>
    <w:rsid w:val="00E92336"/>
    <w:rsid w:val="00E9383C"/>
    <w:rsid w:val="00E94015"/>
    <w:rsid w:val="00E946B3"/>
    <w:rsid w:val="00E950C2"/>
    <w:rsid w:val="00E964A2"/>
    <w:rsid w:val="00E96712"/>
    <w:rsid w:val="00E979FF"/>
    <w:rsid w:val="00E97AC5"/>
    <w:rsid w:val="00EA108E"/>
    <w:rsid w:val="00EA10BC"/>
    <w:rsid w:val="00EA17D9"/>
    <w:rsid w:val="00EA581A"/>
    <w:rsid w:val="00EA680E"/>
    <w:rsid w:val="00EA6D6E"/>
    <w:rsid w:val="00EA7B3F"/>
    <w:rsid w:val="00EB1130"/>
    <w:rsid w:val="00EB1CCE"/>
    <w:rsid w:val="00EB5CA8"/>
    <w:rsid w:val="00EB739E"/>
    <w:rsid w:val="00EB7BF0"/>
    <w:rsid w:val="00EB7F1A"/>
    <w:rsid w:val="00EC112E"/>
    <w:rsid w:val="00EC125C"/>
    <w:rsid w:val="00EC2CE9"/>
    <w:rsid w:val="00EC2E6F"/>
    <w:rsid w:val="00EC3BF0"/>
    <w:rsid w:val="00EC3EB6"/>
    <w:rsid w:val="00EC5BAE"/>
    <w:rsid w:val="00EC76F9"/>
    <w:rsid w:val="00EC7B5A"/>
    <w:rsid w:val="00EC7C5A"/>
    <w:rsid w:val="00EC7E08"/>
    <w:rsid w:val="00ED2A87"/>
    <w:rsid w:val="00ED2DBB"/>
    <w:rsid w:val="00ED4A51"/>
    <w:rsid w:val="00ED4B75"/>
    <w:rsid w:val="00ED4D32"/>
    <w:rsid w:val="00ED51EE"/>
    <w:rsid w:val="00ED5B6C"/>
    <w:rsid w:val="00ED6569"/>
    <w:rsid w:val="00ED7195"/>
    <w:rsid w:val="00EE207E"/>
    <w:rsid w:val="00EE32B7"/>
    <w:rsid w:val="00EE36F3"/>
    <w:rsid w:val="00EE48BF"/>
    <w:rsid w:val="00EE4E97"/>
    <w:rsid w:val="00EE574B"/>
    <w:rsid w:val="00EE59DF"/>
    <w:rsid w:val="00EE6BAC"/>
    <w:rsid w:val="00EE6FD5"/>
    <w:rsid w:val="00EE73C5"/>
    <w:rsid w:val="00EF0959"/>
    <w:rsid w:val="00EF09B2"/>
    <w:rsid w:val="00EF0B02"/>
    <w:rsid w:val="00EF1713"/>
    <w:rsid w:val="00EF23E9"/>
    <w:rsid w:val="00EF270B"/>
    <w:rsid w:val="00EF27F5"/>
    <w:rsid w:val="00EF2C72"/>
    <w:rsid w:val="00EF4556"/>
    <w:rsid w:val="00EF47B6"/>
    <w:rsid w:val="00EF4C41"/>
    <w:rsid w:val="00EF5E66"/>
    <w:rsid w:val="00EF6DCF"/>
    <w:rsid w:val="00EF7A7B"/>
    <w:rsid w:val="00F042C9"/>
    <w:rsid w:val="00F0452C"/>
    <w:rsid w:val="00F07776"/>
    <w:rsid w:val="00F104DB"/>
    <w:rsid w:val="00F12390"/>
    <w:rsid w:val="00F139B4"/>
    <w:rsid w:val="00F140E8"/>
    <w:rsid w:val="00F14906"/>
    <w:rsid w:val="00F1696F"/>
    <w:rsid w:val="00F16D29"/>
    <w:rsid w:val="00F17B91"/>
    <w:rsid w:val="00F2064E"/>
    <w:rsid w:val="00F222D7"/>
    <w:rsid w:val="00F225BE"/>
    <w:rsid w:val="00F22726"/>
    <w:rsid w:val="00F2364D"/>
    <w:rsid w:val="00F23AE6"/>
    <w:rsid w:val="00F2507B"/>
    <w:rsid w:val="00F25568"/>
    <w:rsid w:val="00F255EB"/>
    <w:rsid w:val="00F26C67"/>
    <w:rsid w:val="00F3087C"/>
    <w:rsid w:val="00F31E84"/>
    <w:rsid w:val="00F32279"/>
    <w:rsid w:val="00F324F7"/>
    <w:rsid w:val="00F32D70"/>
    <w:rsid w:val="00F332A2"/>
    <w:rsid w:val="00F339CE"/>
    <w:rsid w:val="00F34A52"/>
    <w:rsid w:val="00F36813"/>
    <w:rsid w:val="00F37C77"/>
    <w:rsid w:val="00F40CE2"/>
    <w:rsid w:val="00F43053"/>
    <w:rsid w:val="00F46AB7"/>
    <w:rsid w:val="00F47175"/>
    <w:rsid w:val="00F551C0"/>
    <w:rsid w:val="00F61212"/>
    <w:rsid w:val="00F61A4B"/>
    <w:rsid w:val="00F625C6"/>
    <w:rsid w:val="00F632C5"/>
    <w:rsid w:val="00F64C0D"/>
    <w:rsid w:val="00F6582C"/>
    <w:rsid w:val="00F67A74"/>
    <w:rsid w:val="00F67EB3"/>
    <w:rsid w:val="00F70294"/>
    <w:rsid w:val="00F713E4"/>
    <w:rsid w:val="00F7188F"/>
    <w:rsid w:val="00F722E9"/>
    <w:rsid w:val="00F73B1A"/>
    <w:rsid w:val="00F754EC"/>
    <w:rsid w:val="00F758C9"/>
    <w:rsid w:val="00F7642C"/>
    <w:rsid w:val="00F77265"/>
    <w:rsid w:val="00F8143C"/>
    <w:rsid w:val="00F819F1"/>
    <w:rsid w:val="00F822FB"/>
    <w:rsid w:val="00F830C2"/>
    <w:rsid w:val="00F840A8"/>
    <w:rsid w:val="00F843A9"/>
    <w:rsid w:val="00F84D9C"/>
    <w:rsid w:val="00F85644"/>
    <w:rsid w:val="00F86C1B"/>
    <w:rsid w:val="00F8774E"/>
    <w:rsid w:val="00F9055E"/>
    <w:rsid w:val="00F90F8E"/>
    <w:rsid w:val="00F913BD"/>
    <w:rsid w:val="00F93B0C"/>
    <w:rsid w:val="00F9402A"/>
    <w:rsid w:val="00F95139"/>
    <w:rsid w:val="00F96B23"/>
    <w:rsid w:val="00F97708"/>
    <w:rsid w:val="00FA24D8"/>
    <w:rsid w:val="00FA2B1B"/>
    <w:rsid w:val="00FA2EB9"/>
    <w:rsid w:val="00FA3CFE"/>
    <w:rsid w:val="00FA43EB"/>
    <w:rsid w:val="00FA4913"/>
    <w:rsid w:val="00FA61F7"/>
    <w:rsid w:val="00FA671F"/>
    <w:rsid w:val="00FA7463"/>
    <w:rsid w:val="00FB199D"/>
    <w:rsid w:val="00FB20D7"/>
    <w:rsid w:val="00FB436A"/>
    <w:rsid w:val="00FB4856"/>
    <w:rsid w:val="00FB6176"/>
    <w:rsid w:val="00FB631F"/>
    <w:rsid w:val="00FC1204"/>
    <w:rsid w:val="00FC293A"/>
    <w:rsid w:val="00FC446C"/>
    <w:rsid w:val="00FC6203"/>
    <w:rsid w:val="00FC71A7"/>
    <w:rsid w:val="00FC791E"/>
    <w:rsid w:val="00FD2556"/>
    <w:rsid w:val="00FD256E"/>
    <w:rsid w:val="00FD3DB5"/>
    <w:rsid w:val="00FD60FC"/>
    <w:rsid w:val="00FD6870"/>
    <w:rsid w:val="00FD79EA"/>
    <w:rsid w:val="00FD7CDC"/>
    <w:rsid w:val="00FE0C6B"/>
    <w:rsid w:val="00FE0ED8"/>
    <w:rsid w:val="00FE0F03"/>
    <w:rsid w:val="00FE2007"/>
    <w:rsid w:val="00FE219B"/>
    <w:rsid w:val="00FE28AF"/>
    <w:rsid w:val="00FE2B27"/>
    <w:rsid w:val="00FE3FD5"/>
    <w:rsid w:val="00FE4AE6"/>
    <w:rsid w:val="00FE5C9E"/>
    <w:rsid w:val="00FE5D99"/>
    <w:rsid w:val="00FE6839"/>
    <w:rsid w:val="00FF10D4"/>
    <w:rsid w:val="00FF19A5"/>
    <w:rsid w:val="00FF1E7B"/>
    <w:rsid w:val="00FF3542"/>
    <w:rsid w:val="00FF394A"/>
    <w:rsid w:val="00FF4F71"/>
    <w:rsid w:val="00FF519D"/>
    <w:rsid w:val="00FF763F"/>
    <w:rsid w:val="00FF7B9F"/>
  </w:rsids>
  <m:mathPr>
    <m:mathFont m:val="Cambria Math"/>
    <m:brkBin m:val="before"/>
    <m:brkBinSub m:val="--"/>
    <m:smallFrac m:val="0"/>
    <m:dispDef/>
    <m:lMargin m:val="0"/>
    <m:rMargin m:val="0"/>
    <m:defJc m:val="centerGroup"/>
    <m:wrapIndent m:val="1440"/>
    <m:intLim m:val="subSup"/>
    <m:naryLim m:val="undOvr"/>
  </m:mathPr>
  <w:themeFontLang w:val="nl-B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52B597C"/>
  <w15:docId w15:val="{B71091FD-BF7F-4DF2-A46A-09A2EE350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nl-B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52C9"/>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C05475"/>
    <w:rPr>
      <w:color w:val="0000FF"/>
      <w:u w:val="single"/>
    </w:rPr>
  </w:style>
  <w:style w:type="paragraph" w:styleId="ListParagraph">
    <w:name w:val="List Paragraph"/>
    <w:basedOn w:val="Normal"/>
    <w:uiPriority w:val="34"/>
    <w:qFormat/>
    <w:rsid w:val="008726A3"/>
    <w:pPr>
      <w:ind w:left="720"/>
      <w:contextualSpacing/>
    </w:pPr>
  </w:style>
  <w:style w:type="paragraph" w:styleId="CommentSubject">
    <w:name w:val="annotation subject"/>
    <w:basedOn w:val="CommentText"/>
    <w:next w:val="CommentText"/>
    <w:link w:val="CommentSubjectChar"/>
    <w:uiPriority w:val="99"/>
    <w:semiHidden/>
    <w:unhideWhenUsed/>
    <w:rsid w:val="008C4809"/>
    <w:rPr>
      <w:b/>
      <w:bCs/>
    </w:rPr>
  </w:style>
  <w:style w:type="character" w:customStyle="1" w:styleId="CommentSubjectChar">
    <w:name w:val="Comment Subject Char"/>
    <w:basedOn w:val="CommentTextChar"/>
    <w:link w:val="CommentSubject"/>
    <w:uiPriority w:val="99"/>
    <w:semiHidden/>
    <w:rsid w:val="008C4809"/>
    <w:rPr>
      <w:b/>
      <w:bCs/>
      <w:sz w:val="20"/>
      <w:szCs w:val="20"/>
    </w:rPr>
  </w:style>
  <w:style w:type="paragraph" w:styleId="NormalWeb">
    <w:name w:val="Normal (Web)"/>
    <w:basedOn w:val="Normal"/>
    <w:uiPriority w:val="99"/>
    <w:unhideWhenUsed/>
    <w:rsid w:val="00B327B9"/>
    <w:pPr>
      <w:spacing w:before="100" w:beforeAutospacing="1" w:after="100" w:afterAutospacing="1" w:line="240" w:lineRule="auto"/>
    </w:pPr>
    <w:rPr>
      <w:rFonts w:ascii="Times New Roman" w:eastAsia="Times New Roman" w:hAnsi="Times New Roman" w:cs="Times New Roman"/>
      <w:sz w:val="24"/>
      <w:szCs w:val="24"/>
      <w:lang w:val="nl-BE"/>
    </w:rPr>
  </w:style>
  <w:style w:type="character" w:customStyle="1" w:styleId="ref-journal">
    <w:name w:val="ref-journal"/>
    <w:basedOn w:val="DefaultParagraphFont"/>
    <w:rsid w:val="0041608D"/>
  </w:style>
  <w:style w:type="character" w:customStyle="1" w:styleId="ref-vol">
    <w:name w:val="ref-vol"/>
    <w:basedOn w:val="DefaultParagraphFont"/>
    <w:rsid w:val="0041608D"/>
  </w:style>
  <w:style w:type="character" w:customStyle="1" w:styleId="nowrap">
    <w:name w:val="nowrap"/>
    <w:basedOn w:val="DefaultParagraphFont"/>
    <w:rsid w:val="0041608D"/>
  </w:style>
  <w:style w:type="character" w:customStyle="1" w:styleId="anchor-text">
    <w:name w:val="anchor-text"/>
    <w:basedOn w:val="DefaultParagraphFont"/>
    <w:rsid w:val="00D00453"/>
  </w:style>
  <w:style w:type="character" w:customStyle="1" w:styleId="title-text">
    <w:name w:val="title-text"/>
    <w:basedOn w:val="DefaultParagraphFont"/>
    <w:rsid w:val="00465ABC"/>
  </w:style>
  <w:style w:type="paragraph" w:styleId="HTMLPreformatted">
    <w:name w:val="HTML Preformatted"/>
    <w:basedOn w:val="Normal"/>
    <w:link w:val="HTMLPreformattedChar"/>
    <w:uiPriority w:val="99"/>
    <w:unhideWhenUsed/>
    <w:rsid w:val="00863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nl-BE"/>
    </w:rPr>
  </w:style>
  <w:style w:type="character" w:customStyle="1" w:styleId="HTMLPreformattedChar">
    <w:name w:val="HTML Preformatted Char"/>
    <w:basedOn w:val="DefaultParagraphFont"/>
    <w:link w:val="HTMLPreformatted"/>
    <w:uiPriority w:val="99"/>
    <w:rsid w:val="00863071"/>
    <w:rPr>
      <w:rFonts w:ascii="Courier New" w:eastAsia="Times New Roman" w:hAnsi="Courier New" w:cs="Courier New"/>
      <w:sz w:val="20"/>
      <w:szCs w:val="20"/>
      <w:lang w:val="nl-BE"/>
    </w:rPr>
  </w:style>
  <w:style w:type="character" w:customStyle="1" w:styleId="gnvwddmdn3b">
    <w:name w:val="gnvwddmdn3b"/>
    <w:basedOn w:val="DefaultParagraphFont"/>
    <w:rsid w:val="00863071"/>
  </w:style>
  <w:style w:type="table" w:styleId="TableGrid">
    <w:name w:val="Table Grid"/>
    <w:basedOn w:val="TableNormal"/>
    <w:uiPriority w:val="39"/>
    <w:rsid w:val="005A06A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5350F2"/>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32097F"/>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4">
    <w:name w:val="Plain Table 4"/>
    <w:basedOn w:val="TableNormal"/>
    <w:uiPriority w:val="44"/>
    <w:rsid w:val="0032097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tab-span">
    <w:name w:val="apple-tab-span"/>
    <w:basedOn w:val="DefaultParagraphFont"/>
    <w:rsid w:val="00673F36"/>
  </w:style>
  <w:style w:type="character" w:customStyle="1" w:styleId="gnvwddmdh3b">
    <w:name w:val="gnvwddmdh3b"/>
    <w:basedOn w:val="DefaultParagraphFont"/>
    <w:rsid w:val="0076709A"/>
  </w:style>
  <w:style w:type="character" w:customStyle="1" w:styleId="element-citation">
    <w:name w:val="element-citation"/>
    <w:basedOn w:val="DefaultParagraphFont"/>
    <w:rsid w:val="00826120"/>
  </w:style>
  <w:style w:type="character" w:styleId="UnresolvedMention">
    <w:name w:val="Unresolved Mention"/>
    <w:basedOn w:val="DefaultParagraphFont"/>
    <w:uiPriority w:val="99"/>
    <w:semiHidden/>
    <w:unhideWhenUsed/>
    <w:rsid w:val="005E73E3"/>
    <w:rPr>
      <w:color w:val="605E5C"/>
      <w:shd w:val="clear" w:color="auto" w:fill="E1DFDD"/>
    </w:rPr>
  </w:style>
  <w:style w:type="character" w:styleId="FollowedHyperlink">
    <w:name w:val="FollowedHyperlink"/>
    <w:basedOn w:val="DefaultParagraphFont"/>
    <w:uiPriority w:val="99"/>
    <w:semiHidden/>
    <w:unhideWhenUsed/>
    <w:rsid w:val="00CD1AB3"/>
    <w:rPr>
      <w:color w:val="800080" w:themeColor="followedHyperlink"/>
      <w:u w:val="single"/>
    </w:rPr>
  </w:style>
  <w:style w:type="character" w:customStyle="1" w:styleId="gnvwddmde4b">
    <w:name w:val="gnvwddmde4b"/>
    <w:basedOn w:val="DefaultParagraphFont"/>
    <w:rsid w:val="00504BA8"/>
  </w:style>
  <w:style w:type="character" w:customStyle="1" w:styleId="gnvwddmdd3b">
    <w:name w:val="gnvwddmdd3b"/>
    <w:basedOn w:val="DefaultParagraphFont"/>
    <w:rsid w:val="00504BA8"/>
  </w:style>
  <w:style w:type="paragraph" w:styleId="Header">
    <w:name w:val="header"/>
    <w:basedOn w:val="Normal"/>
    <w:link w:val="HeaderChar"/>
    <w:uiPriority w:val="99"/>
    <w:unhideWhenUsed/>
    <w:rsid w:val="00CB7327"/>
    <w:pPr>
      <w:tabs>
        <w:tab w:val="center" w:pos="4536"/>
        <w:tab w:val="right" w:pos="9072"/>
      </w:tabs>
      <w:spacing w:line="240" w:lineRule="auto"/>
    </w:pPr>
  </w:style>
  <w:style w:type="character" w:customStyle="1" w:styleId="HeaderChar">
    <w:name w:val="Header Char"/>
    <w:basedOn w:val="DefaultParagraphFont"/>
    <w:link w:val="Header"/>
    <w:uiPriority w:val="99"/>
    <w:rsid w:val="00CB7327"/>
  </w:style>
  <w:style w:type="paragraph" w:styleId="Footer">
    <w:name w:val="footer"/>
    <w:basedOn w:val="Normal"/>
    <w:link w:val="FooterChar"/>
    <w:uiPriority w:val="99"/>
    <w:unhideWhenUsed/>
    <w:rsid w:val="00CB7327"/>
    <w:pPr>
      <w:tabs>
        <w:tab w:val="center" w:pos="4536"/>
        <w:tab w:val="right" w:pos="9072"/>
      </w:tabs>
      <w:spacing w:line="240" w:lineRule="auto"/>
    </w:pPr>
  </w:style>
  <w:style w:type="character" w:customStyle="1" w:styleId="FooterChar">
    <w:name w:val="Footer Char"/>
    <w:basedOn w:val="DefaultParagraphFont"/>
    <w:link w:val="Footer"/>
    <w:uiPriority w:val="99"/>
    <w:rsid w:val="00CB7327"/>
  </w:style>
  <w:style w:type="paragraph" w:styleId="Revision">
    <w:name w:val="Revision"/>
    <w:hidden/>
    <w:uiPriority w:val="99"/>
    <w:semiHidden/>
    <w:rsid w:val="002F24BB"/>
    <w:pPr>
      <w:spacing w:line="240" w:lineRule="auto"/>
    </w:pPr>
  </w:style>
  <w:style w:type="paragraph" w:customStyle="1" w:styleId="StyleBodyText2Firstline088cmAfter0pt">
    <w:name w:val="Style Body Text 2 + First line:  088 cm After:  0 pt"/>
    <w:basedOn w:val="BodyText2"/>
    <w:link w:val="StyleBodyText2Firstline088cmAfter0ptChar"/>
    <w:rsid w:val="003B550B"/>
    <w:pPr>
      <w:spacing w:after="0"/>
    </w:pPr>
    <w:rPr>
      <w:rFonts w:ascii="Tahoma" w:eastAsia="LiSu" w:hAnsi="Tahoma" w:cs="Times New Roman"/>
      <w:szCs w:val="20"/>
      <w:lang w:val="en-GB" w:eastAsia="en-US"/>
    </w:rPr>
  </w:style>
  <w:style w:type="paragraph" w:styleId="BodyText2">
    <w:name w:val="Body Text 2"/>
    <w:basedOn w:val="Normal"/>
    <w:link w:val="BodyText2Char"/>
    <w:uiPriority w:val="99"/>
    <w:semiHidden/>
    <w:unhideWhenUsed/>
    <w:rsid w:val="003B550B"/>
    <w:pPr>
      <w:spacing w:after="120" w:line="480" w:lineRule="auto"/>
    </w:pPr>
  </w:style>
  <w:style w:type="character" w:customStyle="1" w:styleId="BodyText2Char">
    <w:name w:val="Body Text 2 Char"/>
    <w:basedOn w:val="DefaultParagraphFont"/>
    <w:link w:val="BodyText2"/>
    <w:uiPriority w:val="99"/>
    <w:semiHidden/>
    <w:rsid w:val="003B550B"/>
  </w:style>
  <w:style w:type="character" w:customStyle="1" w:styleId="StyleBodyText2Firstline088cmAfter0ptChar">
    <w:name w:val="Style Body Text 2 + First line:  088 cm After:  0 pt Char"/>
    <w:link w:val="StyleBodyText2Firstline088cmAfter0pt"/>
    <w:rsid w:val="003B550B"/>
    <w:rPr>
      <w:rFonts w:ascii="Tahoma" w:eastAsia="LiSu" w:hAnsi="Tahoma" w:cs="Times New Roman"/>
      <w:szCs w:val="20"/>
      <w:lang w:val="en-GB" w:eastAsia="en-US"/>
    </w:rPr>
  </w:style>
  <w:style w:type="character" w:customStyle="1" w:styleId="gntyacmbf4b">
    <w:name w:val="gntyacmbf4b"/>
    <w:basedOn w:val="DefaultParagraphFont"/>
    <w:rsid w:val="00704638"/>
  </w:style>
  <w:style w:type="character" w:customStyle="1" w:styleId="gntyacmbe3b">
    <w:name w:val="gntyacmbe3b"/>
    <w:basedOn w:val="DefaultParagraphFont"/>
    <w:rsid w:val="00704638"/>
  </w:style>
  <w:style w:type="character" w:customStyle="1" w:styleId="gntyacmbo3b">
    <w:name w:val="gntyacmbo3b"/>
    <w:basedOn w:val="DefaultParagraphFont"/>
    <w:rsid w:val="00704638"/>
  </w:style>
  <w:style w:type="character" w:styleId="Emphasis">
    <w:name w:val="Emphasis"/>
    <w:basedOn w:val="DefaultParagraphFont"/>
    <w:uiPriority w:val="20"/>
    <w:qFormat/>
    <w:rsid w:val="006F29BE"/>
    <w:rPr>
      <w:i/>
      <w:iCs/>
    </w:rPr>
  </w:style>
  <w:style w:type="paragraph" w:customStyle="1" w:styleId="Default">
    <w:name w:val="Default"/>
    <w:rsid w:val="008325A4"/>
    <w:pPr>
      <w:autoSpaceDE w:val="0"/>
      <w:autoSpaceDN w:val="0"/>
      <w:adjustRightInd w:val="0"/>
      <w:spacing w:line="240" w:lineRule="auto"/>
    </w:pPr>
    <w:rPr>
      <w:rFonts w:ascii="Times New Roman" w:hAnsi="Times New Roman" w:cs="Times New Roman"/>
      <w:color w:val="000000"/>
      <w:sz w:val="24"/>
      <w:szCs w:val="24"/>
      <w:lang w:val="nl-BE"/>
    </w:rPr>
  </w:style>
  <w:style w:type="character" w:customStyle="1" w:styleId="label">
    <w:name w:val="label"/>
    <w:basedOn w:val="DefaultParagraphFont"/>
    <w:rsid w:val="00C04955"/>
  </w:style>
  <w:style w:type="character" w:customStyle="1" w:styleId="name">
    <w:name w:val="name"/>
    <w:basedOn w:val="DefaultParagraphFont"/>
    <w:rsid w:val="00C04955"/>
  </w:style>
  <w:style w:type="character" w:styleId="Strong">
    <w:name w:val="Strong"/>
    <w:basedOn w:val="DefaultParagraphFont"/>
    <w:uiPriority w:val="22"/>
    <w:qFormat/>
    <w:rsid w:val="003706CB"/>
    <w:rPr>
      <w:b/>
      <w:bCs/>
    </w:rPr>
  </w:style>
  <w:style w:type="paragraph" w:customStyle="1" w:styleId="EndNoteBibliographyTitle">
    <w:name w:val="EndNote Bibliography Title"/>
    <w:basedOn w:val="Normal"/>
    <w:link w:val="EndNoteBibliographyTitleChar"/>
    <w:rsid w:val="00314EFF"/>
    <w:pPr>
      <w:jc w:val="center"/>
    </w:pPr>
    <w:rPr>
      <w:noProof/>
      <w:lang w:val="nl-BE"/>
    </w:rPr>
  </w:style>
  <w:style w:type="character" w:customStyle="1" w:styleId="EndNoteBibliographyTitleChar">
    <w:name w:val="EndNote Bibliography Title Char"/>
    <w:basedOn w:val="DefaultParagraphFont"/>
    <w:link w:val="EndNoteBibliographyTitle"/>
    <w:rsid w:val="00314EFF"/>
    <w:rPr>
      <w:noProof/>
      <w:lang w:val="nl-BE"/>
    </w:rPr>
  </w:style>
  <w:style w:type="paragraph" w:customStyle="1" w:styleId="EndNoteBibliography">
    <w:name w:val="EndNote Bibliography"/>
    <w:basedOn w:val="Normal"/>
    <w:link w:val="EndNoteBibliographyChar"/>
    <w:rsid w:val="00314EFF"/>
    <w:pPr>
      <w:spacing w:line="240" w:lineRule="auto"/>
    </w:pPr>
    <w:rPr>
      <w:noProof/>
      <w:lang w:val="nl-BE"/>
    </w:rPr>
  </w:style>
  <w:style w:type="character" w:customStyle="1" w:styleId="EndNoteBibliographyChar">
    <w:name w:val="EndNote Bibliography Char"/>
    <w:basedOn w:val="DefaultParagraphFont"/>
    <w:link w:val="EndNoteBibliography"/>
    <w:rsid w:val="00314EFF"/>
    <w:rPr>
      <w:noProof/>
      <w:lang w:val="nl-BE"/>
    </w:rPr>
  </w:style>
  <w:style w:type="paragraph" w:styleId="TOCHeading">
    <w:name w:val="TOC Heading"/>
    <w:basedOn w:val="Heading1"/>
    <w:next w:val="Normal"/>
    <w:uiPriority w:val="39"/>
    <w:unhideWhenUsed/>
    <w:qFormat/>
    <w:rsid w:val="00F17B91"/>
    <w:pPr>
      <w:spacing w:before="240" w:after="0" w:line="259" w:lineRule="auto"/>
      <w:outlineLvl w:val="9"/>
    </w:pPr>
    <w:rPr>
      <w:rFonts w:asciiTheme="majorHAnsi" w:eastAsiaTheme="majorEastAsia" w:hAnsiTheme="majorHAnsi" w:cstheme="majorBidi"/>
      <w:color w:val="365F91" w:themeColor="accent1" w:themeShade="BF"/>
      <w:sz w:val="32"/>
      <w:szCs w:val="32"/>
      <w:lang w:eastAsia="en-US"/>
    </w:rPr>
  </w:style>
  <w:style w:type="paragraph" w:styleId="TOC2">
    <w:name w:val="toc 2"/>
    <w:basedOn w:val="Normal"/>
    <w:next w:val="Normal"/>
    <w:autoRedefine/>
    <w:uiPriority w:val="39"/>
    <w:unhideWhenUsed/>
    <w:rsid w:val="00F17B91"/>
    <w:pPr>
      <w:spacing w:after="100"/>
      <w:ind w:left="220"/>
    </w:pPr>
  </w:style>
  <w:style w:type="paragraph" w:styleId="TOC1">
    <w:name w:val="toc 1"/>
    <w:basedOn w:val="Normal"/>
    <w:next w:val="Normal"/>
    <w:autoRedefine/>
    <w:uiPriority w:val="39"/>
    <w:unhideWhenUsed/>
    <w:rsid w:val="00F17B91"/>
    <w:pPr>
      <w:tabs>
        <w:tab w:val="right" w:leader="dot" w:pos="9019"/>
      </w:tabs>
      <w:spacing w:after="100"/>
      <w:ind w:left="1134" w:hanging="113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95736">
      <w:bodyDiv w:val="1"/>
      <w:marLeft w:val="0"/>
      <w:marRight w:val="0"/>
      <w:marTop w:val="0"/>
      <w:marBottom w:val="0"/>
      <w:divBdr>
        <w:top w:val="none" w:sz="0" w:space="0" w:color="auto"/>
        <w:left w:val="none" w:sz="0" w:space="0" w:color="auto"/>
        <w:bottom w:val="none" w:sz="0" w:space="0" w:color="auto"/>
        <w:right w:val="none" w:sz="0" w:space="0" w:color="auto"/>
      </w:divBdr>
    </w:div>
    <w:div w:id="21905161">
      <w:bodyDiv w:val="1"/>
      <w:marLeft w:val="0"/>
      <w:marRight w:val="0"/>
      <w:marTop w:val="0"/>
      <w:marBottom w:val="0"/>
      <w:divBdr>
        <w:top w:val="none" w:sz="0" w:space="0" w:color="auto"/>
        <w:left w:val="none" w:sz="0" w:space="0" w:color="auto"/>
        <w:bottom w:val="none" w:sz="0" w:space="0" w:color="auto"/>
        <w:right w:val="none" w:sz="0" w:space="0" w:color="auto"/>
      </w:divBdr>
    </w:div>
    <w:div w:id="24065711">
      <w:bodyDiv w:val="1"/>
      <w:marLeft w:val="0"/>
      <w:marRight w:val="0"/>
      <w:marTop w:val="0"/>
      <w:marBottom w:val="0"/>
      <w:divBdr>
        <w:top w:val="none" w:sz="0" w:space="0" w:color="auto"/>
        <w:left w:val="none" w:sz="0" w:space="0" w:color="auto"/>
        <w:bottom w:val="none" w:sz="0" w:space="0" w:color="auto"/>
        <w:right w:val="none" w:sz="0" w:space="0" w:color="auto"/>
      </w:divBdr>
    </w:div>
    <w:div w:id="24716063">
      <w:bodyDiv w:val="1"/>
      <w:marLeft w:val="0"/>
      <w:marRight w:val="0"/>
      <w:marTop w:val="0"/>
      <w:marBottom w:val="0"/>
      <w:divBdr>
        <w:top w:val="none" w:sz="0" w:space="0" w:color="auto"/>
        <w:left w:val="none" w:sz="0" w:space="0" w:color="auto"/>
        <w:bottom w:val="none" w:sz="0" w:space="0" w:color="auto"/>
        <w:right w:val="none" w:sz="0" w:space="0" w:color="auto"/>
      </w:divBdr>
    </w:div>
    <w:div w:id="59714884">
      <w:bodyDiv w:val="1"/>
      <w:marLeft w:val="0"/>
      <w:marRight w:val="0"/>
      <w:marTop w:val="0"/>
      <w:marBottom w:val="0"/>
      <w:divBdr>
        <w:top w:val="none" w:sz="0" w:space="0" w:color="auto"/>
        <w:left w:val="none" w:sz="0" w:space="0" w:color="auto"/>
        <w:bottom w:val="none" w:sz="0" w:space="0" w:color="auto"/>
        <w:right w:val="none" w:sz="0" w:space="0" w:color="auto"/>
      </w:divBdr>
    </w:div>
    <w:div w:id="63189359">
      <w:bodyDiv w:val="1"/>
      <w:marLeft w:val="0"/>
      <w:marRight w:val="0"/>
      <w:marTop w:val="0"/>
      <w:marBottom w:val="0"/>
      <w:divBdr>
        <w:top w:val="none" w:sz="0" w:space="0" w:color="auto"/>
        <w:left w:val="none" w:sz="0" w:space="0" w:color="auto"/>
        <w:bottom w:val="none" w:sz="0" w:space="0" w:color="auto"/>
        <w:right w:val="none" w:sz="0" w:space="0" w:color="auto"/>
      </w:divBdr>
    </w:div>
    <w:div w:id="76754480">
      <w:bodyDiv w:val="1"/>
      <w:marLeft w:val="0"/>
      <w:marRight w:val="0"/>
      <w:marTop w:val="0"/>
      <w:marBottom w:val="0"/>
      <w:divBdr>
        <w:top w:val="none" w:sz="0" w:space="0" w:color="auto"/>
        <w:left w:val="none" w:sz="0" w:space="0" w:color="auto"/>
        <w:bottom w:val="none" w:sz="0" w:space="0" w:color="auto"/>
        <w:right w:val="none" w:sz="0" w:space="0" w:color="auto"/>
      </w:divBdr>
    </w:div>
    <w:div w:id="78411507">
      <w:bodyDiv w:val="1"/>
      <w:marLeft w:val="0"/>
      <w:marRight w:val="0"/>
      <w:marTop w:val="0"/>
      <w:marBottom w:val="0"/>
      <w:divBdr>
        <w:top w:val="none" w:sz="0" w:space="0" w:color="auto"/>
        <w:left w:val="none" w:sz="0" w:space="0" w:color="auto"/>
        <w:bottom w:val="none" w:sz="0" w:space="0" w:color="auto"/>
        <w:right w:val="none" w:sz="0" w:space="0" w:color="auto"/>
      </w:divBdr>
    </w:div>
    <w:div w:id="87236336">
      <w:bodyDiv w:val="1"/>
      <w:marLeft w:val="0"/>
      <w:marRight w:val="0"/>
      <w:marTop w:val="0"/>
      <w:marBottom w:val="0"/>
      <w:divBdr>
        <w:top w:val="none" w:sz="0" w:space="0" w:color="auto"/>
        <w:left w:val="none" w:sz="0" w:space="0" w:color="auto"/>
        <w:bottom w:val="none" w:sz="0" w:space="0" w:color="auto"/>
        <w:right w:val="none" w:sz="0" w:space="0" w:color="auto"/>
      </w:divBdr>
    </w:div>
    <w:div w:id="89467680">
      <w:bodyDiv w:val="1"/>
      <w:marLeft w:val="0"/>
      <w:marRight w:val="0"/>
      <w:marTop w:val="0"/>
      <w:marBottom w:val="0"/>
      <w:divBdr>
        <w:top w:val="none" w:sz="0" w:space="0" w:color="auto"/>
        <w:left w:val="none" w:sz="0" w:space="0" w:color="auto"/>
        <w:bottom w:val="none" w:sz="0" w:space="0" w:color="auto"/>
        <w:right w:val="none" w:sz="0" w:space="0" w:color="auto"/>
      </w:divBdr>
    </w:div>
    <w:div w:id="90901189">
      <w:bodyDiv w:val="1"/>
      <w:marLeft w:val="0"/>
      <w:marRight w:val="0"/>
      <w:marTop w:val="0"/>
      <w:marBottom w:val="0"/>
      <w:divBdr>
        <w:top w:val="none" w:sz="0" w:space="0" w:color="auto"/>
        <w:left w:val="none" w:sz="0" w:space="0" w:color="auto"/>
        <w:bottom w:val="none" w:sz="0" w:space="0" w:color="auto"/>
        <w:right w:val="none" w:sz="0" w:space="0" w:color="auto"/>
      </w:divBdr>
    </w:div>
    <w:div w:id="116488800">
      <w:bodyDiv w:val="1"/>
      <w:marLeft w:val="0"/>
      <w:marRight w:val="0"/>
      <w:marTop w:val="0"/>
      <w:marBottom w:val="0"/>
      <w:divBdr>
        <w:top w:val="none" w:sz="0" w:space="0" w:color="auto"/>
        <w:left w:val="none" w:sz="0" w:space="0" w:color="auto"/>
        <w:bottom w:val="none" w:sz="0" w:space="0" w:color="auto"/>
        <w:right w:val="none" w:sz="0" w:space="0" w:color="auto"/>
      </w:divBdr>
      <w:divsChild>
        <w:div w:id="1755011660">
          <w:marLeft w:val="0"/>
          <w:marRight w:val="0"/>
          <w:marTop w:val="0"/>
          <w:marBottom w:val="0"/>
          <w:divBdr>
            <w:top w:val="none" w:sz="0" w:space="0" w:color="auto"/>
            <w:left w:val="none" w:sz="0" w:space="0" w:color="auto"/>
            <w:bottom w:val="none" w:sz="0" w:space="0" w:color="auto"/>
            <w:right w:val="none" w:sz="0" w:space="0" w:color="auto"/>
          </w:divBdr>
        </w:div>
      </w:divsChild>
    </w:div>
    <w:div w:id="135220286">
      <w:bodyDiv w:val="1"/>
      <w:marLeft w:val="0"/>
      <w:marRight w:val="0"/>
      <w:marTop w:val="0"/>
      <w:marBottom w:val="0"/>
      <w:divBdr>
        <w:top w:val="none" w:sz="0" w:space="0" w:color="auto"/>
        <w:left w:val="none" w:sz="0" w:space="0" w:color="auto"/>
        <w:bottom w:val="none" w:sz="0" w:space="0" w:color="auto"/>
        <w:right w:val="none" w:sz="0" w:space="0" w:color="auto"/>
      </w:divBdr>
    </w:div>
    <w:div w:id="151600269">
      <w:bodyDiv w:val="1"/>
      <w:marLeft w:val="0"/>
      <w:marRight w:val="0"/>
      <w:marTop w:val="0"/>
      <w:marBottom w:val="0"/>
      <w:divBdr>
        <w:top w:val="none" w:sz="0" w:space="0" w:color="auto"/>
        <w:left w:val="none" w:sz="0" w:space="0" w:color="auto"/>
        <w:bottom w:val="none" w:sz="0" w:space="0" w:color="auto"/>
        <w:right w:val="none" w:sz="0" w:space="0" w:color="auto"/>
      </w:divBdr>
    </w:div>
    <w:div w:id="165289541">
      <w:bodyDiv w:val="1"/>
      <w:marLeft w:val="0"/>
      <w:marRight w:val="0"/>
      <w:marTop w:val="0"/>
      <w:marBottom w:val="0"/>
      <w:divBdr>
        <w:top w:val="none" w:sz="0" w:space="0" w:color="auto"/>
        <w:left w:val="none" w:sz="0" w:space="0" w:color="auto"/>
        <w:bottom w:val="none" w:sz="0" w:space="0" w:color="auto"/>
        <w:right w:val="none" w:sz="0" w:space="0" w:color="auto"/>
      </w:divBdr>
    </w:div>
    <w:div w:id="174077617">
      <w:bodyDiv w:val="1"/>
      <w:marLeft w:val="0"/>
      <w:marRight w:val="0"/>
      <w:marTop w:val="0"/>
      <w:marBottom w:val="0"/>
      <w:divBdr>
        <w:top w:val="none" w:sz="0" w:space="0" w:color="auto"/>
        <w:left w:val="none" w:sz="0" w:space="0" w:color="auto"/>
        <w:bottom w:val="none" w:sz="0" w:space="0" w:color="auto"/>
        <w:right w:val="none" w:sz="0" w:space="0" w:color="auto"/>
      </w:divBdr>
    </w:div>
    <w:div w:id="200434489">
      <w:bodyDiv w:val="1"/>
      <w:marLeft w:val="0"/>
      <w:marRight w:val="0"/>
      <w:marTop w:val="0"/>
      <w:marBottom w:val="0"/>
      <w:divBdr>
        <w:top w:val="none" w:sz="0" w:space="0" w:color="auto"/>
        <w:left w:val="none" w:sz="0" w:space="0" w:color="auto"/>
        <w:bottom w:val="none" w:sz="0" w:space="0" w:color="auto"/>
        <w:right w:val="none" w:sz="0" w:space="0" w:color="auto"/>
      </w:divBdr>
    </w:div>
    <w:div w:id="205147890">
      <w:bodyDiv w:val="1"/>
      <w:marLeft w:val="0"/>
      <w:marRight w:val="0"/>
      <w:marTop w:val="0"/>
      <w:marBottom w:val="0"/>
      <w:divBdr>
        <w:top w:val="none" w:sz="0" w:space="0" w:color="auto"/>
        <w:left w:val="none" w:sz="0" w:space="0" w:color="auto"/>
        <w:bottom w:val="none" w:sz="0" w:space="0" w:color="auto"/>
        <w:right w:val="none" w:sz="0" w:space="0" w:color="auto"/>
      </w:divBdr>
    </w:div>
    <w:div w:id="206573272">
      <w:bodyDiv w:val="1"/>
      <w:marLeft w:val="0"/>
      <w:marRight w:val="0"/>
      <w:marTop w:val="0"/>
      <w:marBottom w:val="0"/>
      <w:divBdr>
        <w:top w:val="none" w:sz="0" w:space="0" w:color="auto"/>
        <w:left w:val="none" w:sz="0" w:space="0" w:color="auto"/>
        <w:bottom w:val="none" w:sz="0" w:space="0" w:color="auto"/>
        <w:right w:val="none" w:sz="0" w:space="0" w:color="auto"/>
      </w:divBdr>
    </w:div>
    <w:div w:id="206838132">
      <w:bodyDiv w:val="1"/>
      <w:marLeft w:val="0"/>
      <w:marRight w:val="0"/>
      <w:marTop w:val="0"/>
      <w:marBottom w:val="0"/>
      <w:divBdr>
        <w:top w:val="none" w:sz="0" w:space="0" w:color="auto"/>
        <w:left w:val="none" w:sz="0" w:space="0" w:color="auto"/>
        <w:bottom w:val="none" w:sz="0" w:space="0" w:color="auto"/>
        <w:right w:val="none" w:sz="0" w:space="0" w:color="auto"/>
      </w:divBdr>
      <w:divsChild>
        <w:div w:id="46488553">
          <w:marLeft w:val="360"/>
          <w:marRight w:val="0"/>
          <w:marTop w:val="200"/>
          <w:marBottom w:val="0"/>
          <w:divBdr>
            <w:top w:val="none" w:sz="0" w:space="0" w:color="auto"/>
            <w:left w:val="none" w:sz="0" w:space="0" w:color="auto"/>
            <w:bottom w:val="none" w:sz="0" w:space="0" w:color="auto"/>
            <w:right w:val="none" w:sz="0" w:space="0" w:color="auto"/>
          </w:divBdr>
        </w:div>
      </w:divsChild>
    </w:div>
    <w:div w:id="220560737">
      <w:bodyDiv w:val="1"/>
      <w:marLeft w:val="0"/>
      <w:marRight w:val="0"/>
      <w:marTop w:val="0"/>
      <w:marBottom w:val="0"/>
      <w:divBdr>
        <w:top w:val="none" w:sz="0" w:space="0" w:color="auto"/>
        <w:left w:val="none" w:sz="0" w:space="0" w:color="auto"/>
        <w:bottom w:val="none" w:sz="0" w:space="0" w:color="auto"/>
        <w:right w:val="none" w:sz="0" w:space="0" w:color="auto"/>
      </w:divBdr>
    </w:div>
    <w:div w:id="228149044">
      <w:bodyDiv w:val="1"/>
      <w:marLeft w:val="0"/>
      <w:marRight w:val="0"/>
      <w:marTop w:val="0"/>
      <w:marBottom w:val="0"/>
      <w:divBdr>
        <w:top w:val="none" w:sz="0" w:space="0" w:color="auto"/>
        <w:left w:val="none" w:sz="0" w:space="0" w:color="auto"/>
        <w:bottom w:val="none" w:sz="0" w:space="0" w:color="auto"/>
        <w:right w:val="none" w:sz="0" w:space="0" w:color="auto"/>
      </w:divBdr>
    </w:div>
    <w:div w:id="240406982">
      <w:bodyDiv w:val="1"/>
      <w:marLeft w:val="0"/>
      <w:marRight w:val="0"/>
      <w:marTop w:val="0"/>
      <w:marBottom w:val="0"/>
      <w:divBdr>
        <w:top w:val="none" w:sz="0" w:space="0" w:color="auto"/>
        <w:left w:val="none" w:sz="0" w:space="0" w:color="auto"/>
        <w:bottom w:val="none" w:sz="0" w:space="0" w:color="auto"/>
        <w:right w:val="none" w:sz="0" w:space="0" w:color="auto"/>
      </w:divBdr>
    </w:div>
    <w:div w:id="258491306">
      <w:bodyDiv w:val="1"/>
      <w:marLeft w:val="0"/>
      <w:marRight w:val="0"/>
      <w:marTop w:val="0"/>
      <w:marBottom w:val="0"/>
      <w:divBdr>
        <w:top w:val="none" w:sz="0" w:space="0" w:color="auto"/>
        <w:left w:val="none" w:sz="0" w:space="0" w:color="auto"/>
        <w:bottom w:val="none" w:sz="0" w:space="0" w:color="auto"/>
        <w:right w:val="none" w:sz="0" w:space="0" w:color="auto"/>
      </w:divBdr>
    </w:div>
    <w:div w:id="262418278">
      <w:bodyDiv w:val="1"/>
      <w:marLeft w:val="0"/>
      <w:marRight w:val="0"/>
      <w:marTop w:val="0"/>
      <w:marBottom w:val="0"/>
      <w:divBdr>
        <w:top w:val="none" w:sz="0" w:space="0" w:color="auto"/>
        <w:left w:val="none" w:sz="0" w:space="0" w:color="auto"/>
        <w:bottom w:val="none" w:sz="0" w:space="0" w:color="auto"/>
        <w:right w:val="none" w:sz="0" w:space="0" w:color="auto"/>
      </w:divBdr>
    </w:div>
    <w:div w:id="265037146">
      <w:bodyDiv w:val="1"/>
      <w:marLeft w:val="0"/>
      <w:marRight w:val="0"/>
      <w:marTop w:val="0"/>
      <w:marBottom w:val="0"/>
      <w:divBdr>
        <w:top w:val="none" w:sz="0" w:space="0" w:color="auto"/>
        <w:left w:val="none" w:sz="0" w:space="0" w:color="auto"/>
        <w:bottom w:val="none" w:sz="0" w:space="0" w:color="auto"/>
        <w:right w:val="none" w:sz="0" w:space="0" w:color="auto"/>
      </w:divBdr>
    </w:div>
    <w:div w:id="271478252">
      <w:bodyDiv w:val="1"/>
      <w:marLeft w:val="0"/>
      <w:marRight w:val="0"/>
      <w:marTop w:val="0"/>
      <w:marBottom w:val="0"/>
      <w:divBdr>
        <w:top w:val="none" w:sz="0" w:space="0" w:color="auto"/>
        <w:left w:val="none" w:sz="0" w:space="0" w:color="auto"/>
        <w:bottom w:val="none" w:sz="0" w:space="0" w:color="auto"/>
        <w:right w:val="none" w:sz="0" w:space="0" w:color="auto"/>
      </w:divBdr>
    </w:div>
    <w:div w:id="272639710">
      <w:bodyDiv w:val="1"/>
      <w:marLeft w:val="0"/>
      <w:marRight w:val="0"/>
      <w:marTop w:val="0"/>
      <w:marBottom w:val="0"/>
      <w:divBdr>
        <w:top w:val="none" w:sz="0" w:space="0" w:color="auto"/>
        <w:left w:val="none" w:sz="0" w:space="0" w:color="auto"/>
        <w:bottom w:val="none" w:sz="0" w:space="0" w:color="auto"/>
        <w:right w:val="none" w:sz="0" w:space="0" w:color="auto"/>
      </w:divBdr>
    </w:div>
    <w:div w:id="284388510">
      <w:bodyDiv w:val="1"/>
      <w:marLeft w:val="0"/>
      <w:marRight w:val="0"/>
      <w:marTop w:val="0"/>
      <w:marBottom w:val="0"/>
      <w:divBdr>
        <w:top w:val="none" w:sz="0" w:space="0" w:color="auto"/>
        <w:left w:val="none" w:sz="0" w:space="0" w:color="auto"/>
        <w:bottom w:val="none" w:sz="0" w:space="0" w:color="auto"/>
        <w:right w:val="none" w:sz="0" w:space="0" w:color="auto"/>
      </w:divBdr>
    </w:div>
    <w:div w:id="287010807">
      <w:bodyDiv w:val="1"/>
      <w:marLeft w:val="0"/>
      <w:marRight w:val="0"/>
      <w:marTop w:val="0"/>
      <w:marBottom w:val="0"/>
      <w:divBdr>
        <w:top w:val="none" w:sz="0" w:space="0" w:color="auto"/>
        <w:left w:val="none" w:sz="0" w:space="0" w:color="auto"/>
        <w:bottom w:val="none" w:sz="0" w:space="0" w:color="auto"/>
        <w:right w:val="none" w:sz="0" w:space="0" w:color="auto"/>
      </w:divBdr>
    </w:div>
    <w:div w:id="312607077">
      <w:bodyDiv w:val="1"/>
      <w:marLeft w:val="0"/>
      <w:marRight w:val="0"/>
      <w:marTop w:val="0"/>
      <w:marBottom w:val="0"/>
      <w:divBdr>
        <w:top w:val="none" w:sz="0" w:space="0" w:color="auto"/>
        <w:left w:val="none" w:sz="0" w:space="0" w:color="auto"/>
        <w:bottom w:val="none" w:sz="0" w:space="0" w:color="auto"/>
        <w:right w:val="none" w:sz="0" w:space="0" w:color="auto"/>
      </w:divBdr>
    </w:div>
    <w:div w:id="322393603">
      <w:bodyDiv w:val="1"/>
      <w:marLeft w:val="0"/>
      <w:marRight w:val="0"/>
      <w:marTop w:val="0"/>
      <w:marBottom w:val="0"/>
      <w:divBdr>
        <w:top w:val="none" w:sz="0" w:space="0" w:color="auto"/>
        <w:left w:val="none" w:sz="0" w:space="0" w:color="auto"/>
        <w:bottom w:val="none" w:sz="0" w:space="0" w:color="auto"/>
        <w:right w:val="none" w:sz="0" w:space="0" w:color="auto"/>
      </w:divBdr>
    </w:div>
    <w:div w:id="330255239">
      <w:bodyDiv w:val="1"/>
      <w:marLeft w:val="0"/>
      <w:marRight w:val="0"/>
      <w:marTop w:val="0"/>
      <w:marBottom w:val="0"/>
      <w:divBdr>
        <w:top w:val="none" w:sz="0" w:space="0" w:color="auto"/>
        <w:left w:val="none" w:sz="0" w:space="0" w:color="auto"/>
        <w:bottom w:val="none" w:sz="0" w:space="0" w:color="auto"/>
        <w:right w:val="none" w:sz="0" w:space="0" w:color="auto"/>
      </w:divBdr>
    </w:div>
    <w:div w:id="350031019">
      <w:bodyDiv w:val="1"/>
      <w:marLeft w:val="0"/>
      <w:marRight w:val="0"/>
      <w:marTop w:val="0"/>
      <w:marBottom w:val="0"/>
      <w:divBdr>
        <w:top w:val="none" w:sz="0" w:space="0" w:color="auto"/>
        <w:left w:val="none" w:sz="0" w:space="0" w:color="auto"/>
        <w:bottom w:val="none" w:sz="0" w:space="0" w:color="auto"/>
        <w:right w:val="none" w:sz="0" w:space="0" w:color="auto"/>
      </w:divBdr>
    </w:div>
    <w:div w:id="363139343">
      <w:bodyDiv w:val="1"/>
      <w:marLeft w:val="0"/>
      <w:marRight w:val="0"/>
      <w:marTop w:val="0"/>
      <w:marBottom w:val="0"/>
      <w:divBdr>
        <w:top w:val="none" w:sz="0" w:space="0" w:color="auto"/>
        <w:left w:val="none" w:sz="0" w:space="0" w:color="auto"/>
        <w:bottom w:val="none" w:sz="0" w:space="0" w:color="auto"/>
        <w:right w:val="none" w:sz="0" w:space="0" w:color="auto"/>
      </w:divBdr>
    </w:div>
    <w:div w:id="365563603">
      <w:bodyDiv w:val="1"/>
      <w:marLeft w:val="0"/>
      <w:marRight w:val="0"/>
      <w:marTop w:val="0"/>
      <w:marBottom w:val="0"/>
      <w:divBdr>
        <w:top w:val="none" w:sz="0" w:space="0" w:color="auto"/>
        <w:left w:val="none" w:sz="0" w:space="0" w:color="auto"/>
        <w:bottom w:val="none" w:sz="0" w:space="0" w:color="auto"/>
        <w:right w:val="none" w:sz="0" w:space="0" w:color="auto"/>
      </w:divBdr>
    </w:div>
    <w:div w:id="396364723">
      <w:bodyDiv w:val="1"/>
      <w:marLeft w:val="0"/>
      <w:marRight w:val="0"/>
      <w:marTop w:val="0"/>
      <w:marBottom w:val="0"/>
      <w:divBdr>
        <w:top w:val="none" w:sz="0" w:space="0" w:color="auto"/>
        <w:left w:val="none" w:sz="0" w:space="0" w:color="auto"/>
        <w:bottom w:val="none" w:sz="0" w:space="0" w:color="auto"/>
        <w:right w:val="none" w:sz="0" w:space="0" w:color="auto"/>
      </w:divBdr>
    </w:div>
    <w:div w:id="418066724">
      <w:bodyDiv w:val="1"/>
      <w:marLeft w:val="0"/>
      <w:marRight w:val="0"/>
      <w:marTop w:val="0"/>
      <w:marBottom w:val="0"/>
      <w:divBdr>
        <w:top w:val="none" w:sz="0" w:space="0" w:color="auto"/>
        <w:left w:val="none" w:sz="0" w:space="0" w:color="auto"/>
        <w:bottom w:val="none" w:sz="0" w:space="0" w:color="auto"/>
        <w:right w:val="none" w:sz="0" w:space="0" w:color="auto"/>
      </w:divBdr>
    </w:div>
    <w:div w:id="421731482">
      <w:bodyDiv w:val="1"/>
      <w:marLeft w:val="0"/>
      <w:marRight w:val="0"/>
      <w:marTop w:val="0"/>
      <w:marBottom w:val="0"/>
      <w:divBdr>
        <w:top w:val="none" w:sz="0" w:space="0" w:color="auto"/>
        <w:left w:val="none" w:sz="0" w:space="0" w:color="auto"/>
        <w:bottom w:val="none" w:sz="0" w:space="0" w:color="auto"/>
        <w:right w:val="none" w:sz="0" w:space="0" w:color="auto"/>
      </w:divBdr>
    </w:div>
    <w:div w:id="426853645">
      <w:bodyDiv w:val="1"/>
      <w:marLeft w:val="0"/>
      <w:marRight w:val="0"/>
      <w:marTop w:val="0"/>
      <w:marBottom w:val="0"/>
      <w:divBdr>
        <w:top w:val="none" w:sz="0" w:space="0" w:color="auto"/>
        <w:left w:val="none" w:sz="0" w:space="0" w:color="auto"/>
        <w:bottom w:val="none" w:sz="0" w:space="0" w:color="auto"/>
        <w:right w:val="none" w:sz="0" w:space="0" w:color="auto"/>
      </w:divBdr>
      <w:divsChild>
        <w:div w:id="1501313523">
          <w:marLeft w:val="0"/>
          <w:marRight w:val="0"/>
          <w:marTop w:val="0"/>
          <w:marBottom w:val="0"/>
          <w:divBdr>
            <w:top w:val="none" w:sz="0" w:space="0" w:color="auto"/>
            <w:left w:val="none" w:sz="0" w:space="0" w:color="auto"/>
            <w:bottom w:val="none" w:sz="0" w:space="0" w:color="auto"/>
            <w:right w:val="none" w:sz="0" w:space="0" w:color="auto"/>
          </w:divBdr>
          <w:divsChild>
            <w:div w:id="1614629765">
              <w:marLeft w:val="0"/>
              <w:marRight w:val="0"/>
              <w:marTop w:val="0"/>
              <w:marBottom w:val="0"/>
              <w:divBdr>
                <w:top w:val="none" w:sz="0" w:space="0" w:color="auto"/>
                <w:left w:val="none" w:sz="0" w:space="0" w:color="auto"/>
                <w:bottom w:val="none" w:sz="0" w:space="0" w:color="auto"/>
                <w:right w:val="none" w:sz="0" w:space="0" w:color="auto"/>
              </w:divBdr>
              <w:divsChild>
                <w:div w:id="76248758">
                  <w:marLeft w:val="0"/>
                  <w:marRight w:val="150"/>
                  <w:marTop w:val="0"/>
                  <w:marBottom w:val="0"/>
                  <w:divBdr>
                    <w:top w:val="none" w:sz="0" w:space="0" w:color="auto"/>
                    <w:left w:val="none" w:sz="0" w:space="0" w:color="auto"/>
                    <w:bottom w:val="none" w:sz="0" w:space="0" w:color="auto"/>
                    <w:right w:val="none" w:sz="0" w:space="0" w:color="auto"/>
                  </w:divBdr>
                  <w:divsChild>
                    <w:div w:id="1073816268">
                      <w:marLeft w:val="0"/>
                      <w:marRight w:val="150"/>
                      <w:marTop w:val="0"/>
                      <w:marBottom w:val="0"/>
                      <w:divBdr>
                        <w:top w:val="none" w:sz="0" w:space="0" w:color="auto"/>
                        <w:left w:val="none" w:sz="0" w:space="0" w:color="auto"/>
                        <w:bottom w:val="none" w:sz="0" w:space="0" w:color="auto"/>
                        <w:right w:val="none" w:sz="0" w:space="0" w:color="auto"/>
                      </w:divBdr>
                    </w:div>
                  </w:divsChild>
                </w:div>
                <w:div w:id="991055801">
                  <w:marLeft w:val="0"/>
                  <w:marRight w:val="150"/>
                  <w:marTop w:val="0"/>
                  <w:marBottom w:val="0"/>
                  <w:divBdr>
                    <w:top w:val="none" w:sz="0" w:space="0" w:color="auto"/>
                    <w:left w:val="none" w:sz="0" w:space="0" w:color="auto"/>
                    <w:bottom w:val="none" w:sz="0" w:space="0" w:color="auto"/>
                    <w:right w:val="none" w:sz="0" w:space="0" w:color="auto"/>
                  </w:divBdr>
                  <w:divsChild>
                    <w:div w:id="1328437873">
                      <w:marLeft w:val="0"/>
                      <w:marRight w:val="150"/>
                      <w:marTop w:val="0"/>
                      <w:marBottom w:val="0"/>
                      <w:divBdr>
                        <w:top w:val="none" w:sz="0" w:space="0" w:color="auto"/>
                        <w:left w:val="none" w:sz="0" w:space="0" w:color="auto"/>
                        <w:bottom w:val="none" w:sz="0" w:space="0" w:color="auto"/>
                        <w:right w:val="none" w:sz="0" w:space="0" w:color="auto"/>
                      </w:divBdr>
                    </w:div>
                  </w:divsChild>
                </w:div>
                <w:div w:id="1341202459">
                  <w:marLeft w:val="0"/>
                  <w:marRight w:val="150"/>
                  <w:marTop w:val="0"/>
                  <w:marBottom w:val="0"/>
                  <w:divBdr>
                    <w:top w:val="none" w:sz="0" w:space="0" w:color="auto"/>
                    <w:left w:val="none" w:sz="0" w:space="0" w:color="auto"/>
                    <w:bottom w:val="none" w:sz="0" w:space="0" w:color="auto"/>
                    <w:right w:val="none" w:sz="0" w:space="0" w:color="auto"/>
                  </w:divBdr>
                  <w:divsChild>
                    <w:div w:id="469134853">
                      <w:marLeft w:val="0"/>
                      <w:marRight w:val="150"/>
                      <w:marTop w:val="0"/>
                      <w:marBottom w:val="0"/>
                      <w:divBdr>
                        <w:top w:val="none" w:sz="0" w:space="0" w:color="auto"/>
                        <w:left w:val="none" w:sz="0" w:space="0" w:color="auto"/>
                        <w:bottom w:val="none" w:sz="0" w:space="0" w:color="auto"/>
                        <w:right w:val="none" w:sz="0" w:space="0" w:color="auto"/>
                      </w:divBdr>
                    </w:div>
                  </w:divsChild>
                </w:div>
                <w:div w:id="268045119">
                  <w:marLeft w:val="0"/>
                  <w:marRight w:val="150"/>
                  <w:marTop w:val="0"/>
                  <w:marBottom w:val="0"/>
                  <w:divBdr>
                    <w:top w:val="none" w:sz="0" w:space="0" w:color="auto"/>
                    <w:left w:val="none" w:sz="0" w:space="0" w:color="auto"/>
                    <w:bottom w:val="none" w:sz="0" w:space="0" w:color="auto"/>
                    <w:right w:val="none" w:sz="0" w:space="0" w:color="auto"/>
                  </w:divBdr>
                  <w:divsChild>
                    <w:div w:id="1148325726">
                      <w:marLeft w:val="0"/>
                      <w:marRight w:val="150"/>
                      <w:marTop w:val="0"/>
                      <w:marBottom w:val="0"/>
                      <w:divBdr>
                        <w:top w:val="none" w:sz="0" w:space="0" w:color="auto"/>
                        <w:left w:val="none" w:sz="0" w:space="0" w:color="auto"/>
                        <w:bottom w:val="none" w:sz="0" w:space="0" w:color="auto"/>
                        <w:right w:val="none" w:sz="0" w:space="0" w:color="auto"/>
                      </w:divBdr>
                    </w:div>
                  </w:divsChild>
                </w:div>
                <w:div w:id="1750493505">
                  <w:marLeft w:val="0"/>
                  <w:marRight w:val="150"/>
                  <w:marTop w:val="0"/>
                  <w:marBottom w:val="0"/>
                  <w:divBdr>
                    <w:top w:val="none" w:sz="0" w:space="0" w:color="auto"/>
                    <w:left w:val="none" w:sz="0" w:space="0" w:color="auto"/>
                    <w:bottom w:val="none" w:sz="0" w:space="0" w:color="auto"/>
                    <w:right w:val="none" w:sz="0" w:space="0" w:color="auto"/>
                  </w:divBdr>
                  <w:divsChild>
                    <w:div w:id="212422543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009795391">
          <w:marLeft w:val="0"/>
          <w:marRight w:val="0"/>
          <w:marTop w:val="0"/>
          <w:marBottom w:val="0"/>
          <w:divBdr>
            <w:top w:val="none" w:sz="0" w:space="0" w:color="auto"/>
            <w:left w:val="none" w:sz="0" w:space="0" w:color="auto"/>
            <w:bottom w:val="none" w:sz="0" w:space="0" w:color="auto"/>
            <w:right w:val="none" w:sz="0" w:space="0" w:color="auto"/>
          </w:divBdr>
        </w:div>
        <w:div w:id="738551733">
          <w:marLeft w:val="0"/>
          <w:marRight w:val="0"/>
          <w:marTop w:val="0"/>
          <w:marBottom w:val="0"/>
          <w:divBdr>
            <w:top w:val="none" w:sz="0" w:space="0" w:color="auto"/>
            <w:left w:val="none" w:sz="0" w:space="0" w:color="auto"/>
            <w:bottom w:val="none" w:sz="0" w:space="0" w:color="auto"/>
            <w:right w:val="none" w:sz="0" w:space="0" w:color="auto"/>
          </w:divBdr>
        </w:div>
        <w:div w:id="1065303416">
          <w:marLeft w:val="0"/>
          <w:marRight w:val="0"/>
          <w:marTop w:val="0"/>
          <w:marBottom w:val="0"/>
          <w:divBdr>
            <w:top w:val="none" w:sz="0" w:space="0" w:color="auto"/>
            <w:left w:val="none" w:sz="0" w:space="0" w:color="auto"/>
            <w:bottom w:val="none" w:sz="0" w:space="0" w:color="auto"/>
            <w:right w:val="none" w:sz="0" w:space="0" w:color="auto"/>
          </w:divBdr>
        </w:div>
        <w:div w:id="829365317">
          <w:marLeft w:val="0"/>
          <w:marRight w:val="0"/>
          <w:marTop w:val="0"/>
          <w:marBottom w:val="0"/>
          <w:divBdr>
            <w:top w:val="none" w:sz="0" w:space="0" w:color="auto"/>
            <w:left w:val="none" w:sz="0" w:space="0" w:color="auto"/>
            <w:bottom w:val="none" w:sz="0" w:space="0" w:color="auto"/>
            <w:right w:val="none" w:sz="0" w:space="0" w:color="auto"/>
          </w:divBdr>
        </w:div>
        <w:div w:id="572010565">
          <w:marLeft w:val="0"/>
          <w:marRight w:val="0"/>
          <w:marTop w:val="0"/>
          <w:marBottom w:val="0"/>
          <w:divBdr>
            <w:top w:val="none" w:sz="0" w:space="0" w:color="auto"/>
            <w:left w:val="none" w:sz="0" w:space="0" w:color="auto"/>
            <w:bottom w:val="none" w:sz="0" w:space="0" w:color="auto"/>
            <w:right w:val="none" w:sz="0" w:space="0" w:color="auto"/>
          </w:divBdr>
        </w:div>
        <w:div w:id="1564020499">
          <w:marLeft w:val="0"/>
          <w:marRight w:val="0"/>
          <w:marTop w:val="0"/>
          <w:marBottom w:val="0"/>
          <w:divBdr>
            <w:top w:val="none" w:sz="0" w:space="0" w:color="auto"/>
            <w:left w:val="none" w:sz="0" w:space="0" w:color="auto"/>
            <w:bottom w:val="none" w:sz="0" w:space="0" w:color="auto"/>
            <w:right w:val="none" w:sz="0" w:space="0" w:color="auto"/>
          </w:divBdr>
        </w:div>
        <w:div w:id="1377197277">
          <w:marLeft w:val="0"/>
          <w:marRight w:val="0"/>
          <w:marTop w:val="0"/>
          <w:marBottom w:val="0"/>
          <w:divBdr>
            <w:top w:val="none" w:sz="0" w:space="0" w:color="auto"/>
            <w:left w:val="none" w:sz="0" w:space="0" w:color="auto"/>
            <w:bottom w:val="none" w:sz="0" w:space="0" w:color="auto"/>
            <w:right w:val="none" w:sz="0" w:space="0" w:color="auto"/>
          </w:divBdr>
        </w:div>
        <w:div w:id="808740252">
          <w:marLeft w:val="0"/>
          <w:marRight w:val="0"/>
          <w:marTop w:val="0"/>
          <w:marBottom w:val="0"/>
          <w:divBdr>
            <w:top w:val="none" w:sz="0" w:space="0" w:color="auto"/>
            <w:left w:val="none" w:sz="0" w:space="0" w:color="auto"/>
            <w:bottom w:val="none" w:sz="0" w:space="0" w:color="auto"/>
            <w:right w:val="none" w:sz="0" w:space="0" w:color="auto"/>
          </w:divBdr>
        </w:div>
        <w:div w:id="952328147">
          <w:marLeft w:val="0"/>
          <w:marRight w:val="0"/>
          <w:marTop w:val="0"/>
          <w:marBottom w:val="0"/>
          <w:divBdr>
            <w:top w:val="none" w:sz="0" w:space="0" w:color="auto"/>
            <w:left w:val="none" w:sz="0" w:space="0" w:color="auto"/>
            <w:bottom w:val="none" w:sz="0" w:space="0" w:color="auto"/>
            <w:right w:val="none" w:sz="0" w:space="0" w:color="auto"/>
          </w:divBdr>
        </w:div>
        <w:div w:id="1426226924">
          <w:marLeft w:val="0"/>
          <w:marRight w:val="0"/>
          <w:marTop w:val="0"/>
          <w:marBottom w:val="0"/>
          <w:divBdr>
            <w:top w:val="none" w:sz="0" w:space="0" w:color="auto"/>
            <w:left w:val="none" w:sz="0" w:space="0" w:color="auto"/>
            <w:bottom w:val="none" w:sz="0" w:space="0" w:color="auto"/>
            <w:right w:val="none" w:sz="0" w:space="0" w:color="auto"/>
          </w:divBdr>
        </w:div>
        <w:div w:id="1477378230">
          <w:marLeft w:val="0"/>
          <w:marRight w:val="0"/>
          <w:marTop w:val="0"/>
          <w:marBottom w:val="0"/>
          <w:divBdr>
            <w:top w:val="none" w:sz="0" w:space="0" w:color="auto"/>
            <w:left w:val="none" w:sz="0" w:space="0" w:color="auto"/>
            <w:bottom w:val="none" w:sz="0" w:space="0" w:color="auto"/>
            <w:right w:val="none" w:sz="0" w:space="0" w:color="auto"/>
          </w:divBdr>
        </w:div>
        <w:div w:id="1449426570">
          <w:marLeft w:val="0"/>
          <w:marRight w:val="0"/>
          <w:marTop w:val="0"/>
          <w:marBottom w:val="0"/>
          <w:divBdr>
            <w:top w:val="none" w:sz="0" w:space="0" w:color="auto"/>
            <w:left w:val="none" w:sz="0" w:space="0" w:color="auto"/>
            <w:bottom w:val="none" w:sz="0" w:space="0" w:color="auto"/>
            <w:right w:val="none" w:sz="0" w:space="0" w:color="auto"/>
          </w:divBdr>
        </w:div>
        <w:div w:id="838497072">
          <w:marLeft w:val="0"/>
          <w:marRight w:val="0"/>
          <w:marTop w:val="0"/>
          <w:marBottom w:val="0"/>
          <w:divBdr>
            <w:top w:val="none" w:sz="0" w:space="0" w:color="auto"/>
            <w:left w:val="none" w:sz="0" w:space="0" w:color="auto"/>
            <w:bottom w:val="none" w:sz="0" w:space="0" w:color="auto"/>
            <w:right w:val="none" w:sz="0" w:space="0" w:color="auto"/>
          </w:divBdr>
        </w:div>
        <w:div w:id="332612862">
          <w:marLeft w:val="0"/>
          <w:marRight w:val="0"/>
          <w:marTop w:val="0"/>
          <w:marBottom w:val="0"/>
          <w:divBdr>
            <w:top w:val="none" w:sz="0" w:space="0" w:color="auto"/>
            <w:left w:val="none" w:sz="0" w:space="0" w:color="auto"/>
            <w:bottom w:val="none" w:sz="0" w:space="0" w:color="auto"/>
            <w:right w:val="none" w:sz="0" w:space="0" w:color="auto"/>
          </w:divBdr>
        </w:div>
        <w:div w:id="1869219321">
          <w:marLeft w:val="0"/>
          <w:marRight w:val="0"/>
          <w:marTop w:val="0"/>
          <w:marBottom w:val="0"/>
          <w:divBdr>
            <w:top w:val="none" w:sz="0" w:space="0" w:color="auto"/>
            <w:left w:val="none" w:sz="0" w:space="0" w:color="auto"/>
            <w:bottom w:val="none" w:sz="0" w:space="0" w:color="auto"/>
            <w:right w:val="none" w:sz="0" w:space="0" w:color="auto"/>
          </w:divBdr>
        </w:div>
        <w:div w:id="667638145">
          <w:marLeft w:val="0"/>
          <w:marRight w:val="0"/>
          <w:marTop w:val="0"/>
          <w:marBottom w:val="0"/>
          <w:divBdr>
            <w:top w:val="none" w:sz="0" w:space="0" w:color="auto"/>
            <w:left w:val="none" w:sz="0" w:space="0" w:color="auto"/>
            <w:bottom w:val="none" w:sz="0" w:space="0" w:color="auto"/>
            <w:right w:val="none" w:sz="0" w:space="0" w:color="auto"/>
          </w:divBdr>
        </w:div>
        <w:div w:id="1175220237">
          <w:marLeft w:val="0"/>
          <w:marRight w:val="0"/>
          <w:marTop w:val="0"/>
          <w:marBottom w:val="0"/>
          <w:divBdr>
            <w:top w:val="none" w:sz="0" w:space="0" w:color="auto"/>
            <w:left w:val="none" w:sz="0" w:space="0" w:color="auto"/>
            <w:bottom w:val="none" w:sz="0" w:space="0" w:color="auto"/>
            <w:right w:val="none" w:sz="0" w:space="0" w:color="auto"/>
          </w:divBdr>
        </w:div>
        <w:div w:id="956333240">
          <w:marLeft w:val="0"/>
          <w:marRight w:val="0"/>
          <w:marTop w:val="0"/>
          <w:marBottom w:val="0"/>
          <w:divBdr>
            <w:top w:val="none" w:sz="0" w:space="0" w:color="auto"/>
            <w:left w:val="none" w:sz="0" w:space="0" w:color="auto"/>
            <w:bottom w:val="none" w:sz="0" w:space="0" w:color="auto"/>
            <w:right w:val="none" w:sz="0" w:space="0" w:color="auto"/>
          </w:divBdr>
        </w:div>
        <w:div w:id="1305741175">
          <w:marLeft w:val="0"/>
          <w:marRight w:val="0"/>
          <w:marTop w:val="0"/>
          <w:marBottom w:val="0"/>
          <w:divBdr>
            <w:top w:val="none" w:sz="0" w:space="0" w:color="auto"/>
            <w:left w:val="none" w:sz="0" w:space="0" w:color="auto"/>
            <w:bottom w:val="none" w:sz="0" w:space="0" w:color="auto"/>
            <w:right w:val="none" w:sz="0" w:space="0" w:color="auto"/>
          </w:divBdr>
        </w:div>
        <w:div w:id="1840585424">
          <w:marLeft w:val="0"/>
          <w:marRight w:val="0"/>
          <w:marTop w:val="0"/>
          <w:marBottom w:val="0"/>
          <w:divBdr>
            <w:top w:val="none" w:sz="0" w:space="0" w:color="auto"/>
            <w:left w:val="none" w:sz="0" w:space="0" w:color="auto"/>
            <w:bottom w:val="none" w:sz="0" w:space="0" w:color="auto"/>
            <w:right w:val="none" w:sz="0" w:space="0" w:color="auto"/>
          </w:divBdr>
        </w:div>
        <w:div w:id="870604155">
          <w:marLeft w:val="0"/>
          <w:marRight w:val="0"/>
          <w:marTop w:val="0"/>
          <w:marBottom w:val="0"/>
          <w:divBdr>
            <w:top w:val="none" w:sz="0" w:space="0" w:color="auto"/>
            <w:left w:val="none" w:sz="0" w:space="0" w:color="auto"/>
            <w:bottom w:val="none" w:sz="0" w:space="0" w:color="auto"/>
            <w:right w:val="none" w:sz="0" w:space="0" w:color="auto"/>
          </w:divBdr>
        </w:div>
        <w:div w:id="1287813759">
          <w:marLeft w:val="0"/>
          <w:marRight w:val="0"/>
          <w:marTop w:val="0"/>
          <w:marBottom w:val="0"/>
          <w:divBdr>
            <w:top w:val="none" w:sz="0" w:space="0" w:color="auto"/>
            <w:left w:val="none" w:sz="0" w:space="0" w:color="auto"/>
            <w:bottom w:val="none" w:sz="0" w:space="0" w:color="auto"/>
            <w:right w:val="none" w:sz="0" w:space="0" w:color="auto"/>
          </w:divBdr>
        </w:div>
        <w:div w:id="2083485932">
          <w:marLeft w:val="0"/>
          <w:marRight w:val="0"/>
          <w:marTop w:val="0"/>
          <w:marBottom w:val="0"/>
          <w:divBdr>
            <w:top w:val="none" w:sz="0" w:space="0" w:color="auto"/>
            <w:left w:val="none" w:sz="0" w:space="0" w:color="auto"/>
            <w:bottom w:val="none" w:sz="0" w:space="0" w:color="auto"/>
            <w:right w:val="none" w:sz="0" w:space="0" w:color="auto"/>
          </w:divBdr>
        </w:div>
        <w:div w:id="873813997">
          <w:marLeft w:val="0"/>
          <w:marRight w:val="0"/>
          <w:marTop w:val="0"/>
          <w:marBottom w:val="0"/>
          <w:divBdr>
            <w:top w:val="none" w:sz="0" w:space="0" w:color="auto"/>
            <w:left w:val="none" w:sz="0" w:space="0" w:color="auto"/>
            <w:bottom w:val="none" w:sz="0" w:space="0" w:color="auto"/>
            <w:right w:val="none" w:sz="0" w:space="0" w:color="auto"/>
          </w:divBdr>
        </w:div>
        <w:div w:id="952320672">
          <w:marLeft w:val="0"/>
          <w:marRight w:val="0"/>
          <w:marTop w:val="0"/>
          <w:marBottom w:val="0"/>
          <w:divBdr>
            <w:top w:val="none" w:sz="0" w:space="0" w:color="auto"/>
            <w:left w:val="none" w:sz="0" w:space="0" w:color="auto"/>
            <w:bottom w:val="none" w:sz="0" w:space="0" w:color="auto"/>
            <w:right w:val="none" w:sz="0" w:space="0" w:color="auto"/>
          </w:divBdr>
        </w:div>
        <w:div w:id="379019199">
          <w:marLeft w:val="0"/>
          <w:marRight w:val="0"/>
          <w:marTop w:val="0"/>
          <w:marBottom w:val="0"/>
          <w:divBdr>
            <w:top w:val="none" w:sz="0" w:space="0" w:color="auto"/>
            <w:left w:val="none" w:sz="0" w:space="0" w:color="auto"/>
            <w:bottom w:val="none" w:sz="0" w:space="0" w:color="auto"/>
            <w:right w:val="none" w:sz="0" w:space="0" w:color="auto"/>
          </w:divBdr>
        </w:div>
        <w:div w:id="1414401390">
          <w:marLeft w:val="0"/>
          <w:marRight w:val="0"/>
          <w:marTop w:val="0"/>
          <w:marBottom w:val="0"/>
          <w:divBdr>
            <w:top w:val="none" w:sz="0" w:space="0" w:color="auto"/>
            <w:left w:val="none" w:sz="0" w:space="0" w:color="auto"/>
            <w:bottom w:val="none" w:sz="0" w:space="0" w:color="auto"/>
            <w:right w:val="none" w:sz="0" w:space="0" w:color="auto"/>
          </w:divBdr>
        </w:div>
        <w:div w:id="840386981">
          <w:marLeft w:val="0"/>
          <w:marRight w:val="0"/>
          <w:marTop w:val="0"/>
          <w:marBottom w:val="0"/>
          <w:divBdr>
            <w:top w:val="none" w:sz="0" w:space="0" w:color="auto"/>
            <w:left w:val="none" w:sz="0" w:space="0" w:color="auto"/>
            <w:bottom w:val="none" w:sz="0" w:space="0" w:color="auto"/>
            <w:right w:val="none" w:sz="0" w:space="0" w:color="auto"/>
          </w:divBdr>
        </w:div>
        <w:div w:id="1536426689">
          <w:marLeft w:val="0"/>
          <w:marRight w:val="0"/>
          <w:marTop w:val="0"/>
          <w:marBottom w:val="0"/>
          <w:divBdr>
            <w:top w:val="none" w:sz="0" w:space="0" w:color="auto"/>
            <w:left w:val="none" w:sz="0" w:space="0" w:color="auto"/>
            <w:bottom w:val="none" w:sz="0" w:space="0" w:color="auto"/>
            <w:right w:val="none" w:sz="0" w:space="0" w:color="auto"/>
          </w:divBdr>
        </w:div>
        <w:div w:id="965814773">
          <w:marLeft w:val="0"/>
          <w:marRight w:val="0"/>
          <w:marTop w:val="0"/>
          <w:marBottom w:val="0"/>
          <w:divBdr>
            <w:top w:val="none" w:sz="0" w:space="0" w:color="auto"/>
            <w:left w:val="none" w:sz="0" w:space="0" w:color="auto"/>
            <w:bottom w:val="none" w:sz="0" w:space="0" w:color="auto"/>
            <w:right w:val="none" w:sz="0" w:space="0" w:color="auto"/>
          </w:divBdr>
        </w:div>
        <w:div w:id="855197573">
          <w:marLeft w:val="0"/>
          <w:marRight w:val="0"/>
          <w:marTop w:val="0"/>
          <w:marBottom w:val="0"/>
          <w:divBdr>
            <w:top w:val="none" w:sz="0" w:space="0" w:color="auto"/>
            <w:left w:val="none" w:sz="0" w:space="0" w:color="auto"/>
            <w:bottom w:val="none" w:sz="0" w:space="0" w:color="auto"/>
            <w:right w:val="none" w:sz="0" w:space="0" w:color="auto"/>
          </w:divBdr>
        </w:div>
        <w:div w:id="1433358121">
          <w:marLeft w:val="0"/>
          <w:marRight w:val="0"/>
          <w:marTop w:val="0"/>
          <w:marBottom w:val="0"/>
          <w:divBdr>
            <w:top w:val="none" w:sz="0" w:space="0" w:color="auto"/>
            <w:left w:val="none" w:sz="0" w:space="0" w:color="auto"/>
            <w:bottom w:val="none" w:sz="0" w:space="0" w:color="auto"/>
            <w:right w:val="none" w:sz="0" w:space="0" w:color="auto"/>
          </w:divBdr>
        </w:div>
        <w:div w:id="1909918122">
          <w:marLeft w:val="0"/>
          <w:marRight w:val="0"/>
          <w:marTop w:val="0"/>
          <w:marBottom w:val="0"/>
          <w:divBdr>
            <w:top w:val="none" w:sz="0" w:space="0" w:color="auto"/>
            <w:left w:val="none" w:sz="0" w:space="0" w:color="auto"/>
            <w:bottom w:val="none" w:sz="0" w:space="0" w:color="auto"/>
            <w:right w:val="none" w:sz="0" w:space="0" w:color="auto"/>
          </w:divBdr>
        </w:div>
        <w:div w:id="1314986494">
          <w:marLeft w:val="0"/>
          <w:marRight w:val="0"/>
          <w:marTop w:val="0"/>
          <w:marBottom w:val="0"/>
          <w:divBdr>
            <w:top w:val="none" w:sz="0" w:space="0" w:color="auto"/>
            <w:left w:val="none" w:sz="0" w:space="0" w:color="auto"/>
            <w:bottom w:val="none" w:sz="0" w:space="0" w:color="auto"/>
            <w:right w:val="none" w:sz="0" w:space="0" w:color="auto"/>
          </w:divBdr>
        </w:div>
        <w:div w:id="724452748">
          <w:marLeft w:val="0"/>
          <w:marRight w:val="0"/>
          <w:marTop w:val="0"/>
          <w:marBottom w:val="0"/>
          <w:divBdr>
            <w:top w:val="none" w:sz="0" w:space="0" w:color="auto"/>
            <w:left w:val="none" w:sz="0" w:space="0" w:color="auto"/>
            <w:bottom w:val="none" w:sz="0" w:space="0" w:color="auto"/>
            <w:right w:val="none" w:sz="0" w:space="0" w:color="auto"/>
          </w:divBdr>
        </w:div>
        <w:div w:id="929850729">
          <w:marLeft w:val="0"/>
          <w:marRight w:val="0"/>
          <w:marTop w:val="0"/>
          <w:marBottom w:val="0"/>
          <w:divBdr>
            <w:top w:val="none" w:sz="0" w:space="0" w:color="auto"/>
            <w:left w:val="none" w:sz="0" w:space="0" w:color="auto"/>
            <w:bottom w:val="none" w:sz="0" w:space="0" w:color="auto"/>
            <w:right w:val="none" w:sz="0" w:space="0" w:color="auto"/>
          </w:divBdr>
        </w:div>
        <w:div w:id="63721881">
          <w:marLeft w:val="0"/>
          <w:marRight w:val="0"/>
          <w:marTop w:val="0"/>
          <w:marBottom w:val="0"/>
          <w:divBdr>
            <w:top w:val="none" w:sz="0" w:space="0" w:color="auto"/>
            <w:left w:val="none" w:sz="0" w:space="0" w:color="auto"/>
            <w:bottom w:val="none" w:sz="0" w:space="0" w:color="auto"/>
            <w:right w:val="none" w:sz="0" w:space="0" w:color="auto"/>
          </w:divBdr>
        </w:div>
        <w:div w:id="1799107227">
          <w:marLeft w:val="0"/>
          <w:marRight w:val="0"/>
          <w:marTop w:val="0"/>
          <w:marBottom w:val="0"/>
          <w:divBdr>
            <w:top w:val="none" w:sz="0" w:space="0" w:color="auto"/>
            <w:left w:val="none" w:sz="0" w:space="0" w:color="auto"/>
            <w:bottom w:val="none" w:sz="0" w:space="0" w:color="auto"/>
            <w:right w:val="none" w:sz="0" w:space="0" w:color="auto"/>
          </w:divBdr>
        </w:div>
        <w:div w:id="1859198684">
          <w:marLeft w:val="0"/>
          <w:marRight w:val="0"/>
          <w:marTop w:val="0"/>
          <w:marBottom w:val="0"/>
          <w:divBdr>
            <w:top w:val="none" w:sz="0" w:space="0" w:color="auto"/>
            <w:left w:val="none" w:sz="0" w:space="0" w:color="auto"/>
            <w:bottom w:val="none" w:sz="0" w:space="0" w:color="auto"/>
            <w:right w:val="none" w:sz="0" w:space="0" w:color="auto"/>
          </w:divBdr>
        </w:div>
        <w:div w:id="2035225948">
          <w:marLeft w:val="0"/>
          <w:marRight w:val="0"/>
          <w:marTop w:val="0"/>
          <w:marBottom w:val="0"/>
          <w:divBdr>
            <w:top w:val="none" w:sz="0" w:space="0" w:color="auto"/>
            <w:left w:val="none" w:sz="0" w:space="0" w:color="auto"/>
            <w:bottom w:val="none" w:sz="0" w:space="0" w:color="auto"/>
            <w:right w:val="none" w:sz="0" w:space="0" w:color="auto"/>
          </w:divBdr>
        </w:div>
        <w:div w:id="143472734">
          <w:marLeft w:val="0"/>
          <w:marRight w:val="0"/>
          <w:marTop w:val="0"/>
          <w:marBottom w:val="0"/>
          <w:divBdr>
            <w:top w:val="none" w:sz="0" w:space="0" w:color="auto"/>
            <w:left w:val="none" w:sz="0" w:space="0" w:color="auto"/>
            <w:bottom w:val="none" w:sz="0" w:space="0" w:color="auto"/>
            <w:right w:val="none" w:sz="0" w:space="0" w:color="auto"/>
          </w:divBdr>
        </w:div>
        <w:div w:id="234441469">
          <w:marLeft w:val="0"/>
          <w:marRight w:val="0"/>
          <w:marTop w:val="0"/>
          <w:marBottom w:val="0"/>
          <w:divBdr>
            <w:top w:val="none" w:sz="0" w:space="0" w:color="auto"/>
            <w:left w:val="none" w:sz="0" w:space="0" w:color="auto"/>
            <w:bottom w:val="none" w:sz="0" w:space="0" w:color="auto"/>
            <w:right w:val="none" w:sz="0" w:space="0" w:color="auto"/>
          </w:divBdr>
        </w:div>
        <w:div w:id="1704987135">
          <w:marLeft w:val="0"/>
          <w:marRight w:val="0"/>
          <w:marTop w:val="0"/>
          <w:marBottom w:val="0"/>
          <w:divBdr>
            <w:top w:val="none" w:sz="0" w:space="0" w:color="auto"/>
            <w:left w:val="none" w:sz="0" w:space="0" w:color="auto"/>
            <w:bottom w:val="none" w:sz="0" w:space="0" w:color="auto"/>
            <w:right w:val="none" w:sz="0" w:space="0" w:color="auto"/>
          </w:divBdr>
        </w:div>
        <w:div w:id="285356553">
          <w:marLeft w:val="0"/>
          <w:marRight w:val="0"/>
          <w:marTop w:val="0"/>
          <w:marBottom w:val="0"/>
          <w:divBdr>
            <w:top w:val="none" w:sz="0" w:space="0" w:color="auto"/>
            <w:left w:val="none" w:sz="0" w:space="0" w:color="auto"/>
            <w:bottom w:val="none" w:sz="0" w:space="0" w:color="auto"/>
            <w:right w:val="none" w:sz="0" w:space="0" w:color="auto"/>
          </w:divBdr>
        </w:div>
        <w:div w:id="279385129">
          <w:marLeft w:val="0"/>
          <w:marRight w:val="0"/>
          <w:marTop w:val="0"/>
          <w:marBottom w:val="0"/>
          <w:divBdr>
            <w:top w:val="none" w:sz="0" w:space="0" w:color="auto"/>
            <w:left w:val="none" w:sz="0" w:space="0" w:color="auto"/>
            <w:bottom w:val="none" w:sz="0" w:space="0" w:color="auto"/>
            <w:right w:val="none" w:sz="0" w:space="0" w:color="auto"/>
          </w:divBdr>
        </w:div>
        <w:div w:id="2098331969">
          <w:marLeft w:val="0"/>
          <w:marRight w:val="0"/>
          <w:marTop w:val="0"/>
          <w:marBottom w:val="0"/>
          <w:divBdr>
            <w:top w:val="none" w:sz="0" w:space="0" w:color="auto"/>
            <w:left w:val="none" w:sz="0" w:space="0" w:color="auto"/>
            <w:bottom w:val="none" w:sz="0" w:space="0" w:color="auto"/>
            <w:right w:val="none" w:sz="0" w:space="0" w:color="auto"/>
          </w:divBdr>
        </w:div>
        <w:div w:id="421150625">
          <w:marLeft w:val="0"/>
          <w:marRight w:val="0"/>
          <w:marTop w:val="0"/>
          <w:marBottom w:val="0"/>
          <w:divBdr>
            <w:top w:val="none" w:sz="0" w:space="0" w:color="auto"/>
            <w:left w:val="none" w:sz="0" w:space="0" w:color="auto"/>
            <w:bottom w:val="none" w:sz="0" w:space="0" w:color="auto"/>
            <w:right w:val="none" w:sz="0" w:space="0" w:color="auto"/>
          </w:divBdr>
        </w:div>
        <w:div w:id="637875893">
          <w:marLeft w:val="0"/>
          <w:marRight w:val="0"/>
          <w:marTop w:val="0"/>
          <w:marBottom w:val="0"/>
          <w:divBdr>
            <w:top w:val="none" w:sz="0" w:space="0" w:color="auto"/>
            <w:left w:val="none" w:sz="0" w:space="0" w:color="auto"/>
            <w:bottom w:val="none" w:sz="0" w:space="0" w:color="auto"/>
            <w:right w:val="none" w:sz="0" w:space="0" w:color="auto"/>
          </w:divBdr>
        </w:div>
        <w:div w:id="1343043550">
          <w:marLeft w:val="0"/>
          <w:marRight w:val="0"/>
          <w:marTop w:val="0"/>
          <w:marBottom w:val="0"/>
          <w:divBdr>
            <w:top w:val="none" w:sz="0" w:space="0" w:color="auto"/>
            <w:left w:val="none" w:sz="0" w:space="0" w:color="auto"/>
            <w:bottom w:val="none" w:sz="0" w:space="0" w:color="auto"/>
            <w:right w:val="none" w:sz="0" w:space="0" w:color="auto"/>
          </w:divBdr>
        </w:div>
        <w:div w:id="1775436175">
          <w:marLeft w:val="0"/>
          <w:marRight w:val="0"/>
          <w:marTop w:val="0"/>
          <w:marBottom w:val="0"/>
          <w:divBdr>
            <w:top w:val="none" w:sz="0" w:space="0" w:color="auto"/>
            <w:left w:val="none" w:sz="0" w:space="0" w:color="auto"/>
            <w:bottom w:val="none" w:sz="0" w:space="0" w:color="auto"/>
            <w:right w:val="none" w:sz="0" w:space="0" w:color="auto"/>
          </w:divBdr>
        </w:div>
        <w:div w:id="1544443145">
          <w:marLeft w:val="0"/>
          <w:marRight w:val="0"/>
          <w:marTop w:val="0"/>
          <w:marBottom w:val="0"/>
          <w:divBdr>
            <w:top w:val="none" w:sz="0" w:space="0" w:color="auto"/>
            <w:left w:val="none" w:sz="0" w:space="0" w:color="auto"/>
            <w:bottom w:val="none" w:sz="0" w:space="0" w:color="auto"/>
            <w:right w:val="none" w:sz="0" w:space="0" w:color="auto"/>
          </w:divBdr>
        </w:div>
        <w:div w:id="1506704150">
          <w:marLeft w:val="0"/>
          <w:marRight w:val="0"/>
          <w:marTop w:val="0"/>
          <w:marBottom w:val="0"/>
          <w:divBdr>
            <w:top w:val="none" w:sz="0" w:space="0" w:color="auto"/>
            <w:left w:val="none" w:sz="0" w:space="0" w:color="auto"/>
            <w:bottom w:val="none" w:sz="0" w:space="0" w:color="auto"/>
            <w:right w:val="none" w:sz="0" w:space="0" w:color="auto"/>
          </w:divBdr>
        </w:div>
      </w:divsChild>
    </w:div>
    <w:div w:id="432242654">
      <w:bodyDiv w:val="1"/>
      <w:marLeft w:val="0"/>
      <w:marRight w:val="0"/>
      <w:marTop w:val="0"/>
      <w:marBottom w:val="0"/>
      <w:divBdr>
        <w:top w:val="none" w:sz="0" w:space="0" w:color="auto"/>
        <w:left w:val="none" w:sz="0" w:space="0" w:color="auto"/>
        <w:bottom w:val="none" w:sz="0" w:space="0" w:color="auto"/>
        <w:right w:val="none" w:sz="0" w:space="0" w:color="auto"/>
      </w:divBdr>
    </w:div>
    <w:div w:id="433402616">
      <w:bodyDiv w:val="1"/>
      <w:marLeft w:val="0"/>
      <w:marRight w:val="0"/>
      <w:marTop w:val="0"/>
      <w:marBottom w:val="0"/>
      <w:divBdr>
        <w:top w:val="none" w:sz="0" w:space="0" w:color="auto"/>
        <w:left w:val="none" w:sz="0" w:space="0" w:color="auto"/>
        <w:bottom w:val="none" w:sz="0" w:space="0" w:color="auto"/>
        <w:right w:val="none" w:sz="0" w:space="0" w:color="auto"/>
      </w:divBdr>
    </w:div>
    <w:div w:id="435635457">
      <w:bodyDiv w:val="1"/>
      <w:marLeft w:val="0"/>
      <w:marRight w:val="0"/>
      <w:marTop w:val="0"/>
      <w:marBottom w:val="0"/>
      <w:divBdr>
        <w:top w:val="none" w:sz="0" w:space="0" w:color="auto"/>
        <w:left w:val="none" w:sz="0" w:space="0" w:color="auto"/>
        <w:bottom w:val="none" w:sz="0" w:space="0" w:color="auto"/>
        <w:right w:val="none" w:sz="0" w:space="0" w:color="auto"/>
      </w:divBdr>
    </w:div>
    <w:div w:id="451048402">
      <w:bodyDiv w:val="1"/>
      <w:marLeft w:val="0"/>
      <w:marRight w:val="0"/>
      <w:marTop w:val="0"/>
      <w:marBottom w:val="0"/>
      <w:divBdr>
        <w:top w:val="none" w:sz="0" w:space="0" w:color="auto"/>
        <w:left w:val="none" w:sz="0" w:space="0" w:color="auto"/>
        <w:bottom w:val="none" w:sz="0" w:space="0" w:color="auto"/>
        <w:right w:val="none" w:sz="0" w:space="0" w:color="auto"/>
      </w:divBdr>
    </w:div>
    <w:div w:id="451438897">
      <w:bodyDiv w:val="1"/>
      <w:marLeft w:val="0"/>
      <w:marRight w:val="0"/>
      <w:marTop w:val="0"/>
      <w:marBottom w:val="0"/>
      <w:divBdr>
        <w:top w:val="none" w:sz="0" w:space="0" w:color="auto"/>
        <w:left w:val="none" w:sz="0" w:space="0" w:color="auto"/>
        <w:bottom w:val="none" w:sz="0" w:space="0" w:color="auto"/>
        <w:right w:val="none" w:sz="0" w:space="0" w:color="auto"/>
      </w:divBdr>
    </w:div>
    <w:div w:id="466582730">
      <w:bodyDiv w:val="1"/>
      <w:marLeft w:val="0"/>
      <w:marRight w:val="0"/>
      <w:marTop w:val="0"/>
      <w:marBottom w:val="0"/>
      <w:divBdr>
        <w:top w:val="none" w:sz="0" w:space="0" w:color="auto"/>
        <w:left w:val="none" w:sz="0" w:space="0" w:color="auto"/>
        <w:bottom w:val="none" w:sz="0" w:space="0" w:color="auto"/>
        <w:right w:val="none" w:sz="0" w:space="0" w:color="auto"/>
      </w:divBdr>
    </w:div>
    <w:div w:id="477039242">
      <w:bodyDiv w:val="1"/>
      <w:marLeft w:val="0"/>
      <w:marRight w:val="0"/>
      <w:marTop w:val="0"/>
      <w:marBottom w:val="0"/>
      <w:divBdr>
        <w:top w:val="none" w:sz="0" w:space="0" w:color="auto"/>
        <w:left w:val="none" w:sz="0" w:space="0" w:color="auto"/>
        <w:bottom w:val="none" w:sz="0" w:space="0" w:color="auto"/>
        <w:right w:val="none" w:sz="0" w:space="0" w:color="auto"/>
      </w:divBdr>
    </w:div>
    <w:div w:id="533005009">
      <w:bodyDiv w:val="1"/>
      <w:marLeft w:val="0"/>
      <w:marRight w:val="0"/>
      <w:marTop w:val="0"/>
      <w:marBottom w:val="0"/>
      <w:divBdr>
        <w:top w:val="none" w:sz="0" w:space="0" w:color="auto"/>
        <w:left w:val="none" w:sz="0" w:space="0" w:color="auto"/>
        <w:bottom w:val="none" w:sz="0" w:space="0" w:color="auto"/>
        <w:right w:val="none" w:sz="0" w:space="0" w:color="auto"/>
      </w:divBdr>
    </w:div>
    <w:div w:id="540478715">
      <w:bodyDiv w:val="1"/>
      <w:marLeft w:val="0"/>
      <w:marRight w:val="0"/>
      <w:marTop w:val="0"/>
      <w:marBottom w:val="0"/>
      <w:divBdr>
        <w:top w:val="none" w:sz="0" w:space="0" w:color="auto"/>
        <w:left w:val="none" w:sz="0" w:space="0" w:color="auto"/>
        <w:bottom w:val="none" w:sz="0" w:space="0" w:color="auto"/>
        <w:right w:val="none" w:sz="0" w:space="0" w:color="auto"/>
      </w:divBdr>
    </w:div>
    <w:div w:id="558974718">
      <w:bodyDiv w:val="1"/>
      <w:marLeft w:val="0"/>
      <w:marRight w:val="0"/>
      <w:marTop w:val="0"/>
      <w:marBottom w:val="0"/>
      <w:divBdr>
        <w:top w:val="none" w:sz="0" w:space="0" w:color="auto"/>
        <w:left w:val="none" w:sz="0" w:space="0" w:color="auto"/>
        <w:bottom w:val="none" w:sz="0" w:space="0" w:color="auto"/>
        <w:right w:val="none" w:sz="0" w:space="0" w:color="auto"/>
      </w:divBdr>
    </w:div>
    <w:div w:id="568687406">
      <w:bodyDiv w:val="1"/>
      <w:marLeft w:val="0"/>
      <w:marRight w:val="0"/>
      <w:marTop w:val="0"/>
      <w:marBottom w:val="0"/>
      <w:divBdr>
        <w:top w:val="none" w:sz="0" w:space="0" w:color="auto"/>
        <w:left w:val="none" w:sz="0" w:space="0" w:color="auto"/>
        <w:bottom w:val="none" w:sz="0" w:space="0" w:color="auto"/>
        <w:right w:val="none" w:sz="0" w:space="0" w:color="auto"/>
      </w:divBdr>
    </w:div>
    <w:div w:id="615451725">
      <w:bodyDiv w:val="1"/>
      <w:marLeft w:val="0"/>
      <w:marRight w:val="0"/>
      <w:marTop w:val="0"/>
      <w:marBottom w:val="0"/>
      <w:divBdr>
        <w:top w:val="none" w:sz="0" w:space="0" w:color="auto"/>
        <w:left w:val="none" w:sz="0" w:space="0" w:color="auto"/>
        <w:bottom w:val="none" w:sz="0" w:space="0" w:color="auto"/>
        <w:right w:val="none" w:sz="0" w:space="0" w:color="auto"/>
      </w:divBdr>
    </w:div>
    <w:div w:id="624896130">
      <w:bodyDiv w:val="1"/>
      <w:marLeft w:val="0"/>
      <w:marRight w:val="0"/>
      <w:marTop w:val="0"/>
      <w:marBottom w:val="0"/>
      <w:divBdr>
        <w:top w:val="none" w:sz="0" w:space="0" w:color="auto"/>
        <w:left w:val="none" w:sz="0" w:space="0" w:color="auto"/>
        <w:bottom w:val="none" w:sz="0" w:space="0" w:color="auto"/>
        <w:right w:val="none" w:sz="0" w:space="0" w:color="auto"/>
      </w:divBdr>
    </w:div>
    <w:div w:id="627277269">
      <w:bodyDiv w:val="1"/>
      <w:marLeft w:val="0"/>
      <w:marRight w:val="0"/>
      <w:marTop w:val="0"/>
      <w:marBottom w:val="0"/>
      <w:divBdr>
        <w:top w:val="none" w:sz="0" w:space="0" w:color="auto"/>
        <w:left w:val="none" w:sz="0" w:space="0" w:color="auto"/>
        <w:bottom w:val="none" w:sz="0" w:space="0" w:color="auto"/>
        <w:right w:val="none" w:sz="0" w:space="0" w:color="auto"/>
      </w:divBdr>
    </w:div>
    <w:div w:id="636910838">
      <w:bodyDiv w:val="1"/>
      <w:marLeft w:val="0"/>
      <w:marRight w:val="0"/>
      <w:marTop w:val="0"/>
      <w:marBottom w:val="0"/>
      <w:divBdr>
        <w:top w:val="none" w:sz="0" w:space="0" w:color="auto"/>
        <w:left w:val="none" w:sz="0" w:space="0" w:color="auto"/>
        <w:bottom w:val="none" w:sz="0" w:space="0" w:color="auto"/>
        <w:right w:val="none" w:sz="0" w:space="0" w:color="auto"/>
      </w:divBdr>
    </w:div>
    <w:div w:id="640813871">
      <w:bodyDiv w:val="1"/>
      <w:marLeft w:val="0"/>
      <w:marRight w:val="0"/>
      <w:marTop w:val="0"/>
      <w:marBottom w:val="0"/>
      <w:divBdr>
        <w:top w:val="none" w:sz="0" w:space="0" w:color="auto"/>
        <w:left w:val="none" w:sz="0" w:space="0" w:color="auto"/>
        <w:bottom w:val="none" w:sz="0" w:space="0" w:color="auto"/>
        <w:right w:val="none" w:sz="0" w:space="0" w:color="auto"/>
      </w:divBdr>
      <w:divsChild>
        <w:div w:id="350690761">
          <w:marLeft w:val="360"/>
          <w:marRight w:val="0"/>
          <w:marTop w:val="200"/>
          <w:marBottom w:val="0"/>
          <w:divBdr>
            <w:top w:val="none" w:sz="0" w:space="0" w:color="auto"/>
            <w:left w:val="none" w:sz="0" w:space="0" w:color="auto"/>
            <w:bottom w:val="none" w:sz="0" w:space="0" w:color="auto"/>
            <w:right w:val="none" w:sz="0" w:space="0" w:color="auto"/>
          </w:divBdr>
        </w:div>
        <w:div w:id="1022705413">
          <w:marLeft w:val="360"/>
          <w:marRight w:val="0"/>
          <w:marTop w:val="200"/>
          <w:marBottom w:val="0"/>
          <w:divBdr>
            <w:top w:val="none" w:sz="0" w:space="0" w:color="auto"/>
            <w:left w:val="none" w:sz="0" w:space="0" w:color="auto"/>
            <w:bottom w:val="none" w:sz="0" w:space="0" w:color="auto"/>
            <w:right w:val="none" w:sz="0" w:space="0" w:color="auto"/>
          </w:divBdr>
        </w:div>
        <w:div w:id="1194423618">
          <w:marLeft w:val="360"/>
          <w:marRight w:val="0"/>
          <w:marTop w:val="200"/>
          <w:marBottom w:val="0"/>
          <w:divBdr>
            <w:top w:val="none" w:sz="0" w:space="0" w:color="auto"/>
            <w:left w:val="none" w:sz="0" w:space="0" w:color="auto"/>
            <w:bottom w:val="none" w:sz="0" w:space="0" w:color="auto"/>
            <w:right w:val="none" w:sz="0" w:space="0" w:color="auto"/>
          </w:divBdr>
        </w:div>
        <w:div w:id="1362434027">
          <w:marLeft w:val="360"/>
          <w:marRight w:val="0"/>
          <w:marTop w:val="200"/>
          <w:marBottom w:val="0"/>
          <w:divBdr>
            <w:top w:val="none" w:sz="0" w:space="0" w:color="auto"/>
            <w:left w:val="none" w:sz="0" w:space="0" w:color="auto"/>
            <w:bottom w:val="none" w:sz="0" w:space="0" w:color="auto"/>
            <w:right w:val="none" w:sz="0" w:space="0" w:color="auto"/>
          </w:divBdr>
        </w:div>
      </w:divsChild>
    </w:div>
    <w:div w:id="642587241">
      <w:bodyDiv w:val="1"/>
      <w:marLeft w:val="0"/>
      <w:marRight w:val="0"/>
      <w:marTop w:val="0"/>
      <w:marBottom w:val="0"/>
      <w:divBdr>
        <w:top w:val="none" w:sz="0" w:space="0" w:color="auto"/>
        <w:left w:val="none" w:sz="0" w:space="0" w:color="auto"/>
        <w:bottom w:val="none" w:sz="0" w:space="0" w:color="auto"/>
        <w:right w:val="none" w:sz="0" w:space="0" w:color="auto"/>
      </w:divBdr>
    </w:div>
    <w:div w:id="643438259">
      <w:bodyDiv w:val="1"/>
      <w:marLeft w:val="0"/>
      <w:marRight w:val="0"/>
      <w:marTop w:val="0"/>
      <w:marBottom w:val="0"/>
      <w:divBdr>
        <w:top w:val="none" w:sz="0" w:space="0" w:color="auto"/>
        <w:left w:val="none" w:sz="0" w:space="0" w:color="auto"/>
        <w:bottom w:val="none" w:sz="0" w:space="0" w:color="auto"/>
        <w:right w:val="none" w:sz="0" w:space="0" w:color="auto"/>
      </w:divBdr>
    </w:div>
    <w:div w:id="674301861">
      <w:bodyDiv w:val="1"/>
      <w:marLeft w:val="0"/>
      <w:marRight w:val="0"/>
      <w:marTop w:val="0"/>
      <w:marBottom w:val="0"/>
      <w:divBdr>
        <w:top w:val="none" w:sz="0" w:space="0" w:color="auto"/>
        <w:left w:val="none" w:sz="0" w:space="0" w:color="auto"/>
        <w:bottom w:val="none" w:sz="0" w:space="0" w:color="auto"/>
        <w:right w:val="none" w:sz="0" w:space="0" w:color="auto"/>
      </w:divBdr>
    </w:div>
    <w:div w:id="674302094">
      <w:bodyDiv w:val="1"/>
      <w:marLeft w:val="0"/>
      <w:marRight w:val="0"/>
      <w:marTop w:val="0"/>
      <w:marBottom w:val="0"/>
      <w:divBdr>
        <w:top w:val="none" w:sz="0" w:space="0" w:color="auto"/>
        <w:left w:val="none" w:sz="0" w:space="0" w:color="auto"/>
        <w:bottom w:val="none" w:sz="0" w:space="0" w:color="auto"/>
        <w:right w:val="none" w:sz="0" w:space="0" w:color="auto"/>
      </w:divBdr>
    </w:div>
    <w:div w:id="675808754">
      <w:bodyDiv w:val="1"/>
      <w:marLeft w:val="0"/>
      <w:marRight w:val="0"/>
      <w:marTop w:val="0"/>
      <w:marBottom w:val="0"/>
      <w:divBdr>
        <w:top w:val="none" w:sz="0" w:space="0" w:color="auto"/>
        <w:left w:val="none" w:sz="0" w:space="0" w:color="auto"/>
        <w:bottom w:val="none" w:sz="0" w:space="0" w:color="auto"/>
        <w:right w:val="none" w:sz="0" w:space="0" w:color="auto"/>
      </w:divBdr>
    </w:div>
    <w:div w:id="688799165">
      <w:bodyDiv w:val="1"/>
      <w:marLeft w:val="0"/>
      <w:marRight w:val="0"/>
      <w:marTop w:val="0"/>
      <w:marBottom w:val="0"/>
      <w:divBdr>
        <w:top w:val="none" w:sz="0" w:space="0" w:color="auto"/>
        <w:left w:val="none" w:sz="0" w:space="0" w:color="auto"/>
        <w:bottom w:val="none" w:sz="0" w:space="0" w:color="auto"/>
        <w:right w:val="none" w:sz="0" w:space="0" w:color="auto"/>
      </w:divBdr>
    </w:div>
    <w:div w:id="702050677">
      <w:bodyDiv w:val="1"/>
      <w:marLeft w:val="0"/>
      <w:marRight w:val="0"/>
      <w:marTop w:val="0"/>
      <w:marBottom w:val="0"/>
      <w:divBdr>
        <w:top w:val="none" w:sz="0" w:space="0" w:color="auto"/>
        <w:left w:val="none" w:sz="0" w:space="0" w:color="auto"/>
        <w:bottom w:val="none" w:sz="0" w:space="0" w:color="auto"/>
        <w:right w:val="none" w:sz="0" w:space="0" w:color="auto"/>
      </w:divBdr>
    </w:div>
    <w:div w:id="712769672">
      <w:bodyDiv w:val="1"/>
      <w:marLeft w:val="0"/>
      <w:marRight w:val="0"/>
      <w:marTop w:val="0"/>
      <w:marBottom w:val="0"/>
      <w:divBdr>
        <w:top w:val="none" w:sz="0" w:space="0" w:color="auto"/>
        <w:left w:val="none" w:sz="0" w:space="0" w:color="auto"/>
        <w:bottom w:val="none" w:sz="0" w:space="0" w:color="auto"/>
        <w:right w:val="none" w:sz="0" w:space="0" w:color="auto"/>
      </w:divBdr>
    </w:div>
    <w:div w:id="726994468">
      <w:bodyDiv w:val="1"/>
      <w:marLeft w:val="0"/>
      <w:marRight w:val="0"/>
      <w:marTop w:val="0"/>
      <w:marBottom w:val="0"/>
      <w:divBdr>
        <w:top w:val="none" w:sz="0" w:space="0" w:color="auto"/>
        <w:left w:val="none" w:sz="0" w:space="0" w:color="auto"/>
        <w:bottom w:val="none" w:sz="0" w:space="0" w:color="auto"/>
        <w:right w:val="none" w:sz="0" w:space="0" w:color="auto"/>
      </w:divBdr>
    </w:div>
    <w:div w:id="728264639">
      <w:bodyDiv w:val="1"/>
      <w:marLeft w:val="0"/>
      <w:marRight w:val="0"/>
      <w:marTop w:val="0"/>
      <w:marBottom w:val="0"/>
      <w:divBdr>
        <w:top w:val="none" w:sz="0" w:space="0" w:color="auto"/>
        <w:left w:val="none" w:sz="0" w:space="0" w:color="auto"/>
        <w:bottom w:val="none" w:sz="0" w:space="0" w:color="auto"/>
        <w:right w:val="none" w:sz="0" w:space="0" w:color="auto"/>
      </w:divBdr>
    </w:div>
    <w:div w:id="728306575">
      <w:bodyDiv w:val="1"/>
      <w:marLeft w:val="0"/>
      <w:marRight w:val="0"/>
      <w:marTop w:val="0"/>
      <w:marBottom w:val="0"/>
      <w:divBdr>
        <w:top w:val="none" w:sz="0" w:space="0" w:color="auto"/>
        <w:left w:val="none" w:sz="0" w:space="0" w:color="auto"/>
        <w:bottom w:val="none" w:sz="0" w:space="0" w:color="auto"/>
        <w:right w:val="none" w:sz="0" w:space="0" w:color="auto"/>
      </w:divBdr>
      <w:divsChild>
        <w:div w:id="878054198">
          <w:marLeft w:val="0"/>
          <w:marRight w:val="0"/>
          <w:marTop w:val="200"/>
          <w:marBottom w:val="200"/>
          <w:divBdr>
            <w:top w:val="none" w:sz="0" w:space="0" w:color="auto"/>
            <w:left w:val="none" w:sz="0" w:space="0" w:color="auto"/>
            <w:bottom w:val="none" w:sz="0" w:space="0" w:color="auto"/>
            <w:right w:val="none" w:sz="0" w:space="0" w:color="auto"/>
          </w:divBdr>
        </w:div>
        <w:div w:id="282267653">
          <w:marLeft w:val="0"/>
          <w:marRight w:val="0"/>
          <w:marTop w:val="200"/>
          <w:marBottom w:val="200"/>
          <w:divBdr>
            <w:top w:val="none" w:sz="0" w:space="0" w:color="auto"/>
            <w:left w:val="none" w:sz="0" w:space="0" w:color="auto"/>
            <w:bottom w:val="none" w:sz="0" w:space="0" w:color="auto"/>
            <w:right w:val="none" w:sz="0" w:space="0" w:color="auto"/>
          </w:divBdr>
        </w:div>
        <w:div w:id="395671321">
          <w:marLeft w:val="0"/>
          <w:marRight w:val="0"/>
          <w:marTop w:val="200"/>
          <w:marBottom w:val="200"/>
          <w:divBdr>
            <w:top w:val="none" w:sz="0" w:space="0" w:color="auto"/>
            <w:left w:val="none" w:sz="0" w:space="0" w:color="auto"/>
            <w:bottom w:val="none" w:sz="0" w:space="0" w:color="auto"/>
            <w:right w:val="none" w:sz="0" w:space="0" w:color="auto"/>
          </w:divBdr>
        </w:div>
      </w:divsChild>
    </w:div>
    <w:div w:id="734863351">
      <w:bodyDiv w:val="1"/>
      <w:marLeft w:val="0"/>
      <w:marRight w:val="0"/>
      <w:marTop w:val="0"/>
      <w:marBottom w:val="0"/>
      <w:divBdr>
        <w:top w:val="none" w:sz="0" w:space="0" w:color="auto"/>
        <w:left w:val="none" w:sz="0" w:space="0" w:color="auto"/>
        <w:bottom w:val="none" w:sz="0" w:space="0" w:color="auto"/>
        <w:right w:val="none" w:sz="0" w:space="0" w:color="auto"/>
      </w:divBdr>
    </w:div>
    <w:div w:id="738291654">
      <w:bodyDiv w:val="1"/>
      <w:marLeft w:val="0"/>
      <w:marRight w:val="0"/>
      <w:marTop w:val="0"/>
      <w:marBottom w:val="0"/>
      <w:divBdr>
        <w:top w:val="none" w:sz="0" w:space="0" w:color="auto"/>
        <w:left w:val="none" w:sz="0" w:space="0" w:color="auto"/>
        <w:bottom w:val="none" w:sz="0" w:space="0" w:color="auto"/>
        <w:right w:val="none" w:sz="0" w:space="0" w:color="auto"/>
      </w:divBdr>
    </w:div>
    <w:div w:id="744962455">
      <w:bodyDiv w:val="1"/>
      <w:marLeft w:val="0"/>
      <w:marRight w:val="0"/>
      <w:marTop w:val="0"/>
      <w:marBottom w:val="0"/>
      <w:divBdr>
        <w:top w:val="none" w:sz="0" w:space="0" w:color="auto"/>
        <w:left w:val="none" w:sz="0" w:space="0" w:color="auto"/>
        <w:bottom w:val="none" w:sz="0" w:space="0" w:color="auto"/>
        <w:right w:val="none" w:sz="0" w:space="0" w:color="auto"/>
      </w:divBdr>
    </w:div>
    <w:div w:id="747574744">
      <w:bodyDiv w:val="1"/>
      <w:marLeft w:val="0"/>
      <w:marRight w:val="0"/>
      <w:marTop w:val="0"/>
      <w:marBottom w:val="0"/>
      <w:divBdr>
        <w:top w:val="none" w:sz="0" w:space="0" w:color="auto"/>
        <w:left w:val="none" w:sz="0" w:space="0" w:color="auto"/>
        <w:bottom w:val="none" w:sz="0" w:space="0" w:color="auto"/>
        <w:right w:val="none" w:sz="0" w:space="0" w:color="auto"/>
      </w:divBdr>
    </w:div>
    <w:div w:id="773403969">
      <w:bodyDiv w:val="1"/>
      <w:marLeft w:val="0"/>
      <w:marRight w:val="0"/>
      <w:marTop w:val="0"/>
      <w:marBottom w:val="0"/>
      <w:divBdr>
        <w:top w:val="none" w:sz="0" w:space="0" w:color="auto"/>
        <w:left w:val="none" w:sz="0" w:space="0" w:color="auto"/>
        <w:bottom w:val="none" w:sz="0" w:space="0" w:color="auto"/>
        <w:right w:val="none" w:sz="0" w:space="0" w:color="auto"/>
      </w:divBdr>
    </w:div>
    <w:div w:id="774784908">
      <w:bodyDiv w:val="1"/>
      <w:marLeft w:val="0"/>
      <w:marRight w:val="0"/>
      <w:marTop w:val="0"/>
      <w:marBottom w:val="0"/>
      <w:divBdr>
        <w:top w:val="none" w:sz="0" w:space="0" w:color="auto"/>
        <w:left w:val="none" w:sz="0" w:space="0" w:color="auto"/>
        <w:bottom w:val="none" w:sz="0" w:space="0" w:color="auto"/>
        <w:right w:val="none" w:sz="0" w:space="0" w:color="auto"/>
      </w:divBdr>
    </w:div>
    <w:div w:id="778447015">
      <w:bodyDiv w:val="1"/>
      <w:marLeft w:val="0"/>
      <w:marRight w:val="0"/>
      <w:marTop w:val="0"/>
      <w:marBottom w:val="0"/>
      <w:divBdr>
        <w:top w:val="none" w:sz="0" w:space="0" w:color="auto"/>
        <w:left w:val="none" w:sz="0" w:space="0" w:color="auto"/>
        <w:bottom w:val="none" w:sz="0" w:space="0" w:color="auto"/>
        <w:right w:val="none" w:sz="0" w:space="0" w:color="auto"/>
      </w:divBdr>
    </w:div>
    <w:div w:id="780607222">
      <w:bodyDiv w:val="1"/>
      <w:marLeft w:val="0"/>
      <w:marRight w:val="0"/>
      <w:marTop w:val="0"/>
      <w:marBottom w:val="0"/>
      <w:divBdr>
        <w:top w:val="none" w:sz="0" w:space="0" w:color="auto"/>
        <w:left w:val="none" w:sz="0" w:space="0" w:color="auto"/>
        <w:bottom w:val="none" w:sz="0" w:space="0" w:color="auto"/>
        <w:right w:val="none" w:sz="0" w:space="0" w:color="auto"/>
      </w:divBdr>
    </w:div>
    <w:div w:id="834150638">
      <w:bodyDiv w:val="1"/>
      <w:marLeft w:val="0"/>
      <w:marRight w:val="0"/>
      <w:marTop w:val="0"/>
      <w:marBottom w:val="0"/>
      <w:divBdr>
        <w:top w:val="none" w:sz="0" w:space="0" w:color="auto"/>
        <w:left w:val="none" w:sz="0" w:space="0" w:color="auto"/>
        <w:bottom w:val="none" w:sz="0" w:space="0" w:color="auto"/>
        <w:right w:val="none" w:sz="0" w:space="0" w:color="auto"/>
      </w:divBdr>
    </w:div>
    <w:div w:id="842670044">
      <w:bodyDiv w:val="1"/>
      <w:marLeft w:val="0"/>
      <w:marRight w:val="0"/>
      <w:marTop w:val="0"/>
      <w:marBottom w:val="0"/>
      <w:divBdr>
        <w:top w:val="none" w:sz="0" w:space="0" w:color="auto"/>
        <w:left w:val="none" w:sz="0" w:space="0" w:color="auto"/>
        <w:bottom w:val="none" w:sz="0" w:space="0" w:color="auto"/>
        <w:right w:val="none" w:sz="0" w:space="0" w:color="auto"/>
      </w:divBdr>
    </w:div>
    <w:div w:id="864441233">
      <w:bodyDiv w:val="1"/>
      <w:marLeft w:val="0"/>
      <w:marRight w:val="0"/>
      <w:marTop w:val="0"/>
      <w:marBottom w:val="0"/>
      <w:divBdr>
        <w:top w:val="none" w:sz="0" w:space="0" w:color="auto"/>
        <w:left w:val="none" w:sz="0" w:space="0" w:color="auto"/>
        <w:bottom w:val="none" w:sz="0" w:space="0" w:color="auto"/>
        <w:right w:val="none" w:sz="0" w:space="0" w:color="auto"/>
      </w:divBdr>
    </w:div>
    <w:div w:id="871456162">
      <w:bodyDiv w:val="1"/>
      <w:marLeft w:val="0"/>
      <w:marRight w:val="0"/>
      <w:marTop w:val="0"/>
      <w:marBottom w:val="0"/>
      <w:divBdr>
        <w:top w:val="none" w:sz="0" w:space="0" w:color="auto"/>
        <w:left w:val="none" w:sz="0" w:space="0" w:color="auto"/>
        <w:bottom w:val="none" w:sz="0" w:space="0" w:color="auto"/>
        <w:right w:val="none" w:sz="0" w:space="0" w:color="auto"/>
      </w:divBdr>
    </w:div>
    <w:div w:id="872380621">
      <w:bodyDiv w:val="1"/>
      <w:marLeft w:val="0"/>
      <w:marRight w:val="0"/>
      <w:marTop w:val="0"/>
      <w:marBottom w:val="0"/>
      <w:divBdr>
        <w:top w:val="none" w:sz="0" w:space="0" w:color="auto"/>
        <w:left w:val="none" w:sz="0" w:space="0" w:color="auto"/>
        <w:bottom w:val="none" w:sz="0" w:space="0" w:color="auto"/>
        <w:right w:val="none" w:sz="0" w:space="0" w:color="auto"/>
      </w:divBdr>
    </w:div>
    <w:div w:id="886143811">
      <w:bodyDiv w:val="1"/>
      <w:marLeft w:val="0"/>
      <w:marRight w:val="0"/>
      <w:marTop w:val="0"/>
      <w:marBottom w:val="0"/>
      <w:divBdr>
        <w:top w:val="none" w:sz="0" w:space="0" w:color="auto"/>
        <w:left w:val="none" w:sz="0" w:space="0" w:color="auto"/>
        <w:bottom w:val="none" w:sz="0" w:space="0" w:color="auto"/>
        <w:right w:val="none" w:sz="0" w:space="0" w:color="auto"/>
      </w:divBdr>
    </w:div>
    <w:div w:id="888881049">
      <w:bodyDiv w:val="1"/>
      <w:marLeft w:val="0"/>
      <w:marRight w:val="0"/>
      <w:marTop w:val="0"/>
      <w:marBottom w:val="0"/>
      <w:divBdr>
        <w:top w:val="none" w:sz="0" w:space="0" w:color="auto"/>
        <w:left w:val="none" w:sz="0" w:space="0" w:color="auto"/>
        <w:bottom w:val="none" w:sz="0" w:space="0" w:color="auto"/>
        <w:right w:val="none" w:sz="0" w:space="0" w:color="auto"/>
      </w:divBdr>
    </w:div>
    <w:div w:id="890193561">
      <w:bodyDiv w:val="1"/>
      <w:marLeft w:val="0"/>
      <w:marRight w:val="0"/>
      <w:marTop w:val="0"/>
      <w:marBottom w:val="0"/>
      <w:divBdr>
        <w:top w:val="none" w:sz="0" w:space="0" w:color="auto"/>
        <w:left w:val="none" w:sz="0" w:space="0" w:color="auto"/>
        <w:bottom w:val="none" w:sz="0" w:space="0" w:color="auto"/>
        <w:right w:val="none" w:sz="0" w:space="0" w:color="auto"/>
      </w:divBdr>
    </w:div>
    <w:div w:id="893930639">
      <w:bodyDiv w:val="1"/>
      <w:marLeft w:val="0"/>
      <w:marRight w:val="0"/>
      <w:marTop w:val="0"/>
      <w:marBottom w:val="0"/>
      <w:divBdr>
        <w:top w:val="none" w:sz="0" w:space="0" w:color="auto"/>
        <w:left w:val="none" w:sz="0" w:space="0" w:color="auto"/>
        <w:bottom w:val="none" w:sz="0" w:space="0" w:color="auto"/>
        <w:right w:val="none" w:sz="0" w:space="0" w:color="auto"/>
      </w:divBdr>
    </w:div>
    <w:div w:id="912356346">
      <w:bodyDiv w:val="1"/>
      <w:marLeft w:val="0"/>
      <w:marRight w:val="0"/>
      <w:marTop w:val="0"/>
      <w:marBottom w:val="0"/>
      <w:divBdr>
        <w:top w:val="none" w:sz="0" w:space="0" w:color="auto"/>
        <w:left w:val="none" w:sz="0" w:space="0" w:color="auto"/>
        <w:bottom w:val="none" w:sz="0" w:space="0" w:color="auto"/>
        <w:right w:val="none" w:sz="0" w:space="0" w:color="auto"/>
      </w:divBdr>
    </w:div>
    <w:div w:id="935865501">
      <w:bodyDiv w:val="1"/>
      <w:marLeft w:val="0"/>
      <w:marRight w:val="0"/>
      <w:marTop w:val="0"/>
      <w:marBottom w:val="0"/>
      <w:divBdr>
        <w:top w:val="none" w:sz="0" w:space="0" w:color="auto"/>
        <w:left w:val="none" w:sz="0" w:space="0" w:color="auto"/>
        <w:bottom w:val="none" w:sz="0" w:space="0" w:color="auto"/>
        <w:right w:val="none" w:sz="0" w:space="0" w:color="auto"/>
      </w:divBdr>
    </w:div>
    <w:div w:id="951323220">
      <w:bodyDiv w:val="1"/>
      <w:marLeft w:val="0"/>
      <w:marRight w:val="0"/>
      <w:marTop w:val="0"/>
      <w:marBottom w:val="0"/>
      <w:divBdr>
        <w:top w:val="none" w:sz="0" w:space="0" w:color="auto"/>
        <w:left w:val="none" w:sz="0" w:space="0" w:color="auto"/>
        <w:bottom w:val="none" w:sz="0" w:space="0" w:color="auto"/>
        <w:right w:val="none" w:sz="0" w:space="0" w:color="auto"/>
      </w:divBdr>
      <w:divsChild>
        <w:div w:id="242221692">
          <w:marLeft w:val="0"/>
          <w:marRight w:val="0"/>
          <w:marTop w:val="0"/>
          <w:marBottom w:val="0"/>
          <w:divBdr>
            <w:top w:val="none" w:sz="0" w:space="0" w:color="auto"/>
            <w:left w:val="none" w:sz="0" w:space="0" w:color="auto"/>
            <w:bottom w:val="none" w:sz="0" w:space="0" w:color="auto"/>
            <w:right w:val="none" w:sz="0" w:space="0" w:color="auto"/>
          </w:divBdr>
          <w:divsChild>
            <w:div w:id="1810367171">
              <w:marLeft w:val="0"/>
              <w:marRight w:val="0"/>
              <w:marTop w:val="0"/>
              <w:marBottom w:val="0"/>
              <w:divBdr>
                <w:top w:val="none" w:sz="0" w:space="0" w:color="auto"/>
                <w:left w:val="none" w:sz="0" w:space="0" w:color="auto"/>
                <w:bottom w:val="none" w:sz="0" w:space="0" w:color="auto"/>
                <w:right w:val="none" w:sz="0" w:space="0" w:color="auto"/>
              </w:divBdr>
              <w:divsChild>
                <w:div w:id="759253836">
                  <w:marLeft w:val="0"/>
                  <w:marRight w:val="150"/>
                  <w:marTop w:val="0"/>
                  <w:marBottom w:val="0"/>
                  <w:divBdr>
                    <w:top w:val="none" w:sz="0" w:space="0" w:color="auto"/>
                    <w:left w:val="none" w:sz="0" w:space="0" w:color="auto"/>
                    <w:bottom w:val="none" w:sz="0" w:space="0" w:color="auto"/>
                    <w:right w:val="none" w:sz="0" w:space="0" w:color="auto"/>
                  </w:divBdr>
                  <w:divsChild>
                    <w:div w:id="843668768">
                      <w:marLeft w:val="0"/>
                      <w:marRight w:val="150"/>
                      <w:marTop w:val="0"/>
                      <w:marBottom w:val="0"/>
                      <w:divBdr>
                        <w:top w:val="none" w:sz="0" w:space="0" w:color="auto"/>
                        <w:left w:val="none" w:sz="0" w:space="0" w:color="auto"/>
                        <w:bottom w:val="none" w:sz="0" w:space="0" w:color="auto"/>
                        <w:right w:val="none" w:sz="0" w:space="0" w:color="auto"/>
                      </w:divBdr>
                    </w:div>
                  </w:divsChild>
                </w:div>
                <w:div w:id="1792817465">
                  <w:marLeft w:val="0"/>
                  <w:marRight w:val="150"/>
                  <w:marTop w:val="0"/>
                  <w:marBottom w:val="0"/>
                  <w:divBdr>
                    <w:top w:val="none" w:sz="0" w:space="0" w:color="auto"/>
                    <w:left w:val="none" w:sz="0" w:space="0" w:color="auto"/>
                    <w:bottom w:val="none" w:sz="0" w:space="0" w:color="auto"/>
                    <w:right w:val="none" w:sz="0" w:space="0" w:color="auto"/>
                  </w:divBdr>
                  <w:divsChild>
                    <w:div w:id="1083836146">
                      <w:marLeft w:val="0"/>
                      <w:marRight w:val="150"/>
                      <w:marTop w:val="0"/>
                      <w:marBottom w:val="0"/>
                      <w:divBdr>
                        <w:top w:val="none" w:sz="0" w:space="0" w:color="auto"/>
                        <w:left w:val="none" w:sz="0" w:space="0" w:color="auto"/>
                        <w:bottom w:val="none" w:sz="0" w:space="0" w:color="auto"/>
                        <w:right w:val="none" w:sz="0" w:space="0" w:color="auto"/>
                      </w:divBdr>
                    </w:div>
                  </w:divsChild>
                </w:div>
                <w:div w:id="120266073">
                  <w:marLeft w:val="0"/>
                  <w:marRight w:val="150"/>
                  <w:marTop w:val="0"/>
                  <w:marBottom w:val="0"/>
                  <w:divBdr>
                    <w:top w:val="none" w:sz="0" w:space="0" w:color="auto"/>
                    <w:left w:val="none" w:sz="0" w:space="0" w:color="auto"/>
                    <w:bottom w:val="none" w:sz="0" w:space="0" w:color="auto"/>
                    <w:right w:val="none" w:sz="0" w:space="0" w:color="auto"/>
                  </w:divBdr>
                  <w:divsChild>
                    <w:div w:id="1295519702">
                      <w:marLeft w:val="0"/>
                      <w:marRight w:val="150"/>
                      <w:marTop w:val="0"/>
                      <w:marBottom w:val="0"/>
                      <w:divBdr>
                        <w:top w:val="none" w:sz="0" w:space="0" w:color="auto"/>
                        <w:left w:val="none" w:sz="0" w:space="0" w:color="auto"/>
                        <w:bottom w:val="none" w:sz="0" w:space="0" w:color="auto"/>
                        <w:right w:val="none" w:sz="0" w:space="0" w:color="auto"/>
                      </w:divBdr>
                    </w:div>
                  </w:divsChild>
                </w:div>
                <w:div w:id="2022276604">
                  <w:marLeft w:val="0"/>
                  <w:marRight w:val="150"/>
                  <w:marTop w:val="0"/>
                  <w:marBottom w:val="0"/>
                  <w:divBdr>
                    <w:top w:val="none" w:sz="0" w:space="0" w:color="auto"/>
                    <w:left w:val="none" w:sz="0" w:space="0" w:color="auto"/>
                    <w:bottom w:val="none" w:sz="0" w:space="0" w:color="auto"/>
                    <w:right w:val="none" w:sz="0" w:space="0" w:color="auto"/>
                  </w:divBdr>
                  <w:divsChild>
                    <w:div w:id="159115519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187983675">
          <w:marLeft w:val="0"/>
          <w:marRight w:val="0"/>
          <w:marTop w:val="0"/>
          <w:marBottom w:val="0"/>
          <w:divBdr>
            <w:top w:val="none" w:sz="0" w:space="0" w:color="auto"/>
            <w:left w:val="none" w:sz="0" w:space="0" w:color="auto"/>
            <w:bottom w:val="none" w:sz="0" w:space="0" w:color="auto"/>
            <w:right w:val="none" w:sz="0" w:space="0" w:color="auto"/>
          </w:divBdr>
        </w:div>
        <w:div w:id="779185515">
          <w:marLeft w:val="0"/>
          <w:marRight w:val="0"/>
          <w:marTop w:val="0"/>
          <w:marBottom w:val="0"/>
          <w:divBdr>
            <w:top w:val="none" w:sz="0" w:space="0" w:color="auto"/>
            <w:left w:val="none" w:sz="0" w:space="0" w:color="auto"/>
            <w:bottom w:val="none" w:sz="0" w:space="0" w:color="auto"/>
            <w:right w:val="none" w:sz="0" w:space="0" w:color="auto"/>
          </w:divBdr>
        </w:div>
        <w:div w:id="1241938757">
          <w:marLeft w:val="0"/>
          <w:marRight w:val="0"/>
          <w:marTop w:val="0"/>
          <w:marBottom w:val="0"/>
          <w:divBdr>
            <w:top w:val="none" w:sz="0" w:space="0" w:color="auto"/>
            <w:left w:val="none" w:sz="0" w:space="0" w:color="auto"/>
            <w:bottom w:val="none" w:sz="0" w:space="0" w:color="auto"/>
            <w:right w:val="none" w:sz="0" w:space="0" w:color="auto"/>
          </w:divBdr>
        </w:div>
        <w:div w:id="905192039">
          <w:marLeft w:val="0"/>
          <w:marRight w:val="0"/>
          <w:marTop w:val="0"/>
          <w:marBottom w:val="0"/>
          <w:divBdr>
            <w:top w:val="none" w:sz="0" w:space="0" w:color="auto"/>
            <w:left w:val="none" w:sz="0" w:space="0" w:color="auto"/>
            <w:bottom w:val="none" w:sz="0" w:space="0" w:color="auto"/>
            <w:right w:val="none" w:sz="0" w:space="0" w:color="auto"/>
          </w:divBdr>
        </w:div>
        <w:div w:id="1597326731">
          <w:marLeft w:val="0"/>
          <w:marRight w:val="0"/>
          <w:marTop w:val="0"/>
          <w:marBottom w:val="0"/>
          <w:divBdr>
            <w:top w:val="none" w:sz="0" w:space="0" w:color="auto"/>
            <w:left w:val="none" w:sz="0" w:space="0" w:color="auto"/>
            <w:bottom w:val="none" w:sz="0" w:space="0" w:color="auto"/>
            <w:right w:val="none" w:sz="0" w:space="0" w:color="auto"/>
          </w:divBdr>
        </w:div>
        <w:div w:id="1972129050">
          <w:marLeft w:val="0"/>
          <w:marRight w:val="0"/>
          <w:marTop w:val="0"/>
          <w:marBottom w:val="0"/>
          <w:divBdr>
            <w:top w:val="none" w:sz="0" w:space="0" w:color="auto"/>
            <w:left w:val="none" w:sz="0" w:space="0" w:color="auto"/>
            <w:bottom w:val="none" w:sz="0" w:space="0" w:color="auto"/>
            <w:right w:val="none" w:sz="0" w:space="0" w:color="auto"/>
          </w:divBdr>
        </w:div>
        <w:div w:id="2007782559">
          <w:marLeft w:val="0"/>
          <w:marRight w:val="0"/>
          <w:marTop w:val="0"/>
          <w:marBottom w:val="0"/>
          <w:divBdr>
            <w:top w:val="none" w:sz="0" w:space="0" w:color="auto"/>
            <w:left w:val="none" w:sz="0" w:space="0" w:color="auto"/>
            <w:bottom w:val="none" w:sz="0" w:space="0" w:color="auto"/>
            <w:right w:val="none" w:sz="0" w:space="0" w:color="auto"/>
          </w:divBdr>
        </w:div>
        <w:div w:id="2009401517">
          <w:marLeft w:val="0"/>
          <w:marRight w:val="0"/>
          <w:marTop w:val="0"/>
          <w:marBottom w:val="0"/>
          <w:divBdr>
            <w:top w:val="none" w:sz="0" w:space="0" w:color="auto"/>
            <w:left w:val="none" w:sz="0" w:space="0" w:color="auto"/>
            <w:bottom w:val="none" w:sz="0" w:space="0" w:color="auto"/>
            <w:right w:val="none" w:sz="0" w:space="0" w:color="auto"/>
          </w:divBdr>
        </w:div>
        <w:div w:id="1746999162">
          <w:marLeft w:val="0"/>
          <w:marRight w:val="0"/>
          <w:marTop w:val="0"/>
          <w:marBottom w:val="0"/>
          <w:divBdr>
            <w:top w:val="none" w:sz="0" w:space="0" w:color="auto"/>
            <w:left w:val="none" w:sz="0" w:space="0" w:color="auto"/>
            <w:bottom w:val="none" w:sz="0" w:space="0" w:color="auto"/>
            <w:right w:val="none" w:sz="0" w:space="0" w:color="auto"/>
          </w:divBdr>
        </w:div>
        <w:div w:id="807286296">
          <w:marLeft w:val="0"/>
          <w:marRight w:val="0"/>
          <w:marTop w:val="0"/>
          <w:marBottom w:val="0"/>
          <w:divBdr>
            <w:top w:val="none" w:sz="0" w:space="0" w:color="auto"/>
            <w:left w:val="none" w:sz="0" w:space="0" w:color="auto"/>
            <w:bottom w:val="none" w:sz="0" w:space="0" w:color="auto"/>
            <w:right w:val="none" w:sz="0" w:space="0" w:color="auto"/>
          </w:divBdr>
        </w:div>
        <w:div w:id="1071736937">
          <w:marLeft w:val="0"/>
          <w:marRight w:val="0"/>
          <w:marTop w:val="0"/>
          <w:marBottom w:val="0"/>
          <w:divBdr>
            <w:top w:val="none" w:sz="0" w:space="0" w:color="auto"/>
            <w:left w:val="none" w:sz="0" w:space="0" w:color="auto"/>
            <w:bottom w:val="none" w:sz="0" w:space="0" w:color="auto"/>
            <w:right w:val="none" w:sz="0" w:space="0" w:color="auto"/>
          </w:divBdr>
        </w:div>
        <w:div w:id="455103067">
          <w:marLeft w:val="0"/>
          <w:marRight w:val="0"/>
          <w:marTop w:val="0"/>
          <w:marBottom w:val="0"/>
          <w:divBdr>
            <w:top w:val="none" w:sz="0" w:space="0" w:color="auto"/>
            <w:left w:val="none" w:sz="0" w:space="0" w:color="auto"/>
            <w:bottom w:val="none" w:sz="0" w:space="0" w:color="auto"/>
            <w:right w:val="none" w:sz="0" w:space="0" w:color="auto"/>
          </w:divBdr>
        </w:div>
        <w:div w:id="174459645">
          <w:marLeft w:val="0"/>
          <w:marRight w:val="0"/>
          <w:marTop w:val="0"/>
          <w:marBottom w:val="0"/>
          <w:divBdr>
            <w:top w:val="none" w:sz="0" w:space="0" w:color="auto"/>
            <w:left w:val="none" w:sz="0" w:space="0" w:color="auto"/>
            <w:bottom w:val="none" w:sz="0" w:space="0" w:color="auto"/>
            <w:right w:val="none" w:sz="0" w:space="0" w:color="auto"/>
          </w:divBdr>
        </w:div>
        <w:div w:id="627858040">
          <w:marLeft w:val="0"/>
          <w:marRight w:val="0"/>
          <w:marTop w:val="0"/>
          <w:marBottom w:val="0"/>
          <w:divBdr>
            <w:top w:val="none" w:sz="0" w:space="0" w:color="auto"/>
            <w:left w:val="none" w:sz="0" w:space="0" w:color="auto"/>
            <w:bottom w:val="none" w:sz="0" w:space="0" w:color="auto"/>
            <w:right w:val="none" w:sz="0" w:space="0" w:color="auto"/>
          </w:divBdr>
        </w:div>
        <w:div w:id="1220020790">
          <w:marLeft w:val="0"/>
          <w:marRight w:val="0"/>
          <w:marTop w:val="0"/>
          <w:marBottom w:val="0"/>
          <w:divBdr>
            <w:top w:val="none" w:sz="0" w:space="0" w:color="auto"/>
            <w:left w:val="none" w:sz="0" w:space="0" w:color="auto"/>
            <w:bottom w:val="none" w:sz="0" w:space="0" w:color="auto"/>
            <w:right w:val="none" w:sz="0" w:space="0" w:color="auto"/>
          </w:divBdr>
        </w:div>
        <w:div w:id="1398019008">
          <w:marLeft w:val="0"/>
          <w:marRight w:val="0"/>
          <w:marTop w:val="0"/>
          <w:marBottom w:val="0"/>
          <w:divBdr>
            <w:top w:val="none" w:sz="0" w:space="0" w:color="auto"/>
            <w:left w:val="none" w:sz="0" w:space="0" w:color="auto"/>
            <w:bottom w:val="none" w:sz="0" w:space="0" w:color="auto"/>
            <w:right w:val="none" w:sz="0" w:space="0" w:color="auto"/>
          </w:divBdr>
        </w:div>
        <w:div w:id="700403898">
          <w:marLeft w:val="0"/>
          <w:marRight w:val="0"/>
          <w:marTop w:val="0"/>
          <w:marBottom w:val="0"/>
          <w:divBdr>
            <w:top w:val="none" w:sz="0" w:space="0" w:color="auto"/>
            <w:left w:val="none" w:sz="0" w:space="0" w:color="auto"/>
            <w:bottom w:val="none" w:sz="0" w:space="0" w:color="auto"/>
            <w:right w:val="none" w:sz="0" w:space="0" w:color="auto"/>
          </w:divBdr>
        </w:div>
        <w:div w:id="309016728">
          <w:marLeft w:val="0"/>
          <w:marRight w:val="0"/>
          <w:marTop w:val="0"/>
          <w:marBottom w:val="0"/>
          <w:divBdr>
            <w:top w:val="none" w:sz="0" w:space="0" w:color="auto"/>
            <w:left w:val="none" w:sz="0" w:space="0" w:color="auto"/>
            <w:bottom w:val="none" w:sz="0" w:space="0" w:color="auto"/>
            <w:right w:val="none" w:sz="0" w:space="0" w:color="auto"/>
          </w:divBdr>
        </w:div>
        <w:div w:id="846364103">
          <w:marLeft w:val="0"/>
          <w:marRight w:val="0"/>
          <w:marTop w:val="0"/>
          <w:marBottom w:val="0"/>
          <w:divBdr>
            <w:top w:val="none" w:sz="0" w:space="0" w:color="auto"/>
            <w:left w:val="none" w:sz="0" w:space="0" w:color="auto"/>
            <w:bottom w:val="none" w:sz="0" w:space="0" w:color="auto"/>
            <w:right w:val="none" w:sz="0" w:space="0" w:color="auto"/>
          </w:divBdr>
        </w:div>
        <w:div w:id="1894346996">
          <w:marLeft w:val="0"/>
          <w:marRight w:val="0"/>
          <w:marTop w:val="0"/>
          <w:marBottom w:val="0"/>
          <w:divBdr>
            <w:top w:val="none" w:sz="0" w:space="0" w:color="auto"/>
            <w:left w:val="none" w:sz="0" w:space="0" w:color="auto"/>
            <w:bottom w:val="none" w:sz="0" w:space="0" w:color="auto"/>
            <w:right w:val="none" w:sz="0" w:space="0" w:color="auto"/>
          </w:divBdr>
        </w:div>
        <w:div w:id="1990598260">
          <w:marLeft w:val="0"/>
          <w:marRight w:val="0"/>
          <w:marTop w:val="0"/>
          <w:marBottom w:val="0"/>
          <w:divBdr>
            <w:top w:val="none" w:sz="0" w:space="0" w:color="auto"/>
            <w:left w:val="none" w:sz="0" w:space="0" w:color="auto"/>
            <w:bottom w:val="none" w:sz="0" w:space="0" w:color="auto"/>
            <w:right w:val="none" w:sz="0" w:space="0" w:color="auto"/>
          </w:divBdr>
        </w:div>
        <w:div w:id="1445803715">
          <w:marLeft w:val="0"/>
          <w:marRight w:val="0"/>
          <w:marTop w:val="0"/>
          <w:marBottom w:val="0"/>
          <w:divBdr>
            <w:top w:val="none" w:sz="0" w:space="0" w:color="auto"/>
            <w:left w:val="none" w:sz="0" w:space="0" w:color="auto"/>
            <w:bottom w:val="none" w:sz="0" w:space="0" w:color="auto"/>
            <w:right w:val="none" w:sz="0" w:space="0" w:color="auto"/>
          </w:divBdr>
        </w:div>
        <w:div w:id="1568494785">
          <w:marLeft w:val="0"/>
          <w:marRight w:val="0"/>
          <w:marTop w:val="0"/>
          <w:marBottom w:val="0"/>
          <w:divBdr>
            <w:top w:val="none" w:sz="0" w:space="0" w:color="auto"/>
            <w:left w:val="none" w:sz="0" w:space="0" w:color="auto"/>
            <w:bottom w:val="none" w:sz="0" w:space="0" w:color="auto"/>
            <w:right w:val="none" w:sz="0" w:space="0" w:color="auto"/>
          </w:divBdr>
        </w:div>
        <w:div w:id="244414569">
          <w:marLeft w:val="0"/>
          <w:marRight w:val="0"/>
          <w:marTop w:val="0"/>
          <w:marBottom w:val="0"/>
          <w:divBdr>
            <w:top w:val="none" w:sz="0" w:space="0" w:color="auto"/>
            <w:left w:val="none" w:sz="0" w:space="0" w:color="auto"/>
            <w:bottom w:val="none" w:sz="0" w:space="0" w:color="auto"/>
            <w:right w:val="none" w:sz="0" w:space="0" w:color="auto"/>
          </w:divBdr>
        </w:div>
        <w:div w:id="7803638">
          <w:marLeft w:val="0"/>
          <w:marRight w:val="0"/>
          <w:marTop w:val="0"/>
          <w:marBottom w:val="0"/>
          <w:divBdr>
            <w:top w:val="none" w:sz="0" w:space="0" w:color="auto"/>
            <w:left w:val="none" w:sz="0" w:space="0" w:color="auto"/>
            <w:bottom w:val="none" w:sz="0" w:space="0" w:color="auto"/>
            <w:right w:val="none" w:sz="0" w:space="0" w:color="auto"/>
          </w:divBdr>
        </w:div>
        <w:div w:id="2141413148">
          <w:marLeft w:val="0"/>
          <w:marRight w:val="0"/>
          <w:marTop w:val="0"/>
          <w:marBottom w:val="0"/>
          <w:divBdr>
            <w:top w:val="none" w:sz="0" w:space="0" w:color="auto"/>
            <w:left w:val="none" w:sz="0" w:space="0" w:color="auto"/>
            <w:bottom w:val="none" w:sz="0" w:space="0" w:color="auto"/>
            <w:right w:val="none" w:sz="0" w:space="0" w:color="auto"/>
          </w:divBdr>
        </w:div>
        <w:div w:id="1255095335">
          <w:marLeft w:val="0"/>
          <w:marRight w:val="0"/>
          <w:marTop w:val="0"/>
          <w:marBottom w:val="0"/>
          <w:divBdr>
            <w:top w:val="none" w:sz="0" w:space="0" w:color="auto"/>
            <w:left w:val="none" w:sz="0" w:space="0" w:color="auto"/>
            <w:bottom w:val="none" w:sz="0" w:space="0" w:color="auto"/>
            <w:right w:val="none" w:sz="0" w:space="0" w:color="auto"/>
          </w:divBdr>
        </w:div>
        <w:div w:id="1052458312">
          <w:marLeft w:val="0"/>
          <w:marRight w:val="0"/>
          <w:marTop w:val="0"/>
          <w:marBottom w:val="0"/>
          <w:divBdr>
            <w:top w:val="none" w:sz="0" w:space="0" w:color="auto"/>
            <w:left w:val="none" w:sz="0" w:space="0" w:color="auto"/>
            <w:bottom w:val="none" w:sz="0" w:space="0" w:color="auto"/>
            <w:right w:val="none" w:sz="0" w:space="0" w:color="auto"/>
          </w:divBdr>
        </w:div>
        <w:div w:id="147677664">
          <w:marLeft w:val="0"/>
          <w:marRight w:val="0"/>
          <w:marTop w:val="0"/>
          <w:marBottom w:val="0"/>
          <w:divBdr>
            <w:top w:val="none" w:sz="0" w:space="0" w:color="auto"/>
            <w:left w:val="none" w:sz="0" w:space="0" w:color="auto"/>
            <w:bottom w:val="none" w:sz="0" w:space="0" w:color="auto"/>
            <w:right w:val="none" w:sz="0" w:space="0" w:color="auto"/>
          </w:divBdr>
        </w:div>
        <w:div w:id="1713990943">
          <w:marLeft w:val="0"/>
          <w:marRight w:val="0"/>
          <w:marTop w:val="0"/>
          <w:marBottom w:val="0"/>
          <w:divBdr>
            <w:top w:val="none" w:sz="0" w:space="0" w:color="auto"/>
            <w:left w:val="none" w:sz="0" w:space="0" w:color="auto"/>
            <w:bottom w:val="none" w:sz="0" w:space="0" w:color="auto"/>
            <w:right w:val="none" w:sz="0" w:space="0" w:color="auto"/>
          </w:divBdr>
        </w:div>
        <w:div w:id="1589995062">
          <w:marLeft w:val="0"/>
          <w:marRight w:val="0"/>
          <w:marTop w:val="0"/>
          <w:marBottom w:val="0"/>
          <w:divBdr>
            <w:top w:val="none" w:sz="0" w:space="0" w:color="auto"/>
            <w:left w:val="none" w:sz="0" w:space="0" w:color="auto"/>
            <w:bottom w:val="none" w:sz="0" w:space="0" w:color="auto"/>
            <w:right w:val="none" w:sz="0" w:space="0" w:color="auto"/>
          </w:divBdr>
        </w:div>
        <w:div w:id="1552300253">
          <w:marLeft w:val="0"/>
          <w:marRight w:val="0"/>
          <w:marTop w:val="0"/>
          <w:marBottom w:val="0"/>
          <w:divBdr>
            <w:top w:val="none" w:sz="0" w:space="0" w:color="auto"/>
            <w:left w:val="none" w:sz="0" w:space="0" w:color="auto"/>
            <w:bottom w:val="none" w:sz="0" w:space="0" w:color="auto"/>
            <w:right w:val="none" w:sz="0" w:space="0" w:color="auto"/>
          </w:divBdr>
        </w:div>
        <w:div w:id="358093011">
          <w:marLeft w:val="0"/>
          <w:marRight w:val="0"/>
          <w:marTop w:val="0"/>
          <w:marBottom w:val="0"/>
          <w:divBdr>
            <w:top w:val="none" w:sz="0" w:space="0" w:color="auto"/>
            <w:left w:val="none" w:sz="0" w:space="0" w:color="auto"/>
            <w:bottom w:val="none" w:sz="0" w:space="0" w:color="auto"/>
            <w:right w:val="none" w:sz="0" w:space="0" w:color="auto"/>
          </w:divBdr>
        </w:div>
        <w:div w:id="2124109366">
          <w:marLeft w:val="0"/>
          <w:marRight w:val="0"/>
          <w:marTop w:val="0"/>
          <w:marBottom w:val="0"/>
          <w:divBdr>
            <w:top w:val="none" w:sz="0" w:space="0" w:color="auto"/>
            <w:left w:val="none" w:sz="0" w:space="0" w:color="auto"/>
            <w:bottom w:val="none" w:sz="0" w:space="0" w:color="auto"/>
            <w:right w:val="none" w:sz="0" w:space="0" w:color="auto"/>
          </w:divBdr>
        </w:div>
        <w:div w:id="1821192193">
          <w:marLeft w:val="0"/>
          <w:marRight w:val="0"/>
          <w:marTop w:val="0"/>
          <w:marBottom w:val="0"/>
          <w:divBdr>
            <w:top w:val="none" w:sz="0" w:space="0" w:color="auto"/>
            <w:left w:val="none" w:sz="0" w:space="0" w:color="auto"/>
            <w:bottom w:val="none" w:sz="0" w:space="0" w:color="auto"/>
            <w:right w:val="none" w:sz="0" w:space="0" w:color="auto"/>
          </w:divBdr>
        </w:div>
        <w:div w:id="1024983230">
          <w:marLeft w:val="0"/>
          <w:marRight w:val="0"/>
          <w:marTop w:val="0"/>
          <w:marBottom w:val="0"/>
          <w:divBdr>
            <w:top w:val="none" w:sz="0" w:space="0" w:color="auto"/>
            <w:left w:val="none" w:sz="0" w:space="0" w:color="auto"/>
            <w:bottom w:val="none" w:sz="0" w:space="0" w:color="auto"/>
            <w:right w:val="none" w:sz="0" w:space="0" w:color="auto"/>
          </w:divBdr>
        </w:div>
        <w:div w:id="187761404">
          <w:marLeft w:val="0"/>
          <w:marRight w:val="0"/>
          <w:marTop w:val="0"/>
          <w:marBottom w:val="0"/>
          <w:divBdr>
            <w:top w:val="none" w:sz="0" w:space="0" w:color="auto"/>
            <w:left w:val="none" w:sz="0" w:space="0" w:color="auto"/>
            <w:bottom w:val="none" w:sz="0" w:space="0" w:color="auto"/>
            <w:right w:val="none" w:sz="0" w:space="0" w:color="auto"/>
          </w:divBdr>
        </w:div>
        <w:div w:id="416169396">
          <w:marLeft w:val="0"/>
          <w:marRight w:val="0"/>
          <w:marTop w:val="0"/>
          <w:marBottom w:val="0"/>
          <w:divBdr>
            <w:top w:val="none" w:sz="0" w:space="0" w:color="auto"/>
            <w:left w:val="none" w:sz="0" w:space="0" w:color="auto"/>
            <w:bottom w:val="none" w:sz="0" w:space="0" w:color="auto"/>
            <w:right w:val="none" w:sz="0" w:space="0" w:color="auto"/>
          </w:divBdr>
        </w:div>
        <w:div w:id="976691383">
          <w:marLeft w:val="0"/>
          <w:marRight w:val="0"/>
          <w:marTop w:val="0"/>
          <w:marBottom w:val="0"/>
          <w:divBdr>
            <w:top w:val="none" w:sz="0" w:space="0" w:color="auto"/>
            <w:left w:val="none" w:sz="0" w:space="0" w:color="auto"/>
            <w:bottom w:val="none" w:sz="0" w:space="0" w:color="auto"/>
            <w:right w:val="none" w:sz="0" w:space="0" w:color="auto"/>
          </w:divBdr>
        </w:div>
      </w:divsChild>
    </w:div>
    <w:div w:id="971908450">
      <w:bodyDiv w:val="1"/>
      <w:marLeft w:val="0"/>
      <w:marRight w:val="0"/>
      <w:marTop w:val="0"/>
      <w:marBottom w:val="0"/>
      <w:divBdr>
        <w:top w:val="none" w:sz="0" w:space="0" w:color="auto"/>
        <w:left w:val="none" w:sz="0" w:space="0" w:color="auto"/>
        <w:bottom w:val="none" w:sz="0" w:space="0" w:color="auto"/>
        <w:right w:val="none" w:sz="0" w:space="0" w:color="auto"/>
      </w:divBdr>
    </w:div>
    <w:div w:id="973294857">
      <w:bodyDiv w:val="1"/>
      <w:marLeft w:val="0"/>
      <w:marRight w:val="0"/>
      <w:marTop w:val="0"/>
      <w:marBottom w:val="0"/>
      <w:divBdr>
        <w:top w:val="none" w:sz="0" w:space="0" w:color="auto"/>
        <w:left w:val="none" w:sz="0" w:space="0" w:color="auto"/>
        <w:bottom w:val="none" w:sz="0" w:space="0" w:color="auto"/>
        <w:right w:val="none" w:sz="0" w:space="0" w:color="auto"/>
      </w:divBdr>
    </w:div>
    <w:div w:id="976183825">
      <w:bodyDiv w:val="1"/>
      <w:marLeft w:val="0"/>
      <w:marRight w:val="0"/>
      <w:marTop w:val="0"/>
      <w:marBottom w:val="0"/>
      <w:divBdr>
        <w:top w:val="none" w:sz="0" w:space="0" w:color="auto"/>
        <w:left w:val="none" w:sz="0" w:space="0" w:color="auto"/>
        <w:bottom w:val="none" w:sz="0" w:space="0" w:color="auto"/>
        <w:right w:val="none" w:sz="0" w:space="0" w:color="auto"/>
      </w:divBdr>
    </w:div>
    <w:div w:id="983122930">
      <w:bodyDiv w:val="1"/>
      <w:marLeft w:val="0"/>
      <w:marRight w:val="0"/>
      <w:marTop w:val="0"/>
      <w:marBottom w:val="0"/>
      <w:divBdr>
        <w:top w:val="none" w:sz="0" w:space="0" w:color="auto"/>
        <w:left w:val="none" w:sz="0" w:space="0" w:color="auto"/>
        <w:bottom w:val="none" w:sz="0" w:space="0" w:color="auto"/>
        <w:right w:val="none" w:sz="0" w:space="0" w:color="auto"/>
      </w:divBdr>
    </w:div>
    <w:div w:id="986592616">
      <w:bodyDiv w:val="1"/>
      <w:marLeft w:val="0"/>
      <w:marRight w:val="0"/>
      <w:marTop w:val="0"/>
      <w:marBottom w:val="0"/>
      <w:divBdr>
        <w:top w:val="none" w:sz="0" w:space="0" w:color="auto"/>
        <w:left w:val="none" w:sz="0" w:space="0" w:color="auto"/>
        <w:bottom w:val="none" w:sz="0" w:space="0" w:color="auto"/>
        <w:right w:val="none" w:sz="0" w:space="0" w:color="auto"/>
      </w:divBdr>
    </w:div>
    <w:div w:id="1005670409">
      <w:bodyDiv w:val="1"/>
      <w:marLeft w:val="0"/>
      <w:marRight w:val="0"/>
      <w:marTop w:val="0"/>
      <w:marBottom w:val="0"/>
      <w:divBdr>
        <w:top w:val="none" w:sz="0" w:space="0" w:color="auto"/>
        <w:left w:val="none" w:sz="0" w:space="0" w:color="auto"/>
        <w:bottom w:val="none" w:sz="0" w:space="0" w:color="auto"/>
        <w:right w:val="none" w:sz="0" w:space="0" w:color="auto"/>
      </w:divBdr>
    </w:div>
    <w:div w:id="1030959638">
      <w:bodyDiv w:val="1"/>
      <w:marLeft w:val="0"/>
      <w:marRight w:val="0"/>
      <w:marTop w:val="0"/>
      <w:marBottom w:val="0"/>
      <w:divBdr>
        <w:top w:val="none" w:sz="0" w:space="0" w:color="auto"/>
        <w:left w:val="none" w:sz="0" w:space="0" w:color="auto"/>
        <w:bottom w:val="none" w:sz="0" w:space="0" w:color="auto"/>
        <w:right w:val="none" w:sz="0" w:space="0" w:color="auto"/>
      </w:divBdr>
    </w:div>
    <w:div w:id="1041982677">
      <w:bodyDiv w:val="1"/>
      <w:marLeft w:val="0"/>
      <w:marRight w:val="0"/>
      <w:marTop w:val="0"/>
      <w:marBottom w:val="0"/>
      <w:divBdr>
        <w:top w:val="none" w:sz="0" w:space="0" w:color="auto"/>
        <w:left w:val="none" w:sz="0" w:space="0" w:color="auto"/>
        <w:bottom w:val="none" w:sz="0" w:space="0" w:color="auto"/>
        <w:right w:val="none" w:sz="0" w:space="0" w:color="auto"/>
      </w:divBdr>
    </w:div>
    <w:div w:id="1046678677">
      <w:bodyDiv w:val="1"/>
      <w:marLeft w:val="0"/>
      <w:marRight w:val="0"/>
      <w:marTop w:val="0"/>
      <w:marBottom w:val="0"/>
      <w:divBdr>
        <w:top w:val="none" w:sz="0" w:space="0" w:color="auto"/>
        <w:left w:val="none" w:sz="0" w:space="0" w:color="auto"/>
        <w:bottom w:val="none" w:sz="0" w:space="0" w:color="auto"/>
        <w:right w:val="none" w:sz="0" w:space="0" w:color="auto"/>
      </w:divBdr>
    </w:div>
    <w:div w:id="1051539659">
      <w:bodyDiv w:val="1"/>
      <w:marLeft w:val="0"/>
      <w:marRight w:val="0"/>
      <w:marTop w:val="0"/>
      <w:marBottom w:val="0"/>
      <w:divBdr>
        <w:top w:val="none" w:sz="0" w:space="0" w:color="auto"/>
        <w:left w:val="none" w:sz="0" w:space="0" w:color="auto"/>
        <w:bottom w:val="none" w:sz="0" w:space="0" w:color="auto"/>
        <w:right w:val="none" w:sz="0" w:space="0" w:color="auto"/>
      </w:divBdr>
    </w:div>
    <w:div w:id="1057826445">
      <w:bodyDiv w:val="1"/>
      <w:marLeft w:val="0"/>
      <w:marRight w:val="0"/>
      <w:marTop w:val="0"/>
      <w:marBottom w:val="0"/>
      <w:divBdr>
        <w:top w:val="none" w:sz="0" w:space="0" w:color="auto"/>
        <w:left w:val="none" w:sz="0" w:space="0" w:color="auto"/>
        <w:bottom w:val="none" w:sz="0" w:space="0" w:color="auto"/>
        <w:right w:val="none" w:sz="0" w:space="0" w:color="auto"/>
      </w:divBdr>
    </w:div>
    <w:div w:id="1082145197">
      <w:bodyDiv w:val="1"/>
      <w:marLeft w:val="0"/>
      <w:marRight w:val="0"/>
      <w:marTop w:val="0"/>
      <w:marBottom w:val="0"/>
      <w:divBdr>
        <w:top w:val="none" w:sz="0" w:space="0" w:color="auto"/>
        <w:left w:val="none" w:sz="0" w:space="0" w:color="auto"/>
        <w:bottom w:val="none" w:sz="0" w:space="0" w:color="auto"/>
        <w:right w:val="none" w:sz="0" w:space="0" w:color="auto"/>
      </w:divBdr>
    </w:div>
    <w:div w:id="1083795112">
      <w:bodyDiv w:val="1"/>
      <w:marLeft w:val="0"/>
      <w:marRight w:val="0"/>
      <w:marTop w:val="0"/>
      <w:marBottom w:val="0"/>
      <w:divBdr>
        <w:top w:val="none" w:sz="0" w:space="0" w:color="auto"/>
        <w:left w:val="none" w:sz="0" w:space="0" w:color="auto"/>
        <w:bottom w:val="none" w:sz="0" w:space="0" w:color="auto"/>
        <w:right w:val="none" w:sz="0" w:space="0" w:color="auto"/>
      </w:divBdr>
    </w:div>
    <w:div w:id="1087536180">
      <w:bodyDiv w:val="1"/>
      <w:marLeft w:val="0"/>
      <w:marRight w:val="0"/>
      <w:marTop w:val="0"/>
      <w:marBottom w:val="0"/>
      <w:divBdr>
        <w:top w:val="none" w:sz="0" w:space="0" w:color="auto"/>
        <w:left w:val="none" w:sz="0" w:space="0" w:color="auto"/>
        <w:bottom w:val="none" w:sz="0" w:space="0" w:color="auto"/>
        <w:right w:val="none" w:sz="0" w:space="0" w:color="auto"/>
      </w:divBdr>
    </w:div>
    <w:div w:id="1087968112">
      <w:bodyDiv w:val="1"/>
      <w:marLeft w:val="0"/>
      <w:marRight w:val="0"/>
      <w:marTop w:val="0"/>
      <w:marBottom w:val="0"/>
      <w:divBdr>
        <w:top w:val="none" w:sz="0" w:space="0" w:color="auto"/>
        <w:left w:val="none" w:sz="0" w:space="0" w:color="auto"/>
        <w:bottom w:val="none" w:sz="0" w:space="0" w:color="auto"/>
        <w:right w:val="none" w:sz="0" w:space="0" w:color="auto"/>
      </w:divBdr>
    </w:div>
    <w:div w:id="1090657720">
      <w:bodyDiv w:val="1"/>
      <w:marLeft w:val="0"/>
      <w:marRight w:val="0"/>
      <w:marTop w:val="0"/>
      <w:marBottom w:val="0"/>
      <w:divBdr>
        <w:top w:val="none" w:sz="0" w:space="0" w:color="auto"/>
        <w:left w:val="none" w:sz="0" w:space="0" w:color="auto"/>
        <w:bottom w:val="none" w:sz="0" w:space="0" w:color="auto"/>
        <w:right w:val="none" w:sz="0" w:space="0" w:color="auto"/>
      </w:divBdr>
    </w:div>
    <w:div w:id="1109467059">
      <w:bodyDiv w:val="1"/>
      <w:marLeft w:val="0"/>
      <w:marRight w:val="0"/>
      <w:marTop w:val="0"/>
      <w:marBottom w:val="0"/>
      <w:divBdr>
        <w:top w:val="none" w:sz="0" w:space="0" w:color="auto"/>
        <w:left w:val="none" w:sz="0" w:space="0" w:color="auto"/>
        <w:bottom w:val="none" w:sz="0" w:space="0" w:color="auto"/>
        <w:right w:val="none" w:sz="0" w:space="0" w:color="auto"/>
      </w:divBdr>
    </w:div>
    <w:div w:id="1113935702">
      <w:bodyDiv w:val="1"/>
      <w:marLeft w:val="0"/>
      <w:marRight w:val="0"/>
      <w:marTop w:val="0"/>
      <w:marBottom w:val="0"/>
      <w:divBdr>
        <w:top w:val="none" w:sz="0" w:space="0" w:color="auto"/>
        <w:left w:val="none" w:sz="0" w:space="0" w:color="auto"/>
        <w:bottom w:val="none" w:sz="0" w:space="0" w:color="auto"/>
        <w:right w:val="none" w:sz="0" w:space="0" w:color="auto"/>
      </w:divBdr>
    </w:div>
    <w:div w:id="1121266659">
      <w:bodyDiv w:val="1"/>
      <w:marLeft w:val="0"/>
      <w:marRight w:val="0"/>
      <w:marTop w:val="0"/>
      <w:marBottom w:val="0"/>
      <w:divBdr>
        <w:top w:val="none" w:sz="0" w:space="0" w:color="auto"/>
        <w:left w:val="none" w:sz="0" w:space="0" w:color="auto"/>
        <w:bottom w:val="none" w:sz="0" w:space="0" w:color="auto"/>
        <w:right w:val="none" w:sz="0" w:space="0" w:color="auto"/>
      </w:divBdr>
    </w:div>
    <w:div w:id="1143884309">
      <w:bodyDiv w:val="1"/>
      <w:marLeft w:val="0"/>
      <w:marRight w:val="0"/>
      <w:marTop w:val="0"/>
      <w:marBottom w:val="0"/>
      <w:divBdr>
        <w:top w:val="none" w:sz="0" w:space="0" w:color="auto"/>
        <w:left w:val="none" w:sz="0" w:space="0" w:color="auto"/>
        <w:bottom w:val="none" w:sz="0" w:space="0" w:color="auto"/>
        <w:right w:val="none" w:sz="0" w:space="0" w:color="auto"/>
      </w:divBdr>
    </w:div>
    <w:div w:id="1159419199">
      <w:bodyDiv w:val="1"/>
      <w:marLeft w:val="0"/>
      <w:marRight w:val="0"/>
      <w:marTop w:val="0"/>
      <w:marBottom w:val="0"/>
      <w:divBdr>
        <w:top w:val="none" w:sz="0" w:space="0" w:color="auto"/>
        <w:left w:val="none" w:sz="0" w:space="0" w:color="auto"/>
        <w:bottom w:val="none" w:sz="0" w:space="0" w:color="auto"/>
        <w:right w:val="none" w:sz="0" w:space="0" w:color="auto"/>
      </w:divBdr>
    </w:div>
    <w:div w:id="1161968825">
      <w:bodyDiv w:val="1"/>
      <w:marLeft w:val="0"/>
      <w:marRight w:val="0"/>
      <w:marTop w:val="0"/>
      <w:marBottom w:val="0"/>
      <w:divBdr>
        <w:top w:val="none" w:sz="0" w:space="0" w:color="auto"/>
        <w:left w:val="none" w:sz="0" w:space="0" w:color="auto"/>
        <w:bottom w:val="none" w:sz="0" w:space="0" w:color="auto"/>
        <w:right w:val="none" w:sz="0" w:space="0" w:color="auto"/>
      </w:divBdr>
    </w:div>
    <w:div w:id="1162886628">
      <w:bodyDiv w:val="1"/>
      <w:marLeft w:val="0"/>
      <w:marRight w:val="0"/>
      <w:marTop w:val="0"/>
      <w:marBottom w:val="0"/>
      <w:divBdr>
        <w:top w:val="none" w:sz="0" w:space="0" w:color="auto"/>
        <w:left w:val="none" w:sz="0" w:space="0" w:color="auto"/>
        <w:bottom w:val="none" w:sz="0" w:space="0" w:color="auto"/>
        <w:right w:val="none" w:sz="0" w:space="0" w:color="auto"/>
      </w:divBdr>
    </w:div>
    <w:div w:id="1174144809">
      <w:bodyDiv w:val="1"/>
      <w:marLeft w:val="0"/>
      <w:marRight w:val="0"/>
      <w:marTop w:val="0"/>
      <w:marBottom w:val="0"/>
      <w:divBdr>
        <w:top w:val="none" w:sz="0" w:space="0" w:color="auto"/>
        <w:left w:val="none" w:sz="0" w:space="0" w:color="auto"/>
        <w:bottom w:val="none" w:sz="0" w:space="0" w:color="auto"/>
        <w:right w:val="none" w:sz="0" w:space="0" w:color="auto"/>
      </w:divBdr>
    </w:div>
    <w:div w:id="1191261413">
      <w:bodyDiv w:val="1"/>
      <w:marLeft w:val="0"/>
      <w:marRight w:val="0"/>
      <w:marTop w:val="0"/>
      <w:marBottom w:val="0"/>
      <w:divBdr>
        <w:top w:val="none" w:sz="0" w:space="0" w:color="auto"/>
        <w:left w:val="none" w:sz="0" w:space="0" w:color="auto"/>
        <w:bottom w:val="none" w:sz="0" w:space="0" w:color="auto"/>
        <w:right w:val="none" w:sz="0" w:space="0" w:color="auto"/>
      </w:divBdr>
    </w:div>
    <w:div w:id="1193223541">
      <w:bodyDiv w:val="1"/>
      <w:marLeft w:val="0"/>
      <w:marRight w:val="0"/>
      <w:marTop w:val="0"/>
      <w:marBottom w:val="0"/>
      <w:divBdr>
        <w:top w:val="none" w:sz="0" w:space="0" w:color="auto"/>
        <w:left w:val="none" w:sz="0" w:space="0" w:color="auto"/>
        <w:bottom w:val="none" w:sz="0" w:space="0" w:color="auto"/>
        <w:right w:val="none" w:sz="0" w:space="0" w:color="auto"/>
      </w:divBdr>
    </w:div>
    <w:div w:id="1195920446">
      <w:bodyDiv w:val="1"/>
      <w:marLeft w:val="0"/>
      <w:marRight w:val="0"/>
      <w:marTop w:val="0"/>
      <w:marBottom w:val="0"/>
      <w:divBdr>
        <w:top w:val="none" w:sz="0" w:space="0" w:color="auto"/>
        <w:left w:val="none" w:sz="0" w:space="0" w:color="auto"/>
        <w:bottom w:val="none" w:sz="0" w:space="0" w:color="auto"/>
        <w:right w:val="none" w:sz="0" w:space="0" w:color="auto"/>
      </w:divBdr>
    </w:div>
    <w:div w:id="1197932665">
      <w:bodyDiv w:val="1"/>
      <w:marLeft w:val="0"/>
      <w:marRight w:val="0"/>
      <w:marTop w:val="0"/>
      <w:marBottom w:val="0"/>
      <w:divBdr>
        <w:top w:val="none" w:sz="0" w:space="0" w:color="auto"/>
        <w:left w:val="none" w:sz="0" w:space="0" w:color="auto"/>
        <w:bottom w:val="none" w:sz="0" w:space="0" w:color="auto"/>
        <w:right w:val="none" w:sz="0" w:space="0" w:color="auto"/>
      </w:divBdr>
    </w:div>
    <w:div w:id="1201288507">
      <w:bodyDiv w:val="1"/>
      <w:marLeft w:val="0"/>
      <w:marRight w:val="0"/>
      <w:marTop w:val="0"/>
      <w:marBottom w:val="0"/>
      <w:divBdr>
        <w:top w:val="none" w:sz="0" w:space="0" w:color="auto"/>
        <w:left w:val="none" w:sz="0" w:space="0" w:color="auto"/>
        <w:bottom w:val="none" w:sz="0" w:space="0" w:color="auto"/>
        <w:right w:val="none" w:sz="0" w:space="0" w:color="auto"/>
      </w:divBdr>
    </w:div>
    <w:div w:id="1209222046">
      <w:bodyDiv w:val="1"/>
      <w:marLeft w:val="0"/>
      <w:marRight w:val="0"/>
      <w:marTop w:val="0"/>
      <w:marBottom w:val="0"/>
      <w:divBdr>
        <w:top w:val="none" w:sz="0" w:space="0" w:color="auto"/>
        <w:left w:val="none" w:sz="0" w:space="0" w:color="auto"/>
        <w:bottom w:val="none" w:sz="0" w:space="0" w:color="auto"/>
        <w:right w:val="none" w:sz="0" w:space="0" w:color="auto"/>
      </w:divBdr>
    </w:div>
    <w:div w:id="1227031527">
      <w:bodyDiv w:val="1"/>
      <w:marLeft w:val="0"/>
      <w:marRight w:val="0"/>
      <w:marTop w:val="0"/>
      <w:marBottom w:val="0"/>
      <w:divBdr>
        <w:top w:val="none" w:sz="0" w:space="0" w:color="auto"/>
        <w:left w:val="none" w:sz="0" w:space="0" w:color="auto"/>
        <w:bottom w:val="none" w:sz="0" w:space="0" w:color="auto"/>
        <w:right w:val="none" w:sz="0" w:space="0" w:color="auto"/>
      </w:divBdr>
    </w:div>
    <w:div w:id="1254509425">
      <w:bodyDiv w:val="1"/>
      <w:marLeft w:val="0"/>
      <w:marRight w:val="0"/>
      <w:marTop w:val="0"/>
      <w:marBottom w:val="0"/>
      <w:divBdr>
        <w:top w:val="none" w:sz="0" w:space="0" w:color="auto"/>
        <w:left w:val="none" w:sz="0" w:space="0" w:color="auto"/>
        <w:bottom w:val="none" w:sz="0" w:space="0" w:color="auto"/>
        <w:right w:val="none" w:sz="0" w:space="0" w:color="auto"/>
      </w:divBdr>
    </w:div>
    <w:div w:id="1311401327">
      <w:bodyDiv w:val="1"/>
      <w:marLeft w:val="0"/>
      <w:marRight w:val="0"/>
      <w:marTop w:val="0"/>
      <w:marBottom w:val="0"/>
      <w:divBdr>
        <w:top w:val="none" w:sz="0" w:space="0" w:color="auto"/>
        <w:left w:val="none" w:sz="0" w:space="0" w:color="auto"/>
        <w:bottom w:val="none" w:sz="0" w:space="0" w:color="auto"/>
        <w:right w:val="none" w:sz="0" w:space="0" w:color="auto"/>
      </w:divBdr>
    </w:div>
    <w:div w:id="1323582107">
      <w:bodyDiv w:val="1"/>
      <w:marLeft w:val="0"/>
      <w:marRight w:val="0"/>
      <w:marTop w:val="0"/>
      <w:marBottom w:val="0"/>
      <w:divBdr>
        <w:top w:val="none" w:sz="0" w:space="0" w:color="auto"/>
        <w:left w:val="none" w:sz="0" w:space="0" w:color="auto"/>
        <w:bottom w:val="none" w:sz="0" w:space="0" w:color="auto"/>
        <w:right w:val="none" w:sz="0" w:space="0" w:color="auto"/>
      </w:divBdr>
    </w:div>
    <w:div w:id="1324777167">
      <w:bodyDiv w:val="1"/>
      <w:marLeft w:val="0"/>
      <w:marRight w:val="0"/>
      <w:marTop w:val="0"/>
      <w:marBottom w:val="0"/>
      <w:divBdr>
        <w:top w:val="none" w:sz="0" w:space="0" w:color="auto"/>
        <w:left w:val="none" w:sz="0" w:space="0" w:color="auto"/>
        <w:bottom w:val="none" w:sz="0" w:space="0" w:color="auto"/>
        <w:right w:val="none" w:sz="0" w:space="0" w:color="auto"/>
      </w:divBdr>
    </w:div>
    <w:div w:id="1325889085">
      <w:bodyDiv w:val="1"/>
      <w:marLeft w:val="0"/>
      <w:marRight w:val="0"/>
      <w:marTop w:val="0"/>
      <w:marBottom w:val="0"/>
      <w:divBdr>
        <w:top w:val="none" w:sz="0" w:space="0" w:color="auto"/>
        <w:left w:val="none" w:sz="0" w:space="0" w:color="auto"/>
        <w:bottom w:val="none" w:sz="0" w:space="0" w:color="auto"/>
        <w:right w:val="none" w:sz="0" w:space="0" w:color="auto"/>
      </w:divBdr>
    </w:div>
    <w:div w:id="1335886461">
      <w:bodyDiv w:val="1"/>
      <w:marLeft w:val="0"/>
      <w:marRight w:val="0"/>
      <w:marTop w:val="0"/>
      <w:marBottom w:val="0"/>
      <w:divBdr>
        <w:top w:val="none" w:sz="0" w:space="0" w:color="auto"/>
        <w:left w:val="none" w:sz="0" w:space="0" w:color="auto"/>
        <w:bottom w:val="none" w:sz="0" w:space="0" w:color="auto"/>
        <w:right w:val="none" w:sz="0" w:space="0" w:color="auto"/>
      </w:divBdr>
    </w:div>
    <w:div w:id="1336764200">
      <w:bodyDiv w:val="1"/>
      <w:marLeft w:val="0"/>
      <w:marRight w:val="0"/>
      <w:marTop w:val="0"/>
      <w:marBottom w:val="0"/>
      <w:divBdr>
        <w:top w:val="none" w:sz="0" w:space="0" w:color="auto"/>
        <w:left w:val="none" w:sz="0" w:space="0" w:color="auto"/>
        <w:bottom w:val="none" w:sz="0" w:space="0" w:color="auto"/>
        <w:right w:val="none" w:sz="0" w:space="0" w:color="auto"/>
      </w:divBdr>
    </w:div>
    <w:div w:id="1349061905">
      <w:bodyDiv w:val="1"/>
      <w:marLeft w:val="0"/>
      <w:marRight w:val="0"/>
      <w:marTop w:val="0"/>
      <w:marBottom w:val="0"/>
      <w:divBdr>
        <w:top w:val="none" w:sz="0" w:space="0" w:color="auto"/>
        <w:left w:val="none" w:sz="0" w:space="0" w:color="auto"/>
        <w:bottom w:val="none" w:sz="0" w:space="0" w:color="auto"/>
        <w:right w:val="none" w:sz="0" w:space="0" w:color="auto"/>
      </w:divBdr>
    </w:div>
    <w:div w:id="1350333053">
      <w:bodyDiv w:val="1"/>
      <w:marLeft w:val="0"/>
      <w:marRight w:val="0"/>
      <w:marTop w:val="0"/>
      <w:marBottom w:val="0"/>
      <w:divBdr>
        <w:top w:val="none" w:sz="0" w:space="0" w:color="auto"/>
        <w:left w:val="none" w:sz="0" w:space="0" w:color="auto"/>
        <w:bottom w:val="none" w:sz="0" w:space="0" w:color="auto"/>
        <w:right w:val="none" w:sz="0" w:space="0" w:color="auto"/>
      </w:divBdr>
    </w:div>
    <w:div w:id="1350838341">
      <w:bodyDiv w:val="1"/>
      <w:marLeft w:val="0"/>
      <w:marRight w:val="0"/>
      <w:marTop w:val="0"/>
      <w:marBottom w:val="0"/>
      <w:divBdr>
        <w:top w:val="none" w:sz="0" w:space="0" w:color="auto"/>
        <w:left w:val="none" w:sz="0" w:space="0" w:color="auto"/>
        <w:bottom w:val="none" w:sz="0" w:space="0" w:color="auto"/>
        <w:right w:val="none" w:sz="0" w:space="0" w:color="auto"/>
      </w:divBdr>
    </w:div>
    <w:div w:id="1353074903">
      <w:bodyDiv w:val="1"/>
      <w:marLeft w:val="0"/>
      <w:marRight w:val="0"/>
      <w:marTop w:val="0"/>
      <w:marBottom w:val="0"/>
      <w:divBdr>
        <w:top w:val="none" w:sz="0" w:space="0" w:color="auto"/>
        <w:left w:val="none" w:sz="0" w:space="0" w:color="auto"/>
        <w:bottom w:val="none" w:sz="0" w:space="0" w:color="auto"/>
        <w:right w:val="none" w:sz="0" w:space="0" w:color="auto"/>
      </w:divBdr>
    </w:div>
    <w:div w:id="1361324049">
      <w:bodyDiv w:val="1"/>
      <w:marLeft w:val="0"/>
      <w:marRight w:val="0"/>
      <w:marTop w:val="0"/>
      <w:marBottom w:val="0"/>
      <w:divBdr>
        <w:top w:val="none" w:sz="0" w:space="0" w:color="auto"/>
        <w:left w:val="none" w:sz="0" w:space="0" w:color="auto"/>
        <w:bottom w:val="none" w:sz="0" w:space="0" w:color="auto"/>
        <w:right w:val="none" w:sz="0" w:space="0" w:color="auto"/>
      </w:divBdr>
    </w:div>
    <w:div w:id="1367024890">
      <w:bodyDiv w:val="1"/>
      <w:marLeft w:val="0"/>
      <w:marRight w:val="0"/>
      <w:marTop w:val="0"/>
      <w:marBottom w:val="0"/>
      <w:divBdr>
        <w:top w:val="none" w:sz="0" w:space="0" w:color="auto"/>
        <w:left w:val="none" w:sz="0" w:space="0" w:color="auto"/>
        <w:bottom w:val="none" w:sz="0" w:space="0" w:color="auto"/>
        <w:right w:val="none" w:sz="0" w:space="0" w:color="auto"/>
      </w:divBdr>
    </w:div>
    <w:div w:id="1376151922">
      <w:bodyDiv w:val="1"/>
      <w:marLeft w:val="0"/>
      <w:marRight w:val="0"/>
      <w:marTop w:val="0"/>
      <w:marBottom w:val="0"/>
      <w:divBdr>
        <w:top w:val="none" w:sz="0" w:space="0" w:color="auto"/>
        <w:left w:val="none" w:sz="0" w:space="0" w:color="auto"/>
        <w:bottom w:val="none" w:sz="0" w:space="0" w:color="auto"/>
        <w:right w:val="none" w:sz="0" w:space="0" w:color="auto"/>
      </w:divBdr>
    </w:div>
    <w:div w:id="1380282820">
      <w:bodyDiv w:val="1"/>
      <w:marLeft w:val="0"/>
      <w:marRight w:val="0"/>
      <w:marTop w:val="0"/>
      <w:marBottom w:val="0"/>
      <w:divBdr>
        <w:top w:val="none" w:sz="0" w:space="0" w:color="auto"/>
        <w:left w:val="none" w:sz="0" w:space="0" w:color="auto"/>
        <w:bottom w:val="none" w:sz="0" w:space="0" w:color="auto"/>
        <w:right w:val="none" w:sz="0" w:space="0" w:color="auto"/>
      </w:divBdr>
    </w:div>
    <w:div w:id="1403718842">
      <w:bodyDiv w:val="1"/>
      <w:marLeft w:val="0"/>
      <w:marRight w:val="0"/>
      <w:marTop w:val="0"/>
      <w:marBottom w:val="0"/>
      <w:divBdr>
        <w:top w:val="none" w:sz="0" w:space="0" w:color="auto"/>
        <w:left w:val="none" w:sz="0" w:space="0" w:color="auto"/>
        <w:bottom w:val="none" w:sz="0" w:space="0" w:color="auto"/>
        <w:right w:val="none" w:sz="0" w:space="0" w:color="auto"/>
      </w:divBdr>
    </w:div>
    <w:div w:id="1423066584">
      <w:bodyDiv w:val="1"/>
      <w:marLeft w:val="0"/>
      <w:marRight w:val="0"/>
      <w:marTop w:val="0"/>
      <w:marBottom w:val="0"/>
      <w:divBdr>
        <w:top w:val="none" w:sz="0" w:space="0" w:color="auto"/>
        <w:left w:val="none" w:sz="0" w:space="0" w:color="auto"/>
        <w:bottom w:val="none" w:sz="0" w:space="0" w:color="auto"/>
        <w:right w:val="none" w:sz="0" w:space="0" w:color="auto"/>
      </w:divBdr>
    </w:div>
    <w:div w:id="1424646516">
      <w:bodyDiv w:val="1"/>
      <w:marLeft w:val="0"/>
      <w:marRight w:val="0"/>
      <w:marTop w:val="0"/>
      <w:marBottom w:val="0"/>
      <w:divBdr>
        <w:top w:val="none" w:sz="0" w:space="0" w:color="auto"/>
        <w:left w:val="none" w:sz="0" w:space="0" w:color="auto"/>
        <w:bottom w:val="none" w:sz="0" w:space="0" w:color="auto"/>
        <w:right w:val="none" w:sz="0" w:space="0" w:color="auto"/>
      </w:divBdr>
    </w:div>
    <w:div w:id="1439253438">
      <w:bodyDiv w:val="1"/>
      <w:marLeft w:val="0"/>
      <w:marRight w:val="0"/>
      <w:marTop w:val="0"/>
      <w:marBottom w:val="0"/>
      <w:divBdr>
        <w:top w:val="none" w:sz="0" w:space="0" w:color="auto"/>
        <w:left w:val="none" w:sz="0" w:space="0" w:color="auto"/>
        <w:bottom w:val="none" w:sz="0" w:space="0" w:color="auto"/>
        <w:right w:val="none" w:sz="0" w:space="0" w:color="auto"/>
      </w:divBdr>
    </w:div>
    <w:div w:id="1441146943">
      <w:bodyDiv w:val="1"/>
      <w:marLeft w:val="0"/>
      <w:marRight w:val="0"/>
      <w:marTop w:val="0"/>
      <w:marBottom w:val="0"/>
      <w:divBdr>
        <w:top w:val="none" w:sz="0" w:space="0" w:color="auto"/>
        <w:left w:val="none" w:sz="0" w:space="0" w:color="auto"/>
        <w:bottom w:val="none" w:sz="0" w:space="0" w:color="auto"/>
        <w:right w:val="none" w:sz="0" w:space="0" w:color="auto"/>
      </w:divBdr>
    </w:div>
    <w:div w:id="1445614824">
      <w:bodyDiv w:val="1"/>
      <w:marLeft w:val="0"/>
      <w:marRight w:val="0"/>
      <w:marTop w:val="0"/>
      <w:marBottom w:val="0"/>
      <w:divBdr>
        <w:top w:val="none" w:sz="0" w:space="0" w:color="auto"/>
        <w:left w:val="none" w:sz="0" w:space="0" w:color="auto"/>
        <w:bottom w:val="none" w:sz="0" w:space="0" w:color="auto"/>
        <w:right w:val="none" w:sz="0" w:space="0" w:color="auto"/>
      </w:divBdr>
    </w:div>
    <w:div w:id="1455519685">
      <w:bodyDiv w:val="1"/>
      <w:marLeft w:val="0"/>
      <w:marRight w:val="0"/>
      <w:marTop w:val="0"/>
      <w:marBottom w:val="0"/>
      <w:divBdr>
        <w:top w:val="none" w:sz="0" w:space="0" w:color="auto"/>
        <w:left w:val="none" w:sz="0" w:space="0" w:color="auto"/>
        <w:bottom w:val="none" w:sz="0" w:space="0" w:color="auto"/>
        <w:right w:val="none" w:sz="0" w:space="0" w:color="auto"/>
      </w:divBdr>
    </w:div>
    <w:div w:id="1474827464">
      <w:bodyDiv w:val="1"/>
      <w:marLeft w:val="0"/>
      <w:marRight w:val="0"/>
      <w:marTop w:val="0"/>
      <w:marBottom w:val="0"/>
      <w:divBdr>
        <w:top w:val="none" w:sz="0" w:space="0" w:color="auto"/>
        <w:left w:val="none" w:sz="0" w:space="0" w:color="auto"/>
        <w:bottom w:val="none" w:sz="0" w:space="0" w:color="auto"/>
        <w:right w:val="none" w:sz="0" w:space="0" w:color="auto"/>
      </w:divBdr>
    </w:div>
    <w:div w:id="1492059914">
      <w:bodyDiv w:val="1"/>
      <w:marLeft w:val="0"/>
      <w:marRight w:val="0"/>
      <w:marTop w:val="0"/>
      <w:marBottom w:val="0"/>
      <w:divBdr>
        <w:top w:val="none" w:sz="0" w:space="0" w:color="auto"/>
        <w:left w:val="none" w:sz="0" w:space="0" w:color="auto"/>
        <w:bottom w:val="none" w:sz="0" w:space="0" w:color="auto"/>
        <w:right w:val="none" w:sz="0" w:space="0" w:color="auto"/>
      </w:divBdr>
    </w:div>
    <w:div w:id="1514416284">
      <w:bodyDiv w:val="1"/>
      <w:marLeft w:val="0"/>
      <w:marRight w:val="0"/>
      <w:marTop w:val="0"/>
      <w:marBottom w:val="0"/>
      <w:divBdr>
        <w:top w:val="none" w:sz="0" w:space="0" w:color="auto"/>
        <w:left w:val="none" w:sz="0" w:space="0" w:color="auto"/>
        <w:bottom w:val="none" w:sz="0" w:space="0" w:color="auto"/>
        <w:right w:val="none" w:sz="0" w:space="0" w:color="auto"/>
      </w:divBdr>
    </w:div>
    <w:div w:id="1532768792">
      <w:bodyDiv w:val="1"/>
      <w:marLeft w:val="0"/>
      <w:marRight w:val="0"/>
      <w:marTop w:val="0"/>
      <w:marBottom w:val="0"/>
      <w:divBdr>
        <w:top w:val="none" w:sz="0" w:space="0" w:color="auto"/>
        <w:left w:val="none" w:sz="0" w:space="0" w:color="auto"/>
        <w:bottom w:val="none" w:sz="0" w:space="0" w:color="auto"/>
        <w:right w:val="none" w:sz="0" w:space="0" w:color="auto"/>
      </w:divBdr>
    </w:div>
    <w:div w:id="1533306904">
      <w:bodyDiv w:val="1"/>
      <w:marLeft w:val="0"/>
      <w:marRight w:val="0"/>
      <w:marTop w:val="0"/>
      <w:marBottom w:val="0"/>
      <w:divBdr>
        <w:top w:val="none" w:sz="0" w:space="0" w:color="auto"/>
        <w:left w:val="none" w:sz="0" w:space="0" w:color="auto"/>
        <w:bottom w:val="none" w:sz="0" w:space="0" w:color="auto"/>
        <w:right w:val="none" w:sz="0" w:space="0" w:color="auto"/>
      </w:divBdr>
    </w:div>
    <w:div w:id="1567255707">
      <w:bodyDiv w:val="1"/>
      <w:marLeft w:val="0"/>
      <w:marRight w:val="0"/>
      <w:marTop w:val="0"/>
      <w:marBottom w:val="0"/>
      <w:divBdr>
        <w:top w:val="none" w:sz="0" w:space="0" w:color="auto"/>
        <w:left w:val="none" w:sz="0" w:space="0" w:color="auto"/>
        <w:bottom w:val="none" w:sz="0" w:space="0" w:color="auto"/>
        <w:right w:val="none" w:sz="0" w:space="0" w:color="auto"/>
      </w:divBdr>
    </w:div>
    <w:div w:id="1587110610">
      <w:bodyDiv w:val="1"/>
      <w:marLeft w:val="0"/>
      <w:marRight w:val="0"/>
      <w:marTop w:val="0"/>
      <w:marBottom w:val="0"/>
      <w:divBdr>
        <w:top w:val="none" w:sz="0" w:space="0" w:color="auto"/>
        <w:left w:val="none" w:sz="0" w:space="0" w:color="auto"/>
        <w:bottom w:val="none" w:sz="0" w:space="0" w:color="auto"/>
        <w:right w:val="none" w:sz="0" w:space="0" w:color="auto"/>
      </w:divBdr>
    </w:div>
    <w:div w:id="1611087545">
      <w:bodyDiv w:val="1"/>
      <w:marLeft w:val="0"/>
      <w:marRight w:val="0"/>
      <w:marTop w:val="0"/>
      <w:marBottom w:val="0"/>
      <w:divBdr>
        <w:top w:val="none" w:sz="0" w:space="0" w:color="auto"/>
        <w:left w:val="none" w:sz="0" w:space="0" w:color="auto"/>
        <w:bottom w:val="none" w:sz="0" w:space="0" w:color="auto"/>
        <w:right w:val="none" w:sz="0" w:space="0" w:color="auto"/>
      </w:divBdr>
    </w:div>
    <w:div w:id="1611620710">
      <w:bodyDiv w:val="1"/>
      <w:marLeft w:val="0"/>
      <w:marRight w:val="0"/>
      <w:marTop w:val="0"/>
      <w:marBottom w:val="0"/>
      <w:divBdr>
        <w:top w:val="none" w:sz="0" w:space="0" w:color="auto"/>
        <w:left w:val="none" w:sz="0" w:space="0" w:color="auto"/>
        <w:bottom w:val="none" w:sz="0" w:space="0" w:color="auto"/>
        <w:right w:val="none" w:sz="0" w:space="0" w:color="auto"/>
      </w:divBdr>
      <w:divsChild>
        <w:div w:id="556163551">
          <w:marLeft w:val="0"/>
          <w:marRight w:val="0"/>
          <w:marTop w:val="0"/>
          <w:marBottom w:val="0"/>
          <w:divBdr>
            <w:top w:val="none" w:sz="0" w:space="0" w:color="auto"/>
            <w:left w:val="none" w:sz="0" w:space="0" w:color="auto"/>
            <w:bottom w:val="none" w:sz="0" w:space="0" w:color="auto"/>
            <w:right w:val="none" w:sz="0" w:space="0" w:color="auto"/>
          </w:divBdr>
          <w:divsChild>
            <w:div w:id="541938765">
              <w:marLeft w:val="0"/>
              <w:marRight w:val="0"/>
              <w:marTop w:val="0"/>
              <w:marBottom w:val="0"/>
              <w:divBdr>
                <w:top w:val="none" w:sz="0" w:space="0" w:color="auto"/>
                <w:left w:val="none" w:sz="0" w:space="0" w:color="auto"/>
                <w:bottom w:val="none" w:sz="0" w:space="0" w:color="auto"/>
                <w:right w:val="none" w:sz="0" w:space="0" w:color="auto"/>
              </w:divBdr>
            </w:div>
            <w:div w:id="776363317">
              <w:marLeft w:val="0"/>
              <w:marRight w:val="0"/>
              <w:marTop w:val="0"/>
              <w:marBottom w:val="0"/>
              <w:divBdr>
                <w:top w:val="none" w:sz="0" w:space="0" w:color="auto"/>
                <w:left w:val="none" w:sz="0" w:space="0" w:color="auto"/>
                <w:bottom w:val="none" w:sz="0" w:space="0" w:color="auto"/>
                <w:right w:val="none" w:sz="0" w:space="0" w:color="auto"/>
              </w:divBdr>
            </w:div>
            <w:div w:id="1889684395">
              <w:marLeft w:val="0"/>
              <w:marRight w:val="0"/>
              <w:marTop w:val="0"/>
              <w:marBottom w:val="0"/>
              <w:divBdr>
                <w:top w:val="none" w:sz="0" w:space="0" w:color="auto"/>
                <w:left w:val="none" w:sz="0" w:space="0" w:color="auto"/>
                <w:bottom w:val="none" w:sz="0" w:space="0" w:color="auto"/>
                <w:right w:val="none" w:sz="0" w:space="0" w:color="auto"/>
              </w:divBdr>
            </w:div>
            <w:div w:id="31418309">
              <w:marLeft w:val="0"/>
              <w:marRight w:val="0"/>
              <w:marTop w:val="0"/>
              <w:marBottom w:val="0"/>
              <w:divBdr>
                <w:top w:val="none" w:sz="0" w:space="0" w:color="auto"/>
                <w:left w:val="none" w:sz="0" w:space="0" w:color="auto"/>
                <w:bottom w:val="none" w:sz="0" w:space="0" w:color="auto"/>
                <w:right w:val="none" w:sz="0" w:space="0" w:color="auto"/>
              </w:divBdr>
            </w:div>
            <w:div w:id="493687075">
              <w:marLeft w:val="0"/>
              <w:marRight w:val="0"/>
              <w:marTop w:val="0"/>
              <w:marBottom w:val="0"/>
              <w:divBdr>
                <w:top w:val="none" w:sz="0" w:space="0" w:color="auto"/>
                <w:left w:val="none" w:sz="0" w:space="0" w:color="auto"/>
                <w:bottom w:val="none" w:sz="0" w:space="0" w:color="auto"/>
                <w:right w:val="none" w:sz="0" w:space="0" w:color="auto"/>
              </w:divBdr>
            </w:div>
            <w:div w:id="1992758549">
              <w:marLeft w:val="0"/>
              <w:marRight w:val="0"/>
              <w:marTop w:val="0"/>
              <w:marBottom w:val="0"/>
              <w:divBdr>
                <w:top w:val="none" w:sz="0" w:space="0" w:color="auto"/>
                <w:left w:val="none" w:sz="0" w:space="0" w:color="auto"/>
                <w:bottom w:val="none" w:sz="0" w:space="0" w:color="auto"/>
                <w:right w:val="none" w:sz="0" w:space="0" w:color="auto"/>
              </w:divBdr>
            </w:div>
            <w:div w:id="1264992244">
              <w:marLeft w:val="0"/>
              <w:marRight w:val="0"/>
              <w:marTop w:val="0"/>
              <w:marBottom w:val="0"/>
              <w:divBdr>
                <w:top w:val="none" w:sz="0" w:space="0" w:color="auto"/>
                <w:left w:val="none" w:sz="0" w:space="0" w:color="auto"/>
                <w:bottom w:val="none" w:sz="0" w:space="0" w:color="auto"/>
                <w:right w:val="none" w:sz="0" w:space="0" w:color="auto"/>
              </w:divBdr>
            </w:div>
            <w:div w:id="16276814">
              <w:marLeft w:val="0"/>
              <w:marRight w:val="0"/>
              <w:marTop w:val="0"/>
              <w:marBottom w:val="0"/>
              <w:divBdr>
                <w:top w:val="none" w:sz="0" w:space="0" w:color="auto"/>
                <w:left w:val="none" w:sz="0" w:space="0" w:color="auto"/>
                <w:bottom w:val="none" w:sz="0" w:space="0" w:color="auto"/>
                <w:right w:val="none" w:sz="0" w:space="0" w:color="auto"/>
              </w:divBdr>
            </w:div>
            <w:div w:id="308175715">
              <w:marLeft w:val="0"/>
              <w:marRight w:val="0"/>
              <w:marTop w:val="0"/>
              <w:marBottom w:val="0"/>
              <w:divBdr>
                <w:top w:val="none" w:sz="0" w:space="0" w:color="auto"/>
                <w:left w:val="none" w:sz="0" w:space="0" w:color="auto"/>
                <w:bottom w:val="none" w:sz="0" w:space="0" w:color="auto"/>
                <w:right w:val="none" w:sz="0" w:space="0" w:color="auto"/>
              </w:divBdr>
            </w:div>
            <w:div w:id="1705902814">
              <w:marLeft w:val="0"/>
              <w:marRight w:val="0"/>
              <w:marTop w:val="0"/>
              <w:marBottom w:val="0"/>
              <w:divBdr>
                <w:top w:val="none" w:sz="0" w:space="0" w:color="auto"/>
                <w:left w:val="none" w:sz="0" w:space="0" w:color="auto"/>
                <w:bottom w:val="none" w:sz="0" w:space="0" w:color="auto"/>
                <w:right w:val="none" w:sz="0" w:space="0" w:color="auto"/>
              </w:divBdr>
            </w:div>
            <w:div w:id="1955096307">
              <w:marLeft w:val="0"/>
              <w:marRight w:val="0"/>
              <w:marTop w:val="0"/>
              <w:marBottom w:val="0"/>
              <w:divBdr>
                <w:top w:val="none" w:sz="0" w:space="0" w:color="auto"/>
                <w:left w:val="none" w:sz="0" w:space="0" w:color="auto"/>
                <w:bottom w:val="none" w:sz="0" w:space="0" w:color="auto"/>
                <w:right w:val="none" w:sz="0" w:space="0" w:color="auto"/>
              </w:divBdr>
            </w:div>
            <w:div w:id="267541817">
              <w:marLeft w:val="0"/>
              <w:marRight w:val="0"/>
              <w:marTop w:val="0"/>
              <w:marBottom w:val="0"/>
              <w:divBdr>
                <w:top w:val="none" w:sz="0" w:space="0" w:color="auto"/>
                <w:left w:val="none" w:sz="0" w:space="0" w:color="auto"/>
                <w:bottom w:val="none" w:sz="0" w:space="0" w:color="auto"/>
                <w:right w:val="none" w:sz="0" w:space="0" w:color="auto"/>
              </w:divBdr>
            </w:div>
            <w:div w:id="1741247582">
              <w:marLeft w:val="0"/>
              <w:marRight w:val="0"/>
              <w:marTop w:val="0"/>
              <w:marBottom w:val="0"/>
              <w:divBdr>
                <w:top w:val="none" w:sz="0" w:space="0" w:color="auto"/>
                <w:left w:val="none" w:sz="0" w:space="0" w:color="auto"/>
                <w:bottom w:val="none" w:sz="0" w:space="0" w:color="auto"/>
                <w:right w:val="none" w:sz="0" w:space="0" w:color="auto"/>
              </w:divBdr>
            </w:div>
            <w:div w:id="980354334">
              <w:marLeft w:val="0"/>
              <w:marRight w:val="0"/>
              <w:marTop w:val="0"/>
              <w:marBottom w:val="0"/>
              <w:divBdr>
                <w:top w:val="none" w:sz="0" w:space="0" w:color="auto"/>
                <w:left w:val="none" w:sz="0" w:space="0" w:color="auto"/>
                <w:bottom w:val="none" w:sz="0" w:space="0" w:color="auto"/>
                <w:right w:val="none" w:sz="0" w:space="0" w:color="auto"/>
              </w:divBdr>
            </w:div>
            <w:div w:id="1704944211">
              <w:marLeft w:val="0"/>
              <w:marRight w:val="0"/>
              <w:marTop w:val="0"/>
              <w:marBottom w:val="0"/>
              <w:divBdr>
                <w:top w:val="none" w:sz="0" w:space="0" w:color="auto"/>
                <w:left w:val="none" w:sz="0" w:space="0" w:color="auto"/>
                <w:bottom w:val="none" w:sz="0" w:space="0" w:color="auto"/>
                <w:right w:val="none" w:sz="0" w:space="0" w:color="auto"/>
              </w:divBdr>
            </w:div>
            <w:div w:id="706564647">
              <w:marLeft w:val="0"/>
              <w:marRight w:val="0"/>
              <w:marTop w:val="0"/>
              <w:marBottom w:val="0"/>
              <w:divBdr>
                <w:top w:val="none" w:sz="0" w:space="0" w:color="auto"/>
                <w:left w:val="none" w:sz="0" w:space="0" w:color="auto"/>
                <w:bottom w:val="none" w:sz="0" w:space="0" w:color="auto"/>
                <w:right w:val="none" w:sz="0" w:space="0" w:color="auto"/>
              </w:divBdr>
            </w:div>
            <w:div w:id="86717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421176">
      <w:bodyDiv w:val="1"/>
      <w:marLeft w:val="0"/>
      <w:marRight w:val="0"/>
      <w:marTop w:val="0"/>
      <w:marBottom w:val="0"/>
      <w:divBdr>
        <w:top w:val="none" w:sz="0" w:space="0" w:color="auto"/>
        <w:left w:val="none" w:sz="0" w:space="0" w:color="auto"/>
        <w:bottom w:val="none" w:sz="0" w:space="0" w:color="auto"/>
        <w:right w:val="none" w:sz="0" w:space="0" w:color="auto"/>
      </w:divBdr>
    </w:div>
    <w:div w:id="1649476119">
      <w:bodyDiv w:val="1"/>
      <w:marLeft w:val="0"/>
      <w:marRight w:val="0"/>
      <w:marTop w:val="0"/>
      <w:marBottom w:val="0"/>
      <w:divBdr>
        <w:top w:val="none" w:sz="0" w:space="0" w:color="auto"/>
        <w:left w:val="none" w:sz="0" w:space="0" w:color="auto"/>
        <w:bottom w:val="none" w:sz="0" w:space="0" w:color="auto"/>
        <w:right w:val="none" w:sz="0" w:space="0" w:color="auto"/>
      </w:divBdr>
    </w:div>
    <w:div w:id="1666012739">
      <w:bodyDiv w:val="1"/>
      <w:marLeft w:val="0"/>
      <w:marRight w:val="0"/>
      <w:marTop w:val="0"/>
      <w:marBottom w:val="0"/>
      <w:divBdr>
        <w:top w:val="none" w:sz="0" w:space="0" w:color="auto"/>
        <w:left w:val="none" w:sz="0" w:space="0" w:color="auto"/>
        <w:bottom w:val="none" w:sz="0" w:space="0" w:color="auto"/>
        <w:right w:val="none" w:sz="0" w:space="0" w:color="auto"/>
      </w:divBdr>
    </w:div>
    <w:div w:id="1670521276">
      <w:bodyDiv w:val="1"/>
      <w:marLeft w:val="0"/>
      <w:marRight w:val="0"/>
      <w:marTop w:val="0"/>
      <w:marBottom w:val="0"/>
      <w:divBdr>
        <w:top w:val="none" w:sz="0" w:space="0" w:color="auto"/>
        <w:left w:val="none" w:sz="0" w:space="0" w:color="auto"/>
        <w:bottom w:val="none" w:sz="0" w:space="0" w:color="auto"/>
        <w:right w:val="none" w:sz="0" w:space="0" w:color="auto"/>
      </w:divBdr>
    </w:div>
    <w:div w:id="1672174465">
      <w:bodyDiv w:val="1"/>
      <w:marLeft w:val="0"/>
      <w:marRight w:val="0"/>
      <w:marTop w:val="0"/>
      <w:marBottom w:val="0"/>
      <w:divBdr>
        <w:top w:val="none" w:sz="0" w:space="0" w:color="auto"/>
        <w:left w:val="none" w:sz="0" w:space="0" w:color="auto"/>
        <w:bottom w:val="none" w:sz="0" w:space="0" w:color="auto"/>
        <w:right w:val="none" w:sz="0" w:space="0" w:color="auto"/>
      </w:divBdr>
    </w:div>
    <w:div w:id="1697538896">
      <w:bodyDiv w:val="1"/>
      <w:marLeft w:val="0"/>
      <w:marRight w:val="0"/>
      <w:marTop w:val="0"/>
      <w:marBottom w:val="0"/>
      <w:divBdr>
        <w:top w:val="none" w:sz="0" w:space="0" w:color="auto"/>
        <w:left w:val="none" w:sz="0" w:space="0" w:color="auto"/>
        <w:bottom w:val="none" w:sz="0" w:space="0" w:color="auto"/>
        <w:right w:val="none" w:sz="0" w:space="0" w:color="auto"/>
      </w:divBdr>
      <w:divsChild>
        <w:div w:id="587539011">
          <w:marLeft w:val="0"/>
          <w:marRight w:val="0"/>
          <w:marTop w:val="0"/>
          <w:marBottom w:val="0"/>
          <w:divBdr>
            <w:top w:val="none" w:sz="0" w:space="0" w:color="auto"/>
            <w:left w:val="none" w:sz="0" w:space="0" w:color="auto"/>
            <w:bottom w:val="none" w:sz="0" w:space="0" w:color="auto"/>
            <w:right w:val="none" w:sz="0" w:space="0" w:color="auto"/>
          </w:divBdr>
          <w:divsChild>
            <w:div w:id="1738242379">
              <w:marLeft w:val="0"/>
              <w:marRight w:val="0"/>
              <w:marTop w:val="0"/>
              <w:marBottom w:val="0"/>
              <w:divBdr>
                <w:top w:val="none" w:sz="0" w:space="0" w:color="auto"/>
                <w:left w:val="none" w:sz="0" w:space="0" w:color="auto"/>
                <w:bottom w:val="none" w:sz="0" w:space="0" w:color="auto"/>
                <w:right w:val="none" w:sz="0" w:space="0" w:color="auto"/>
              </w:divBdr>
            </w:div>
          </w:divsChild>
        </w:div>
        <w:div w:id="1023507676">
          <w:marLeft w:val="0"/>
          <w:marRight w:val="0"/>
          <w:marTop w:val="0"/>
          <w:marBottom w:val="0"/>
          <w:divBdr>
            <w:top w:val="none" w:sz="0" w:space="0" w:color="auto"/>
            <w:left w:val="none" w:sz="0" w:space="0" w:color="auto"/>
            <w:bottom w:val="none" w:sz="0" w:space="0" w:color="auto"/>
            <w:right w:val="none" w:sz="0" w:space="0" w:color="auto"/>
          </w:divBdr>
          <w:divsChild>
            <w:div w:id="37753335">
              <w:marLeft w:val="0"/>
              <w:marRight w:val="0"/>
              <w:marTop w:val="0"/>
              <w:marBottom w:val="0"/>
              <w:divBdr>
                <w:top w:val="none" w:sz="0" w:space="0" w:color="auto"/>
                <w:left w:val="none" w:sz="0" w:space="0" w:color="auto"/>
                <w:bottom w:val="none" w:sz="0" w:space="0" w:color="auto"/>
                <w:right w:val="none" w:sz="0" w:space="0" w:color="auto"/>
              </w:divBdr>
            </w:div>
          </w:divsChild>
        </w:div>
        <w:div w:id="548568502">
          <w:marLeft w:val="0"/>
          <w:marRight w:val="0"/>
          <w:marTop w:val="0"/>
          <w:marBottom w:val="0"/>
          <w:divBdr>
            <w:top w:val="none" w:sz="0" w:space="0" w:color="auto"/>
            <w:left w:val="none" w:sz="0" w:space="0" w:color="auto"/>
            <w:bottom w:val="none" w:sz="0" w:space="0" w:color="auto"/>
            <w:right w:val="none" w:sz="0" w:space="0" w:color="auto"/>
          </w:divBdr>
          <w:divsChild>
            <w:div w:id="64069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667110">
      <w:bodyDiv w:val="1"/>
      <w:marLeft w:val="0"/>
      <w:marRight w:val="0"/>
      <w:marTop w:val="0"/>
      <w:marBottom w:val="0"/>
      <w:divBdr>
        <w:top w:val="none" w:sz="0" w:space="0" w:color="auto"/>
        <w:left w:val="none" w:sz="0" w:space="0" w:color="auto"/>
        <w:bottom w:val="none" w:sz="0" w:space="0" w:color="auto"/>
        <w:right w:val="none" w:sz="0" w:space="0" w:color="auto"/>
      </w:divBdr>
    </w:div>
    <w:div w:id="1729305882">
      <w:bodyDiv w:val="1"/>
      <w:marLeft w:val="0"/>
      <w:marRight w:val="0"/>
      <w:marTop w:val="0"/>
      <w:marBottom w:val="0"/>
      <w:divBdr>
        <w:top w:val="none" w:sz="0" w:space="0" w:color="auto"/>
        <w:left w:val="none" w:sz="0" w:space="0" w:color="auto"/>
        <w:bottom w:val="none" w:sz="0" w:space="0" w:color="auto"/>
        <w:right w:val="none" w:sz="0" w:space="0" w:color="auto"/>
      </w:divBdr>
    </w:div>
    <w:div w:id="1733119343">
      <w:bodyDiv w:val="1"/>
      <w:marLeft w:val="0"/>
      <w:marRight w:val="0"/>
      <w:marTop w:val="0"/>
      <w:marBottom w:val="0"/>
      <w:divBdr>
        <w:top w:val="none" w:sz="0" w:space="0" w:color="auto"/>
        <w:left w:val="none" w:sz="0" w:space="0" w:color="auto"/>
        <w:bottom w:val="none" w:sz="0" w:space="0" w:color="auto"/>
        <w:right w:val="none" w:sz="0" w:space="0" w:color="auto"/>
      </w:divBdr>
      <w:divsChild>
        <w:div w:id="406732826">
          <w:marLeft w:val="0"/>
          <w:marRight w:val="0"/>
          <w:marTop w:val="0"/>
          <w:marBottom w:val="0"/>
          <w:divBdr>
            <w:top w:val="none" w:sz="0" w:space="0" w:color="auto"/>
            <w:left w:val="none" w:sz="0" w:space="0" w:color="auto"/>
            <w:bottom w:val="none" w:sz="0" w:space="0" w:color="auto"/>
            <w:right w:val="none" w:sz="0" w:space="0" w:color="auto"/>
          </w:divBdr>
        </w:div>
      </w:divsChild>
    </w:div>
    <w:div w:id="1737585426">
      <w:bodyDiv w:val="1"/>
      <w:marLeft w:val="0"/>
      <w:marRight w:val="0"/>
      <w:marTop w:val="0"/>
      <w:marBottom w:val="0"/>
      <w:divBdr>
        <w:top w:val="none" w:sz="0" w:space="0" w:color="auto"/>
        <w:left w:val="none" w:sz="0" w:space="0" w:color="auto"/>
        <w:bottom w:val="none" w:sz="0" w:space="0" w:color="auto"/>
        <w:right w:val="none" w:sz="0" w:space="0" w:color="auto"/>
      </w:divBdr>
    </w:div>
    <w:div w:id="1742681163">
      <w:bodyDiv w:val="1"/>
      <w:marLeft w:val="0"/>
      <w:marRight w:val="0"/>
      <w:marTop w:val="0"/>
      <w:marBottom w:val="0"/>
      <w:divBdr>
        <w:top w:val="none" w:sz="0" w:space="0" w:color="auto"/>
        <w:left w:val="none" w:sz="0" w:space="0" w:color="auto"/>
        <w:bottom w:val="none" w:sz="0" w:space="0" w:color="auto"/>
        <w:right w:val="none" w:sz="0" w:space="0" w:color="auto"/>
      </w:divBdr>
      <w:divsChild>
        <w:div w:id="592326795">
          <w:marLeft w:val="360"/>
          <w:marRight w:val="0"/>
          <w:marTop w:val="200"/>
          <w:marBottom w:val="0"/>
          <w:divBdr>
            <w:top w:val="none" w:sz="0" w:space="0" w:color="auto"/>
            <w:left w:val="none" w:sz="0" w:space="0" w:color="auto"/>
            <w:bottom w:val="none" w:sz="0" w:space="0" w:color="auto"/>
            <w:right w:val="none" w:sz="0" w:space="0" w:color="auto"/>
          </w:divBdr>
        </w:div>
        <w:div w:id="730732047">
          <w:marLeft w:val="360"/>
          <w:marRight w:val="0"/>
          <w:marTop w:val="200"/>
          <w:marBottom w:val="0"/>
          <w:divBdr>
            <w:top w:val="none" w:sz="0" w:space="0" w:color="auto"/>
            <w:left w:val="none" w:sz="0" w:space="0" w:color="auto"/>
            <w:bottom w:val="none" w:sz="0" w:space="0" w:color="auto"/>
            <w:right w:val="none" w:sz="0" w:space="0" w:color="auto"/>
          </w:divBdr>
        </w:div>
        <w:div w:id="1458717061">
          <w:marLeft w:val="360"/>
          <w:marRight w:val="0"/>
          <w:marTop w:val="200"/>
          <w:marBottom w:val="0"/>
          <w:divBdr>
            <w:top w:val="none" w:sz="0" w:space="0" w:color="auto"/>
            <w:left w:val="none" w:sz="0" w:space="0" w:color="auto"/>
            <w:bottom w:val="none" w:sz="0" w:space="0" w:color="auto"/>
            <w:right w:val="none" w:sz="0" w:space="0" w:color="auto"/>
          </w:divBdr>
        </w:div>
      </w:divsChild>
    </w:div>
    <w:div w:id="1751535295">
      <w:bodyDiv w:val="1"/>
      <w:marLeft w:val="0"/>
      <w:marRight w:val="0"/>
      <w:marTop w:val="0"/>
      <w:marBottom w:val="0"/>
      <w:divBdr>
        <w:top w:val="none" w:sz="0" w:space="0" w:color="auto"/>
        <w:left w:val="none" w:sz="0" w:space="0" w:color="auto"/>
        <w:bottom w:val="none" w:sz="0" w:space="0" w:color="auto"/>
        <w:right w:val="none" w:sz="0" w:space="0" w:color="auto"/>
      </w:divBdr>
    </w:div>
    <w:div w:id="1756391493">
      <w:bodyDiv w:val="1"/>
      <w:marLeft w:val="0"/>
      <w:marRight w:val="0"/>
      <w:marTop w:val="0"/>
      <w:marBottom w:val="0"/>
      <w:divBdr>
        <w:top w:val="none" w:sz="0" w:space="0" w:color="auto"/>
        <w:left w:val="none" w:sz="0" w:space="0" w:color="auto"/>
        <w:bottom w:val="none" w:sz="0" w:space="0" w:color="auto"/>
        <w:right w:val="none" w:sz="0" w:space="0" w:color="auto"/>
      </w:divBdr>
    </w:div>
    <w:div w:id="1757240873">
      <w:bodyDiv w:val="1"/>
      <w:marLeft w:val="0"/>
      <w:marRight w:val="0"/>
      <w:marTop w:val="0"/>
      <w:marBottom w:val="0"/>
      <w:divBdr>
        <w:top w:val="none" w:sz="0" w:space="0" w:color="auto"/>
        <w:left w:val="none" w:sz="0" w:space="0" w:color="auto"/>
        <w:bottom w:val="none" w:sz="0" w:space="0" w:color="auto"/>
        <w:right w:val="none" w:sz="0" w:space="0" w:color="auto"/>
      </w:divBdr>
    </w:div>
    <w:div w:id="1773822396">
      <w:bodyDiv w:val="1"/>
      <w:marLeft w:val="0"/>
      <w:marRight w:val="0"/>
      <w:marTop w:val="0"/>
      <w:marBottom w:val="0"/>
      <w:divBdr>
        <w:top w:val="none" w:sz="0" w:space="0" w:color="auto"/>
        <w:left w:val="none" w:sz="0" w:space="0" w:color="auto"/>
        <w:bottom w:val="none" w:sz="0" w:space="0" w:color="auto"/>
        <w:right w:val="none" w:sz="0" w:space="0" w:color="auto"/>
      </w:divBdr>
    </w:div>
    <w:div w:id="1774864851">
      <w:bodyDiv w:val="1"/>
      <w:marLeft w:val="0"/>
      <w:marRight w:val="0"/>
      <w:marTop w:val="0"/>
      <w:marBottom w:val="0"/>
      <w:divBdr>
        <w:top w:val="none" w:sz="0" w:space="0" w:color="auto"/>
        <w:left w:val="none" w:sz="0" w:space="0" w:color="auto"/>
        <w:bottom w:val="none" w:sz="0" w:space="0" w:color="auto"/>
        <w:right w:val="none" w:sz="0" w:space="0" w:color="auto"/>
      </w:divBdr>
    </w:div>
    <w:div w:id="1788425030">
      <w:bodyDiv w:val="1"/>
      <w:marLeft w:val="0"/>
      <w:marRight w:val="0"/>
      <w:marTop w:val="0"/>
      <w:marBottom w:val="0"/>
      <w:divBdr>
        <w:top w:val="none" w:sz="0" w:space="0" w:color="auto"/>
        <w:left w:val="none" w:sz="0" w:space="0" w:color="auto"/>
        <w:bottom w:val="none" w:sz="0" w:space="0" w:color="auto"/>
        <w:right w:val="none" w:sz="0" w:space="0" w:color="auto"/>
      </w:divBdr>
      <w:divsChild>
        <w:div w:id="444930932">
          <w:marLeft w:val="0"/>
          <w:marRight w:val="0"/>
          <w:marTop w:val="0"/>
          <w:marBottom w:val="0"/>
          <w:divBdr>
            <w:top w:val="none" w:sz="0" w:space="0" w:color="auto"/>
            <w:left w:val="none" w:sz="0" w:space="0" w:color="auto"/>
            <w:bottom w:val="none" w:sz="0" w:space="0" w:color="auto"/>
            <w:right w:val="none" w:sz="0" w:space="0" w:color="auto"/>
          </w:divBdr>
          <w:divsChild>
            <w:div w:id="1605264051">
              <w:marLeft w:val="0"/>
              <w:marRight w:val="0"/>
              <w:marTop w:val="0"/>
              <w:marBottom w:val="0"/>
              <w:divBdr>
                <w:top w:val="none" w:sz="0" w:space="0" w:color="auto"/>
                <w:left w:val="none" w:sz="0" w:space="0" w:color="auto"/>
                <w:bottom w:val="none" w:sz="0" w:space="0" w:color="auto"/>
                <w:right w:val="none" w:sz="0" w:space="0" w:color="auto"/>
              </w:divBdr>
              <w:divsChild>
                <w:div w:id="1334067247">
                  <w:marLeft w:val="0"/>
                  <w:marRight w:val="150"/>
                  <w:marTop w:val="0"/>
                  <w:marBottom w:val="0"/>
                  <w:divBdr>
                    <w:top w:val="none" w:sz="0" w:space="0" w:color="auto"/>
                    <w:left w:val="none" w:sz="0" w:space="0" w:color="auto"/>
                    <w:bottom w:val="none" w:sz="0" w:space="0" w:color="auto"/>
                    <w:right w:val="none" w:sz="0" w:space="0" w:color="auto"/>
                  </w:divBdr>
                  <w:divsChild>
                    <w:div w:id="1690181072">
                      <w:marLeft w:val="0"/>
                      <w:marRight w:val="150"/>
                      <w:marTop w:val="0"/>
                      <w:marBottom w:val="0"/>
                      <w:divBdr>
                        <w:top w:val="none" w:sz="0" w:space="0" w:color="auto"/>
                        <w:left w:val="none" w:sz="0" w:space="0" w:color="auto"/>
                        <w:bottom w:val="none" w:sz="0" w:space="0" w:color="auto"/>
                        <w:right w:val="none" w:sz="0" w:space="0" w:color="auto"/>
                      </w:divBdr>
                    </w:div>
                  </w:divsChild>
                </w:div>
                <w:div w:id="1922638090">
                  <w:marLeft w:val="0"/>
                  <w:marRight w:val="150"/>
                  <w:marTop w:val="0"/>
                  <w:marBottom w:val="0"/>
                  <w:divBdr>
                    <w:top w:val="none" w:sz="0" w:space="0" w:color="auto"/>
                    <w:left w:val="none" w:sz="0" w:space="0" w:color="auto"/>
                    <w:bottom w:val="none" w:sz="0" w:space="0" w:color="auto"/>
                    <w:right w:val="none" w:sz="0" w:space="0" w:color="auto"/>
                  </w:divBdr>
                  <w:divsChild>
                    <w:div w:id="2028673335">
                      <w:marLeft w:val="0"/>
                      <w:marRight w:val="150"/>
                      <w:marTop w:val="0"/>
                      <w:marBottom w:val="0"/>
                      <w:divBdr>
                        <w:top w:val="none" w:sz="0" w:space="0" w:color="auto"/>
                        <w:left w:val="none" w:sz="0" w:space="0" w:color="auto"/>
                        <w:bottom w:val="none" w:sz="0" w:space="0" w:color="auto"/>
                        <w:right w:val="none" w:sz="0" w:space="0" w:color="auto"/>
                      </w:divBdr>
                    </w:div>
                  </w:divsChild>
                </w:div>
                <w:div w:id="1072847337">
                  <w:marLeft w:val="0"/>
                  <w:marRight w:val="150"/>
                  <w:marTop w:val="0"/>
                  <w:marBottom w:val="0"/>
                  <w:divBdr>
                    <w:top w:val="none" w:sz="0" w:space="0" w:color="auto"/>
                    <w:left w:val="none" w:sz="0" w:space="0" w:color="auto"/>
                    <w:bottom w:val="none" w:sz="0" w:space="0" w:color="auto"/>
                    <w:right w:val="none" w:sz="0" w:space="0" w:color="auto"/>
                  </w:divBdr>
                  <w:divsChild>
                    <w:div w:id="292101864">
                      <w:marLeft w:val="0"/>
                      <w:marRight w:val="150"/>
                      <w:marTop w:val="0"/>
                      <w:marBottom w:val="0"/>
                      <w:divBdr>
                        <w:top w:val="none" w:sz="0" w:space="0" w:color="auto"/>
                        <w:left w:val="none" w:sz="0" w:space="0" w:color="auto"/>
                        <w:bottom w:val="none" w:sz="0" w:space="0" w:color="auto"/>
                        <w:right w:val="none" w:sz="0" w:space="0" w:color="auto"/>
                      </w:divBdr>
                    </w:div>
                  </w:divsChild>
                </w:div>
                <w:div w:id="1456559688">
                  <w:marLeft w:val="0"/>
                  <w:marRight w:val="150"/>
                  <w:marTop w:val="0"/>
                  <w:marBottom w:val="0"/>
                  <w:divBdr>
                    <w:top w:val="none" w:sz="0" w:space="0" w:color="auto"/>
                    <w:left w:val="none" w:sz="0" w:space="0" w:color="auto"/>
                    <w:bottom w:val="none" w:sz="0" w:space="0" w:color="auto"/>
                    <w:right w:val="none" w:sz="0" w:space="0" w:color="auto"/>
                  </w:divBdr>
                  <w:divsChild>
                    <w:div w:id="147849592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033963698">
          <w:marLeft w:val="0"/>
          <w:marRight w:val="0"/>
          <w:marTop w:val="0"/>
          <w:marBottom w:val="0"/>
          <w:divBdr>
            <w:top w:val="none" w:sz="0" w:space="0" w:color="auto"/>
            <w:left w:val="none" w:sz="0" w:space="0" w:color="auto"/>
            <w:bottom w:val="none" w:sz="0" w:space="0" w:color="auto"/>
            <w:right w:val="none" w:sz="0" w:space="0" w:color="auto"/>
          </w:divBdr>
        </w:div>
        <w:div w:id="235290655">
          <w:marLeft w:val="0"/>
          <w:marRight w:val="0"/>
          <w:marTop w:val="0"/>
          <w:marBottom w:val="0"/>
          <w:divBdr>
            <w:top w:val="none" w:sz="0" w:space="0" w:color="auto"/>
            <w:left w:val="none" w:sz="0" w:space="0" w:color="auto"/>
            <w:bottom w:val="none" w:sz="0" w:space="0" w:color="auto"/>
            <w:right w:val="none" w:sz="0" w:space="0" w:color="auto"/>
          </w:divBdr>
        </w:div>
        <w:div w:id="2061129507">
          <w:marLeft w:val="0"/>
          <w:marRight w:val="0"/>
          <w:marTop w:val="0"/>
          <w:marBottom w:val="0"/>
          <w:divBdr>
            <w:top w:val="none" w:sz="0" w:space="0" w:color="auto"/>
            <w:left w:val="none" w:sz="0" w:space="0" w:color="auto"/>
            <w:bottom w:val="none" w:sz="0" w:space="0" w:color="auto"/>
            <w:right w:val="none" w:sz="0" w:space="0" w:color="auto"/>
          </w:divBdr>
        </w:div>
        <w:div w:id="1862282072">
          <w:marLeft w:val="0"/>
          <w:marRight w:val="0"/>
          <w:marTop w:val="0"/>
          <w:marBottom w:val="0"/>
          <w:divBdr>
            <w:top w:val="none" w:sz="0" w:space="0" w:color="auto"/>
            <w:left w:val="none" w:sz="0" w:space="0" w:color="auto"/>
            <w:bottom w:val="none" w:sz="0" w:space="0" w:color="auto"/>
            <w:right w:val="none" w:sz="0" w:space="0" w:color="auto"/>
          </w:divBdr>
        </w:div>
        <w:div w:id="1890872942">
          <w:marLeft w:val="0"/>
          <w:marRight w:val="0"/>
          <w:marTop w:val="0"/>
          <w:marBottom w:val="0"/>
          <w:divBdr>
            <w:top w:val="none" w:sz="0" w:space="0" w:color="auto"/>
            <w:left w:val="none" w:sz="0" w:space="0" w:color="auto"/>
            <w:bottom w:val="none" w:sz="0" w:space="0" w:color="auto"/>
            <w:right w:val="none" w:sz="0" w:space="0" w:color="auto"/>
          </w:divBdr>
        </w:div>
        <w:div w:id="247739431">
          <w:marLeft w:val="0"/>
          <w:marRight w:val="0"/>
          <w:marTop w:val="0"/>
          <w:marBottom w:val="0"/>
          <w:divBdr>
            <w:top w:val="none" w:sz="0" w:space="0" w:color="auto"/>
            <w:left w:val="none" w:sz="0" w:space="0" w:color="auto"/>
            <w:bottom w:val="none" w:sz="0" w:space="0" w:color="auto"/>
            <w:right w:val="none" w:sz="0" w:space="0" w:color="auto"/>
          </w:divBdr>
        </w:div>
        <w:div w:id="1480074319">
          <w:marLeft w:val="0"/>
          <w:marRight w:val="0"/>
          <w:marTop w:val="0"/>
          <w:marBottom w:val="0"/>
          <w:divBdr>
            <w:top w:val="none" w:sz="0" w:space="0" w:color="auto"/>
            <w:left w:val="none" w:sz="0" w:space="0" w:color="auto"/>
            <w:bottom w:val="none" w:sz="0" w:space="0" w:color="auto"/>
            <w:right w:val="none" w:sz="0" w:space="0" w:color="auto"/>
          </w:divBdr>
        </w:div>
        <w:div w:id="7876071">
          <w:marLeft w:val="0"/>
          <w:marRight w:val="0"/>
          <w:marTop w:val="0"/>
          <w:marBottom w:val="0"/>
          <w:divBdr>
            <w:top w:val="none" w:sz="0" w:space="0" w:color="auto"/>
            <w:left w:val="none" w:sz="0" w:space="0" w:color="auto"/>
            <w:bottom w:val="none" w:sz="0" w:space="0" w:color="auto"/>
            <w:right w:val="none" w:sz="0" w:space="0" w:color="auto"/>
          </w:divBdr>
        </w:div>
        <w:div w:id="293147298">
          <w:marLeft w:val="0"/>
          <w:marRight w:val="0"/>
          <w:marTop w:val="0"/>
          <w:marBottom w:val="0"/>
          <w:divBdr>
            <w:top w:val="none" w:sz="0" w:space="0" w:color="auto"/>
            <w:left w:val="none" w:sz="0" w:space="0" w:color="auto"/>
            <w:bottom w:val="none" w:sz="0" w:space="0" w:color="auto"/>
            <w:right w:val="none" w:sz="0" w:space="0" w:color="auto"/>
          </w:divBdr>
        </w:div>
        <w:div w:id="1589189999">
          <w:marLeft w:val="0"/>
          <w:marRight w:val="0"/>
          <w:marTop w:val="0"/>
          <w:marBottom w:val="0"/>
          <w:divBdr>
            <w:top w:val="none" w:sz="0" w:space="0" w:color="auto"/>
            <w:left w:val="none" w:sz="0" w:space="0" w:color="auto"/>
            <w:bottom w:val="none" w:sz="0" w:space="0" w:color="auto"/>
            <w:right w:val="none" w:sz="0" w:space="0" w:color="auto"/>
          </w:divBdr>
        </w:div>
        <w:div w:id="1165171901">
          <w:marLeft w:val="0"/>
          <w:marRight w:val="0"/>
          <w:marTop w:val="0"/>
          <w:marBottom w:val="0"/>
          <w:divBdr>
            <w:top w:val="none" w:sz="0" w:space="0" w:color="auto"/>
            <w:left w:val="none" w:sz="0" w:space="0" w:color="auto"/>
            <w:bottom w:val="none" w:sz="0" w:space="0" w:color="auto"/>
            <w:right w:val="none" w:sz="0" w:space="0" w:color="auto"/>
          </w:divBdr>
        </w:div>
        <w:div w:id="57017622">
          <w:marLeft w:val="0"/>
          <w:marRight w:val="0"/>
          <w:marTop w:val="0"/>
          <w:marBottom w:val="0"/>
          <w:divBdr>
            <w:top w:val="none" w:sz="0" w:space="0" w:color="auto"/>
            <w:left w:val="none" w:sz="0" w:space="0" w:color="auto"/>
            <w:bottom w:val="none" w:sz="0" w:space="0" w:color="auto"/>
            <w:right w:val="none" w:sz="0" w:space="0" w:color="auto"/>
          </w:divBdr>
        </w:div>
        <w:div w:id="891383224">
          <w:marLeft w:val="0"/>
          <w:marRight w:val="0"/>
          <w:marTop w:val="0"/>
          <w:marBottom w:val="0"/>
          <w:divBdr>
            <w:top w:val="none" w:sz="0" w:space="0" w:color="auto"/>
            <w:left w:val="none" w:sz="0" w:space="0" w:color="auto"/>
            <w:bottom w:val="none" w:sz="0" w:space="0" w:color="auto"/>
            <w:right w:val="none" w:sz="0" w:space="0" w:color="auto"/>
          </w:divBdr>
        </w:div>
        <w:div w:id="1450079566">
          <w:marLeft w:val="0"/>
          <w:marRight w:val="0"/>
          <w:marTop w:val="0"/>
          <w:marBottom w:val="0"/>
          <w:divBdr>
            <w:top w:val="none" w:sz="0" w:space="0" w:color="auto"/>
            <w:left w:val="none" w:sz="0" w:space="0" w:color="auto"/>
            <w:bottom w:val="none" w:sz="0" w:space="0" w:color="auto"/>
            <w:right w:val="none" w:sz="0" w:space="0" w:color="auto"/>
          </w:divBdr>
        </w:div>
        <w:div w:id="1443451879">
          <w:marLeft w:val="0"/>
          <w:marRight w:val="0"/>
          <w:marTop w:val="0"/>
          <w:marBottom w:val="0"/>
          <w:divBdr>
            <w:top w:val="none" w:sz="0" w:space="0" w:color="auto"/>
            <w:left w:val="none" w:sz="0" w:space="0" w:color="auto"/>
            <w:bottom w:val="none" w:sz="0" w:space="0" w:color="auto"/>
            <w:right w:val="none" w:sz="0" w:space="0" w:color="auto"/>
          </w:divBdr>
        </w:div>
        <w:div w:id="1622375434">
          <w:marLeft w:val="0"/>
          <w:marRight w:val="0"/>
          <w:marTop w:val="0"/>
          <w:marBottom w:val="0"/>
          <w:divBdr>
            <w:top w:val="none" w:sz="0" w:space="0" w:color="auto"/>
            <w:left w:val="none" w:sz="0" w:space="0" w:color="auto"/>
            <w:bottom w:val="none" w:sz="0" w:space="0" w:color="auto"/>
            <w:right w:val="none" w:sz="0" w:space="0" w:color="auto"/>
          </w:divBdr>
        </w:div>
        <w:div w:id="912156179">
          <w:marLeft w:val="0"/>
          <w:marRight w:val="0"/>
          <w:marTop w:val="0"/>
          <w:marBottom w:val="0"/>
          <w:divBdr>
            <w:top w:val="none" w:sz="0" w:space="0" w:color="auto"/>
            <w:left w:val="none" w:sz="0" w:space="0" w:color="auto"/>
            <w:bottom w:val="none" w:sz="0" w:space="0" w:color="auto"/>
            <w:right w:val="none" w:sz="0" w:space="0" w:color="auto"/>
          </w:divBdr>
        </w:div>
        <w:div w:id="89085749">
          <w:marLeft w:val="0"/>
          <w:marRight w:val="0"/>
          <w:marTop w:val="0"/>
          <w:marBottom w:val="0"/>
          <w:divBdr>
            <w:top w:val="none" w:sz="0" w:space="0" w:color="auto"/>
            <w:left w:val="none" w:sz="0" w:space="0" w:color="auto"/>
            <w:bottom w:val="none" w:sz="0" w:space="0" w:color="auto"/>
            <w:right w:val="none" w:sz="0" w:space="0" w:color="auto"/>
          </w:divBdr>
        </w:div>
        <w:div w:id="780102768">
          <w:marLeft w:val="0"/>
          <w:marRight w:val="0"/>
          <w:marTop w:val="0"/>
          <w:marBottom w:val="0"/>
          <w:divBdr>
            <w:top w:val="none" w:sz="0" w:space="0" w:color="auto"/>
            <w:left w:val="none" w:sz="0" w:space="0" w:color="auto"/>
            <w:bottom w:val="none" w:sz="0" w:space="0" w:color="auto"/>
            <w:right w:val="none" w:sz="0" w:space="0" w:color="auto"/>
          </w:divBdr>
        </w:div>
        <w:div w:id="573899999">
          <w:marLeft w:val="0"/>
          <w:marRight w:val="0"/>
          <w:marTop w:val="0"/>
          <w:marBottom w:val="0"/>
          <w:divBdr>
            <w:top w:val="none" w:sz="0" w:space="0" w:color="auto"/>
            <w:left w:val="none" w:sz="0" w:space="0" w:color="auto"/>
            <w:bottom w:val="none" w:sz="0" w:space="0" w:color="auto"/>
            <w:right w:val="none" w:sz="0" w:space="0" w:color="auto"/>
          </w:divBdr>
        </w:div>
        <w:div w:id="2069836369">
          <w:marLeft w:val="0"/>
          <w:marRight w:val="0"/>
          <w:marTop w:val="0"/>
          <w:marBottom w:val="0"/>
          <w:divBdr>
            <w:top w:val="none" w:sz="0" w:space="0" w:color="auto"/>
            <w:left w:val="none" w:sz="0" w:space="0" w:color="auto"/>
            <w:bottom w:val="none" w:sz="0" w:space="0" w:color="auto"/>
            <w:right w:val="none" w:sz="0" w:space="0" w:color="auto"/>
          </w:divBdr>
        </w:div>
        <w:div w:id="1470241171">
          <w:marLeft w:val="0"/>
          <w:marRight w:val="0"/>
          <w:marTop w:val="0"/>
          <w:marBottom w:val="0"/>
          <w:divBdr>
            <w:top w:val="none" w:sz="0" w:space="0" w:color="auto"/>
            <w:left w:val="none" w:sz="0" w:space="0" w:color="auto"/>
            <w:bottom w:val="none" w:sz="0" w:space="0" w:color="auto"/>
            <w:right w:val="none" w:sz="0" w:space="0" w:color="auto"/>
          </w:divBdr>
        </w:div>
        <w:div w:id="650213625">
          <w:marLeft w:val="0"/>
          <w:marRight w:val="0"/>
          <w:marTop w:val="0"/>
          <w:marBottom w:val="0"/>
          <w:divBdr>
            <w:top w:val="none" w:sz="0" w:space="0" w:color="auto"/>
            <w:left w:val="none" w:sz="0" w:space="0" w:color="auto"/>
            <w:bottom w:val="none" w:sz="0" w:space="0" w:color="auto"/>
            <w:right w:val="none" w:sz="0" w:space="0" w:color="auto"/>
          </w:divBdr>
        </w:div>
        <w:div w:id="143663951">
          <w:marLeft w:val="0"/>
          <w:marRight w:val="0"/>
          <w:marTop w:val="0"/>
          <w:marBottom w:val="0"/>
          <w:divBdr>
            <w:top w:val="none" w:sz="0" w:space="0" w:color="auto"/>
            <w:left w:val="none" w:sz="0" w:space="0" w:color="auto"/>
            <w:bottom w:val="none" w:sz="0" w:space="0" w:color="auto"/>
            <w:right w:val="none" w:sz="0" w:space="0" w:color="auto"/>
          </w:divBdr>
        </w:div>
        <w:div w:id="611472952">
          <w:marLeft w:val="0"/>
          <w:marRight w:val="0"/>
          <w:marTop w:val="0"/>
          <w:marBottom w:val="0"/>
          <w:divBdr>
            <w:top w:val="none" w:sz="0" w:space="0" w:color="auto"/>
            <w:left w:val="none" w:sz="0" w:space="0" w:color="auto"/>
            <w:bottom w:val="none" w:sz="0" w:space="0" w:color="auto"/>
            <w:right w:val="none" w:sz="0" w:space="0" w:color="auto"/>
          </w:divBdr>
        </w:div>
        <w:div w:id="1181819047">
          <w:marLeft w:val="0"/>
          <w:marRight w:val="0"/>
          <w:marTop w:val="0"/>
          <w:marBottom w:val="0"/>
          <w:divBdr>
            <w:top w:val="none" w:sz="0" w:space="0" w:color="auto"/>
            <w:left w:val="none" w:sz="0" w:space="0" w:color="auto"/>
            <w:bottom w:val="none" w:sz="0" w:space="0" w:color="auto"/>
            <w:right w:val="none" w:sz="0" w:space="0" w:color="auto"/>
          </w:divBdr>
        </w:div>
        <w:div w:id="786124513">
          <w:marLeft w:val="0"/>
          <w:marRight w:val="0"/>
          <w:marTop w:val="0"/>
          <w:marBottom w:val="0"/>
          <w:divBdr>
            <w:top w:val="none" w:sz="0" w:space="0" w:color="auto"/>
            <w:left w:val="none" w:sz="0" w:space="0" w:color="auto"/>
            <w:bottom w:val="none" w:sz="0" w:space="0" w:color="auto"/>
            <w:right w:val="none" w:sz="0" w:space="0" w:color="auto"/>
          </w:divBdr>
        </w:div>
        <w:div w:id="895051237">
          <w:marLeft w:val="0"/>
          <w:marRight w:val="0"/>
          <w:marTop w:val="0"/>
          <w:marBottom w:val="0"/>
          <w:divBdr>
            <w:top w:val="none" w:sz="0" w:space="0" w:color="auto"/>
            <w:left w:val="none" w:sz="0" w:space="0" w:color="auto"/>
            <w:bottom w:val="none" w:sz="0" w:space="0" w:color="auto"/>
            <w:right w:val="none" w:sz="0" w:space="0" w:color="auto"/>
          </w:divBdr>
        </w:div>
        <w:div w:id="391082088">
          <w:marLeft w:val="0"/>
          <w:marRight w:val="0"/>
          <w:marTop w:val="0"/>
          <w:marBottom w:val="0"/>
          <w:divBdr>
            <w:top w:val="none" w:sz="0" w:space="0" w:color="auto"/>
            <w:left w:val="none" w:sz="0" w:space="0" w:color="auto"/>
            <w:bottom w:val="none" w:sz="0" w:space="0" w:color="auto"/>
            <w:right w:val="none" w:sz="0" w:space="0" w:color="auto"/>
          </w:divBdr>
        </w:div>
        <w:div w:id="1734305374">
          <w:marLeft w:val="0"/>
          <w:marRight w:val="0"/>
          <w:marTop w:val="0"/>
          <w:marBottom w:val="0"/>
          <w:divBdr>
            <w:top w:val="none" w:sz="0" w:space="0" w:color="auto"/>
            <w:left w:val="none" w:sz="0" w:space="0" w:color="auto"/>
            <w:bottom w:val="none" w:sz="0" w:space="0" w:color="auto"/>
            <w:right w:val="none" w:sz="0" w:space="0" w:color="auto"/>
          </w:divBdr>
        </w:div>
        <w:div w:id="938945441">
          <w:marLeft w:val="0"/>
          <w:marRight w:val="0"/>
          <w:marTop w:val="0"/>
          <w:marBottom w:val="0"/>
          <w:divBdr>
            <w:top w:val="none" w:sz="0" w:space="0" w:color="auto"/>
            <w:left w:val="none" w:sz="0" w:space="0" w:color="auto"/>
            <w:bottom w:val="none" w:sz="0" w:space="0" w:color="auto"/>
            <w:right w:val="none" w:sz="0" w:space="0" w:color="auto"/>
          </w:divBdr>
        </w:div>
        <w:div w:id="1504933380">
          <w:marLeft w:val="0"/>
          <w:marRight w:val="0"/>
          <w:marTop w:val="0"/>
          <w:marBottom w:val="0"/>
          <w:divBdr>
            <w:top w:val="none" w:sz="0" w:space="0" w:color="auto"/>
            <w:left w:val="none" w:sz="0" w:space="0" w:color="auto"/>
            <w:bottom w:val="none" w:sz="0" w:space="0" w:color="auto"/>
            <w:right w:val="none" w:sz="0" w:space="0" w:color="auto"/>
          </w:divBdr>
        </w:div>
        <w:div w:id="815683158">
          <w:marLeft w:val="0"/>
          <w:marRight w:val="0"/>
          <w:marTop w:val="0"/>
          <w:marBottom w:val="0"/>
          <w:divBdr>
            <w:top w:val="none" w:sz="0" w:space="0" w:color="auto"/>
            <w:left w:val="none" w:sz="0" w:space="0" w:color="auto"/>
            <w:bottom w:val="none" w:sz="0" w:space="0" w:color="auto"/>
            <w:right w:val="none" w:sz="0" w:space="0" w:color="auto"/>
          </w:divBdr>
        </w:div>
        <w:div w:id="815874186">
          <w:marLeft w:val="0"/>
          <w:marRight w:val="0"/>
          <w:marTop w:val="0"/>
          <w:marBottom w:val="0"/>
          <w:divBdr>
            <w:top w:val="none" w:sz="0" w:space="0" w:color="auto"/>
            <w:left w:val="none" w:sz="0" w:space="0" w:color="auto"/>
            <w:bottom w:val="none" w:sz="0" w:space="0" w:color="auto"/>
            <w:right w:val="none" w:sz="0" w:space="0" w:color="auto"/>
          </w:divBdr>
        </w:div>
        <w:div w:id="228149714">
          <w:marLeft w:val="0"/>
          <w:marRight w:val="0"/>
          <w:marTop w:val="0"/>
          <w:marBottom w:val="0"/>
          <w:divBdr>
            <w:top w:val="none" w:sz="0" w:space="0" w:color="auto"/>
            <w:left w:val="none" w:sz="0" w:space="0" w:color="auto"/>
            <w:bottom w:val="none" w:sz="0" w:space="0" w:color="auto"/>
            <w:right w:val="none" w:sz="0" w:space="0" w:color="auto"/>
          </w:divBdr>
        </w:div>
        <w:div w:id="565845542">
          <w:marLeft w:val="0"/>
          <w:marRight w:val="0"/>
          <w:marTop w:val="0"/>
          <w:marBottom w:val="0"/>
          <w:divBdr>
            <w:top w:val="none" w:sz="0" w:space="0" w:color="auto"/>
            <w:left w:val="none" w:sz="0" w:space="0" w:color="auto"/>
            <w:bottom w:val="none" w:sz="0" w:space="0" w:color="auto"/>
            <w:right w:val="none" w:sz="0" w:space="0" w:color="auto"/>
          </w:divBdr>
        </w:div>
        <w:div w:id="491407367">
          <w:marLeft w:val="0"/>
          <w:marRight w:val="0"/>
          <w:marTop w:val="0"/>
          <w:marBottom w:val="0"/>
          <w:divBdr>
            <w:top w:val="none" w:sz="0" w:space="0" w:color="auto"/>
            <w:left w:val="none" w:sz="0" w:space="0" w:color="auto"/>
            <w:bottom w:val="none" w:sz="0" w:space="0" w:color="auto"/>
            <w:right w:val="none" w:sz="0" w:space="0" w:color="auto"/>
          </w:divBdr>
        </w:div>
        <w:div w:id="1411848358">
          <w:marLeft w:val="0"/>
          <w:marRight w:val="0"/>
          <w:marTop w:val="0"/>
          <w:marBottom w:val="0"/>
          <w:divBdr>
            <w:top w:val="none" w:sz="0" w:space="0" w:color="auto"/>
            <w:left w:val="none" w:sz="0" w:space="0" w:color="auto"/>
            <w:bottom w:val="none" w:sz="0" w:space="0" w:color="auto"/>
            <w:right w:val="none" w:sz="0" w:space="0" w:color="auto"/>
          </w:divBdr>
        </w:div>
        <w:div w:id="538057264">
          <w:marLeft w:val="0"/>
          <w:marRight w:val="0"/>
          <w:marTop w:val="0"/>
          <w:marBottom w:val="0"/>
          <w:divBdr>
            <w:top w:val="none" w:sz="0" w:space="0" w:color="auto"/>
            <w:left w:val="none" w:sz="0" w:space="0" w:color="auto"/>
            <w:bottom w:val="none" w:sz="0" w:space="0" w:color="auto"/>
            <w:right w:val="none" w:sz="0" w:space="0" w:color="auto"/>
          </w:divBdr>
        </w:div>
      </w:divsChild>
    </w:div>
    <w:div w:id="1797285322">
      <w:bodyDiv w:val="1"/>
      <w:marLeft w:val="0"/>
      <w:marRight w:val="0"/>
      <w:marTop w:val="0"/>
      <w:marBottom w:val="0"/>
      <w:divBdr>
        <w:top w:val="none" w:sz="0" w:space="0" w:color="auto"/>
        <w:left w:val="none" w:sz="0" w:space="0" w:color="auto"/>
        <w:bottom w:val="none" w:sz="0" w:space="0" w:color="auto"/>
        <w:right w:val="none" w:sz="0" w:space="0" w:color="auto"/>
      </w:divBdr>
    </w:div>
    <w:div w:id="1811827698">
      <w:bodyDiv w:val="1"/>
      <w:marLeft w:val="0"/>
      <w:marRight w:val="0"/>
      <w:marTop w:val="0"/>
      <w:marBottom w:val="0"/>
      <w:divBdr>
        <w:top w:val="none" w:sz="0" w:space="0" w:color="auto"/>
        <w:left w:val="none" w:sz="0" w:space="0" w:color="auto"/>
        <w:bottom w:val="none" w:sz="0" w:space="0" w:color="auto"/>
        <w:right w:val="none" w:sz="0" w:space="0" w:color="auto"/>
      </w:divBdr>
    </w:div>
    <w:div w:id="1816221336">
      <w:bodyDiv w:val="1"/>
      <w:marLeft w:val="0"/>
      <w:marRight w:val="0"/>
      <w:marTop w:val="0"/>
      <w:marBottom w:val="0"/>
      <w:divBdr>
        <w:top w:val="none" w:sz="0" w:space="0" w:color="auto"/>
        <w:left w:val="none" w:sz="0" w:space="0" w:color="auto"/>
        <w:bottom w:val="none" w:sz="0" w:space="0" w:color="auto"/>
        <w:right w:val="none" w:sz="0" w:space="0" w:color="auto"/>
      </w:divBdr>
    </w:div>
    <w:div w:id="1827747868">
      <w:bodyDiv w:val="1"/>
      <w:marLeft w:val="0"/>
      <w:marRight w:val="0"/>
      <w:marTop w:val="0"/>
      <w:marBottom w:val="0"/>
      <w:divBdr>
        <w:top w:val="none" w:sz="0" w:space="0" w:color="auto"/>
        <w:left w:val="none" w:sz="0" w:space="0" w:color="auto"/>
        <w:bottom w:val="none" w:sz="0" w:space="0" w:color="auto"/>
        <w:right w:val="none" w:sz="0" w:space="0" w:color="auto"/>
      </w:divBdr>
    </w:div>
    <w:div w:id="1829706870">
      <w:bodyDiv w:val="1"/>
      <w:marLeft w:val="0"/>
      <w:marRight w:val="0"/>
      <w:marTop w:val="0"/>
      <w:marBottom w:val="0"/>
      <w:divBdr>
        <w:top w:val="none" w:sz="0" w:space="0" w:color="auto"/>
        <w:left w:val="none" w:sz="0" w:space="0" w:color="auto"/>
        <w:bottom w:val="none" w:sz="0" w:space="0" w:color="auto"/>
        <w:right w:val="none" w:sz="0" w:space="0" w:color="auto"/>
      </w:divBdr>
    </w:div>
    <w:div w:id="1837500536">
      <w:bodyDiv w:val="1"/>
      <w:marLeft w:val="0"/>
      <w:marRight w:val="0"/>
      <w:marTop w:val="0"/>
      <w:marBottom w:val="0"/>
      <w:divBdr>
        <w:top w:val="none" w:sz="0" w:space="0" w:color="auto"/>
        <w:left w:val="none" w:sz="0" w:space="0" w:color="auto"/>
        <w:bottom w:val="none" w:sz="0" w:space="0" w:color="auto"/>
        <w:right w:val="none" w:sz="0" w:space="0" w:color="auto"/>
      </w:divBdr>
    </w:div>
    <w:div w:id="1918900599">
      <w:bodyDiv w:val="1"/>
      <w:marLeft w:val="0"/>
      <w:marRight w:val="0"/>
      <w:marTop w:val="0"/>
      <w:marBottom w:val="0"/>
      <w:divBdr>
        <w:top w:val="none" w:sz="0" w:space="0" w:color="auto"/>
        <w:left w:val="none" w:sz="0" w:space="0" w:color="auto"/>
        <w:bottom w:val="none" w:sz="0" w:space="0" w:color="auto"/>
        <w:right w:val="none" w:sz="0" w:space="0" w:color="auto"/>
      </w:divBdr>
    </w:div>
    <w:div w:id="1939365010">
      <w:bodyDiv w:val="1"/>
      <w:marLeft w:val="0"/>
      <w:marRight w:val="0"/>
      <w:marTop w:val="0"/>
      <w:marBottom w:val="0"/>
      <w:divBdr>
        <w:top w:val="none" w:sz="0" w:space="0" w:color="auto"/>
        <w:left w:val="none" w:sz="0" w:space="0" w:color="auto"/>
        <w:bottom w:val="none" w:sz="0" w:space="0" w:color="auto"/>
        <w:right w:val="none" w:sz="0" w:space="0" w:color="auto"/>
      </w:divBdr>
    </w:div>
    <w:div w:id="1943878975">
      <w:bodyDiv w:val="1"/>
      <w:marLeft w:val="0"/>
      <w:marRight w:val="0"/>
      <w:marTop w:val="0"/>
      <w:marBottom w:val="0"/>
      <w:divBdr>
        <w:top w:val="none" w:sz="0" w:space="0" w:color="auto"/>
        <w:left w:val="none" w:sz="0" w:space="0" w:color="auto"/>
        <w:bottom w:val="none" w:sz="0" w:space="0" w:color="auto"/>
        <w:right w:val="none" w:sz="0" w:space="0" w:color="auto"/>
      </w:divBdr>
    </w:div>
    <w:div w:id="1948612019">
      <w:bodyDiv w:val="1"/>
      <w:marLeft w:val="0"/>
      <w:marRight w:val="0"/>
      <w:marTop w:val="0"/>
      <w:marBottom w:val="0"/>
      <w:divBdr>
        <w:top w:val="none" w:sz="0" w:space="0" w:color="auto"/>
        <w:left w:val="none" w:sz="0" w:space="0" w:color="auto"/>
        <w:bottom w:val="none" w:sz="0" w:space="0" w:color="auto"/>
        <w:right w:val="none" w:sz="0" w:space="0" w:color="auto"/>
      </w:divBdr>
    </w:div>
    <w:div w:id="1952124646">
      <w:bodyDiv w:val="1"/>
      <w:marLeft w:val="0"/>
      <w:marRight w:val="0"/>
      <w:marTop w:val="0"/>
      <w:marBottom w:val="0"/>
      <w:divBdr>
        <w:top w:val="none" w:sz="0" w:space="0" w:color="auto"/>
        <w:left w:val="none" w:sz="0" w:space="0" w:color="auto"/>
        <w:bottom w:val="none" w:sz="0" w:space="0" w:color="auto"/>
        <w:right w:val="none" w:sz="0" w:space="0" w:color="auto"/>
      </w:divBdr>
    </w:div>
    <w:div w:id="1952474469">
      <w:bodyDiv w:val="1"/>
      <w:marLeft w:val="0"/>
      <w:marRight w:val="0"/>
      <w:marTop w:val="0"/>
      <w:marBottom w:val="0"/>
      <w:divBdr>
        <w:top w:val="none" w:sz="0" w:space="0" w:color="auto"/>
        <w:left w:val="none" w:sz="0" w:space="0" w:color="auto"/>
        <w:bottom w:val="none" w:sz="0" w:space="0" w:color="auto"/>
        <w:right w:val="none" w:sz="0" w:space="0" w:color="auto"/>
      </w:divBdr>
    </w:div>
    <w:div w:id="1971394739">
      <w:bodyDiv w:val="1"/>
      <w:marLeft w:val="0"/>
      <w:marRight w:val="0"/>
      <w:marTop w:val="0"/>
      <w:marBottom w:val="0"/>
      <w:divBdr>
        <w:top w:val="none" w:sz="0" w:space="0" w:color="auto"/>
        <w:left w:val="none" w:sz="0" w:space="0" w:color="auto"/>
        <w:bottom w:val="none" w:sz="0" w:space="0" w:color="auto"/>
        <w:right w:val="none" w:sz="0" w:space="0" w:color="auto"/>
      </w:divBdr>
    </w:div>
    <w:div w:id="1984894363">
      <w:bodyDiv w:val="1"/>
      <w:marLeft w:val="0"/>
      <w:marRight w:val="0"/>
      <w:marTop w:val="0"/>
      <w:marBottom w:val="0"/>
      <w:divBdr>
        <w:top w:val="none" w:sz="0" w:space="0" w:color="auto"/>
        <w:left w:val="none" w:sz="0" w:space="0" w:color="auto"/>
        <w:bottom w:val="none" w:sz="0" w:space="0" w:color="auto"/>
        <w:right w:val="none" w:sz="0" w:space="0" w:color="auto"/>
      </w:divBdr>
    </w:div>
    <w:div w:id="1993362056">
      <w:bodyDiv w:val="1"/>
      <w:marLeft w:val="0"/>
      <w:marRight w:val="0"/>
      <w:marTop w:val="0"/>
      <w:marBottom w:val="0"/>
      <w:divBdr>
        <w:top w:val="none" w:sz="0" w:space="0" w:color="auto"/>
        <w:left w:val="none" w:sz="0" w:space="0" w:color="auto"/>
        <w:bottom w:val="none" w:sz="0" w:space="0" w:color="auto"/>
        <w:right w:val="none" w:sz="0" w:space="0" w:color="auto"/>
      </w:divBdr>
    </w:div>
    <w:div w:id="2006712535">
      <w:bodyDiv w:val="1"/>
      <w:marLeft w:val="0"/>
      <w:marRight w:val="0"/>
      <w:marTop w:val="0"/>
      <w:marBottom w:val="0"/>
      <w:divBdr>
        <w:top w:val="none" w:sz="0" w:space="0" w:color="auto"/>
        <w:left w:val="none" w:sz="0" w:space="0" w:color="auto"/>
        <w:bottom w:val="none" w:sz="0" w:space="0" w:color="auto"/>
        <w:right w:val="none" w:sz="0" w:space="0" w:color="auto"/>
      </w:divBdr>
    </w:div>
    <w:div w:id="2009669733">
      <w:bodyDiv w:val="1"/>
      <w:marLeft w:val="0"/>
      <w:marRight w:val="0"/>
      <w:marTop w:val="0"/>
      <w:marBottom w:val="0"/>
      <w:divBdr>
        <w:top w:val="none" w:sz="0" w:space="0" w:color="auto"/>
        <w:left w:val="none" w:sz="0" w:space="0" w:color="auto"/>
        <w:bottom w:val="none" w:sz="0" w:space="0" w:color="auto"/>
        <w:right w:val="none" w:sz="0" w:space="0" w:color="auto"/>
      </w:divBdr>
    </w:div>
    <w:div w:id="2014914272">
      <w:bodyDiv w:val="1"/>
      <w:marLeft w:val="0"/>
      <w:marRight w:val="0"/>
      <w:marTop w:val="0"/>
      <w:marBottom w:val="0"/>
      <w:divBdr>
        <w:top w:val="none" w:sz="0" w:space="0" w:color="auto"/>
        <w:left w:val="none" w:sz="0" w:space="0" w:color="auto"/>
        <w:bottom w:val="none" w:sz="0" w:space="0" w:color="auto"/>
        <w:right w:val="none" w:sz="0" w:space="0" w:color="auto"/>
      </w:divBdr>
    </w:div>
    <w:div w:id="2019649353">
      <w:bodyDiv w:val="1"/>
      <w:marLeft w:val="0"/>
      <w:marRight w:val="0"/>
      <w:marTop w:val="0"/>
      <w:marBottom w:val="0"/>
      <w:divBdr>
        <w:top w:val="none" w:sz="0" w:space="0" w:color="auto"/>
        <w:left w:val="none" w:sz="0" w:space="0" w:color="auto"/>
        <w:bottom w:val="none" w:sz="0" w:space="0" w:color="auto"/>
        <w:right w:val="none" w:sz="0" w:space="0" w:color="auto"/>
      </w:divBdr>
    </w:div>
    <w:div w:id="2022002731">
      <w:bodyDiv w:val="1"/>
      <w:marLeft w:val="0"/>
      <w:marRight w:val="0"/>
      <w:marTop w:val="0"/>
      <w:marBottom w:val="0"/>
      <w:divBdr>
        <w:top w:val="none" w:sz="0" w:space="0" w:color="auto"/>
        <w:left w:val="none" w:sz="0" w:space="0" w:color="auto"/>
        <w:bottom w:val="none" w:sz="0" w:space="0" w:color="auto"/>
        <w:right w:val="none" w:sz="0" w:space="0" w:color="auto"/>
      </w:divBdr>
    </w:div>
    <w:div w:id="2025281014">
      <w:bodyDiv w:val="1"/>
      <w:marLeft w:val="0"/>
      <w:marRight w:val="0"/>
      <w:marTop w:val="0"/>
      <w:marBottom w:val="0"/>
      <w:divBdr>
        <w:top w:val="none" w:sz="0" w:space="0" w:color="auto"/>
        <w:left w:val="none" w:sz="0" w:space="0" w:color="auto"/>
        <w:bottom w:val="none" w:sz="0" w:space="0" w:color="auto"/>
        <w:right w:val="none" w:sz="0" w:space="0" w:color="auto"/>
      </w:divBdr>
    </w:div>
    <w:div w:id="2042896306">
      <w:bodyDiv w:val="1"/>
      <w:marLeft w:val="0"/>
      <w:marRight w:val="0"/>
      <w:marTop w:val="0"/>
      <w:marBottom w:val="0"/>
      <w:divBdr>
        <w:top w:val="none" w:sz="0" w:space="0" w:color="auto"/>
        <w:left w:val="none" w:sz="0" w:space="0" w:color="auto"/>
        <w:bottom w:val="none" w:sz="0" w:space="0" w:color="auto"/>
        <w:right w:val="none" w:sz="0" w:space="0" w:color="auto"/>
      </w:divBdr>
    </w:div>
    <w:div w:id="2055499394">
      <w:bodyDiv w:val="1"/>
      <w:marLeft w:val="0"/>
      <w:marRight w:val="0"/>
      <w:marTop w:val="0"/>
      <w:marBottom w:val="0"/>
      <w:divBdr>
        <w:top w:val="none" w:sz="0" w:space="0" w:color="auto"/>
        <w:left w:val="none" w:sz="0" w:space="0" w:color="auto"/>
        <w:bottom w:val="none" w:sz="0" w:space="0" w:color="auto"/>
        <w:right w:val="none" w:sz="0" w:space="0" w:color="auto"/>
      </w:divBdr>
    </w:div>
    <w:div w:id="2056812311">
      <w:bodyDiv w:val="1"/>
      <w:marLeft w:val="0"/>
      <w:marRight w:val="0"/>
      <w:marTop w:val="0"/>
      <w:marBottom w:val="0"/>
      <w:divBdr>
        <w:top w:val="none" w:sz="0" w:space="0" w:color="auto"/>
        <w:left w:val="none" w:sz="0" w:space="0" w:color="auto"/>
        <w:bottom w:val="none" w:sz="0" w:space="0" w:color="auto"/>
        <w:right w:val="none" w:sz="0" w:space="0" w:color="auto"/>
      </w:divBdr>
    </w:div>
    <w:div w:id="2073574547">
      <w:bodyDiv w:val="1"/>
      <w:marLeft w:val="0"/>
      <w:marRight w:val="0"/>
      <w:marTop w:val="0"/>
      <w:marBottom w:val="0"/>
      <w:divBdr>
        <w:top w:val="none" w:sz="0" w:space="0" w:color="auto"/>
        <w:left w:val="none" w:sz="0" w:space="0" w:color="auto"/>
        <w:bottom w:val="none" w:sz="0" w:space="0" w:color="auto"/>
        <w:right w:val="none" w:sz="0" w:space="0" w:color="auto"/>
      </w:divBdr>
    </w:div>
    <w:div w:id="2076658568">
      <w:bodyDiv w:val="1"/>
      <w:marLeft w:val="0"/>
      <w:marRight w:val="0"/>
      <w:marTop w:val="0"/>
      <w:marBottom w:val="0"/>
      <w:divBdr>
        <w:top w:val="none" w:sz="0" w:space="0" w:color="auto"/>
        <w:left w:val="none" w:sz="0" w:space="0" w:color="auto"/>
        <w:bottom w:val="none" w:sz="0" w:space="0" w:color="auto"/>
        <w:right w:val="none" w:sz="0" w:space="0" w:color="auto"/>
      </w:divBdr>
    </w:div>
    <w:div w:id="2076924954">
      <w:bodyDiv w:val="1"/>
      <w:marLeft w:val="0"/>
      <w:marRight w:val="0"/>
      <w:marTop w:val="0"/>
      <w:marBottom w:val="0"/>
      <w:divBdr>
        <w:top w:val="none" w:sz="0" w:space="0" w:color="auto"/>
        <w:left w:val="none" w:sz="0" w:space="0" w:color="auto"/>
        <w:bottom w:val="none" w:sz="0" w:space="0" w:color="auto"/>
        <w:right w:val="none" w:sz="0" w:space="0" w:color="auto"/>
      </w:divBdr>
    </w:div>
    <w:div w:id="2080862103">
      <w:bodyDiv w:val="1"/>
      <w:marLeft w:val="0"/>
      <w:marRight w:val="0"/>
      <w:marTop w:val="0"/>
      <w:marBottom w:val="0"/>
      <w:divBdr>
        <w:top w:val="none" w:sz="0" w:space="0" w:color="auto"/>
        <w:left w:val="none" w:sz="0" w:space="0" w:color="auto"/>
        <w:bottom w:val="none" w:sz="0" w:space="0" w:color="auto"/>
        <w:right w:val="none" w:sz="0" w:space="0" w:color="auto"/>
      </w:divBdr>
    </w:div>
    <w:div w:id="2114744068">
      <w:bodyDiv w:val="1"/>
      <w:marLeft w:val="0"/>
      <w:marRight w:val="0"/>
      <w:marTop w:val="0"/>
      <w:marBottom w:val="0"/>
      <w:divBdr>
        <w:top w:val="none" w:sz="0" w:space="0" w:color="auto"/>
        <w:left w:val="none" w:sz="0" w:space="0" w:color="auto"/>
        <w:bottom w:val="none" w:sz="0" w:space="0" w:color="auto"/>
        <w:right w:val="none" w:sz="0" w:space="0" w:color="auto"/>
      </w:divBdr>
    </w:div>
    <w:div w:id="21272336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2.png"/><Relationship Id="rId26" Type="http://schemas.openxmlformats.org/officeDocument/2006/relationships/image" Target="media/image6.tif"/><Relationship Id="rId3" Type="http://schemas.openxmlformats.org/officeDocument/2006/relationships/numbering" Target="numbering.xml"/><Relationship Id="rId21" Type="http://schemas.openxmlformats.org/officeDocument/2006/relationships/footer" Target="footer5.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1.tif"/><Relationship Id="rId25"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header" Target="header4.xml"/><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eader" Target="header5.xm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5.png"/><Relationship Id="rId28" Type="http://schemas.openxmlformats.org/officeDocument/2006/relationships/header" Target="header6.xml"/><Relationship Id="rId10" Type="http://schemas.openxmlformats.org/officeDocument/2006/relationships/header" Target="header1.xml"/><Relationship Id="rId19" Type="http://schemas.openxmlformats.org/officeDocument/2006/relationships/image" Target="media/image3.tif"/><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https://www.genome.jp/kegg" TargetMode="External"/><Relationship Id="rId22" Type="http://schemas.openxmlformats.org/officeDocument/2006/relationships/image" Target="media/image4.png"/><Relationship Id="rId27" Type="http://schemas.openxmlformats.org/officeDocument/2006/relationships/image" Target="media/image7.tif"/><Relationship Id="rId30"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Hc8dubI/X3uKint7DqWdzU9g4g==">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gAciExSzRLQkpvYXJGMVllMjNLQUlmY1pGaGp5czkwQ3BCaU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C70E884-F8F1-4972-AA1A-7498EB922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20635</TotalTime>
  <Pages>15</Pages>
  <Words>4060</Words>
  <Characters>24567</Characters>
  <Application>Microsoft Office Word</Application>
  <DocSecurity>0</DocSecurity>
  <Lines>1535</Lines>
  <Paragraphs>1301</Paragraphs>
  <ScaleCrop>false</ScaleCrop>
  <HeadingPairs>
    <vt:vector size="2" baseType="variant">
      <vt:variant>
        <vt:lpstr>Title</vt:lpstr>
      </vt:variant>
      <vt:variant>
        <vt:i4>1</vt:i4>
      </vt:variant>
    </vt:vector>
  </HeadingPairs>
  <TitlesOfParts>
    <vt:vector size="1" baseType="lpstr">
      <vt:lpstr>Newborn rDNA and DNA methylation</vt:lpstr>
    </vt:vector>
  </TitlesOfParts>
  <Company>UHasselt</Company>
  <LinksUpToDate>false</LinksUpToDate>
  <CharactersWithSpaces>27326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Newborn rDNA and DNA methylation</dc:title>
  <dc:subject/>
  <dc:creator>BARTH Kathrin</dc:creator>
  <cp:keywords/>
  <dc:description/>
  <cp:lastModifiedBy>BARTH Kathrin</cp:lastModifiedBy>
  <cp:revision>559</cp:revision>
  <cp:lastPrinted>2025-08-14T13:45:00Z</cp:lastPrinted>
  <dcterms:created xsi:type="dcterms:W3CDTF">2024-09-03T06:40:00Z</dcterms:created>
  <dcterms:modified xsi:type="dcterms:W3CDTF">2025-08-14T13:46:00Z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http://www.zotero.org/styles/apa-6th-edition</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485b1b3a-3ca7-3ef4-827a-686328170f3d</vt:lpwstr>
  </property>
  <property fmtid="{D5CDD505-2E9C-101B-9397-08002B2CF9AE}" pid="24" name="Mendeley Citation Style_1">
    <vt:lpwstr>http://www.zotero.org/styles/apa-6th-edition</vt:lpwstr>
  </property>
  <property fmtid="{D5CDD505-2E9C-101B-9397-08002B2CF9AE}" pid="25" name="GrammarlyDocumentId">
    <vt:lpwstr>9194773afa27ce0dd66a7bb2e0b0839be1b0b06aedac44ec04a1502308376a66</vt:lpwstr>
  </property>
</Properties>
</file>