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4316" w14:textId="77777777" w:rsidR="00AB27E2" w:rsidRPr="006C498E" w:rsidRDefault="00761F41" w:rsidP="006C498E">
      <w:pPr>
        <w:bidi/>
        <w:spacing w:after="60" w:line="360" w:lineRule="auto"/>
        <w:jc w:val="center"/>
        <w:rPr>
          <w:rFonts w:ascii="David" w:hAnsi="David" w:cs="David"/>
          <w:b/>
          <w:color w:val="2E74B5"/>
          <w:sz w:val="44"/>
          <w:szCs w:val="44"/>
          <w:rtl/>
        </w:rPr>
      </w:pPr>
      <w:r w:rsidRPr="006C498E">
        <w:rPr>
          <w:rFonts w:ascii="David" w:hAnsi="David" w:cs="David"/>
          <w:b/>
          <w:color w:val="2E74B5"/>
          <w:sz w:val="44"/>
          <w:szCs w:val="44"/>
          <w:rtl/>
        </w:rPr>
        <w:t>דוח טכני - פרויקט מסכם</w:t>
      </w:r>
    </w:p>
    <w:p w14:paraId="56CEE971" w14:textId="78EA7AB8" w:rsidR="006C498E" w:rsidRPr="006C498E" w:rsidRDefault="006C498E" w:rsidP="006C498E">
      <w:pPr>
        <w:bidi/>
        <w:spacing w:after="60" w:line="360" w:lineRule="auto"/>
        <w:jc w:val="center"/>
        <w:rPr>
          <w:rFonts w:ascii="David" w:hAnsi="David" w:cs="David"/>
          <w:b/>
          <w:color w:val="2E74B5"/>
          <w:sz w:val="70"/>
          <w:szCs w:val="70"/>
          <w:lang w:val="en-IL"/>
        </w:rPr>
      </w:pPr>
      <w:r w:rsidRPr="006C498E">
        <w:rPr>
          <w:rFonts w:ascii="David" w:hAnsi="David" w:cs="David"/>
          <w:b/>
          <w:bCs/>
          <w:color w:val="2E74B5"/>
          <w:sz w:val="70"/>
          <w:szCs w:val="70"/>
          <w:lang w:val="en-IL"/>
        </w:rPr>
        <w:t>Tello Computer Vision</w:t>
      </w:r>
    </w:p>
    <w:p w14:paraId="5ADE7AA0" w14:textId="4C726A27" w:rsidR="006C498E" w:rsidRPr="006C498E" w:rsidRDefault="006C498E" w:rsidP="006C498E">
      <w:pPr>
        <w:bidi/>
        <w:spacing w:after="60" w:line="360" w:lineRule="auto"/>
        <w:jc w:val="center"/>
        <w:rPr>
          <w:rFonts w:ascii="David" w:hAnsi="David" w:cs="David"/>
          <w:b/>
          <w:color w:val="2E74B5"/>
          <w:sz w:val="44"/>
          <w:szCs w:val="44"/>
          <w:rtl/>
        </w:rPr>
      </w:pPr>
      <w:r w:rsidRPr="006C498E">
        <w:rPr>
          <w:rFonts w:ascii="David" w:hAnsi="David" w:cs="David"/>
          <w:b/>
          <w:bCs/>
          <w:color w:val="2E74B5"/>
          <w:sz w:val="44"/>
          <w:szCs w:val="44"/>
          <w:rtl/>
        </w:rPr>
        <w:t>זיהוי ופעולה אוטונומית באמצעות בינה מלאכותית (מחוות יד ופקודות קוליות)</w:t>
      </w:r>
    </w:p>
    <w:tbl>
      <w:tblPr>
        <w:bidiVisual/>
        <w:tblW w:w="9026" w:type="dxa"/>
        <w:tblInd w:w="574" w:type="dxa"/>
        <w:tblCellMar>
          <w:top w:w="15" w:type="dxa"/>
          <w:left w:w="15" w:type="dxa"/>
          <w:bottom w:w="15" w:type="dxa"/>
          <w:right w:w="15" w:type="dxa"/>
        </w:tblCellMar>
        <w:tblLook w:val="04A0" w:firstRow="1" w:lastRow="0" w:firstColumn="1" w:lastColumn="0" w:noHBand="0" w:noVBand="1"/>
      </w:tblPr>
      <w:tblGrid>
        <w:gridCol w:w="2153"/>
        <w:gridCol w:w="6873"/>
      </w:tblGrid>
      <w:tr w:rsidR="006C498E" w:rsidRPr="006C498E" w14:paraId="55F8C386" w14:textId="77777777" w:rsidTr="006C498E">
        <w:trPr>
          <w:tblHeader/>
        </w:trPr>
        <w:tc>
          <w:tcPr>
            <w:tcW w:w="0" w:type="auto"/>
            <w:tcBorders>
              <w:bottom w:val="single" w:sz="4" w:space="0" w:color="E0E0E0"/>
            </w:tcBorders>
            <w:shd w:val="clear" w:color="auto" w:fill="F1F3F4"/>
            <w:tcMar>
              <w:top w:w="160" w:type="dxa"/>
              <w:left w:w="240" w:type="dxa"/>
              <w:bottom w:w="160" w:type="dxa"/>
              <w:right w:w="240" w:type="dxa"/>
            </w:tcMar>
            <w:vAlign w:val="center"/>
            <w:hideMark/>
          </w:tcPr>
          <w:p w14:paraId="24133F84" w14:textId="77777777" w:rsidR="006C498E" w:rsidRPr="006C498E" w:rsidRDefault="006C498E" w:rsidP="006C498E">
            <w:pPr>
              <w:bidi/>
              <w:spacing w:after="60" w:line="360" w:lineRule="auto"/>
              <w:rPr>
                <w:rFonts w:ascii="David" w:hAnsi="David" w:cs="David"/>
                <w:b/>
                <w:bCs/>
                <w:color w:val="2E74B5"/>
                <w:sz w:val="28"/>
                <w:szCs w:val="28"/>
                <w:rtl/>
              </w:rPr>
            </w:pPr>
            <w:r w:rsidRPr="006C498E">
              <w:rPr>
                <w:rFonts w:ascii="David" w:hAnsi="David" w:cs="David"/>
                <w:b/>
                <w:bCs/>
                <w:color w:val="2E74B5"/>
                <w:sz w:val="28"/>
                <w:szCs w:val="28"/>
                <w:rtl/>
              </w:rPr>
              <w:t>פרטי הפרויקט</w:t>
            </w:r>
          </w:p>
        </w:tc>
        <w:tc>
          <w:tcPr>
            <w:tcW w:w="0" w:type="auto"/>
            <w:tcBorders>
              <w:bottom w:val="single" w:sz="4" w:space="0" w:color="E0E0E0"/>
            </w:tcBorders>
            <w:shd w:val="clear" w:color="auto" w:fill="F1F3F4"/>
            <w:tcMar>
              <w:top w:w="160" w:type="dxa"/>
              <w:left w:w="240" w:type="dxa"/>
              <w:bottom w:w="160" w:type="dxa"/>
              <w:right w:w="240" w:type="dxa"/>
            </w:tcMar>
            <w:vAlign w:val="center"/>
            <w:hideMark/>
          </w:tcPr>
          <w:p w14:paraId="11787A4E" w14:textId="77777777" w:rsidR="006C498E" w:rsidRPr="006C498E" w:rsidRDefault="006C498E" w:rsidP="006C498E">
            <w:pPr>
              <w:bidi/>
              <w:spacing w:after="60" w:line="360" w:lineRule="auto"/>
              <w:rPr>
                <w:rFonts w:ascii="David" w:hAnsi="David" w:cs="David"/>
                <w:b/>
                <w:bCs/>
                <w:color w:val="2E74B5"/>
                <w:sz w:val="28"/>
                <w:szCs w:val="28"/>
                <w:rtl/>
              </w:rPr>
            </w:pPr>
            <w:r w:rsidRPr="006C498E">
              <w:rPr>
                <w:rFonts w:ascii="David" w:hAnsi="David" w:cs="David"/>
                <w:b/>
                <w:bCs/>
                <w:color w:val="2E74B5"/>
                <w:sz w:val="28"/>
                <w:szCs w:val="28"/>
                <w:rtl/>
              </w:rPr>
              <w:t>מידע</w:t>
            </w:r>
          </w:p>
        </w:tc>
      </w:tr>
      <w:tr w:rsidR="006C498E" w:rsidRPr="006C498E" w14:paraId="48109DC5" w14:textId="77777777" w:rsidTr="006C498E">
        <w:tc>
          <w:tcPr>
            <w:tcW w:w="0" w:type="auto"/>
            <w:tcBorders>
              <w:top w:val="single" w:sz="4" w:space="0" w:color="E0E0E0"/>
              <w:bottom w:val="single" w:sz="4" w:space="0" w:color="E0E0E0"/>
            </w:tcBorders>
            <w:shd w:val="clear" w:color="auto" w:fill="F8F9FA"/>
            <w:tcMar>
              <w:top w:w="160" w:type="dxa"/>
              <w:left w:w="240" w:type="dxa"/>
              <w:bottom w:w="160" w:type="dxa"/>
              <w:right w:w="240" w:type="dxa"/>
            </w:tcMar>
            <w:vAlign w:val="center"/>
            <w:hideMark/>
          </w:tcPr>
          <w:p w14:paraId="4371C691"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bCs/>
                <w:color w:val="404040" w:themeColor="text1" w:themeTint="BF"/>
                <w:sz w:val="28"/>
                <w:szCs w:val="28"/>
                <w:rtl/>
              </w:rPr>
              <w:t>שם הפרויקט</w:t>
            </w:r>
          </w:p>
        </w:tc>
        <w:tc>
          <w:tcPr>
            <w:tcW w:w="0" w:type="auto"/>
            <w:tcBorders>
              <w:top w:val="single" w:sz="4" w:space="0" w:color="E0E0E0"/>
              <w:bottom w:val="single" w:sz="4" w:space="0" w:color="E0E0E0"/>
            </w:tcBorders>
            <w:shd w:val="clear" w:color="auto" w:fill="F8F9FA"/>
            <w:tcMar>
              <w:top w:w="160" w:type="dxa"/>
              <w:left w:w="240" w:type="dxa"/>
              <w:bottom w:w="160" w:type="dxa"/>
              <w:right w:w="240" w:type="dxa"/>
            </w:tcMar>
            <w:vAlign w:val="center"/>
            <w:hideMark/>
          </w:tcPr>
          <w:p w14:paraId="7EDB8F2D" w14:textId="77777777" w:rsidR="006C498E" w:rsidRPr="006C498E" w:rsidRDefault="006C498E" w:rsidP="00C34B0F">
            <w:pPr>
              <w:spacing w:after="60" w:line="360" w:lineRule="auto"/>
              <w:rPr>
                <w:rFonts w:ascii="David" w:hAnsi="David" w:cs="David"/>
                <w:b/>
                <w:color w:val="404040" w:themeColor="text1" w:themeTint="BF"/>
                <w:sz w:val="28"/>
                <w:szCs w:val="28"/>
                <w:rtl/>
              </w:rPr>
            </w:pPr>
            <w:r w:rsidRPr="006C498E">
              <w:rPr>
                <w:rFonts w:ascii="David" w:hAnsi="David" w:cs="David"/>
                <w:b/>
                <w:color w:val="404040" w:themeColor="text1" w:themeTint="BF"/>
                <w:sz w:val="28"/>
                <w:szCs w:val="28"/>
                <w:lang w:val="en-IL"/>
              </w:rPr>
              <w:t>Tello Computer Vision – Voice and Gesture Controlled Autonomous Drone</w:t>
            </w:r>
          </w:p>
        </w:tc>
      </w:tr>
      <w:tr w:rsidR="006C498E" w:rsidRPr="006C498E" w14:paraId="2F35B89C" w14:textId="77777777" w:rsidTr="006C498E">
        <w:tc>
          <w:tcPr>
            <w:tcW w:w="0" w:type="auto"/>
            <w:tcBorders>
              <w:top w:val="single" w:sz="4" w:space="0" w:color="E0E0E0"/>
              <w:bottom w:val="single" w:sz="4" w:space="0" w:color="E0E0E0"/>
            </w:tcBorders>
            <w:shd w:val="clear" w:color="auto" w:fill="F8F9FA"/>
            <w:tcMar>
              <w:top w:w="160" w:type="dxa"/>
              <w:left w:w="240" w:type="dxa"/>
              <w:bottom w:w="160" w:type="dxa"/>
              <w:right w:w="240" w:type="dxa"/>
            </w:tcMar>
            <w:vAlign w:val="center"/>
            <w:hideMark/>
          </w:tcPr>
          <w:p w14:paraId="4081621D"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bCs/>
                <w:color w:val="404040" w:themeColor="text1" w:themeTint="BF"/>
                <w:sz w:val="28"/>
                <w:szCs w:val="28"/>
                <w:rtl/>
              </w:rPr>
              <w:t>שמות הסטודנטים</w:t>
            </w:r>
          </w:p>
        </w:tc>
        <w:tc>
          <w:tcPr>
            <w:tcW w:w="0" w:type="auto"/>
            <w:tcBorders>
              <w:top w:val="single" w:sz="4" w:space="0" w:color="E0E0E0"/>
              <w:bottom w:val="single" w:sz="4" w:space="0" w:color="E0E0E0"/>
            </w:tcBorders>
            <w:shd w:val="clear" w:color="auto" w:fill="F8F9FA"/>
            <w:tcMar>
              <w:top w:w="160" w:type="dxa"/>
              <w:left w:w="240" w:type="dxa"/>
              <w:bottom w:w="160" w:type="dxa"/>
              <w:right w:w="240" w:type="dxa"/>
            </w:tcMar>
            <w:vAlign w:val="center"/>
            <w:hideMark/>
          </w:tcPr>
          <w:p w14:paraId="3E9DBA51"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color w:val="404040" w:themeColor="text1" w:themeTint="BF"/>
                <w:sz w:val="28"/>
                <w:szCs w:val="28"/>
                <w:rtl/>
              </w:rPr>
              <w:t>שגב ביטון 326502838</w:t>
            </w:r>
          </w:p>
          <w:p w14:paraId="44018FB7"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color w:val="404040" w:themeColor="text1" w:themeTint="BF"/>
                <w:sz w:val="28"/>
                <w:szCs w:val="28"/>
                <w:rtl/>
              </w:rPr>
              <w:t>דניאל מאיר 326013133</w:t>
            </w:r>
          </w:p>
          <w:p w14:paraId="0AF3349A"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color w:val="404040" w:themeColor="text1" w:themeTint="BF"/>
                <w:sz w:val="28"/>
                <w:szCs w:val="28"/>
                <w:rtl/>
              </w:rPr>
              <w:t>ישי ביטון 214539686</w:t>
            </w:r>
          </w:p>
        </w:tc>
      </w:tr>
      <w:tr w:rsidR="006C498E" w:rsidRPr="006C498E" w14:paraId="4EA11865" w14:textId="77777777" w:rsidTr="006C498E">
        <w:tc>
          <w:tcPr>
            <w:tcW w:w="0" w:type="auto"/>
            <w:tcBorders>
              <w:top w:val="single" w:sz="4" w:space="0" w:color="E0E0E0"/>
            </w:tcBorders>
            <w:shd w:val="clear" w:color="auto" w:fill="F8F9FA"/>
            <w:tcMar>
              <w:top w:w="160" w:type="dxa"/>
              <w:left w:w="240" w:type="dxa"/>
              <w:bottom w:w="160" w:type="dxa"/>
              <w:right w:w="240" w:type="dxa"/>
            </w:tcMar>
            <w:vAlign w:val="center"/>
            <w:hideMark/>
          </w:tcPr>
          <w:p w14:paraId="3AF80925"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bCs/>
                <w:color w:val="404040" w:themeColor="text1" w:themeTint="BF"/>
                <w:sz w:val="28"/>
                <w:szCs w:val="28"/>
                <w:rtl/>
              </w:rPr>
              <w:t>תאריך הגשה</w:t>
            </w:r>
          </w:p>
        </w:tc>
        <w:tc>
          <w:tcPr>
            <w:tcW w:w="0" w:type="auto"/>
            <w:tcBorders>
              <w:top w:val="single" w:sz="4" w:space="0" w:color="E0E0E0"/>
            </w:tcBorders>
            <w:shd w:val="clear" w:color="auto" w:fill="F8F9FA"/>
            <w:tcMar>
              <w:top w:w="160" w:type="dxa"/>
              <w:left w:w="240" w:type="dxa"/>
              <w:bottom w:w="160" w:type="dxa"/>
              <w:right w:w="240" w:type="dxa"/>
            </w:tcMar>
            <w:vAlign w:val="center"/>
            <w:hideMark/>
          </w:tcPr>
          <w:p w14:paraId="5883AD6D"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color w:val="404040" w:themeColor="text1" w:themeTint="BF"/>
                <w:sz w:val="28"/>
                <w:szCs w:val="28"/>
                <w:rtl/>
              </w:rPr>
              <w:t>15 ביולי 2026</w:t>
            </w:r>
          </w:p>
        </w:tc>
      </w:tr>
    </w:tbl>
    <w:p w14:paraId="01177B59" w14:textId="0E2EED1D" w:rsidR="00AB27E2" w:rsidRPr="006C498E" w:rsidRDefault="00AB27E2" w:rsidP="006C498E">
      <w:pPr>
        <w:bidi/>
        <w:spacing w:after="140" w:line="360" w:lineRule="auto"/>
        <w:rPr>
          <w:rFonts w:ascii="David" w:hAnsi="David" w:cs="David"/>
          <w:sz w:val="28"/>
          <w:szCs w:val="28"/>
        </w:rPr>
      </w:pPr>
    </w:p>
    <w:tbl>
      <w:tblPr>
        <w:bidiVisual/>
        <w:tblW w:w="9360" w:type="dxa"/>
        <w:tblInd w:w="120" w:type="dxa"/>
        <w:tblLayout w:type="fixed"/>
        <w:tblLook w:val="04A0" w:firstRow="1" w:lastRow="0" w:firstColumn="1" w:lastColumn="0" w:noHBand="0" w:noVBand="1"/>
      </w:tblPr>
      <w:tblGrid>
        <w:gridCol w:w="9360"/>
      </w:tblGrid>
      <w:tr w:rsidR="00AB27E2" w:rsidRPr="006C498E" w14:paraId="47582D52" w14:textId="77777777" w:rsidTr="006C498E">
        <w:tc>
          <w:tcPr>
            <w:tcW w:w="9360" w:type="dxa"/>
            <w:shd w:val="clear" w:color="auto" w:fill="EAF1F8"/>
            <w:tcMar>
              <w:top w:w="80" w:type="dxa"/>
              <w:left w:w="120" w:type="dxa"/>
              <w:bottom w:w="80" w:type="dxa"/>
              <w:right w:w="120" w:type="dxa"/>
            </w:tcMar>
            <w:vAlign w:val="center"/>
          </w:tcPr>
          <w:p w14:paraId="7CE3B9B4"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b/>
                <w:color w:val="17365D"/>
                <w:sz w:val="28"/>
                <w:szCs w:val="28"/>
                <w:rtl/>
              </w:rPr>
              <w:t xml:space="preserve">עיקר הפרויקט  </w:t>
            </w:r>
            <w:r w:rsidRPr="006C498E">
              <w:rPr>
                <w:rFonts w:ascii="David" w:hAnsi="David" w:cs="David"/>
                <w:color w:val="111111"/>
                <w:sz w:val="28"/>
                <w:szCs w:val="28"/>
                <w:rtl/>
              </w:rPr>
              <w:t>ממשק טבעי וללא שלט פיזי, המשלב ראייה ממוחשבת, זיהוי דיבור ובקרת טיסה בזמן אמת על רחפן פיזי.</w:t>
            </w:r>
          </w:p>
        </w:tc>
      </w:tr>
    </w:tbl>
    <w:p w14:paraId="1CCF7CA1" w14:textId="77777777" w:rsidR="00AB27E2" w:rsidRDefault="00AB27E2" w:rsidP="006C498E">
      <w:pPr>
        <w:bidi/>
        <w:spacing w:after="20" w:line="360" w:lineRule="auto"/>
        <w:rPr>
          <w:rFonts w:ascii="David" w:hAnsi="David" w:cs="David"/>
          <w:sz w:val="28"/>
          <w:szCs w:val="28"/>
        </w:rPr>
      </w:pPr>
    </w:p>
    <w:p w14:paraId="0E603608" w14:textId="06EA6F97" w:rsidR="006C498E" w:rsidRDefault="006C498E" w:rsidP="006C498E">
      <w:pPr>
        <w:bidi/>
        <w:spacing w:after="20" w:line="360" w:lineRule="auto"/>
        <w:rPr>
          <w:rFonts w:ascii="David" w:hAnsi="David" w:cs="David"/>
          <w:sz w:val="28"/>
          <w:szCs w:val="28"/>
          <w:rtl/>
        </w:rPr>
      </w:pPr>
    </w:p>
    <w:p w14:paraId="05CD77B0" w14:textId="77777777" w:rsidR="006C498E" w:rsidRDefault="006C498E" w:rsidP="006C498E">
      <w:pPr>
        <w:bidi/>
        <w:spacing w:after="20" w:line="360" w:lineRule="auto"/>
        <w:rPr>
          <w:rFonts w:ascii="David" w:hAnsi="David" w:cs="David"/>
          <w:sz w:val="28"/>
          <w:szCs w:val="28"/>
          <w:rtl/>
        </w:rPr>
      </w:pPr>
    </w:p>
    <w:p w14:paraId="4D6AC8E3" w14:textId="77777777" w:rsidR="006C498E" w:rsidRDefault="006C498E" w:rsidP="006C498E">
      <w:pPr>
        <w:bidi/>
        <w:spacing w:after="20" w:line="360" w:lineRule="auto"/>
        <w:rPr>
          <w:rFonts w:ascii="David" w:hAnsi="David" w:cs="David"/>
          <w:sz w:val="28"/>
          <w:szCs w:val="28"/>
          <w:rtl/>
        </w:rPr>
      </w:pPr>
    </w:p>
    <w:p w14:paraId="4613B5B3" w14:textId="77777777" w:rsidR="006C498E" w:rsidRDefault="006C498E" w:rsidP="006C498E">
      <w:pPr>
        <w:bidi/>
        <w:spacing w:after="20" w:line="360" w:lineRule="auto"/>
        <w:rPr>
          <w:rFonts w:ascii="David" w:hAnsi="David" w:cs="David"/>
          <w:sz w:val="28"/>
          <w:szCs w:val="28"/>
          <w:rtl/>
        </w:rPr>
      </w:pPr>
    </w:p>
    <w:p w14:paraId="77960233" w14:textId="77777777" w:rsidR="006C498E" w:rsidRDefault="006C498E" w:rsidP="006C498E">
      <w:pPr>
        <w:bidi/>
        <w:spacing w:after="20" w:line="360" w:lineRule="auto"/>
        <w:rPr>
          <w:rFonts w:ascii="David" w:hAnsi="David" w:cs="David"/>
          <w:sz w:val="28"/>
          <w:szCs w:val="28"/>
          <w:rtl/>
        </w:rPr>
      </w:pPr>
    </w:p>
    <w:p w14:paraId="225F1369" w14:textId="77777777" w:rsidR="006C498E" w:rsidRDefault="006C498E" w:rsidP="006C498E">
      <w:pPr>
        <w:bidi/>
        <w:spacing w:after="20" w:line="360" w:lineRule="auto"/>
        <w:rPr>
          <w:rFonts w:ascii="David" w:hAnsi="David" w:cs="David"/>
          <w:sz w:val="28"/>
          <w:szCs w:val="28"/>
          <w:rtl/>
        </w:rPr>
      </w:pPr>
    </w:p>
    <w:p w14:paraId="08DEF515" w14:textId="77777777" w:rsidR="006C498E" w:rsidRDefault="006C498E" w:rsidP="006C498E">
      <w:pPr>
        <w:bidi/>
        <w:spacing w:after="20" w:line="360" w:lineRule="auto"/>
        <w:rPr>
          <w:rFonts w:ascii="David" w:hAnsi="David" w:cs="David"/>
          <w:sz w:val="28"/>
          <w:szCs w:val="28"/>
          <w:rtl/>
        </w:rPr>
      </w:pPr>
    </w:p>
    <w:p w14:paraId="2756EB37" w14:textId="77777777" w:rsidR="006C498E" w:rsidRDefault="006C498E" w:rsidP="006C498E">
      <w:pPr>
        <w:bidi/>
        <w:spacing w:after="20" w:line="360" w:lineRule="auto"/>
        <w:rPr>
          <w:rFonts w:ascii="David" w:hAnsi="David" w:cs="David"/>
          <w:sz w:val="28"/>
          <w:szCs w:val="28"/>
          <w:rtl/>
        </w:rPr>
      </w:pPr>
    </w:p>
    <w:p w14:paraId="73CCCCB0" w14:textId="77777777" w:rsidR="006C498E" w:rsidRDefault="006C498E" w:rsidP="006C498E">
      <w:pPr>
        <w:bidi/>
        <w:spacing w:after="20" w:line="360" w:lineRule="auto"/>
        <w:rPr>
          <w:rFonts w:ascii="David" w:hAnsi="David" w:cs="David"/>
          <w:sz w:val="28"/>
          <w:szCs w:val="28"/>
          <w:rtl/>
        </w:rPr>
      </w:pPr>
    </w:p>
    <w:p w14:paraId="2022A431" w14:textId="77777777" w:rsidR="006C498E" w:rsidRDefault="006C498E" w:rsidP="006C498E">
      <w:pPr>
        <w:bidi/>
        <w:spacing w:after="20" w:line="360" w:lineRule="auto"/>
        <w:rPr>
          <w:rFonts w:ascii="David" w:hAnsi="David" w:cs="David"/>
          <w:sz w:val="28"/>
          <w:szCs w:val="28"/>
          <w:rtl/>
        </w:rPr>
      </w:pPr>
    </w:p>
    <w:sdt>
      <w:sdtPr>
        <w:rPr>
          <w:rFonts w:ascii="Arial" w:eastAsiaTheme="minorEastAsia" w:hAnsi="Arial" w:cstheme="minorBidi"/>
          <w:b w:val="0"/>
          <w:bCs w:val="0"/>
          <w:color w:val="auto"/>
          <w:sz w:val="20"/>
          <w:szCs w:val="22"/>
          <w:rtl/>
        </w:rPr>
        <w:id w:val="1542401730"/>
        <w:docPartObj>
          <w:docPartGallery w:val="Table of Contents"/>
          <w:docPartUnique/>
        </w:docPartObj>
      </w:sdtPr>
      <w:sdtEndPr>
        <w:rPr>
          <w:noProof/>
        </w:rPr>
      </w:sdtEndPr>
      <w:sdtContent>
        <w:p w14:paraId="4F6A15F3" w14:textId="33D8F813" w:rsidR="006C498E" w:rsidRPr="006C498E" w:rsidRDefault="006C498E" w:rsidP="006C498E">
          <w:pPr>
            <w:pStyle w:val="TOCHeading"/>
            <w:rPr>
              <w:sz w:val="28"/>
              <w:szCs w:val="28"/>
            </w:rPr>
          </w:pPr>
          <w:r>
            <w:rPr>
              <w:rFonts w:hint="cs"/>
              <w:rtl/>
            </w:rPr>
            <w:t xml:space="preserve">תוכן </w:t>
          </w:r>
          <w:r w:rsidRPr="006C498E">
            <w:rPr>
              <w:rtl/>
            </w:rPr>
            <w:t>עניינים</w:t>
          </w:r>
        </w:p>
        <w:p w14:paraId="793E53B4" w14:textId="205C1310" w:rsidR="006C498E" w:rsidRPr="006C498E" w:rsidRDefault="006C498E" w:rsidP="006C498E">
          <w:pPr>
            <w:pStyle w:val="TOC1"/>
            <w:tabs>
              <w:tab w:val="right" w:leader="dot" w:pos="10156"/>
            </w:tabs>
            <w:bidi/>
            <w:spacing w:line="360" w:lineRule="auto"/>
            <w:rPr>
              <w:rFonts w:ascii="David" w:hAnsi="David" w:cs="David"/>
              <w:noProof/>
              <w:sz w:val="28"/>
              <w:szCs w:val="28"/>
            </w:rPr>
          </w:pPr>
          <w:r w:rsidRPr="006C498E">
            <w:rPr>
              <w:rFonts w:ascii="David" w:hAnsi="David" w:cs="David"/>
              <w:sz w:val="28"/>
              <w:szCs w:val="28"/>
            </w:rPr>
            <w:fldChar w:fldCharType="begin"/>
          </w:r>
          <w:r w:rsidRPr="006C498E">
            <w:rPr>
              <w:rFonts w:ascii="David" w:hAnsi="David" w:cs="David"/>
              <w:sz w:val="28"/>
              <w:szCs w:val="28"/>
            </w:rPr>
            <w:instrText xml:space="preserve"> TOC \o "1-3" \h \z \u </w:instrText>
          </w:r>
          <w:r w:rsidRPr="006C498E">
            <w:rPr>
              <w:rFonts w:ascii="David" w:hAnsi="David" w:cs="David"/>
              <w:sz w:val="28"/>
              <w:szCs w:val="28"/>
            </w:rPr>
            <w:fldChar w:fldCharType="separate"/>
          </w:r>
          <w:hyperlink w:anchor="_Toc234686253" w:history="1">
            <w:r w:rsidRPr="006C498E">
              <w:rPr>
                <w:rStyle w:val="Hyperlink"/>
                <w:rFonts w:ascii="David" w:hAnsi="David" w:cs="David"/>
                <w:noProof/>
                <w:sz w:val="28"/>
                <w:szCs w:val="28"/>
                <w:rtl/>
              </w:rPr>
              <w:t>1. תקציר</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_Toc234686253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3</w:t>
            </w:r>
            <w:r w:rsidRPr="006C498E">
              <w:rPr>
                <w:rFonts w:ascii="David" w:hAnsi="David" w:cs="David"/>
                <w:noProof/>
                <w:webHidden/>
                <w:sz w:val="28"/>
                <w:szCs w:val="28"/>
              </w:rPr>
              <w:fldChar w:fldCharType="end"/>
            </w:r>
          </w:hyperlink>
        </w:p>
        <w:p w14:paraId="671E1FFE" w14:textId="40507DE1" w:rsidR="006C498E" w:rsidRPr="006C498E" w:rsidRDefault="006C498E" w:rsidP="006C498E">
          <w:pPr>
            <w:pStyle w:val="TOC1"/>
            <w:tabs>
              <w:tab w:val="right" w:leader="dot" w:pos="10156"/>
            </w:tabs>
            <w:bidi/>
            <w:spacing w:line="360" w:lineRule="auto"/>
            <w:rPr>
              <w:rFonts w:ascii="David" w:hAnsi="David" w:cs="David"/>
              <w:noProof/>
              <w:sz w:val="28"/>
              <w:szCs w:val="28"/>
            </w:rPr>
          </w:pPr>
          <w:hyperlink w:anchor="_Toc234686254" w:history="1">
            <w:r w:rsidRPr="006C498E">
              <w:rPr>
                <w:rStyle w:val="Hyperlink"/>
                <w:rFonts w:ascii="David" w:hAnsi="David" w:cs="David"/>
                <w:noProof/>
                <w:sz w:val="28"/>
                <w:szCs w:val="28"/>
                <w:rtl/>
              </w:rPr>
              <w:t>2. מבוא</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_Toc234686254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3</w:t>
            </w:r>
            <w:r w:rsidRPr="006C498E">
              <w:rPr>
                <w:rFonts w:ascii="David" w:hAnsi="David" w:cs="David"/>
                <w:noProof/>
                <w:webHidden/>
                <w:sz w:val="28"/>
                <w:szCs w:val="28"/>
              </w:rPr>
              <w:fldChar w:fldCharType="end"/>
            </w:r>
          </w:hyperlink>
        </w:p>
        <w:p w14:paraId="09BE3A01" w14:textId="10686FF6" w:rsidR="006C498E" w:rsidRPr="006C498E" w:rsidRDefault="006C498E" w:rsidP="006C498E">
          <w:pPr>
            <w:pStyle w:val="TOC1"/>
            <w:tabs>
              <w:tab w:val="right" w:leader="dot" w:pos="10156"/>
            </w:tabs>
            <w:bidi/>
            <w:spacing w:line="360" w:lineRule="auto"/>
            <w:rPr>
              <w:rFonts w:ascii="David" w:hAnsi="David" w:cs="David"/>
              <w:noProof/>
              <w:sz w:val="28"/>
              <w:szCs w:val="28"/>
            </w:rPr>
          </w:pPr>
          <w:hyperlink w:anchor="_Toc234686255" w:history="1">
            <w:r w:rsidRPr="006C498E">
              <w:rPr>
                <w:rStyle w:val="Hyperlink"/>
                <w:rFonts w:ascii="David" w:hAnsi="David" w:cs="David"/>
                <w:noProof/>
                <w:sz w:val="28"/>
                <w:szCs w:val="28"/>
                <w:rtl/>
              </w:rPr>
              <w:t>3. חומרה, סביבה ורקע טכנולוגי</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_Toc234686255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3</w:t>
            </w:r>
            <w:r w:rsidRPr="006C498E">
              <w:rPr>
                <w:rFonts w:ascii="David" w:hAnsi="David" w:cs="David"/>
                <w:noProof/>
                <w:webHidden/>
                <w:sz w:val="28"/>
                <w:szCs w:val="28"/>
              </w:rPr>
              <w:fldChar w:fldCharType="end"/>
            </w:r>
          </w:hyperlink>
        </w:p>
        <w:p w14:paraId="61C3ECF6" w14:textId="267A9062" w:rsidR="006C498E" w:rsidRPr="006C498E" w:rsidRDefault="006C498E" w:rsidP="006C498E">
          <w:pPr>
            <w:pStyle w:val="TOC1"/>
            <w:tabs>
              <w:tab w:val="right" w:leader="dot" w:pos="10156"/>
            </w:tabs>
            <w:bidi/>
            <w:spacing w:line="360" w:lineRule="auto"/>
            <w:rPr>
              <w:rFonts w:ascii="David" w:hAnsi="David" w:cs="David"/>
              <w:noProof/>
              <w:sz w:val="28"/>
              <w:szCs w:val="28"/>
            </w:rPr>
          </w:pPr>
          <w:hyperlink w:anchor="_Toc234686256" w:history="1">
            <w:r w:rsidRPr="006C498E">
              <w:rPr>
                <w:rStyle w:val="Hyperlink"/>
                <w:rFonts w:ascii="David" w:hAnsi="David" w:cs="David"/>
                <w:noProof/>
                <w:sz w:val="28"/>
                <w:szCs w:val="28"/>
                <w:rtl/>
              </w:rPr>
              <w:t>4. ארכיטקטורת המערכת והמתודולוגיה</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_Toc234686256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4</w:t>
            </w:r>
            <w:r w:rsidRPr="006C498E">
              <w:rPr>
                <w:rFonts w:ascii="David" w:hAnsi="David" w:cs="David"/>
                <w:noProof/>
                <w:webHidden/>
                <w:sz w:val="28"/>
                <w:szCs w:val="28"/>
              </w:rPr>
              <w:fldChar w:fldCharType="end"/>
            </w:r>
          </w:hyperlink>
        </w:p>
        <w:p w14:paraId="346686D7" w14:textId="27B89282"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57" w:history="1">
            <w:r w:rsidRPr="006C498E">
              <w:rPr>
                <w:rStyle w:val="Hyperlink"/>
                <w:rFonts w:ascii="David" w:hAnsi="David" w:cs="David"/>
                <w:noProof/>
                <w:sz w:val="28"/>
                <w:szCs w:val="28"/>
                <w:rtl/>
              </w:rPr>
              <w:t>4.1 שילוב מודלי ה-AI</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_Toc234686257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4</w:t>
            </w:r>
            <w:r w:rsidRPr="006C498E">
              <w:rPr>
                <w:rFonts w:ascii="David" w:hAnsi="David" w:cs="David"/>
                <w:noProof/>
                <w:webHidden/>
                <w:sz w:val="28"/>
                <w:szCs w:val="28"/>
              </w:rPr>
              <w:fldChar w:fldCharType="end"/>
            </w:r>
          </w:hyperlink>
        </w:p>
        <w:p w14:paraId="5C4FA80A" w14:textId="211E8382"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58" w:history="1">
            <w:r w:rsidRPr="006C498E">
              <w:rPr>
                <w:rStyle w:val="Hyperlink"/>
                <w:rFonts w:ascii="David" w:hAnsi="David" w:cs="David"/>
                <w:noProof/>
                <w:sz w:val="28"/>
                <w:szCs w:val="28"/>
                <w:rtl/>
              </w:rPr>
              <w:t>4.2 צינור הראייה והמעקב</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_Toc234686258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4</w:t>
            </w:r>
            <w:r w:rsidRPr="006C498E">
              <w:rPr>
                <w:rFonts w:ascii="David" w:hAnsi="David" w:cs="David"/>
                <w:noProof/>
                <w:webHidden/>
                <w:sz w:val="28"/>
                <w:szCs w:val="28"/>
              </w:rPr>
              <w:fldChar w:fldCharType="end"/>
            </w:r>
          </w:hyperlink>
        </w:p>
        <w:p w14:paraId="76EE81D6" w14:textId="05D62856"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59" w:history="1">
            <w:r w:rsidRPr="006C498E">
              <w:rPr>
                <w:rStyle w:val="Hyperlink"/>
                <w:rFonts w:ascii="David" w:hAnsi="David" w:cs="David"/>
                <w:noProof/>
                <w:sz w:val="28"/>
                <w:szCs w:val="28"/>
                <w:rtl/>
              </w:rPr>
              <w:t>4.3 בקרת טיסה ומצבים</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_Toc234686259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5</w:t>
            </w:r>
            <w:r w:rsidRPr="006C498E">
              <w:rPr>
                <w:rFonts w:ascii="David" w:hAnsi="David" w:cs="David"/>
                <w:noProof/>
                <w:webHidden/>
                <w:sz w:val="28"/>
                <w:szCs w:val="28"/>
              </w:rPr>
              <w:fldChar w:fldCharType="end"/>
            </w:r>
          </w:hyperlink>
        </w:p>
        <w:p w14:paraId="36F7F8C3" w14:textId="48820939"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0" w:history="1">
            <w:r w:rsidRPr="006C498E">
              <w:rPr>
                <w:rStyle w:val="Hyperlink"/>
                <w:rFonts w:ascii="David" w:hAnsi="David" w:cs="David"/>
                <w:noProof/>
                <w:sz w:val="28"/>
                <w:szCs w:val="28"/>
                <w:rtl/>
              </w:rPr>
              <w:t>4.4 מיפוי הקלט לפעולות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_Toc234686260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5</w:t>
            </w:r>
            <w:r w:rsidRPr="006C498E">
              <w:rPr>
                <w:rFonts w:ascii="David" w:hAnsi="David" w:cs="David"/>
                <w:noProof/>
                <w:webHidden/>
                <w:sz w:val="28"/>
                <w:szCs w:val="28"/>
              </w:rPr>
              <w:fldChar w:fldCharType="end"/>
            </w:r>
          </w:hyperlink>
        </w:p>
        <w:p w14:paraId="620F1ACB" w14:textId="43FEB739" w:rsidR="006C498E" w:rsidRPr="006C498E" w:rsidRDefault="006C498E" w:rsidP="006C498E">
          <w:pPr>
            <w:pStyle w:val="TOC1"/>
            <w:tabs>
              <w:tab w:val="right" w:leader="dot" w:pos="10156"/>
            </w:tabs>
            <w:bidi/>
            <w:spacing w:line="360" w:lineRule="auto"/>
            <w:rPr>
              <w:rFonts w:ascii="David" w:hAnsi="David" w:cs="David"/>
              <w:noProof/>
              <w:sz w:val="28"/>
              <w:szCs w:val="28"/>
            </w:rPr>
          </w:pPr>
          <w:hyperlink w:anchor="_Toc234686261" w:history="1">
            <w:r w:rsidRPr="006C498E">
              <w:rPr>
                <w:rStyle w:val="Hyperlink"/>
                <w:rFonts w:ascii="David" w:hAnsi="David" w:cs="David"/>
                <w:noProof/>
                <w:sz w:val="28"/>
                <w:szCs w:val="28"/>
                <w:rtl/>
              </w:rPr>
              <w:t>5. ניסויים ותוצאות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_Toc234686261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6</w:t>
            </w:r>
            <w:r w:rsidRPr="006C498E">
              <w:rPr>
                <w:rFonts w:ascii="David" w:hAnsi="David" w:cs="David"/>
                <w:noProof/>
                <w:webHidden/>
                <w:sz w:val="28"/>
                <w:szCs w:val="28"/>
              </w:rPr>
              <w:fldChar w:fldCharType="end"/>
            </w:r>
          </w:hyperlink>
        </w:p>
        <w:p w14:paraId="7883C24C" w14:textId="1634226A"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2" w:history="1">
            <w:r w:rsidRPr="006C498E">
              <w:rPr>
                <w:rStyle w:val="Hyperlink"/>
                <w:rFonts w:ascii="David" w:hAnsi="David" w:cs="David"/>
                <w:noProof/>
                <w:sz w:val="28"/>
                <w:szCs w:val="28"/>
                <w:rtl/>
              </w:rPr>
              <w:t>5.1 מדדי הערכה</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_Toc234686262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6</w:t>
            </w:r>
            <w:r w:rsidRPr="006C498E">
              <w:rPr>
                <w:rFonts w:ascii="David" w:hAnsi="David" w:cs="David"/>
                <w:noProof/>
                <w:webHidden/>
                <w:sz w:val="28"/>
                <w:szCs w:val="28"/>
              </w:rPr>
              <w:fldChar w:fldCharType="end"/>
            </w:r>
          </w:hyperlink>
        </w:p>
        <w:p w14:paraId="71C1D4AB" w14:textId="00983BBC"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3" w:history="1">
            <w:r w:rsidRPr="006C498E">
              <w:rPr>
                <w:rStyle w:val="Hyperlink"/>
                <w:rFonts w:ascii="David" w:hAnsi="David" w:cs="David"/>
                <w:noProof/>
                <w:sz w:val="28"/>
                <w:szCs w:val="28"/>
                <w:rtl/>
              </w:rPr>
              <w:t>5.2 התנהגות המעקב</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_Toc234686263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7</w:t>
            </w:r>
            <w:r w:rsidRPr="006C498E">
              <w:rPr>
                <w:rFonts w:ascii="David" w:hAnsi="David" w:cs="David"/>
                <w:noProof/>
                <w:webHidden/>
                <w:sz w:val="28"/>
                <w:szCs w:val="28"/>
              </w:rPr>
              <w:fldChar w:fldCharType="end"/>
            </w:r>
          </w:hyperlink>
        </w:p>
        <w:p w14:paraId="34089617" w14:textId="6A669146"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4" w:history="1">
            <w:r w:rsidRPr="006C498E">
              <w:rPr>
                <w:rStyle w:val="Hyperlink"/>
                <w:rFonts w:ascii="David" w:hAnsi="David" w:cs="David"/>
                <w:noProof/>
                <w:sz w:val="28"/>
                <w:szCs w:val="28"/>
                <w:rtl/>
              </w:rPr>
              <w:t>5.3 מגבלות ותנאי בטיחות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_Toc234686264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7</w:t>
            </w:r>
            <w:r w:rsidRPr="006C498E">
              <w:rPr>
                <w:rFonts w:ascii="David" w:hAnsi="David" w:cs="David"/>
                <w:noProof/>
                <w:webHidden/>
                <w:sz w:val="28"/>
                <w:szCs w:val="28"/>
              </w:rPr>
              <w:fldChar w:fldCharType="end"/>
            </w:r>
          </w:hyperlink>
        </w:p>
        <w:p w14:paraId="4872AE79" w14:textId="5E1BC533"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5" w:history="1">
            <w:r w:rsidRPr="006C498E">
              <w:rPr>
                <w:rStyle w:val="Hyperlink"/>
                <w:rFonts w:ascii="David" w:hAnsi="David" w:cs="David"/>
                <w:noProof/>
                <w:sz w:val="28"/>
                <w:szCs w:val="28"/>
                <w:rtl/>
              </w:rPr>
              <w:t>5.4 זיהוי קולי</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_Toc234686265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7</w:t>
            </w:r>
            <w:r w:rsidRPr="006C498E">
              <w:rPr>
                <w:rFonts w:ascii="David" w:hAnsi="David" w:cs="David"/>
                <w:noProof/>
                <w:webHidden/>
                <w:sz w:val="28"/>
                <w:szCs w:val="28"/>
              </w:rPr>
              <w:fldChar w:fldCharType="end"/>
            </w:r>
          </w:hyperlink>
        </w:p>
        <w:p w14:paraId="729C21AF" w14:textId="5E033DDA" w:rsidR="006C498E" w:rsidRPr="006C498E" w:rsidRDefault="006C498E" w:rsidP="006C498E">
          <w:pPr>
            <w:pStyle w:val="TOC1"/>
            <w:tabs>
              <w:tab w:val="right" w:leader="dot" w:pos="10156"/>
            </w:tabs>
            <w:bidi/>
            <w:spacing w:line="360" w:lineRule="auto"/>
            <w:rPr>
              <w:rFonts w:ascii="David" w:hAnsi="David" w:cs="David"/>
              <w:noProof/>
              <w:sz w:val="28"/>
              <w:szCs w:val="28"/>
            </w:rPr>
          </w:pPr>
          <w:hyperlink w:anchor="_Toc234686266" w:history="1">
            <w:r w:rsidRPr="006C498E">
              <w:rPr>
                <w:rStyle w:val="Hyperlink"/>
                <w:rFonts w:ascii="David" w:hAnsi="David" w:cs="David"/>
                <w:noProof/>
                <w:sz w:val="28"/>
                <w:szCs w:val="28"/>
                <w:rtl/>
              </w:rPr>
              <w:t>6. דיון, אתגרים ומסקנות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_Toc234686266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8</w:t>
            </w:r>
            <w:r w:rsidRPr="006C498E">
              <w:rPr>
                <w:rFonts w:ascii="David" w:hAnsi="David" w:cs="David"/>
                <w:noProof/>
                <w:webHidden/>
                <w:sz w:val="28"/>
                <w:szCs w:val="28"/>
              </w:rPr>
              <w:fldChar w:fldCharType="end"/>
            </w:r>
          </w:hyperlink>
        </w:p>
        <w:p w14:paraId="6AC52C96" w14:textId="737C25DA"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7" w:history="1">
            <w:r w:rsidRPr="006C498E">
              <w:rPr>
                <w:rStyle w:val="Hyperlink"/>
                <w:rFonts w:ascii="David" w:hAnsi="David" w:cs="David"/>
                <w:noProof/>
                <w:sz w:val="28"/>
                <w:szCs w:val="28"/>
                <w:rtl/>
              </w:rPr>
              <w:t>6.1 אתגרים ודרכי התמודדות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_Toc234686267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8</w:t>
            </w:r>
            <w:r w:rsidRPr="006C498E">
              <w:rPr>
                <w:rFonts w:ascii="David" w:hAnsi="David" w:cs="David"/>
                <w:noProof/>
                <w:webHidden/>
                <w:sz w:val="28"/>
                <w:szCs w:val="28"/>
              </w:rPr>
              <w:fldChar w:fldCharType="end"/>
            </w:r>
          </w:hyperlink>
        </w:p>
        <w:p w14:paraId="294C53A1" w14:textId="3146C226"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8" w:history="1">
            <w:r w:rsidRPr="006C498E">
              <w:rPr>
                <w:rStyle w:val="Hyperlink"/>
                <w:rFonts w:ascii="David" w:hAnsi="David" w:cs="David"/>
                <w:noProof/>
                <w:sz w:val="28"/>
                <w:szCs w:val="28"/>
                <w:rtl/>
              </w:rPr>
              <w:t>6.2 חוזקות וחולשות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_Toc234686268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8</w:t>
            </w:r>
            <w:r w:rsidRPr="006C498E">
              <w:rPr>
                <w:rFonts w:ascii="David" w:hAnsi="David" w:cs="David"/>
                <w:noProof/>
                <w:webHidden/>
                <w:sz w:val="28"/>
                <w:szCs w:val="28"/>
              </w:rPr>
              <w:fldChar w:fldCharType="end"/>
            </w:r>
          </w:hyperlink>
        </w:p>
        <w:p w14:paraId="703118EF" w14:textId="594D0AA7"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9" w:history="1">
            <w:r w:rsidRPr="006C498E">
              <w:rPr>
                <w:rStyle w:val="Hyperlink"/>
                <w:rFonts w:ascii="David" w:hAnsi="David" w:cs="David"/>
                <w:noProof/>
                <w:sz w:val="28"/>
                <w:szCs w:val="28"/>
                <w:rtl/>
              </w:rPr>
              <w:t>6.3 עבודה עתידית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_Toc234686269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8</w:t>
            </w:r>
            <w:r w:rsidRPr="006C498E">
              <w:rPr>
                <w:rFonts w:ascii="David" w:hAnsi="David" w:cs="David"/>
                <w:noProof/>
                <w:webHidden/>
                <w:sz w:val="28"/>
                <w:szCs w:val="28"/>
              </w:rPr>
              <w:fldChar w:fldCharType="end"/>
            </w:r>
          </w:hyperlink>
        </w:p>
        <w:p w14:paraId="269673AD" w14:textId="0C54CEA5" w:rsidR="006C498E" w:rsidRPr="006C498E" w:rsidRDefault="006C498E" w:rsidP="006C498E">
          <w:pPr>
            <w:pStyle w:val="TOC1"/>
            <w:tabs>
              <w:tab w:val="right" w:leader="dot" w:pos="10156"/>
            </w:tabs>
            <w:bidi/>
            <w:spacing w:line="360" w:lineRule="auto"/>
            <w:rPr>
              <w:rFonts w:ascii="David" w:hAnsi="David" w:cs="David"/>
              <w:noProof/>
              <w:sz w:val="28"/>
              <w:szCs w:val="28"/>
            </w:rPr>
          </w:pPr>
          <w:hyperlink w:anchor="_Toc234686270" w:history="1">
            <w:r w:rsidRPr="006C498E">
              <w:rPr>
                <w:rStyle w:val="Hyperlink"/>
                <w:rFonts w:ascii="David" w:hAnsi="David" w:cs="David"/>
                <w:noProof/>
                <w:sz w:val="28"/>
                <w:szCs w:val="28"/>
                <w:rtl/>
              </w:rPr>
              <w:t>7. תוצרים ומקורות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_Toc234686270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9</w:t>
            </w:r>
            <w:r w:rsidRPr="006C498E">
              <w:rPr>
                <w:rFonts w:ascii="David" w:hAnsi="David" w:cs="David"/>
                <w:noProof/>
                <w:webHidden/>
                <w:sz w:val="28"/>
                <w:szCs w:val="28"/>
              </w:rPr>
              <w:fldChar w:fldCharType="end"/>
            </w:r>
          </w:hyperlink>
        </w:p>
        <w:p w14:paraId="794AA630" w14:textId="2CA74132" w:rsidR="006C498E" w:rsidRDefault="006C498E" w:rsidP="006C498E">
          <w:pPr>
            <w:bidi/>
            <w:spacing w:line="360" w:lineRule="auto"/>
          </w:pPr>
          <w:r w:rsidRPr="006C498E">
            <w:rPr>
              <w:rFonts w:ascii="David" w:hAnsi="David" w:cs="David"/>
              <w:b/>
              <w:bCs/>
              <w:noProof/>
              <w:sz w:val="28"/>
              <w:szCs w:val="28"/>
            </w:rPr>
            <w:fldChar w:fldCharType="end"/>
          </w:r>
        </w:p>
      </w:sdtContent>
    </w:sdt>
    <w:p w14:paraId="1A5E5DE2" w14:textId="7557428D" w:rsidR="006C498E" w:rsidRDefault="006C498E" w:rsidP="006C498E">
      <w:pPr>
        <w:bidi/>
        <w:spacing w:after="20" w:line="360" w:lineRule="auto"/>
        <w:rPr>
          <w:rFonts w:ascii="David" w:hAnsi="David" w:cs="David"/>
          <w:sz w:val="28"/>
          <w:szCs w:val="28"/>
        </w:rPr>
      </w:pPr>
    </w:p>
    <w:p w14:paraId="1AC5B480" w14:textId="77777777" w:rsidR="006C498E" w:rsidRDefault="006C498E" w:rsidP="006C498E">
      <w:pPr>
        <w:bidi/>
        <w:spacing w:after="20" w:line="360" w:lineRule="auto"/>
        <w:rPr>
          <w:rFonts w:ascii="David" w:hAnsi="David" w:cs="David"/>
          <w:sz w:val="28"/>
          <w:szCs w:val="28"/>
        </w:rPr>
      </w:pPr>
    </w:p>
    <w:p w14:paraId="7A4542BA" w14:textId="77777777" w:rsidR="006C498E" w:rsidRDefault="006C498E" w:rsidP="006C498E">
      <w:pPr>
        <w:bidi/>
        <w:spacing w:after="20" w:line="360" w:lineRule="auto"/>
        <w:rPr>
          <w:rFonts w:ascii="David" w:hAnsi="David" w:cs="David"/>
          <w:sz w:val="28"/>
          <w:szCs w:val="28"/>
        </w:rPr>
      </w:pPr>
    </w:p>
    <w:p w14:paraId="6AB10D3E" w14:textId="77777777" w:rsidR="006C498E" w:rsidRDefault="006C498E" w:rsidP="006C498E">
      <w:pPr>
        <w:bidi/>
        <w:spacing w:after="20" w:line="360" w:lineRule="auto"/>
        <w:rPr>
          <w:rFonts w:ascii="David" w:hAnsi="David" w:cs="David"/>
          <w:sz w:val="28"/>
          <w:szCs w:val="28"/>
        </w:rPr>
      </w:pPr>
    </w:p>
    <w:p w14:paraId="6DE2BEDF" w14:textId="77777777" w:rsidR="006C498E" w:rsidRDefault="006C498E" w:rsidP="006C498E">
      <w:pPr>
        <w:bidi/>
        <w:spacing w:after="20" w:line="360" w:lineRule="auto"/>
        <w:rPr>
          <w:rFonts w:ascii="David" w:hAnsi="David" w:cs="David"/>
          <w:sz w:val="28"/>
          <w:szCs w:val="28"/>
        </w:rPr>
      </w:pPr>
    </w:p>
    <w:p w14:paraId="4CE7CAE6" w14:textId="77777777" w:rsidR="006C498E" w:rsidRDefault="006C498E" w:rsidP="006C498E">
      <w:pPr>
        <w:bidi/>
        <w:spacing w:after="20" w:line="360" w:lineRule="auto"/>
        <w:rPr>
          <w:rFonts w:ascii="David" w:hAnsi="David" w:cs="David"/>
          <w:sz w:val="28"/>
          <w:szCs w:val="28"/>
        </w:rPr>
      </w:pPr>
    </w:p>
    <w:p w14:paraId="39CB175B" w14:textId="77777777" w:rsidR="006C498E" w:rsidRDefault="006C498E" w:rsidP="006C498E">
      <w:pPr>
        <w:bidi/>
        <w:spacing w:after="20" w:line="360" w:lineRule="auto"/>
        <w:rPr>
          <w:rFonts w:ascii="David" w:hAnsi="David" w:cs="David"/>
          <w:sz w:val="28"/>
          <w:szCs w:val="28"/>
        </w:rPr>
      </w:pPr>
    </w:p>
    <w:p w14:paraId="59B23ABA" w14:textId="77777777" w:rsidR="006C498E" w:rsidRDefault="006C498E" w:rsidP="006C498E">
      <w:pPr>
        <w:bidi/>
        <w:spacing w:after="20" w:line="360" w:lineRule="auto"/>
        <w:rPr>
          <w:rFonts w:ascii="David" w:hAnsi="David" w:cs="David"/>
          <w:sz w:val="28"/>
          <w:szCs w:val="28"/>
        </w:rPr>
      </w:pPr>
    </w:p>
    <w:p w14:paraId="50079FCF" w14:textId="17F24337" w:rsidR="006C498E" w:rsidRPr="006C498E" w:rsidRDefault="006C498E" w:rsidP="006C498E">
      <w:pPr>
        <w:bidi/>
        <w:spacing w:after="20" w:line="360" w:lineRule="auto"/>
        <w:rPr>
          <w:rFonts w:ascii="David" w:hAnsi="David" w:cs="David"/>
          <w:sz w:val="28"/>
          <w:szCs w:val="28"/>
        </w:rPr>
      </w:pPr>
    </w:p>
    <w:p w14:paraId="5EECFE29" w14:textId="77777777" w:rsidR="00AB27E2" w:rsidRPr="006C498E" w:rsidRDefault="00761F41" w:rsidP="006C498E">
      <w:pPr>
        <w:pStyle w:val="Heading1"/>
      </w:pPr>
      <w:bookmarkStart w:id="0" w:name="_Toc234686253"/>
      <w:r w:rsidRPr="006C498E">
        <w:rPr>
          <w:rtl/>
        </w:rPr>
        <w:t>1. תקציר</w:t>
      </w:r>
      <w:bookmarkEnd w:id="0"/>
    </w:p>
    <w:p w14:paraId="64C4C625" w14:textId="77777777" w:rsidR="00C34B0F" w:rsidRDefault="00761F41" w:rsidP="006C498E">
      <w:pPr>
        <w:bidi/>
        <w:spacing w:after="100" w:line="360" w:lineRule="auto"/>
        <w:rPr>
          <w:rFonts w:ascii="David" w:hAnsi="David" w:cs="David"/>
          <w:color w:val="111111"/>
          <w:sz w:val="28"/>
          <w:szCs w:val="28"/>
          <w:rtl/>
        </w:rPr>
      </w:pPr>
      <w:r w:rsidRPr="006C498E">
        <w:rPr>
          <w:rFonts w:ascii="David" w:hAnsi="David" w:cs="David"/>
          <w:color w:val="111111"/>
          <w:sz w:val="28"/>
          <w:szCs w:val="28"/>
          <w:rtl/>
        </w:rPr>
        <w:t>הפרויקט מציג מערכת לשליטה ולמעקב אוטונומי ברחפן DJI Tello באמצעות מחוות יד ופקודות קוליות. המערכת פועלת על מחשב Windows עם Python 3.11, מקבלת וידאו ממצלמת ה-RGB המובנית ברחפן ומפעילה במקביל מודל MediaPipe לזיהוי פנים ומודל Gesture Recognizer שאומן מחדש על מחוות נבחרות מתוך HaGRIDv2.</w:t>
      </w:r>
    </w:p>
    <w:p w14:paraId="4DA21E19" w14:textId="08F1576F" w:rsidR="00C34B0F" w:rsidRDefault="00761F41" w:rsidP="00C34B0F">
      <w:pPr>
        <w:bidi/>
        <w:spacing w:after="100" w:line="360" w:lineRule="auto"/>
        <w:rPr>
          <w:rFonts w:ascii="David" w:hAnsi="David" w:cs="David"/>
          <w:color w:val="111111"/>
          <w:sz w:val="28"/>
          <w:szCs w:val="28"/>
          <w:rtl/>
        </w:rPr>
      </w:pPr>
      <w:r w:rsidRPr="006C498E">
        <w:rPr>
          <w:rFonts w:ascii="David" w:hAnsi="David" w:cs="David"/>
          <w:color w:val="111111"/>
          <w:sz w:val="28"/>
          <w:szCs w:val="28"/>
          <w:rtl/>
        </w:rPr>
        <w:t>פקודות קוליות מזוהות מקומית וללא חיבור אינטרנט באמצעות Vosk.</w:t>
      </w:r>
    </w:p>
    <w:p w14:paraId="6DDE9AE1" w14:textId="77777777" w:rsidR="00C34B0F" w:rsidRDefault="00761F41" w:rsidP="00C34B0F">
      <w:pPr>
        <w:bidi/>
        <w:spacing w:after="100" w:line="360" w:lineRule="auto"/>
        <w:rPr>
          <w:rFonts w:ascii="David" w:hAnsi="David" w:cs="David"/>
          <w:color w:val="111111"/>
          <w:sz w:val="28"/>
          <w:szCs w:val="28"/>
          <w:rtl/>
        </w:rPr>
      </w:pPr>
      <w:r w:rsidRPr="006C498E">
        <w:rPr>
          <w:rFonts w:ascii="David" w:hAnsi="David" w:cs="David"/>
          <w:color w:val="111111"/>
          <w:sz w:val="28"/>
          <w:szCs w:val="28"/>
          <w:rtl/>
        </w:rPr>
        <w:t>פלט המודלים מתורגם לפקודות טיסה מאומתות, לצילום מושהה ולבחירת אדם למעקב.</w:t>
      </w:r>
    </w:p>
    <w:p w14:paraId="1716A56C" w14:textId="77777777" w:rsidR="00C34B0F" w:rsidRDefault="00761F41" w:rsidP="00C34B0F">
      <w:pPr>
        <w:bidi/>
        <w:spacing w:after="100" w:line="360" w:lineRule="auto"/>
        <w:rPr>
          <w:rFonts w:ascii="David" w:hAnsi="David" w:cs="David"/>
          <w:color w:val="111111"/>
          <w:sz w:val="28"/>
          <w:szCs w:val="28"/>
          <w:rtl/>
        </w:rPr>
      </w:pPr>
      <w:r w:rsidRPr="006C498E">
        <w:rPr>
          <w:rFonts w:ascii="David" w:hAnsi="David" w:cs="David"/>
          <w:color w:val="111111"/>
          <w:sz w:val="28"/>
          <w:szCs w:val="28"/>
          <w:rtl/>
        </w:rPr>
        <w:t>במצב מעקב מופעלים שלושה בקרי PID לשמירת הפנים במרכז התמונה ולוויסות הגובה והמרחק. סביבת Mock המבוססת על מצלמת מחשב ורחפן מדומה אפשרה בדיקה בטוחה לפני כל ניסוי בחומרה.</w:t>
      </w:r>
    </w:p>
    <w:p w14:paraId="44DF4449" w14:textId="5AD4E445" w:rsidR="00AB27E2" w:rsidRPr="006C498E" w:rsidRDefault="00761F41" w:rsidP="00C34B0F">
      <w:pPr>
        <w:bidi/>
        <w:spacing w:after="100" w:line="360" w:lineRule="auto"/>
        <w:rPr>
          <w:rFonts w:ascii="David" w:hAnsi="David" w:cs="David"/>
          <w:sz w:val="28"/>
          <w:szCs w:val="28"/>
        </w:rPr>
      </w:pPr>
      <w:r w:rsidRPr="006C498E">
        <w:rPr>
          <w:rFonts w:ascii="David" w:hAnsi="David" w:cs="David"/>
          <w:color w:val="111111"/>
          <w:sz w:val="28"/>
          <w:szCs w:val="28"/>
          <w:rtl/>
        </w:rPr>
        <w:t>בניסויי פנים וחוץ התקבלה פעולה יציבה בקצב של כ-20-30 FPS, לצד מגבלות של תאורה חזקה, סוללה ותקשורת Wi-Fi.</w:t>
      </w:r>
    </w:p>
    <w:p w14:paraId="444B72BF" w14:textId="77777777" w:rsidR="00AB27E2" w:rsidRPr="006C498E" w:rsidRDefault="00761F41" w:rsidP="006C498E">
      <w:pPr>
        <w:pStyle w:val="Heading1"/>
      </w:pPr>
      <w:bookmarkStart w:id="1" w:name="_Toc234686254"/>
      <w:r w:rsidRPr="006C498E">
        <w:rPr>
          <w:rtl/>
        </w:rPr>
        <w:t>2. מבוא</w:t>
      </w:r>
      <w:bookmarkEnd w:id="1"/>
    </w:p>
    <w:p w14:paraId="5BDC3EB1" w14:textId="77777777" w:rsidR="00C34B0F" w:rsidRDefault="00761F41" w:rsidP="00C34B0F">
      <w:pPr>
        <w:bidi/>
        <w:spacing w:line="360" w:lineRule="auto"/>
        <w:rPr>
          <w:rFonts w:ascii="David" w:hAnsi="David" w:cs="David"/>
          <w:color w:val="111111"/>
          <w:sz w:val="28"/>
          <w:szCs w:val="28"/>
          <w:rtl/>
        </w:rPr>
      </w:pPr>
      <w:r w:rsidRPr="006C498E">
        <w:rPr>
          <w:rFonts w:ascii="David" w:hAnsi="David" w:cs="David"/>
          <w:color w:val="111111"/>
          <w:sz w:val="28"/>
          <w:szCs w:val="28"/>
          <w:rtl/>
        </w:rPr>
        <w:t>הבעיה שנבחרה היא הפעלה אינטואיטיבית של רחפן ללא תלות בשלט ידני: המשתמש מורה לרחפן לנוע, לעקוב, לצלם או לנחות באמצעות שפת גוף וקול.</w:t>
      </w:r>
    </w:p>
    <w:p w14:paraId="1D7DD524" w14:textId="0A358C85" w:rsidR="00AB27E2" w:rsidRPr="00C34B0F" w:rsidRDefault="00761F41" w:rsidP="00C34B0F">
      <w:pPr>
        <w:bidi/>
        <w:spacing w:line="360" w:lineRule="auto"/>
        <w:rPr>
          <w:rFonts w:ascii="David" w:hAnsi="David" w:cs="David"/>
          <w:color w:val="111111"/>
          <w:sz w:val="28"/>
          <w:szCs w:val="28"/>
        </w:rPr>
      </w:pPr>
      <w:r w:rsidRPr="006C498E">
        <w:rPr>
          <w:rFonts w:ascii="David" w:hAnsi="David" w:cs="David"/>
          <w:color w:val="111111"/>
          <w:sz w:val="28"/>
          <w:szCs w:val="28"/>
          <w:rtl/>
        </w:rPr>
        <w:t>מעבר לנוחות, ממשק כזה מתאים לצילום עצמ</w:t>
      </w:r>
      <w:r w:rsidR="00C34B0F">
        <w:rPr>
          <w:rFonts w:ascii="David" w:hAnsi="David" w:cs="David" w:hint="cs"/>
          <w:color w:val="111111"/>
          <w:sz w:val="28"/>
          <w:szCs w:val="28"/>
          <w:rtl/>
        </w:rPr>
        <w:t>י</w:t>
      </w:r>
      <w:r w:rsidRPr="006C498E">
        <w:rPr>
          <w:rFonts w:ascii="David" w:hAnsi="David" w:cs="David"/>
          <w:color w:val="111111"/>
          <w:sz w:val="28"/>
          <w:szCs w:val="28"/>
          <w:rtl/>
        </w:rPr>
        <w:t>, שבו המשתמש נמצא מול המצלמה ואינו יכול להחזיק שלט. הפרויקט נבחר מתוך עניין אישי באינטראקציה טבעית בין אדם לרובוט ובשילוב מודלים קלים במערכת פיזית בזמן אמת.</w:t>
      </w:r>
    </w:p>
    <w:p w14:paraId="7550AD6C" w14:textId="0856C2FC" w:rsidR="006C498E" w:rsidRDefault="00761F41" w:rsidP="006C498E">
      <w:pPr>
        <w:bidi/>
        <w:spacing w:line="360" w:lineRule="auto"/>
        <w:rPr>
          <w:rFonts w:ascii="David" w:hAnsi="David" w:cs="David"/>
          <w:color w:val="111111"/>
          <w:sz w:val="28"/>
          <w:szCs w:val="28"/>
          <w:rtl/>
        </w:rPr>
      </w:pPr>
      <w:r w:rsidRPr="006C498E">
        <w:rPr>
          <w:rFonts w:ascii="David" w:hAnsi="David" w:cs="David"/>
          <w:color w:val="111111"/>
          <w:sz w:val="28"/>
          <w:szCs w:val="28"/>
          <w:rtl/>
        </w:rPr>
        <w:t>MediaPipe נבחר משום שמודליו קלים ומהירים יחסית ומתאימים ל-Inference מקביל, וכן משום שניתן להתאים את מסווג המחוות ל-Dataset ייעודי. השילוב בין חיזוי הרשת לבין מכונת מצבים ובקרת PID הופך את פלט ה-AI מהחלטת סיווג להתנהגות רובוטית סדורה ובטוחה.</w:t>
      </w:r>
    </w:p>
    <w:p w14:paraId="4D9AAEB2" w14:textId="77777777" w:rsidR="00C34B0F" w:rsidRDefault="00C34B0F" w:rsidP="00C34B0F">
      <w:pPr>
        <w:bidi/>
        <w:spacing w:line="360" w:lineRule="auto"/>
        <w:rPr>
          <w:rFonts w:ascii="David" w:hAnsi="David" w:cs="David"/>
          <w:color w:val="111111"/>
          <w:sz w:val="28"/>
          <w:szCs w:val="28"/>
          <w:rtl/>
        </w:rPr>
      </w:pPr>
    </w:p>
    <w:p w14:paraId="487F3B96" w14:textId="77777777" w:rsidR="00C34B0F" w:rsidRDefault="00C34B0F" w:rsidP="00C34B0F">
      <w:pPr>
        <w:bidi/>
        <w:spacing w:line="360" w:lineRule="auto"/>
        <w:rPr>
          <w:rFonts w:ascii="David" w:hAnsi="David" w:cs="David"/>
          <w:color w:val="111111"/>
          <w:sz w:val="28"/>
          <w:szCs w:val="28"/>
          <w:rtl/>
        </w:rPr>
      </w:pPr>
    </w:p>
    <w:p w14:paraId="178A42AE" w14:textId="77777777" w:rsidR="00C34B0F" w:rsidRDefault="00C34B0F" w:rsidP="00C34B0F">
      <w:pPr>
        <w:bidi/>
        <w:spacing w:line="360" w:lineRule="auto"/>
        <w:rPr>
          <w:rFonts w:ascii="David" w:hAnsi="David" w:cs="David"/>
          <w:color w:val="111111"/>
          <w:sz w:val="28"/>
          <w:szCs w:val="28"/>
          <w:rtl/>
        </w:rPr>
      </w:pPr>
    </w:p>
    <w:p w14:paraId="67566DF7" w14:textId="77777777" w:rsidR="00C34B0F" w:rsidRDefault="00C34B0F" w:rsidP="00C34B0F">
      <w:pPr>
        <w:bidi/>
        <w:spacing w:line="360" w:lineRule="auto"/>
        <w:rPr>
          <w:rFonts w:ascii="David" w:hAnsi="David" w:cs="David"/>
          <w:color w:val="111111"/>
          <w:sz w:val="28"/>
          <w:szCs w:val="28"/>
          <w:rtl/>
        </w:rPr>
      </w:pPr>
    </w:p>
    <w:p w14:paraId="214CABD4" w14:textId="77777777" w:rsidR="00C34B0F" w:rsidRPr="006C498E" w:rsidRDefault="00C34B0F" w:rsidP="00C34B0F">
      <w:pPr>
        <w:bidi/>
        <w:spacing w:line="360" w:lineRule="auto"/>
        <w:rPr>
          <w:rFonts w:ascii="David" w:hAnsi="David" w:cs="David"/>
          <w:color w:val="111111"/>
          <w:sz w:val="28"/>
          <w:szCs w:val="28"/>
        </w:rPr>
      </w:pPr>
    </w:p>
    <w:p w14:paraId="1CFE03F8" w14:textId="77777777" w:rsidR="00AB27E2" w:rsidRPr="006C498E" w:rsidRDefault="00761F41" w:rsidP="006C498E">
      <w:pPr>
        <w:pStyle w:val="Heading1"/>
      </w:pPr>
      <w:bookmarkStart w:id="2" w:name="_Toc234686255"/>
      <w:r w:rsidRPr="006C498E">
        <w:rPr>
          <w:rtl/>
        </w:rPr>
        <w:lastRenderedPageBreak/>
        <w:t>3. חומרה, סביבה ורקע טכנולוגי</w:t>
      </w:r>
      <w:bookmarkEnd w:id="2"/>
    </w:p>
    <w:tbl>
      <w:tblPr>
        <w:tblStyle w:val="TableGrid"/>
        <w:bidiVisual/>
        <w:tblW w:w="9360" w:type="dxa"/>
        <w:tblInd w:w="120" w:type="dxa"/>
        <w:tblLayout w:type="fixed"/>
        <w:tblLook w:val="04A0" w:firstRow="1" w:lastRow="0" w:firstColumn="1" w:lastColumn="0" w:noHBand="0" w:noVBand="1"/>
      </w:tblPr>
      <w:tblGrid>
        <w:gridCol w:w="2400"/>
        <w:gridCol w:w="6960"/>
      </w:tblGrid>
      <w:tr w:rsidR="00AB27E2" w:rsidRPr="006C498E" w14:paraId="0C5F312F" w14:textId="77777777" w:rsidTr="006C498E">
        <w:tc>
          <w:tcPr>
            <w:tcW w:w="2400" w:type="dxa"/>
            <w:shd w:val="clear" w:color="auto" w:fill="17365D"/>
            <w:tcMar>
              <w:top w:w="80" w:type="dxa"/>
              <w:left w:w="120" w:type="dxa"/>
              <w:bottom w:w="80" w:type="dxa"/>
              <w:right w:w="120" w:type="dxa"/>
            </w:tcMar>
            <w:vAlign w:val="center"/>
          </w:tcPr>
          <w:p w14:paraId="57EB15B0"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רכיב</w:t>
            </w:r>
          </w:p>
        </w:tc>
        <w:tc>
          <w:tcPr>
            <w:tcW w:w="6960" w:type="dxa"/>
            <w:shd w:val="clear" w:color="auto" w:fill="17365D"/>
            <w:tcMar>
              <w:top w:w="80" w:type="dxa"/>
              <w:left w:w="120" w:type="dxa"/>
              <w:bottom w:w="80" w:type="dxa"/>
              <w:right w:w="120" w:type="dxa"/>
            </w:tcMar>
            <w:vAlign w:val="center"/>
          </w:tcPr>
          <w:p w14:paraId="70ABDD8C"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תפקיד</w:t>
            </w:r>
          </w:p>
        </w:tc>
      </w:tr>
      <w:tr w:rsidR="00AB27E2" w:rsidRPr="006C498E" w14:paraId="098D86B6" w14:textId="77777777" w:rsidTr="006C498E">
        <w:tc>
          <w:tcPr>
            <w:tcW w:w="2400" w:type="dxa"/>
            <w:tcMar>
              <w:top w:w="80" w:type="dxa"/>
              <w:left w:w="120" w:type="dxa"/>
              <w:bottom w:w="80" w:type="dxa"/>
              <w:right w:w="120" w:type="dxa"/>
            </w:tcMar>
            <w:vAlign w:val="center"/>
          </w:tcPr>
          <w:p w14:paraId="3AEE8C26"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DJI Tello</w:t>
            </w:r>
          </w:p>
        </w:tc>
        <w:tc>
          <w:tcPr>
            <w:tcW w:w="6960" w:type="dxa"/>
            <w:tcMar>
              <w:top w:w="80" w:type="dxa"/>
              <w:left w:w="120" w:type="dxa"/>
              <w:bottom w:w="80" w:type="dxa"/>
              <w:right w:w="120" w:type="dxa"/>
            </w:tcMar>
            <w:vAlign w:val="center"/>
          </w:tcPr>
          <w:p w14:paraId="6C8370DC" w14:textId="296570DC" w:rsidR="00AB27E2" w:rsidRPr="006C498E" w:rsidRDefault="00C34B0F" w:rsidP="006C498E">
            <w:pPr>
              <w:bidi/>
              <w:spacing w:after="0" w:line="360" w:lineRule="auto"/>
              <w:rPr>
                <w:rFonts w:ascii="David" w:hAnsi="David" w:cs="David"/>
                <w:sz w:val="28"/>
                <w:szCs w:val="28"/>
              </w:rPr>
            </w:pPr>
            <w:r>
              <w:rPr>
                <w:rFonts w:ascii="David" w:hAnsi="David" w:cs="David" w:hint="cs"/>
                <w:color w:val="111111"/>
                <w:sz w:val="28"/>
                <w:szCs w:val="28"/>
                <w:rtl/>
              </w:rPr>
              <w:t>רחפן</w:t>
            </w:r>
            <w:r w:rsidR="00761F41" w:rsidRPr="006C498E">
              <w:rPr>
                <w:rFonts w:ascii="David" w:hAnsi="David" w:cs="David"/>
                <w:color w:val="111111"/>
                <w:sz w:val="28"/>
                <w:szCs w:val="28"/>
                <w:rtl/>
              </w:rPr>
              <w:t xml:space="preserve"> פיזי, מצלמת RGB, תנועה וצילום דרך Wi-Fi</w:t>
            </w:r>
          </w:p>
        </w:tc>
      </w:tr>
      <w:tr w:rsidR="00AB27E2" w:rsidRPr="006C498E" w14:paraId="72FD33AE" w14:textId="77777777" w:rsidTr="006C498E">
        <w:tc>
          <w:tcPr>
            <w:tcW w:w="2400" w:type="dxa"/>
            <w:shd w:val="clear" w:color="auto" w:fill="F5F7FA"/>
            <w:tcMar>
              <w:top w:w="80" w:type="dxa"/>
              <w:left w:w="120" w:type="dxa"/>
              <w:bottom w:w="80" w:type="dxa"/>
              <w:right w:w="120" w:type="dxa"/>
            </w:tcMar>
            <w:vAlign w:val="center"/>
          </w:tcPr>
          <w:p w14:paraId="15759F0E"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MediaPipe BlazeFace</w:t>
            </w:r>
          </w:p>
        </w:tc>
        <w:tc>
          <w:tcPr>
            <w:tcW w:w="6960" w:type="dxa"/>
            <w:shd w:val="clear" w:color="auto" w:fill="F5F7FA"/>
            <w:tcMar>
              <w:top w:w="80" w:type="dxa"/>
              <w:left w:w="120" w:type="dxa"/>
              <w:bottom w:w="80" w:type="dxa"/>
              <w:right w:w="120" w:type="dxa"/>
            </w:tcMar>
            <w:vAlign w:val="center"/>
          </w:tcPr>
          <w:p w14:paraId="5C6392A2" w14:textId="12B93445"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 xml:space="preserve">זיהוי פנים </w:t>
            </w:r>
            <w:r w:rsidR="001F71BE">
              <w:rPr>
                <w:rFonts w:ascii="David" w:hAnsi="David" w:cs="David" w:hint="cs"/>
                <w:color w:val="111111"/>
                <w:sz w:val="28"/>
                <w:szCs w:val="28"/>
                <w:rtl/>
              </w:rPr>
              <w:t>ו</w:t>
            </w:r>
            <w:r w:rsidRPr="006C498E">
              <w:rPr>
                <w:rFonts w:ascii="David" w:hAnsi="David" w:cs="David"/>
                <w:color w:val="111111"/>
                <w:sz w:val="28"/>
                <w:szCs w:val="28"/>
                <w:rtl/>
              </w:rPr>
              <w:t>מעקב אחר תיבות פנים</w:t>
            </w:r>
          </w:p>
        </w:tc>
      </w:tr>
      <w:tr w:rsidR="00AB27E2" w:rsidRPr="006C498E" w14:paraId="6627B134" w14:textId="77777777" w:rsidTr="006C498E">
        <w:tc>
          <w:tcPr>
            <w:tcW w:w="2400" w:type="dxa"/>
            <w:tcMar>
              <w:top w:w="80" w:type="dxa"/>
              <w:left w:w="120" w:type="dxa"/>
              <w:bottom w:w="80" w:type="dxa"/>
              <w:right w:w="120" w:type="dxa"/>
            </w:tcMar>
            <w:vAlign w:val="center"/>
          </w:tcPr>
          <w:p w14:paraId="76B48A73"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Gesture Recognizer</w:t>
            </w:r>
          </w:p>
        </w:tc>
        <w:tc>
          <w:tcPr>
            <w:tcW w:w="6960" w:type="dxa"/>
            <w:tcMar>
              <w:top w:w="80" w:type="dxa"/>
              <w:left w:w="120" w:type="dxa"/>
              <w:bottom w:w="80" w:type="dxa"/>
              <w:right w:w="120" w:type="dxa"/>
            </w:tcMar>
            <w:vAlign w:val="center"/>
          </w:tcPr>
          <w:p w14:paraId="073061E1" w14:textId="5F449DF2"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מסווג מחוות</w:t>
            </w:r>
            <w:r w:rsidR="001F71BE">
              <w:rPr>
                <w:rFonts w:ascii="David" w:hAnsi="David" w:cs="David" w:hint="cs"/>
                <w:color w:val="111111"/>
                <w:sz w:val="28"/>
                <w:szCs w:val="28"/>
                <w:rtl/>
              </w:rPr>
              <w:t xml:space="preserve"> ידיים</w:t>
            </w:r>
            <w:r w:rsidRPr="006C498E">
              <w:rPr>
                <w:rFonts w:ascii="David" w:hAnsi="David" w:cs="David"/>
                <w:color w:val="111111"/>
                <w:sz w:val="28"/>
                <w:szCs w:val="28"/>
                <w:rtl/>
              </w:rPr>
              <w:t xml:space="preserve"> מותאם שאומן על תת-קבוצה של HaGRIDv2</w:t>
            </w:r>
          </w:p>
        </w:tc>
      </w:tr>
      <w:tr w:rsidR="00AB27E2" w:rsidRPr="006C498E" w14:paraId="15791502" w14:textId="77777777" w:rsidTr="006C498E">
        <w:tc>
          <w:tcPr>
            <w:tcW w:w="2400" w:type="dxa"/>
            <w:shd w:val="clear" w:color="auto" w:fill="F5F7FA"/>
            <w:tcMar>
              <w:top w:w="80" w:type="dxa"/>
              <w:left w:w="120" w:type="dxa"/>
              <w:bottom w:w="80" w:type="dxa"/>
              <w:right w:w="120" w:type="dxa"/>
            </w:tcMar>
            <w:vAlign w:val="center"/>
          </w:tcPr>
          <w:p w14:paraId="1BC60823"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Vosk</w:t>
            </w:r>
          </w:p>
        </w:tc>
        <w:tc>
          <w:tcPr>
            <w:tcW w:w="6960" w:type="dxa"/>
            <w:shd w:val="clear" w:color="auto" w:fill="F5F7FA"/>
            <w:tcMar>
              <w:top w:w="80" w:type="dxa"/>
              <w:left w:w="120" w:type="dxa"/>
              <w:bottom w:w="80" w:type="dxa"/>
              <w:right w:w="120" w:type="dxa"/>
            </w:tcMar>
            <w:vAlign w:val="center"/>
          </w:tcPr>
          <w:p w14:paraId="1732DDF1"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זיהוי פקודות באנגלית, Offline, ממיקרופון המחשב</w:t>
            </w:r>
          </w:p>
        </w:tc>
      </w:tr>
      <w:tr w:rsidR="00AB27E2" w:rsidRPr="006C498E" w14:paraId="48AC3827" w14:textId="77777777" w:rsidTr="006C498E">
        <w:tc>
          <w:tcPr>
            <w:tcW w:w="2400" w:type="dxa"/>
            <w:tcMar>
              <w:top w:w="80" w:type="dxa"/>
              <w:left w:w="120" w:type="dxa"/>
              <w:bottom w:w="80" w:type="dxa"/>
              <w:right w:w="120" w:type="dxa"/>
            </w:tcMar>
            <w:vAlign w:val="center"/>
          </w:tcPr>
          <w:p w14:paraId="6127B8E1"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Mock + Webcam</w:t>
            </w:r>
          </w:p>
        </w:tc>
        <w:tc>
          <w:tcPr>
            <w:tcW w:w="6960" w:type="dxa"/>
            <w:tcMar>
              <w:top w:w="80" w:type="dxa"/>
              <w:left w:w="120" w:type="dxa"/>
              <w:bottom w:w="80" w:type="dxa"/>
              <w:right w:w="120" w:type="dxa"/>
            </w:tcMar>
            <w:vAlign w:val="center"/>
          </w:tcPr>
          <w:p w14:paraId="4BEC70B2"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פיתוח ובדיקות ללא הרמת הרחפן</w:t>
            </w:r>
          </w:p>
        </w:tc>
      </w:tr>
    </w:tbl>
    <w:p w14:paraId="0D00F895" w14:textId="03816D12" w:rsidR="00AB27E2" w:rsidRPr="006C498E" w:rsidRDefault="00761F41" w:rsidP="008500A0">
      <w:pPr>
        <w:pStyle w:val="Heading1"/>
      </w:pPr>
      <w:r w:rsidRPr="006C498E">
        <w:rPr>
          <w:sz w:val="28"/>
          <w:szCs w:val="28"/>
        </w:rPr>
        <w:br w:type="page"/>
      </w:r>
      <w:bookmarkStart w:id="3" w:name="_Toc234686256"/>
      <w:r w:rsidRPr="006C498E">
        <w:rPr>
          <w:rtl/>
        </w:rPr>
        <w:lastRenderedPageBreak/>
        <w:t>4. ארכיטקטורת המערכת והמתודולוגיה</w:t>
      </w:r>
      <w:bookmarkEnd w:id="3"/>
    </w:p>
    <w:p w14:paraId="5DDB2E80" w14:textId="77777777" w:rsidR="001F71BE" w:rsidRDefault="00761F41" w:rsidP="006C498E">
      <w:pPr>
        <w:bidi/>
        <w:spacing w:line="360" w:lineRule="auto"/>
        <w:rPr>
          <w:rFonts w:ascii="David" w:hAnsi="David" w:cs="David"/>
          <w:color w:val="111111"/>
          <w:sz w:val="28"/>
          <w:szCs w:val="28"/>
          <w:rtl/>
        </w:rPr>
      </w:pPr>
      <w:r w:rsidRPr="006C498E">
        <w:rPr>
          <w:rFonts w:ascii="David" w:hAnsi="David" w:cs="David"/>
          <w:color w:val="111111"/>
          <w:sz w:val="28"/>
          <w:szCs w:val="28"/>
          <w:rtl/>
        </w:rPr>
        <w:t>המערכת בנויה כשכבות מופרדות: מקורות קלט, צינור ראייה, תרגום קלט לפקודות, תזמור ובקרת טיסה.</w:t>
      </w:r>
    </w:p>
    <w:p w14:paraId="794D3721" w14:textId="3C93C7B5" w:rsidR="00AB27E2" w:rsidRPr="006C498E" w:rsidRDefault="00761F41" w:rsidP="001F71BE">
      <w:pPr>
        <w:bidi/>
        <w:spacing w:line="360" w:lineRule="auto"/>
        <w:rPr>
          <w:rFonts w:ascii="David" w:hAnsi="David" w:cs="David"/>
          <w:sz w:val="28"/>
          <w:szCs w:val="28"/>
        </w:rPr>
      </w:pPr>
      <w:r w:rsidRPr="006C498E">
        <w:rPr>
          <w:rFonts w:ascii="David" w:hAnsi="David" w:cs="David"/>
          <w:color w:val="111111"/>
          <w:sz w:val="28"/>
          <w:szCs w:val="28"/>
          <w:rtl/>
        </w:rPr>
        <w:t>כל מקורות הקלט מתורגמים לאובייקט פקודה משותף, ולכן כללי המצב, העדיפויות והבטיחות אינם תלויים בשאלה אם הפקודה הגיעה ממחווה או מקול.</w:t>
      </w:r>
    </w:p>
    <w:tbl>
      <w:tblPr>
        <w:bidiVisual/>
        <w:tblW w:w="9360" w:type="dxa"/>
        <w:tblInd w:w="120" w:type="dxa"/>
        <w:tblLayout w:type="fixed"/>
        <w:tblLook w:val="04A0" w:firstRow="1" w:lastRow="0" w:firstColumn="1" w:lastColumn="0" w:noHBand="0" w:noVBand="1"/>
      </w:tblPr>
      <w:tblGrid>
        <w:gridCol w:w="9360"/>
      </w:tblGrid>
      <w:tr w:rsidR="00AB27E2" w:rsidRPr="006C498E" w14:paraId="61BAAE3D" w14:textId="77777777" w:rsidTr="006C498E">
        <w:tc>
          <w:tcPr>
            <w:tcW w:w="9360" w:type="dxa"/>
            <w:shd w:val="clear" w:color="auto" w:fill="EAF1F8"/>
            <w:tcMar>
              <w:top w:w="80" w:type="dxa"/>
              <w:left w:w="120" w:type="dxa"/>
              <w:bottom w:w="80" w:type="dxa"/>
              <w:right w:w="120" w:type="dxa"/>
            </w:tcMar>
            <w:vAlign w:val="center"/>
          </w:tcPr>
          <w:p w14:paraId="2248E660"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b/>
                <w:color w:val="17365D"/>
                <w:sz w:val="28"/>
                <w:szCs w:val="28"/>
                <w:rtl/>
              </w:rPr>
              <w:t xml:space="preserve">זרימת הנתונים  </w:t>
            </w:r>
            <w:r w:rsidRPr="006C498E">
              <w:rPr>
                <w:rFonts w:ascii="David" w:hAnsi="David" w:cs="David"/>
                <w:color w:val="111111"/>
                <w:sz w:val="28"/>
                <w:szCs w:val="28"/>
                <w:rtl/>
              </w:rPr>
              <w:t xml:space="preserve">מצלמה/מיקרופון </w:t>
            </w:r>
            <w:r w:rsidRPr="006C498E">
              <w:rPr>
                <w:rFonts w:cs="Arial" w:hint="cs"/>
                <w:color w:val="111111"/>
                <w:sz w:val="28"/>
                <w:szCs w:val="28"/>
                <w:rtl/>
              </w:rPr>
              <w:t>←</w:t>
            </w:r>
            <w:r w:rsidRPr="006C498E">
              <w:rPr>
                <w:rFonts w:ascii="David" w:hAnsi="David" w:cs="David"/>
                <w:color w:val="111111"/>
                <w:sz w:val="28"/>
                <w:szCs w:val="28"/>
                <w:rtl/>
              </w:rPr>
              <w:t xml:space="preserve"> </w:t>
            </w:r>
            <w:r w:rsidRPr="006C498E">
              <w:rPr>
                <w:rFonts w:ascii="David" w:hAnsi="David" w:cs="David" w:hint="cs"/>
                <w:color w:val="111111"/>
                <w:sz w:val="28"/>
                <w:szCs w:val="28"/>
                <w:rtl/>
              </w:rPr>
              <w:t>זיהוי</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מקביל</w:t>
            </w:r>
            <w:r w:rsidRPr="006C498E">
              <w:rPr>
                <w:rFonts w:ascii="David" w:hAnsi="David" w:cs="David"/>
                <w:color w:val="111111"/>
                <w:sz w:val="28"/>
                <w:szCs w:val="28"/>
                <w:rtl/>
              </w:rPr>
              <w:t xml:space="preserve"> </w:t>
            </w:r>
            <w:r w:rsidRPr="006C498E">
              <w:rPr>
                <w:rFonts w:cs="Arial" w:hint="cs"/>
                <w:color w:val="111111"/>
                <w:sz w:val="28"/>
                <w:szCs w:val="28"/>
                <w:rtl/>
              </w:rPr>
              <w:t>←</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מעקב</w:t>
            </w:r>
            <w:r w:rsidRPr="006C498E">
              <w:rPr>
                <w:rFonts w:ascii="David" w:hAnsi="David" w:cs="David"/>
                <w:color w:val="111111"/>
                <w:sz w:val="28"/>
                <w:szCs w:val="28"/>
                <w:rtl/>
              </w:rPr>
              <w:t xml:space="preserve"> </w:t>
            </w:r>
            <w:r w:rsidRPr="006C498E">
              <w:rPr>
                <w:rFonts w:ascii="David" w:hAnsi="David" w:cs="David" w:hint="cs"/>
                <w:color w:val="111111"/>
                <w:sz w:val="28"/>
                <w:szCs w:val="28"/>
                <w:rtl/>
              </w:rPr>
              <w:t>ושיוך</w:t>
            </w:r>
            <w:r w:rsidRPr="006C498E">
              <w:rPr>
                <w:rFonts w:ascii="David" w:hAnsi="David" w:cs="David"/>
                <w:color w:val="111111"/>
                <w:sz w:val="28"/>
                <w:szCs w:val="28"/>
                <w:rtl/>
              </w:rPr>
              <w:t xml:space="preserve"> </w:t>
            </w:r>
            <w:r w:rsidRPr="006C498E">
              <w:rPr>
                <w:rFonts w:ascii="David" w:hAnsi="David" w:cs="David" w:hint="cs"/>
                <w:color w:val="111111"/>
                <w:sz w:val="28"/>
                <w:szCs w:val="28"/>
                <w:rtl/>
              </w:rPr>
              <w:t>יד</w:t>
            </w:r>
            <w:r w:rsidRPr="006C498E">
              <w:rPr>
                <w:rFonts w:ascii="David" w:hAnsi="David" w:cs="David"/>
                <w:color w:val="111111"/>
                <w:sz w:val="28"/>
                <w:szCs w:val="28"/>
                <w:rtl/>
              </w:rPr>
              <w:t xml:space="preserve"> </w:t>
            </w:r>
            <w:r w:rsidRPr="006C498E">
              <w:rPr>
                <w:rFonts w:ascii="David" w:hAnsi="David" w:cs="David" w:hint="cs"/>
                <w:color w:val="111111"/>
                <w:sz w:val="28"/>
                <w:szCs w:val="28"/>
                <w:rtl/>
              </w:rPr>
              <w:t>לפנים</w:t>
            </w:r>
            <w:r w:rsidRPr="006C498E">
              <w:rPr>
                <w:rFonts w:ascii="David" w:hAnsi="David" w:cs="David"/>
                <w:color w:val="111111"/>
                <w:sz w:val="28"/>
                <w:szCs w:val="28"/>
                <w:rtl/>
              </w:rPr>
              <w:t xml:space="preserve"> </w:t>
            </w:r>
            <w:r w:rsidRPr="006C498E">
              <w:rPr>
                <w:rFonts w:cs="Arial" w:hint="cs"/>
                <w:color w:val="111111"/>
                <w:sz w:val="28"/>
                <w:szCs w:val="28"/>
                <w:rtl/>
              </w:rPr>
              <w:t>←</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מיפוי</w:t>
            </w:r>
            <w:r w:rsidRPr="006C498E">
              <w:rPr>
                <w:rFonts w:ascii="David" w:hAnsi="David" w:cs="David"/>
                <w:color w:val="111111"/>
                <w:sz w:val="28"/>
                <w:szCs w:val="28"/>
                <w:rtl/>
              </w:rPr>
              <w:t xml:space="preserve"> </w:t>
            </w:r>
            <w:r w:rsidRPr="006C498E">
              <w:rPr>
                <w:rFonts w:ascii="David" w:hAnsi="David" w:cs="David" w:hint="cs"/>
                <w:color w:val="111111"/>
                <w:sz w:val="28"/>
                <w:szCs w:val="28"/>
                <w:rtl/>
              </w:rPr>
              <w:t>לפקודה</w:t>
            </w:r>
            <w:r w:rsidRPr="006C498E">
              <w:rPr>
                <w:rFonts w:ascii="David" w:hAnsi="David" w:cs="David"/>
                <w:color w:val="111111"/>
                <w:sz w:val="28"/>
                <w:szCs w:val="28"/>
                <w:rtl/>
              </w:rPr>
              <w:t xml:space="preserve"> </w:t>
            </w:r>
            <w:r w:rsidRPr="006C498E">
              <w:rPr>
                <w:rFonts w:cs="Arial" w:hint="cs"/>
                <w:color w:val="111111"/>
                <w:sz w:val="28"/>
                <w:szCs w:val="28"/>
                <w:rtl/>
              </w:rPr>
              <w:t>←</w:t>
            </w:r>
            <w:r w:rsidRPr="006C498E">
              <w:rPr>
                <w:rFonts w:ascii="David" w:hAnsi="David" w:cs="David"/>
                <w:color w:val="111111"/>
                <w:sz w:val="28"/>
                <w:szCs w:val="28"/>
                <w:rtl/>
              </w:rPr>
              <w:t xml:space="preserve"> </w:t>
            </w:r>
            <w:r w:rsidRPr="006C498E">
              <w:rPr>
                <w:rFonts w:ascii="David" w:hAnsi="David" w:cs="David" w:hint="cs"/>
                <w:color w:val="111111"/>
                <w:sz w:val="28"/>
                <w:szCs w:val="28"/>
                <w:rtl/>
              </w:rPr>
              <w:t>בדיקות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מצב</w:t>
            </w:r>
            <w:r w:rsidRPr="006C498E">
              <w:rPr>
                <w:rFonts w:ascii="David" w:hAnsi="David" w:cs="David"/>
                <w:color w:val="111111"/>
                <w:sz w:val="28"/>
                <w:szCs w:val="28"/>
                <w:rtl/>
              </w:rPr>
              <w:t xml:space="preserve"> </w:t>
            </w:r>
            <w:r w:rsidRPr="006C498E">
              <w:rPr>
                <w:rFonts w:ascii="David" w:hAnsi="David" w:cs="David" w:hint="cs"/>
                <w:color w:val="111111"/>
                <w:sz w:val="28"/>
                <w:szCs w:val="28"/>
                <w:rtl/>
              </w:rPr>
              <w:t>ובטיחות</w:t>
            </w:r>
            <w:r w:rsidRPr="006C498E">
              <w:rPr>
                <w:rFonts w:ascii="David" w:hAnsi="David" w:cs="David"/>
                <w:color w:val="111111"/>
                <w:sz w:val="28"/>
                <w:szCs w:val="28"/>
                <w:rtl/>
              </w:rPr>
              <w:t xml:space="preserve"> </w:t>
            </w:r>
            <w:r w:rsidRPr="006C498E">
              <w:rPr>
                <w:rFonts w:cs="Arial" w:hint="cs"/>
                <w:color w:val="111111"/>
                <w:sz w:val="28"/>
                <w:szCs w:val="28"/>
                <w:rtl/>
              </w:rPr>
              <w:t>←</w:t>
            </w:r>
            <w:r w:rsidRPr="006C498E">
              <w:rPr>
                <w:rFonts w:ascii="David" w:hAnsi="David" w:cs="David"/>
                <w:color w:val="111111"/>
                <w:sz w:val="28"/>
                <w:szCs w:val="28"/>
                <w:rtl/>
              </w:rPr>
              <w:t xml:space="preserve"> DJI Tello / </w:t>
            </w:r>
            <w:r w:rsidRPr="006C498E">
              <w:rPr>
                <w:rFonts w:ascii="David" w:hAnsi="David" w:cs="David" w:hint="cs"/>
                <w:color w:val="111111"/>
                <w:sz w:val="28"/>
                <w:szCs w:val="28"/>
                <w:rtl/>
              </w:rPr>
              <w:t>צילום</w:t>
            </w:r>
            <w:r w:rsidRPr="006C498E">
              <w:rPr>
                <w:rFonts w:ascii="David" w:hAnsi="David" w:cs="David"/>
                <w:color w:val="111111"/>
                <w:sz w:val="28"/>
                <w:szCs w:val="28"/>
                <w:rtl/>
              </w:rPr>
              <w:t xml:space="preserve"> / PID.</w:t>
            </w:r>
          </w:p>
        </w:tc>
      </w:tr>
    </w:tbl>
    <w:p w14:paraId="51BB514C" w14:textId="77777777" w:rsidR="00AB27E2" w:rsidRPr="006C498E" w:rsidRDefault="00AB27E2" w:rsidP="002638D2">
      <w:pPr>
        <w:bidi/>
        <w:spacing w:after="20" w:line="360" w:lineRule="auto"/>
        <w:rPr>
          <w:rFonts w:ascii="David" w:hAnsi="David" w:cs="David"/>
          <w:sz w:val="28"/>
          <w:szCs w:val="28"/>
        </w:rPr>
      </w:pPr>
    </w:p>
    <w:p w14:paraId="1A2AA31C" w14:textId="77777777" w:rsidR="00AB27E2" w:rsidRPr="006C498E" w:rsidRDefault="00761F41" w:rsidP="002638D2">
      <w:pPr>
        <w:pStyle w:val="Heading2"/>
        <w:bidi/>
        <w:spacing w:line="360" w:lineRule="auto"/>
        <w:rPr>
          <w:rFonts w:cs="David"/>
          <w:sz w:val="28"/>
          <w:szCs w:val="28"/>
        </w:rPr>
      </w:pPr>
      <w:bookmarkStart w:id="4" w:name="_Toc234686257"/>
      <w:r w:rsidRPr="006C498E">
        <w:rPr>
          <w:rFonts w:cs="David"/>
          <w:sz w:val="28"/>
          <w:szCs w:val="28"/>
          <w:rtl/>
        </w:rPr>
        <w:t>4.1 שילוב מודלי ה-AI</w:t>
      </w:r>
      <w:bookmarkEnd w:id="4"/>
    </w:p>
    <w:p w14:paraId="07A5EE85" w14:textId="41FBBADA" w:rsidR="001F71BE"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זיהוי הפנים מבוסס על מודל BlazeFace Full Range מוכן של MediaPipe. מסווג מחוות היד מבוסס MediaPipe, אך עבר Fine-tuning על מחוות שנבחרו מ-HaGRIDv2. המאגר המקורי גדול מאוד ומכיל מעל מיליון תמונות</w:t>
      </w:r>
      <w:r w:rsidR="001F71BE">
        <w:rPr>
          <w:rFonts w:ascii="David" w:hAnsi="David" w:cs="David" w:hint="cs"/>
          <w:color w:val="111111"/>
          <w:sz w:val="28"/>
          <w:szCs w:val="28"/>
          <w:rtl/>
        </w:rPr>
        <w:t>.</w:t>
      </w:r>
    </w:p>
    <w:p w14:paraId="2AF312EF" w14:textId="77777777" w:rsidR="001F71BE" w:rsidRDefault="00761F41" w:rsidP="001F71BE">
      <w:pPr>
        <w:bidi/>
        <w:spacing w:line="360" w:lineRule="auto"/>
        <w:rPr>
          <w:rFonts w:ascii="David" w:hAnsi="David" w:cs="David"/>
          <w:color w:val="111111"/>
          <w:sz w:val="28"/>
          <w:szCs w:val="28"/>
          <w:rtl/>
        </w:rPr>
      </w:pPr>
      <w:r w:rsidRPr="006C498E">
        <w:rPr>
          <w:rFonts w:ascii="David" w:hAnsi="David" w:cs="David"/>
          <w:color w:val="111111"/>
          <w:sz w:val="28"/>
          <w:szCs w:val="28"/>
          <w:rtl/>
        </w:rPr>
        <w:t>לצורך העבודה נבחר Sample מצומצם של כ-10GB ברזולוציה 512px.</w:t>
      </w:r>
    </w:p>
    <w:p w14:paraId="39E9D12E" w14:textId="77777777" w:rsidR="001F71BE" w:rsidRDefault="00761F41" w:rsidP="001F71BE">
      <w:pPr>
        <w:bidi/>
        <w:spacing w:line="360" w:lineRule="auto"/>
        <w:rPr>
          <w:rFonts w:ascii="David" w:hAnsi="David" w:cs="David"/>
          <w:color w:val="111111"/>
          <w:sz w:val="28"/>
          <w:szCs w:val="28"/>
          <w:rtl/>
        </w:rPr>
      </w:pPr>
      <w:r w:rsidRPr="006C498E">
        <w:rPr>
          <w:rFonts w:ascii="David" w:hAnsi="David" w:cs="David"/>
          <w:color w:val="111111"/>
          <w:sz w:val="28"/>
          <w:szCs w:val="28"/>
          <w:rtl/>
        </w:rPr>
        <w:t>קובצי המקור סופקו בפורמט YOLO של Ultralytics, ולאחר בחירת המחוות הרצויות בוצע עיבוד מקדים שהמיר וארגן את התמונות והתוויות למבנה Dataset המתאים לאימון Gesture Recognizer של MediaPipe.</w:t>
      </w:r>
    </w:p>
    <w:p w14:paraId="06E066C0" w14:textId="77777777" w:rsidR="001F71BE" w:rsidRDefault="00761F41" w:rsidP="001F71BE">
      <w:pPr>
        <w:bidi/>
        <w:spacing w:line="360" w:lineRule="auto"/>
        <w:rPr>
          <w:rFonts w:ascii="David" w:hAnsi="David" w:cs="David"/>
          <w:color w:val="111111"/>
          <w:sz w:val="28"/>
          <w:szCs w:val="28"/>
          <w:rtl/>
        </w:rPr>
      </w:pPr>
      <w:r w:rsidRPr="006C498E">
        <w:rPr>
          <w:rFonts w:ascii="David" w:hAnsi="David" w:cs="David"/>
          <w:color w:val="111111"/>
          <w:sz w:val="28"/>
          <w:szCs w:val="28"/>
          <w:rtl/>
        </w:rPr>
        <w:t>חלוקת Train, Validation ו-Test שבמקור נשמרה בתהליך. באימון הראשוני נמצאה חפיפה בין המחוות Call ו-Like, ולכן המחווה Like הוסרה מהמיפוי ו-Call משמשת כעת לתנועה למעלה.</w:t>
      </w:r>
    </w:p>
    <w:p w14:paraId="5AA3B60B" w14:textId="3A4F4408" w:rsidR="001F71BE" w:rsidRDefault="00761F41" w:rsidP="001F71BE">
      <w:pPr>
        <w:bidi/>
        <w:spacing w:line="360" w:lineRule="auto"/>
        <w:rPr>
          <w:rFonts w:ascii="David" w:hAnsi="David" w:cs="David"/>
          <w:color w:val="111111"/>
          <w:sz w:val="28"/>
          <w:szCs w:val="28"/>
          <w:rtl/>
        </w:rPr>
      </w:pPr>
      <w:r w:rsidRPr="006C498E">
        <w:rPr>
          <w:rFonts w:ascii="David" w:hAnsi="David" w:cs="David"/>
          <w:color w:val="111111"/>
          <w:sz w:val="28"/>
          <w:szCs w:val="28"/>
          <w:rtl/>
        </w:rPr>
        <w:t>Vosk משתמש במודל האנגלי הקטן המותקן מקומית ומוגבל לאוצר הפקודות של המערכת.</w:t>
      </w:r>
    </w:p>
    <w:p w14:paraId="3FCD4855" w14:textId="77777777" w:rsidR="001F71BE" w:rsidRPr="001F71BE" w:rsidRDefault="001F71BE" w:rsidP="001F71BE">
      <w:pPr>
        <w:bidi/>
        <w:spacing w:line="360" w:lineRule="auto"/>
        <w:rPr>
          <w:rFonts w:ascii="David" w:hAnsi="David" w:cs="David"/>
          <w:color w:val="111111"/>
          <w:sz w:val="28"/>
          <w:szCs w:val="28"/>
        </w:rPr>
      </w:pPr>
    </w:p>
    <w:p w14:paraId="1503BEE2" w14:textId="77777777" w:rsidR="00AB27E2" w:rsidRPr="006C498E" w:rsidRDefault="00761F41" w:rsidP="002638D2">
      <w:pPr>
        <w:pStyle w:val="Heading2"/>
        <w:bidi/>
        <w:spacing w:line="360" w:lineRule="auto"/>
        <w:rPr>
          <w:rFonts w:cs="David"/>
          <w:sz w:val="28"/>
          <w:szCs w:val="28"/>
        </w:rPr>
      </w:pPr>
      <w:bookmarkStart w:id="5" w:name="_Toc234686258"/>
      <w:r w:rsidRPr="006C498E">
        <w:rPr>
          <w:rFonts w:cs="David"/>
          <w:sz w:val="28"/>
          <w:szCs w:val="28"/>
          <w:rtl/>
        </w:rPr>
        <w:t>4.2 צינור הראייה והמעקב</w:t>
      </w:r>
      <w:bookmarkEnd w:id="5"/>
    </w:p>
    <w:p w14:paraId="70B3A35E" w14:textId="0B3BFA0D" w:rsidR="001F71BE" w:rsidRDefault="00761F41" w:rsidP="001F71BE">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בכל איטרציה מתקבל פריים </w:t>
      </w:r>
      <w:r w:rsidR="00490184">
        <w:rPr>
          <w:rFonts w:ascii="David" w:hAnsi="David" w:cs="David"/>
          <w:color w:val="111111"/>
          <w:sz w:val="28"/>
          <w:szCs w:val="28"/>
        </w:rPr>
        <w:t>BRG</w:t>
      </w:r>
      <w:r w:rsidR="001F71BE">
        <w:rPr>
          <w:rFonts w:ascii="David" w:hAnsi="David" w:cs="David" w:hint="cs"/>
          <w:color w:val="111111"/>
          <w:sz w:val="28"/>
          <w:szCs w:val="28"/>
          <w:rtl/>
        </w:rPr>
        <w:t xml:space="preserve"> , </w:t>
      </w:r>
      <w:r w:rsidRPr="006C498E">
        <w:rPr>
          <w:rFonts w:ascii="David" w:hAnsi="David" w:cs="David"/>
          <w:color w:val="111111"/>
          <w:sz w:val="28"/>
          <w:szCs w:val="28"/>
          <w:rtl/>
        </w:rPr>
        <w:t>עותק RGB נשלח ל-MediaPipe, וזיהוי הפנים וזיהוי המחוות מורצים במקביל באמצעות ThreadPoolExecutor עם שני Workers.</w:t>
      </w:r>
    </w:p>
    <w:p w14:paraId="4B264CE4" w14:textId="07EF9482" w:rsidR="001F71BE" w:rsidRDefault="00761F41" w:rsidP="001F71BE">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תיבות הפנים משויכות למסלולים קיימים בשיטת nearest-neighbor, מוחלקות ב-EMA עם </w:t>
      </w:r>
      <w:r w:rsidRPr="006C498E">
        <w:rPr>
          <w:rFonts w:ascii="Calibri" w:hAnsi="Calibri" w:cs="Calibri" w:hint="cs"/>
          <w:color w:val="111111"/>
          <w:sz w:val="28"/>
          <w:szCs w:val="28"/>
          <w:rtl/>
        </w:rPr>
        <w:t>α</w:t>
      </w:r>
      <w:r w:rsidRPr="006C498E">
        <w:rPr>
          <w:rFonts w:ascii="David" w:hAnsi="David" w:cs="David"/>
          <w:color w:val="111111"/>
          <w:sz w:val="28"/>
          <w:szCs w:val="28"/>
          <w:rtl/>
        </w:rPr>
        <w:t xml:space="preserve">=0.8 </w:t>
      </w:r>
      <w:r w:rsidRPr="006C498E">
        <w:rPr>
          <w:rFonts w:ascii="David" w:hAnsi="David" w:cs="David" w:hint="cs"/>
          <w:color w:val="111111"/>
          <w:sz w:val="28"/>
          <w:szCs w:val="28"/>
          <w:rtl/>
        </w:rPr>
        <w:t>ונמחקות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לאחר</w:t>
      </w:r>
      <w:r w:rsidRPr="006C498E">
        <w:rPr>
          <w:rFonts w:ascii="David" w:hAnsi="David" w:cs="David"/>
          <w:color w:val="111111"/>
          <w:sz w:val="28"/>
          <w:szCs w:val="28"/>
          <w:rtl/>
        </w:rPr>
        <w:t xml:space="preserve"> </w:t>
      </w:r>
      <w:r w:rsidRPr="006C498E">
        <w:rPr>
          <w:rFonts w:ascii="David" w:hAnsi="David" w:cs="David" w:hint="cs"/>
          <w:color w:val="111111"/>
          <w:sz w:val="28"/>
          <w:szCs w:val="28"/>
          <w:rtl/>
        </w:rPr>
        <w:t>שנייה</w:t>
      </w:r>
      <w:r w:rsidRPr="006C498E">
        <w:rPr>
          <w:rFonts w:ascii="David" w:hAnsi="David" w:cs="David"/>
          <w:color w:val="111111"/>
          <w:sz w:val="28"/>
          <w:szCs w:val="28"/>
          <w:rtl/>
        </w:rPr>
        <w:t xml:space="preserve"> </w:t>
      </w:r>
      <w:r w:rsidRPr="006C498E">
        <w:rPr>
          <w:rFonts w:ascii="David" w:hAnsi="David" w:cs="David" w:hint="cs"/>
          <w:color w:val="111111"/>
          <w:sz w:val="28"/>
          <w:szCs w:val="28"/>
          <w:rtl/>
        </w:rPr>
        <w:t>ללא</w:t>
      </w:r>
      <w:r w:rsidRPr="006C498E">
        <w:rPr>
          <w:rFonts w:ascii="David" w:hAnsi="David" w:cs="David"/>
          <w:color w:val="111111"/>
          <w:sz w:val="28"/>
          <w:szCs w:val="28"/>
          <w:rtl/>
        </w:rPr>
        <w:t xml:space="preserve"> </w:t>
      </w:r>
      <w:r w:rsidRPr="006C498E">
        <w:rPr>
          <w:rFonts w:ascii="David" w:hAnsi="David" w:cs="David" w:hint="cs"/>
          <w:color w:val="111111"/>
          <w:sz w:val="28"/>
          <w:szCs w:val="28"/>
          <w:rtl/>
        </w:rPr>
        <w:t>תצפית</w:t>
      </w:r>
      <w:r w:rsidR="003914F1">
        <w:rPr>
          <w:rFonts w:ascii="David" w:hAnsi="David" w:cs="David" w:hint="cs"/>
          <w:color w:val="111111"/>
          <w:sz w:val="28"/>
          <w:szCs w:val="28"/>
          <w:rtl/>
        </w:rPr>
        <w:t>(</w:t>
      </w:r>
      <w:r w:rsidR="003914F1">
        <w:rPr>
          <w:rFonts w:ascii="David" w:hAnsi="David" w:cs="David"/>
          <w:color w:val="111111"/>
          <w:sz w:val="28"/>
          <w:szCs w:val="28"/>
        </w:rPr>
        <w:t>EMA</w:t>
      </w:r>
      <w:r w:rsidR="003914F1">
        <w:rPr>
          <w:rFonts w:ascii="David" w:hAnsi="David" w:cs="David" w:hint="cs"/>
          <w:color w:val="111111"/>
          <w:sz w:val="28"/>
          <w:szCs w:val="28"/>
          <w:rtl/>
        </w:rPr>
        <w:t>-</w:t>
      </w:r>
      <w:r w:rsidR="003914F1">
        <w:rPr>
          <w:rFonts w:ascii="David" w:hAnsi="David" w:cs="David"/>
          <w:color w:val="111111"/>
          <w:sz w:val="28"/>
          <w:szCs w:val="28"/>
        </w:rPr>
        <w:t xml:space="preserve"> </w:t>
      </w:r>
      <w:r w:rsidR="003914F1">
        <w:rPr>
          <w:rFonts w:ascii="David" w:hAnsi="David" w:cs="David" w:hint="cs"/>
          <w:color w:val="111111"/>
          <w:sz w:val="28"/>
          <w:szCs w:val="28"/>
          <w:rtl/>
        </w:rPr>
        <w:t xml:space="preserve">טכניקה למעקב אחר מידע כאשר נותנים יותר משקל למידע הקודם ובכך הממוצע מסתגל מהר למידע החדש עם סינון של מידע שהוא רעש לטווח הקצר). </w:t>
      </w:r>
    </w:p>
    <w:p w14:paraId="2FC96295" w14:textId="77777777" w:rsidR="001F71BE" w:rsidRDefault="00761F41" w:rsidP="001F71BE">
      <w:pPr>
        <w:bidi/>
        <w:spacing w:line="360" w:lineRule="auto"/>
        <w:rPr>
          <w:rFonts w:ascii="David" w:hAnsi="David" w:cs="David"/>
          <w:color w:val="111111"/>
          <w:sz w:val="28"/>
          <w:szCs w:val="28"/>
          <w:rtl/>
        </w:rPr>
      </w:pPr>
      <w:r w:rsidRPr="006C498E">
        <w:rPr>
          <w:rFonts w:ascii="David" w:hAnsi="David" w:cs="David" w:hint="cs"/>
          <w:color w:val="111111"/>
          <w:sz w:val="28"/>
          <w:szCs w:val="28"/>
          <w:rtl/>
        </w:rPr>
        <w:t>סביב</w:t>
      </w:r>
      <w:r w:rsidRPr="006C498E">
        <w:rPr>
          <w:rFonts w:ascii="David" w:hAnsi="David" w:cs="David"/>
          <w:color w:val="111111"/>
          <w:sz w:val="28"/>
          <w:szCs w:val="28"/>
          <w:rtl/>
        </w:rPr>
        <w:t xml:space="preserve"> </w:t>
      </w:r>
      <w:r w:rsidRPr="006C498E">
        <w:rPr>
          <w:rFonts w:ascii="David" w:hAnsi="David" w:cs="David" w:hint="cs"/>
          <w:color w:val="111111"/>
          <w:sz w:val="28"/>
          <w:szCs w:val="28"/>
          <w:rtl/>
        </w:rPr>
        <w:t>כל</w:t>
      </w:r>
      <w:r w:rsidRPr="006C498E">
        <w:rPr>
          <w:rFonts w:ascii="David" w:hAnsi="David" w:cs="David"/>
          <w:color w:val="111111"/>
          <w:sz w:val="28"/>
          <w:szCs w:val="28"/>
          <w:rtl/>
        </w:rPr>
        <w:t xml:space="preserve"> </w:t>
      </w:r>
      <w:r w:rsidRPr="006C498E">
        <w:rPr>
          <w:rFonts w:ascii="David" w:hAnsi="David" w:cs="David" w:hint="cs"/>
          <w:color w:val="111111"/>
          <w:sz w:val="28"/>
          <w:szCs w:val="28"/>
          <w:rtl/>
        </w:rPr>
        <w:t>פנים</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מוגדר</w:t>
      </w:r>
      <w:r w:rsidRPr="006C498E">
        <w:rPr>
          <w:rFonts w:ascii="David" w:hAnsi="David" w:cs="David"/>
          <w:color w:val="111111"/>
          <w:sz w:val="28"/>
          <w:szCs w:val="28"/>
          <w:rtl/>
        </w:rPr>
        <w:t xml:space="preserve"> </w:t>
      </w:r>
      <w:r w:rsidRPr="006C498E">
        <w:rPr>
          <w:rFonts w:ascii="David" w:hAnsi="David" w:cs="David" w:hint="cs"/>
          <w:color w:val="111111"/>
          <w:sz w:val="28"/>
          <w:szCs w:val="28"/>
          <w:rtl/>
        </w:rPr>
        <w:t>אזור</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מחווה</w:t>
      </w:r>
      <w:r w:rsidR="001F71BE">
        <w:rPr>
          <w:rFonts w:ascii="David" w:hAnsi="David" w:cs="David" w:hint="cs"/>
          <w:color w:val="111111"/>
          <w:sz w:val="28"/>
          <w:szCs w:val="28"/>
          <w:rtl/>
        </w:rPr>
        <w:t xml:space="preserve">, </w:t>
      </w:r>
      <w:r w:rsidRPr="006C498E">
        <w:rPr>
          <w:rFonts w:ascii="David" w:hAnsi="David" w:cs="David" w:hint="cs"/>
          <w:color w:val="111111"/>
          <w:sz w:val="28"/>
          <w:szCs w:val="28"/>
          <w:rtl/>
        </w:rPr>
        <w:t>פקודת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יד</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מתקבלת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רק</w:t>
      </w:r>
      <w:r w:rsidRPr="006C498E">
        <w:rPr>
          <w:rFonts w:ascii="David" w:hAnsi="David" w:cs="David"/>
          <w:color w:val="111111"/>
          <w:sz w:val="28"/>
          <w:szCs w:val="28"/>
          <w:rtl/>
        </w:rPr>
        <w:t xml:space="preserve"> </w:t>
      </w:r>
      <w:r w:rsidRPr="006C498E">
        <w:rPr>
          <w:rFonts w:ascii="David" w:hAnsi="David" w:cs="David" w:hint="cs"/>
          <w:color w:val="111111"/>
          <w:sz w:val="28"/>
          <w:szCs w:val="28"/>
          <w:rtl/>
        </w:rPr>
        <w:t>כאשר</w:t>
      </w:r>
      <w:r w:rsidRPr="006C498E">
        <w:rPr>
          <w:rFonts w:ascii="David" w:hAnsi="David" w:cs="David"/>
          <w:color w:val="111111"/>
          <w:sz w:val="28"/>
          <w:szCs w:val="28"/>
          <w:rtl/>
        </w:rPr>
        <w:t xml:space="preserve"> </w:t>
      </w:r>
      <w:r w:rsidRPr="006C498E">
        <w:rPr>
          <w:rFonts w:ascii="David" w:hAnsi="David" w:cs="David" w:hint="cs"/>
          <w:color w:val="111111"/>
          <w:sz w:val="28"/>
          <w:szCs w:val="28"/>
          <w:rtl/>
        </w:rPr>
        <w:t>היד</w:t>
      </w:r>
      <w:r w:rsidRPr="006C498E">
        <w:rPr>
          <w:rFonts w:ascii="David" w:hAnsi="David" w:cs="David"/>
          <w:color w:val="111111"/>
          <w:sz w:val="28"/>
          <w:szCs w:val="28"/>
          <w:rtl/>
        </w:rPr>
        <w:t xml:space="preserve"> </w:t>
      </w:r>
      <w:r w:rsidRPr="006C498E">
        <w:rPr>
          <w:rFonts w:ascii="David" w:hAnsi="David" w:cs="David" w:hint="cs"/>
          <w:color w:val="111111"/>
          <w:sz w:val="28"/>
          <w:szCs w:val="28"/>
          <w:rtl/>
        </w:rPr>
        <w:t>נמצאת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באזור</w:t>
      </w:r>
      <w:r w:rsidRPr="006C498E">
        <w:rPr>
          <w:rFonts w:ascii="David" w:hAnsi="David" w:cs="David"/>
          <w:color w:val="111111"/>
          <w:sz w:val="28"/>
          <w:szCs w:val="28"/>
          <w:rtl/>
        </w:rPr>
        <w:t xml:space="preserve"> </w:t>
      </w:r>
      <w:r w:rsidRPr="006C498E">
        <w:rPr>
          <w:rFonts w:ascii="David" w:hAnsi="David" w:cs="David" w:hint="cs"/>
          <w:color w:val="111111"/>
          <w:sz w:val="28"/>
          <w:szCs w:val="28"/>
          <w:rtl/>
        </w:rPr>
        <w:t>של</w:t>
      </w:r>
      <w:r w:rsidRPr="006C498E">
        <w:rPr>
          <w:rFonts w:ascii="David" w:hAnsi="David" w:cs="David"/>
          <w:color w:val="111111"/>
          <w:sz w:val="28"/>
          <w:szCs w:val="28"/>
          <w:rtl/>
        </w:rPr>
        <w:t xml:space="preserve"> </w:t>
      </w:r>
      <w:r w:rsidRPr="006C498E">
        <w:rPr>
          <w:rFonts w:ascii="David" w:hAnsi="David" w:cs="David" w:hint="cs"/>
          <w:color w:val="111111"/>
          <w:sz w:val="28"/>
          <w:szCs w:val="28"/>
          <w:rtl/>
        </w:rPr>
        <w:t>פנים</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מזוהות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ונשמרת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במשך</w:t>
      </w:r>
      <w:r w:rsidRPr="006C498E">
        <w:rPr>
          <w:rFonts w:ascii="David" w:hAnsi="David" w:cs="David"/>
          <w:color w:val="111111"/>
          <w:sz w:val="28"/>
          <w:szCs w:val="28"/>
          <w:rtl/>
        </w:rPr>
        <w:t xml:space="preserve"> </w:t>
      </w:r>
      <w:r w:rsidRPr="006C498E">
        <w:rPr>
          <w:rFonts w:ascii="David" w:hAnsi="David" w:cs="David" w:hint="cs"/>
          <w:color w:val="111111"/>
          <w:sz w:val="28"/>
          <w:szCs w:val="28"/>
          <w:rtl/>
        </w:rPr>
        <w:t>שלושה</w:t>
      </w:r>
      <w:r w:rsidRPr="006C498E">
        <w:rPr>
          <w:rFonts w:ascii="David" w:hAnsi="David" w:cs="David"/>
          <w:color w:val="111111"/>
          <w:sz w:val="28"/>
          <w:szCs w:val="28"/>
          <w:rtl/>
        </w:rPr>
        <w:t xml:space="preserve"> </w:t>
      </w:r>
      <w:r w:rsidRPr="006C498E">
        <w:rPr>
          <w:rFonts w:ascii="David" w:hAnsi="David" w:cs="David" w:hint="cs"/>
          <w:color w:val="111111"/>
          <w:sz w:val="28"/>
          <w:szCs w:val="28"/>
          <w:rtl/>
        </w:rPr>
        <w:t>פריימים</w:t>
      </w:r>
      <w:r w:rsidRPr="006C498E">
        <w:rPr>
          <w:rFonts w:ascii="David" w:hAnsi="David" w:cs="David"/>
          <w:color w:val="111111"/>
          <w:sz w:val="28"/>
          <w:szCs w:val="28"/>
          <w:rtl/>
        </w:rPr>
        <w:t xml:space="preserve"> </w:t>
      </w:r>
      <w:r w:rsidRPr="006C498E">
        <w:rPr>
          <w:rFonts w:ascii="David" w:hAnsi="David" w:cs="David" w:hint="cs"/>
          <w:color w:val="111111"/>
          <w:sz w:val="28"/>
          <w:szCs w:val="28"/>
          <w:rtl/>
        </w:rPr>
        <w:t>רצופים</w:t>
      </w:r>
      <w:r w:rsidRPr="006C498E">
        <w:rPr>
          <w:rFonts w:ascii="David" w:hAnsi="David" w:cs="David"/>
          <w:color w:val="111111"/>
          <w:sz w:val="28"/>
          <w:szCs w:val="28"/>
          <w:rtl/>
        </w:rPr>
        <w:t xml:space="preserve">. </w:t>
      </w:r>
      <w:r w:rsidRPr="006C498E">
        <w:rPr>
          <w:rFonts w:ascii="David" w:hAnsi="David" w:cs="David" w:hint="cs"/>
          <w:color w:val="111111"/>
          <w:sz w:val="28"/>
          <w:szCs w:val="28"/>
          <w:rtl/>
        </w:rPr>
        <w:t>כך</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מחוות</w:t>
      </w:r>
      <w:r w:rsidRPr="006C498E">
        <w:rPr>
          <w:rFonts w:ascii="David" w:hAnsi="David" w:cs="David"/>
          <w:color w:val="111111"/>
          <w:sz w:val="28"/>
          <w:szCs w:val="28"/>
          <w:rtl/>
        </w:rPr>
        <w:t xml:space="preserve"> Fist </w:t>
      </w:r>
      <w:r w:rsidRPr="006C498E">
        <w:rPr>
          <w:rFonts w:ascii="David" w:hAnsi="David" w:cs="David" w:hint="cs"/>
          <w:color w:val="111111"/>
          <w:sz w:val="28"/>
          <w:szCs w:val="28"/>
          <w:rtl/>
        </w:rPr>
        <w:t>בוחרת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את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האדם</w:t>
      </w:r>
      <w:r w:rsidRPr="006C498E">
        <w:rPr>
          <w:rFonts w:ascii="David" w:hAnsi="David" w:cs="David"/>
          <w:color w:val="111111"/>
          <w:sz w:val="28"/>
          <w:szCs w:val="28"/>
          <w:rtl/>
        </w:rPr>
        <w:t xml:space="preserve"> </w:t>
      </w:r>
      <w:r w:rsidRPr="006C498E">
        <w:rPr>
          <w:rFonts w:ascii="David" w:hAnsi="David" w:cs="David" w:hint="cs"/>
          <w:color w:val="111111"/>
          <w:sz w:val="28"/>
          <w:szCs w:val="28"/>
          <w:rtl/>
        </w:rPr>
        <w:t>הסמוך</w:t>
      </w:r>
      <w:r w:rsidRPr="006C498E">
        <w:rPr>
          <w:rFonts w:ascii="David" w:hAnsi="David" w:cs="David"/>
          <w:color w:val="111111"/>
          <w:sz w:val="28"/>
          <w:szCs w:val="28"/>
          <w:rtl/>
        </w:rPr>
        <w:t xml:space="preserve"> </w:t>
      </w:r>
      <w:r w:rsidRPr="006C498E">
        <w:rPr>
          <w:rFonts w:ascii="David" w:hAnsi="David" w:cs="David" w:hint="cs"/>
          <w:color w:val="111111"/>
          <w:sz w:val="28"/>
          <w:szCs w:val="28"/>
          <w:rtl/>
        </w:rPr>
        <w:t>ליד</w:t>
      </w:r>
      <w:r w:rsidRPr="006C498E">
        <w:rPr>
          <w:rFonts w:ascii="David" w:hAnsi="David" w:cs="David"/>
          <w:color w:val="111111"/>
          <w:sz w:val="28"/>
          <w:szCs w:val="28"/>
          <w:rtl/>
        </w:rPr>
        <w:t xml:space="preserve"> </w:t>
      </w:r>
      <w:r w:rsidRPr="006C498E">
        <w:rPr>
          <w:rFonts w:ascii="David" w:hAnsi="David" w:cs="David" w:hint="cs"/>
          <w:color w:val="111111"/>
          <w:sz w:val="28"/>
          <w:szCs w:val="28"/>
          <w:rtl/>
        </w:rPr>
        <w:t>למעקב</w:t>
      </w:r>
      <w:r w:rsidRPr="006C498E">
        <w:rPr>
          <w:rFonts w:ascii="David" w:hAnsi="David" w:cs="David"/>
          <w:color w:val="111111"/>
          <w:sz w:val="28"/>
          <w:szCs w:val="28"/>
          <w:rtl/>
        </w:rPr>
        <w:t>.</w:t>
      </w:r>
    </w:p>
    <w:p w14:paraId="4BBEB40D" w14:textId="5BD7C053" w:rsidR="00AB27E2" w:rsidRDefault="00761F41" w:rsidP="001F71BE">
      <w:pPr>
        <w:bidi/>
        <w:spacing w:line="360" w:lineRule="auto"/>
        <w:rPr>
          <w:rFonts w:ascii="David" w:hAnsi="David" w:cs="David"/>
          <w:color w:val="111111"/>
          <w:sz w:val="28"/>
          <w:szCs w:val="28"/>
          <w:rtl/>
        </w:rPr>
      </w:pPr>
      <w:r w:rsidRPr="006C498E">
        <w:rPr>
          <w:rFonts w:ascii="David" w:hAnsi="David" w:cs="David" w:hint="cs"/>
          <w:color w:val="111111"/>
          <w:sz w:val="28"/>
          <w:szCs w:val="28"/>
          <w:rtl/>
        </w:rPr>
        <w:t>בפקודה</w:t>
      </w:r>
      <w:r w:rsidRPr="006C498E">
        <w:rPr>
          <w:rFonts w:ascii="David" w:hAnsi="David" w:cs="David"/>
          <w:color w:val="111111"/>
          <w:sz w:val="28"/>
          <w:szCs w:val="28"/>
          <w:rtl/>
        </w:rPr>
        <w:t xml:space="preserve"> </w:t>
      </w:r>
      <w:r w:rsidRPr="006C498E">
        <w:rPr>
          <w:rFonts w:ascii="David" w:hAnsi="David" w:cs="David" w:hint="cs"/>
          <w:color w:val="111111"/>
          <w:sz w:val="28"/>
          <w:szCs w:val="28"/>
          <w:rtl/>
        </w:rPr>
        <w:t>קולית</w:t>
      </w:r>
      <w:r w:rsidRPr="006C498E">
        <w:rPr>
          <w:rFonts w:ascii="David" w:hAnsi="David" w:cs="David"/>
          <w:color w:val="111111"/>
          <w:sz w:val="28"/>
          <w:szCs w:val="28"/>
          <w:rtl/>
        </w:rPr>
        <w:t xml:space="preserve"> Follow Me </w:t>
      </w:r>
      <w:r w:rsidRPr="006C498E">
        <w:rPr>
          <w:rFonts w:ascii="David" w:hAnsi="David" w:cs="David" w:hint="cs"/>
          <w:color w:val="111111"/>
          <w:sz w:val="28"/>
          <w:szCs w:val="28"/>
          <w:rtl/>
        </w:rPr>
        <w:t>נבחר</w:t>
      </w:r>
      <w:r w:rsidRPr="006C498E">
        <w:rPr>
          <w:rFonts w:ascii="David" w:hAnsi="David" w:cs="David"/>
          <w:color w:val="111111"/>
          <w:sz w:val="28"/>
          <w:szCs w:val="28"/>
          <w:rtl/>
        </w:rPr>
        <w:t xml:space="preserve"> </w:t>
      </w:r>
      <w:r w:rsidRPr="006C498E">
        <w:rPr>
          <w:rFonts w:ascii="David" w:hAnsi="David" w:cs="David" w:hint="cs"/>
          <w:color w:val="111111"/>
          <w:sz w:val="28"/>
          <w:szCs w:val="28"/>
          <w:rtl/>
        </w:rPr>
        <w:t>הראש</w:t>
      </w:r>
      <w:r w:rsidRPr="006C498E">
        <w:rPr>
          <w:rFonts w:ascii="David" w:hAnsi="David" w:cs="David"/>
          <w:color w:val="111111"/>
          <w:sz w:val="28"/>
          <w:szCs w:val="28"/>
          <w:rtl/>
        </w:rPr>
        <w:t xml:space="preserve"> </w:t>
      </w:r>
      <w:r w:rsidRPr="006C498E">
        <w:rPr>
          <w:rFonts w:ascii="David" w:hAnsi="David" w:cs="David" w:hint="cs"/>
          <w:color w:val="111111"/>
          <w:sz w:val="28"/>
          <w:szCs w:val="28"/>
          <w:rtl/>
        </w:rPr>
        <w:t>הראשון</w:t>
      </w:r>
      <w:r w:rsidRPr="006C498E">
        <w:rPr>
          <w:rFonts w:ascii="David" w:hAnsi="David" w:cs="David"/>
          <w:color w:val="111111"/>
          <w:sz w:val="28"/>
          <w:szCs w:val="28"/>
          <w:rtl/>
        </w:rPr>
        <w:t xml:space="preserve"> </w:t>
      </w:r>
      <w:r w:rsidRPr="006C498E">
        <w:rPr>
          <w:rFonts w:ascii="David" w:hAnsi="David" w:cs="David" w:hint="cs"/>
          <w:color w:val="111111"/>
          <w:sz w:val="28"/>
          <w:szCs w:val="28"/>
          <w:rtl/>
        </w:rPr>
        <w:t>במערך</w:t>
      </w:r>
      <w:r w:rsidRPr="006C498E">
        <w:rPr>
          <w:rFonts w:ascii="David" w:hAnsi="David" w:cs="David"/>
          <w:color w:val="111111"/>
          <w:sz w:val="28"/>
          <w:szCs w:val="28"/>
          <w:rtl/>
        </w:rPr>
        <w:t xml:space="preserve"> </w:t>
      </w:r>
      <w:r w:rsidRPr="006C498E">
        <w:rPr>
          <w:rFonts w:ascii="David" w:hAnsi="David" w:cs="David" w:hint="cs"/>
          <w:color w:val="111111"/>
          <w:sz w:val="28"/>
          <w:szCs w:val="28"/>
          <w:rtl/>
        </w:rPr>
        <w:t>המסלולים</w:t>
      </w:r>
      <w:r w:rsidRPr="006C498E">
        <w:rPr>
          <w:rFonts w:ascii="David" w:hAnsi="David" w:cs="David"/>
          <w:color w:val="111111"/>
          <w:sz w:val="28"/>
          <w:szCs w:val="28"/>
          <w:rtl/>
        </w:rPr>
        <w:t>.</w:t>
      </w:r>
    </w:p>
    <w:p w14:paraId="11B43C9A" w14:textId="77777777" w:rsidR="008500A0" w:rsidRDefault="008500A0" w:rsidP="008500A0">
      <w:pPr>
        <w:bidi/>
        <w:spacing w:line="360" w:lineRule="auto"/>
        <w:ind w:left="720"/>
        <w:rPr>
          <w:rFonts w:ascii="David" w:hAnsi="David" w:cs="David"/>
          <w:sz w:val="28"/>
          <w:szCs w:val="28"/>
          <w:rtl/>
        </w:rPr>
      </w:pPr>
    </w:p>
    <w:p w14:paraId="6E3B703A" w14:textId="77777777" w:rsidR="002638D2" w:rsidRPr="006C498E" w:rsidRDefault="002638D2" w:rsidP="002638D2">
      <w:pPr>
        <w:bidi/>
        <w:spacing w:line="360" w:lineRule="auto"/>
        <w:ind w:left="720"/>
        <w:rPr>
          <w:rFonts w:ascii="David" w:hAnsi="David" w:cs="David"/>
          <w:sz w:val="28"/>
          <w:szCs w:val="28"/>
        </w:rPr>
      </w:pPr>
    </w:p>
    <w:p w14:paraId="6E0E294B" w14:textId="77777777" w:rsidR="00AB27E2" w:rsidRPr="006C498E" w:rsidRDefault="00761F41" w:rsidP="002638D2">
      <w:pPr>
        <w:pStyle w:val="Heading2"/>
        <w:bidi/>
        <w:spacing w:line="360" w:lineRule="auto"/>
        <w:rPr>
          <w:rFonts w:cs="David"/>
          <w:sz w:val="28"/>
          <w:szCs w:val="28"/>
        </w:rPr>
      </w:pPr>
      <w:bookmarkStart w:id="6" w:name="_Toc234686259"/>
      <w:r w:rsidRPr="006C498E">
        <w:rPr>
          <w:rFonts w:cs="David"/>
          <w:sz w:val="28"/>
          <w:szCs w:val="28"/>
          <w:rtl/>
        </w:rPr>
        <w:t>4.3 בקרת טיסה ומצבים</w:t>
      </w:r>
      <w:bookmarkEnd w:id="6"/>
    </w:p>
    <w:p w14:paraId="2A3045EF" w14:textId="77777777" w:rsidR="002638D2"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מכונת המצבים היא</w:t>
      </w:r>
    </w:p>
    <w:p w14:paraId="7F7D45FC" w14:textId="2F033C62" w:rsidR="002638D2"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 IDLE </w:t>
      </w:r>
      <w:r w:rsidRPr="006C498E">
        <w:rPr>
          <w:rFonts w:cs="Arial" w:hint="cs"/>
          <w:color w:val="111111"/>
          <w:sz w:val="28"/>
          <w:szCs w:val="28"/>
          <w:rtl/>
        </w:rPr>
        <w:t>→</w:t>
      </w:r>
      <w:r w:rsidRPr="006C498E">
        <w:rPr>
          <w:rFonts w:ascii="David" w:hAnsi="David" w:cs="David"/>
          <w:color w:val="111111"/>
          <w:sz w:val="28"/>
          <w:szCs w:val="28"/>
          <w:rtl/>
        </w:rPr>
        <w:t xml:space="preserve"> TAKING_OFF </w:t>
      </w:r>
      <w:r w:rsidRPr="006C498E">
        <w:rPr>
          <w:rFonts w:cs="Arial" w:hint="cs"/>
          <w:color w:val="111111"/>
          <w:sz w:val="28"/>
          <w:szCs w:val="28"/>
          <w:rtl/>
        </w:rPr>
        <w:t>→</w:t>
      </w:r>
      <w:r w:rsidRPr="006C498E">
        <w:rPr>
          <w:rFonts w:ascii="David" w:hAnsi="David" w:cs="David"/>
          <w:color w:val="111111"/>
          <w:sz w:val="28"/>
          <w:szCs w:val="28"/>
          <w:rtl/>
        </w:rPr>
        <w:t xml:space="preserve"> FLYING </w:t>
      </w:r>
      <w:r w:rsidRPr="006C498E">
        <w:rPr>
          <w:rFonts w:cs="Arial" w:hint="cs"/>
          <w:color w:val="111111"/>
          <w:sz w:val="28"/>
          <w:szCs w:val="28"/>
          <w:rtl/>
        </w:rPr>
        <w:t>↔</w:t>
      </w:r>
      <w:r w:rsidRPr="006C498E">
        <w:rPr>
          <w:rFonts w:ascii="David" w:hAnsi="David" w:cs="David"/>
          <w:color w:val="111111"/>
          <w:sz w:val="28"/>
          <w:szCs w:val="28"/>
          <w:rtl/>
        </w:rPr>
        <w:t xml:space="preserve"> FOLLOWING </w:t>
      </w:r>
      <w:r w:rsidRPr="006C498E">
        <w:rPr>
          <w:rFonts w:cs="Arial" w:hint="cs"/>
          <w:color w:val="111111"/>
          <w:sz w:val="28"/>
          <w:szCs w:val="28"/>
          <w:rtl/>
        </w:rPr>
        <w:t>→</w:t>
      </w:r>
      <w:r w:rsidRPr="006C498E">
        <w:rPr>
          <w:rFonts w:ascii="David" w:hAnsi="David" w:cs="David"/>
          <w:color w:val="111111"/>
          <w:sz w:val="28"/>
          <w:szCs w:val="28"/>
          <w:rtl/>
        </w:rPr>
        <w:t xml:space="preserve"> LANDING </w:t>
      </w:r>
      <w:r w:rsidRPr="006C498E">
        <w:rPr>
          <w:rFonts w:cs="Arial" w:hint="cs"/>
          <w:color w:val="111111"/>
          <w:sz w:val="28"/>
          <w:szCs w:val="28"/>
          <w:rtl/>
        </w:rPr>
        <w:t>→</w:t>
      </w:r>
      <w:r w:rsidRPr="006C498E">
        <w:rPr>
          <w:rFonts w:ascii="David" w:hAnsi="David" w:cs="David"/>
          <w:color w:val="111111"/>
          <w:sz w:val="28"/>
          <w:szCs w:val="28"/>
          <w:rtl/>
        </w:rPr>
        <w:t xml:space="preserve"> IDLE.</w:t>
      </w:r>
    </w:p>
    <w:p w14:paraId="03E06867" w14:textId="77777777" w:rsidR="001F71BE"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במעקב, שגיאת המיקום האופקי מפעילה PID לסבסוב, שגיאת המיקום האנכי מפעילה PID לגובה, ויחס גובה הפנים לפריים מפעיל PID למרחק. יחס גובה הפנים הרצוי הוא 0.22. הפלט מוגבל לטווח [-100, 100] ונשלח כפקודות RC לכל היותר פעם ב-50ms. ערכי הבקרים הנוכחיים הם: לסבסוב Kp=2.2, Ki=0.0, Kd=0.02; למרחק Kp=2.6, Ki=0.0, Kd=0.04; ולגובה Kp=1.6, Ki=0.0, Kd=0.02.</w:t>
      </w:r>
    </w:p>
    <w:p w14:paraId="30530288" w14:textId="5311F708" w:rsidR="00AB27E2" w:rsidRDefault="00761F41" w:rsidP="001F71BE">
      <w:pPr>
        <w:bidi/>
        <w:spacing w:line="360" w:lineRule="auto"/>
        <w:rPr>
          <w:rFonts w:ascii="David" w:hAnsi="David" w:cs="David"/>
          <w:color w:val="111111"/>
          <w:sz w:val="28"/>
          <w:szCs w:val="28"/>
          <w:rtl/>
        </w:rPr>
      </w:pPr>
      <w:r w:rsidRPr="006C498E">
        <w:rPr>
          <w:rFonts w:ascii="David" w:hAnsi="David" w:cs="David" w:hint="cs"/>
          <w:color w:val="111111"/>
          <w:sz w:val="28"/>
          <w:szCs w:val="28"/>
          <w:rtl/>
        </w:rPr>
        <w:t>קיים Cooldown מרכזי של 0.45 שניות לאחר קבלת פקודת טיסה, כדי למנוע ביצוע חוזר ומהיר של פעולות. פקודות Land ו-Stop Follow פטורות מה-Cooldown. לאחר השלמה מוצלחת של Flip מופעלת נעילת התאוששות של 1.25 שניות; בזמן הנעילה כל פקודות הטיסה נחסמות מלבד Land, כך שתמיד ניתן לבצע נחיתת חירום.</w:t>
      </w:r>
    </w:p>
    <w:p w14:paraId="30375F76" w14:textId="77777777" w:rsidR="002638D2" w:rsidRPr="006C498E" w:rsidRDefault="002638D2" w:rsidP="002638D2">
      <w:pPr>
        <w:bidi/>
        <w:spacing w:line="360" w:lineRule="auto"/>
        <w:rPr>
          <w:rFonts w:ascii="David" w:hAnsi="David" w:cs="David"/>
          <w:sz w:val="28"/>
          <w:szCs w:val="28"/>
        </w:rPr>
      </w:pPr>
    </w:p>
    <w:p w14:paraId="7B94DE9D" w14:textId="77777777" w:rsidR="00AB27E2" w:rsidRPr="006C498E" w:rsidRDefault="00761F41" w:rsidP="002638D2">
      <w:pPr>
        <w:pStyle w:val="Heading2"/>
        <w:bidi/>
        <w:spacing w:line="360" w:lineRule="auto"/>
        <w:rPr>
          <w:rFonts w:cs="David"/>
          <w:sz w:val="28"/>
          <w:szCs w:val="28"/>
        </w:rPr>
      </w:pPr>
      <w:bookmarkStart w:id="7" w:name="_Toc234686260"/>
      <w:r w:rsidRPr="006C498E">
        <w:rPr>
          <w:rFonts w:cs="David"/>
          <w:sz w:val="28"/>
          <w:szCs w:val="28"/>
          <w:rtl/>
        </w:rPr>
        <w:t>4.4 מיפוי הקלט לפעולות</w:t>
      </w:r>
      <w:bookmarkEnd w:id="7"/>
    </w:p>
    <w:tbl>
      <w:tblPr>
        <w:tblStyle w:val="TableGrid"/>
        <w:bidiVisual/>
        <w:tblW w:w="9360" w:type="dxa"/>
        <w:tblInd w:w="120" w:type="dxa"/>
        <w:tblLayout w:type="fixed"/>
        <w:tblLook w:val="04A0" w:firstRow="1" w:lastRow="0" w:firstColumn="1" w:lastColumn="0" w:noHBand="0" w:noVBand="1"/>
      </w:tblPr>
      <w:tblGrid>
        <w:gridCol w:w="2300"/>
        <w:gridCol w:w="3000"/>
        <w:gridCol w:w="4060"/>
      </w:tblGrid>
      <w:tr w:rsidR="00AB27E2" w:rsidRPr="006C498E" w14:paraId="513ECED8" w14:textId="77777777" w:rsidTr="006C498E">
        <w:tc>
          <w:tcPr>
            <w:tcW w:w="2300" w:type="dxa"/>
            <w:shd w:val="clear" w:color="auto" w:fill="17365D"/>
            <w:tcMar>
              <w:top w:w="80" w:type="dxa"/>
              <w:left w:w="120" w:type="dxa"/>
              <w:bottom w:w="80" w:type="dxa"/>
              <w:right w:w="120" w:type="dxa"/>
            </w:tcMar>
            <w:vAlign w:val="center"/>
          </w:tcPr>
          <w:p w14:paraId="192D2A9E"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פעולה</w:t>
            </w:r>
          </w:p>
        </w:tc>
        <w:tc>
          <w:tcPr>
            <w:tcW w:w="3000" w:type="dxa"/>
            <w:shd w:val="clear" w:color="auto" w:fill="17365D"/>
            <w:tcMar>
              <w:top w:w="80" w:type="dxa"/>
              <w:left w:w="120" w:type="dxa"/>
              <w:bottom w:w="80" w:type="dxa"/>
              <w:right w:w="120" w:type="dxa"/>
            </w:tcMar>
            <w:vAlign w:val="center"/>
          </w:tcPr>
          <w:p w14:paraId="74C8B35B"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מחוות יד</w:t>
            </w:r>
          </w:p>
        </w:tc>
        <w:tc>
          <w:tcPr>
            <w:tcW w:w="4060" w:type="dxa"/>
            <w:shd w:val="clear" w:color="auto" w:fill="17365D"/>
            <w:tcMar>
              <w:top w:w="80" w:type="dxa"/>
              <w:left w:w="120" w:type="dxa"/>
              <w:bottom w:w="80" w:type="dxa"/>
              <w:right w:w="120" w:type="dxa"/>
            </w:tcMar>
            <w:vAlign w:val="center"/>
          </w:tcPr>
          <w:p w14:paraId="5295A098"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פקודה קולית</w:t>
            </w:r>
          </w:p>
        </w:tc>
      </w:tr>
      <w:tr w:rsidR="00AB27E2" w:rsidRPr="006C498E" w14:paraId="093AA0B7" w14:textId="77777777" w:rsidTr="006C498E">
        <w:tc>
          <w:tcPr>
            <w:tcW w:w="2300" w:type="dxa"/>
            <w:tcMar>
              <w:top w:w="80" w:type="dxa"/>
              <w:left w:w="120" w:type="dxa"/>
              <w:bottom w:w="80" w:type="dxa"/>
              <w:right w:w="120" w:type="dxa"/>
            </w:tcMar>
            <w:vAlign w:val="center"/>
          </w:tcPr>
          <w:p w14:paraId="71921653"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המראה / נחיתה</w:t>
            </w:r>
          </w:p>
        </w:tc>
        <w:tc>
          <w:tcPr>
            <w:tcW w:w="3000" w:type="dxa"/>
            <w:tcMar>
              <w:top w:w="80" w:type="dxa"/>
              <w:left w:w="120" w:type="dxa"/>
              <w:bottom w:w="80" w:type="dxa"/>
              <w:right w:w="120" w:type="dxa"/>
            </w:tcMar>
            <w:vAlign w:val="center"/>
          </w:tcPr>
          <w:p w14:paraId="0C6F5089"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OK: נחיתה</w:t>
            </w:r>
          </w:p>
        </w:tc>
        <w:tc>
          <w:tcPr>
            <w:tcW w:w="4060" w:type="dxa"/>
            <w:tcMar>
              <w:top w:w="80" w:type="dxa"/>
              <w:left w:w="120" w:type="dxa"/>
              <w:bottom w:w="80" w:type="dxa"/>
              <w:right w:w="120" w:type="dxa"/>
            </w:tcMar>
            <w:vAlign w:val="center"/>
          </w:tcPr>
          <w:p w14:paraId="25715E47"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take off / land</w:t>
            </w:r>
          </w:p>
        </w:tc>
      </w:tr>
      <w:tr w:rsidR="00AB27E2" w:rsidRPr="006C498E" w14:paraId="33C94491" w14:textId="77777777" w:rsidTr="006C498E">
        <w:tc>
          <w:tcPr>
            <w:tcW w:w="2300" w:type="dxa"/>
            <w:shd w:val="clear" w:color="auto" w:fill="F5F7FA"/>
            <w:tcMar>
              <w:top w:w="80" w:type="dxa"/>
              <w:left w:w="120" w:type="dxa"/>
              <w:bottom w:w="80" w:type="dxa"/>
              <w:right w:w="120" w:type="dxa"/>
            </w:tcMar>
            <w:vAlign w:val="center"/>
          </w:tcPr>
          <w:p w14:paraId="29343492"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מעקב</w:t>
            </w:r>
          </w:p>
        </w:tc>
        <w:tc>
          <w:tcPr>
            <w:tcW w:w="3000" w:type="dxa"/>
            <w:shd w:val="clear" w:color="auto" w:fill="F5F7FA"/>
            <w:tcMar>
              <w:top w:w="80" w:type="dxa"/>
              <w:left w:w="120" w:type="dxa"/>
              <w:bottom w:w="80" w:type="dxa"/>
              <w:right w:w="120" w:type="dxa"/>
            </w:tcMar>
            <w:vAlign w:val="center"/>
          </w:tcPr>
          <w:p w14:paraId="52D17F55"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Fist / Stop</w:t>
            </w:r>
          </w:p>
        </w:tc>
        <w:tc>
          <w:tcPr>
            <w:tcW w:w="4060" w:type="dxa"/>
            <w:shd w:val="clear" w:color="auto" w:fill="F5F7FA"/>
            <w:tcMar>
              <w:top w:w="80" w:type="dxa"/>
              <w:left w:w="120" w:type="dxa"/>
              <w:bottom w:w="80" w:type="dxa"/>
              <w:right w:w="120" w:type="dxa"/>
            </w:tcMar>
            <w:vAlign w:val="center"/>
          </w:tcPr>
          <w:p w14:paraId="4A0EC5DB"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follow me / stop following</w:t>
            </w:r>
          </w:p>
        </w:tc>
      </w:tr>
      <w:tr w:rsidR="00AB27E2" w:rsidRPr="006C498E" w14:paraId="01275B32" w14:textId="77777777" w:rsidTr="006C498E">
        <w:tc>
          <w:tcPr>
            <w:tcW w:w="2300" w:type="dxa"/>
            <w:tcMar>
              <w:top w:w="80" w:type="dxa"/>
              <w:left w:w="120" w:type="dxa"/>
              <w:bottom w:w="80" w:type="dxa"/>
              <w:right w:w="120" w:type="dxa"/>
            </w:tcMar>
            <w:vAlign w:val="center"/>
          </w:tcPr>
          <w:p w14:paraId="4B5838A1"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גובה</w:t>
            </w:r>
          </w:p>
        </w:tc>
        <w:tc>
          <w:tcPr>
            <w:tcW w:w="3000" w:type="dxa"/>
            <w:tcMar>
              <w:top w:w="80" w:type="dxa"/>
              <w:left w:w="120" w:type="dxa"/>
              <w:bottom w:w="80" w:type="dxa"/>
              <w:right w:w="120" w:type="dxa"/>
            </w:tcMar>
            <w:vAlign w:val="center"/>
          </w:tcPr>
          <w:p w14:paraId="12815D0C"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Call / Dislike</w:t>
            </w:r>
          </w:p>
        </w:tc>
        <w:tc>
          <w:tcPr>
            <w:tcW w:w="4060" w:type="dxa"/>
            <w:tcMar>
              <w:top w:w="80" w:type="dxa"/>
              <w:left w:w="120" w:type="dxa"/>
              <w:bottom w:w="80" w:type="dxa"/>
              <w:right w:w="120" w:type="dxa"/>
            </w:tcMar>
            <w:vAlign w:val="center"/>
          </w:tcPr>
          <w:p w14:paraId="07DB3FB3"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go up / go down</w:t>
            </w:r>
          </w:p>
        </w:tc>
      </w:tr>
      <w:tr w:rsidR="00AB27E2" w:rsidRPr="006C498E" w14:paraId="054B74C1" w14:textId="77777777" w:rsidTr="006C498E">
        <w:tc>
          <w:tcPr>
            <w:tcW w:w="2300" w:type="dxa"/>
            <w:shd w:val="clear" w:color="auto" w:fill="F5F7FA"/>
            <w:tcMar>
              <w:top w:w="80" w:type="dxa"/>
              <w:left w:w="120" w:type="dxa"/>
              <w:bottom w:w="80" w:type="dxa"/>
              <w:right w:w="120" w:type="dxa"/>
            </w:tcMar>
            <w:vAlign w:val="center"/>
          </w:tcPr>
          <w:p w14:paraId="5DE2443C"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תנועה צדית</w:t>
            </w:r>
          </w:p>
        </w:tc>
        <w:tc>
          <w:tcPr>
            <w:tcW w:w="3000" w:type="dxa"/>
            <w:shd w:val="clear" w:color="auto" w:fill="F5F7FA"/>
            <w:tcMar>
              <w:top w:w="80" w:type="dxa"/>
              <w:left w:w="120" w:type="dxa"/>
              <w:bottom w:w="80" w:type="dxa"/>
              <w:right w:w="120" w:type="dxa"/>
            </w:tcMar>
            <w:vAlign w:val="center"/>
          </w:tcPr>
          <w:p w14:paraId="4C609F0B"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One / Peace</w:t>
            </w:r>
          </w:p>
        </w:tc>
        <w:tc>
          <w:tcPr>
            <w:tcW w:w="4060" w:type="dxa"/>
            <w:shd w:val="clear" w:color="auto" w:fill="F5F7FA"/>
            <w:tcMar>
              <w:top w:w="80" w:type="dxa"/>
              <w:left w:w="120" w:type="dxa"/>
              <w:bottom w:w="80" w:type="dxa"/>
              <w:right w:w="120" w:type="dxa"/>
            </w:tcMar>
            <w:vAlign w:val="center"/>
          </w:tcPr>
          <w:p w14:paraId="31C247DB"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go left / go right</w:t>
            </w:r>
          </w:p>
        </w:tc>
      </w:tr>
      <w:tr w:rsidR="00AB27E2" w:rsidRPr="006C498E" w14:paraId="4D807FDA" w14:textId="77777777" w:rsidTr="006C498E">
        <w:tc>
          <w:tcPr>
            <w:tcW w:w="2300" w:type="dxa"/>
            <w:tcMar>
              <w:top w:w="80" w:type="dxa"/>
              <w:left w:w="120" w:type="dxa"/>
              <w:bottom w:w="80" w:type="dxa"/>
              <w:right w:w="120" w:type="dxa"/>
            </w:tcMar>
            <w:vAlign w:val="center"/>
          </w:tcPr>
          <w:p w14:paraId="3ACABB93"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סיבוב</w:t>
            </w:r>
          </w:p>
        </w:tc>
        <w:tc>
          <w:tcPr>
            <w:tcW w:w="3000" w:type="dxa"/>
            <w:tcMar>
              <w:top w:w="80" w:type="dxa"/>
              <w:left w:w="120" w:type="dxa"/>
              <w:bottom w:w="80" w:type="dxa"/>
              <w:right w:w="120" w:type="dxa"/>
            </w:tcMar>
            <w:vAlign w:val="center"/>
          </w:tcPr>
          <w:p w14:paraId="0E8AB75E"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Three2 / Four</w:t>
            </w:r>
          </w:p>
        </w:tc>
        <w:tc>
          <w:tcPr>
            <w:tcW w:w="4060" w:type="dxa"/>
            <w:tcMar>
              <w:top w:w="80" w:type="dxa"/>
              <w:left w:w="120" w:type="dxa"/>
              <w:bottom w:w="80" w:type="dxa"/>
              <w:right w:w="120" w:type="dxa"/>
            </w:tcMar>
            <w:vAlign w:val="center"/>
          </w:tcPr>
          <w:p w14:paraId="7AA95721"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rotate left / rotate right</w:t>
            </w:r>
          </w:p>
        </w:tc>
      </w:tr>
      <w:tr w:rsidR="00AB27E2" w:rsidRPr="006C498E" w14:paraId="5D2CDB39" w14:textId="77777777" w:rsidTr="006C498E">
        <w:tc>
          <w:tcPr>
            <w:tcW w:w="2300" w:type="dxa"/>
            <w:shd w:val="clear" w:color="auto" w:fill="F5F7FA"/>
            <w:tcMar>
              <w:top w:w="80" w:type="dxa"/>
              <w:left w:w="120" w:type="dxa"/>
              <w:bottom w:w="80" w:type="dxa"/>
              <w:right w:w="120" w:type="dxa"/>
            </w:tcMar>
            <w:vAlign w:val="center"/>
          </w:tcPr>
          <w:p w14:paraId="55B5B991"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צילום</w:t>
            </w:r>
          </w:p>
        </w:tc>
        <w:tc>
          <w:tcPr>
            <w:tcW w:w="3000" w:type="dxa"/>
            <w:shd w:val="clear" w:color="auto" w:fill="F5F7FA"/>
            <w:tcMar>
              <w:top w:w="80" w:type="dxa"/>
              <w:left w:w="120" w:type="dxa"/>
              <w:bottom w:w="80" w:type="dxa"/>
              <w:right w:w="120" w:type="dxa"/>
            </w:tcMar>
            <w:vAlign w:val="center"/>
          </w:tcPr>
          <w:p w14:paraId="379CD4AE"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Grip</w:t>
            </w:r>
          </w:p>
        </w:tc>
        <w:tc>
          <w:tcPr>
            <w:tcW w:w="4060" w:type="dxa"/>
            <w:shd w:val="clear" w:color="auto" w:fill="F5F7FA"/>
            <w:tcMar>
              <w:top w:w="80" w:type="dxa"/>
              <w:left w:w="120" w:type="dxa"/>
              <w:bottom w:w="80" w:type="dxa"/>
              <w:right w:w="120" w:type="dxa"/>
            </w:tcMar>
            <w:vAlign w:val="center"/>
          </w:tcPr>
          <w:p w14:paraId="1697EB5C"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take photo</w:t>
            </w:r>
          </w:p>
        </w:tc>
      </w:tr>
      <w:tr w:rsidR="00AB27E2" w:rsidRPr="006C498E" w14:paraId="0285CD28" w14:textId="77777777" w:rsidTr="006C498E">
        <w:tc>
          <w:tcPr>
            <w:tcW w:w="2300" w:type="dxa"/>
            <w:tcMar>
              <w:top w:w="80" w:type="dxa"/>
              <w:left w:w="120" w:type="dxa"/>
              <w:bottom w:w="80" w:type="dxa"/>
              <w:right w:w="120" w:type="dxa"/>
            </w:tcMar>
            <w:vAlign w:val="center"/>
          </w:tcPr>
          <w:p w14:paraId="1CE2F965"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Flip</w:t>
            </w:r>
          </w:p>
        </w:tc>
        <w:tc>
          <w:tcPr>
            <w:tcW w:w="3000" w:type="dxa"/>
            <w:tcMar>
              <w:top w:w="80" w:type="dxa"/>
              <w:left w:w="120" w:type="dxa"/>
              <w:bottom w:w="80" w:type="dxa"/>
              <w:right w:w="120" w:type="dxa"/>
            </w:tcMar>
            <w:vAlign w:val="center"/>
          </w:tcPr>
          <w:p w14:paraId="4A864972"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w:t>
            </w:r>
          </w:p>
        </w:tc>
        <w:tc>
          <w:tcPr>
            <w:tcW w:w="4060" w:type="dxa"/>
            <w:tcMar>
              <w:top w:w="80" w:type="dxa"/>
              <w:left w:w="120" w:type="dxa"/>
              <w:bottom w:w="80" w:type="dxa"/>
              <w:right w:w="120" w:type="dxa"/>
            </w:tcMar>
            <w:vAlign w:val="center"/>
          </w:tcPr>
          <w:p w14:paraId="1CBC6545"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flip forward / flip back / flip left / flip right</w:t>
            </w:r>
          </w:p>
        </w:tc>
      </w:tr>
      <w:tr w:rsidR="00AB27E2" w:rsidRPr="006C498E" w14:paraId="55EF8430" w14:textId="77777777" w:rsidTr="006C498E">
        <w:tc>
          <w:tcPr>
            <w:tcW w:w="2300" w:type="dxa"/>
            <w:shd w:val="clear" w:color="auto" w:fill="F5F7FA"/>
            <w:tcMar>
              <w:top w:w="80" w:type="dxa"/>
              <w:left w:w="120" w:type="dxa"/>
              <w:bottom w:w="80" w:type="dxa"/>
              <w:right w:w="120" w:type="dxa"/>
            </w:tcMar>
            <w:vAlign w:val="center"/>
          </w:tcPr>
          <w:p w14:paraId="621C16C6"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החלפת מצב</w:t>
            </w:r>
          </w:p>
        </w:tc>
        <w:tc>
          <w:tcPr>
            <w:tcW w:w="3000" w:type="dxa"/>
            <w:shd w:val="clear" w:color="auto" w:fill="F5F7FA"/>
            <w:tcMar>
              <w:top w:w="80" w:type="dxa"/>
              <w:left w:w="120" w:type="dxa"/>
              <w:bottom w:w="80" w:type="dxa"/>
              <w:right w:w="120" w:type="dxa"/>
            </w:tcMar>
            <w:vAlign w:val="center"/>
          </w:tcPr>
          <w:p w14:paraId="6AA2A051"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w:t>
            </w:r>
          </w:p>
        </w:tc>
        <w:tc>
          <w:tcPr>
            <w:tcW w:w="4060" w:type="dxa"/>
            <w:shd w:val="clear" w:color="auto" w:fill="F5F7FA"/>
            <w:tcMar>
              <w:top w:w="80" w:type="dxa"/>
              <w:left w:w="120" w:type="dxa"/>
              <w:bottom w:w="80" w:type="dxa"/>
              <w:right w:w="120" w:type="dxa"/>
            </w:tcMar>
            <w:vAlign w:val="center"/>
          </w:tcPr>
          <w:p w14:paraId="7BED33F7"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gesture mode / voice mode</w:t>
            </w:r>
          </w:p>
        </w:tc>
      </w:tr>
    </w:tbl>
    <w:p w14:paraId="60AF1035" w14:textId="77777777" w:rsidR="00AB27E2" w:rsidRPr="006C498E" w:rsidRDefault="00AB27E2" w:rsidP="006C498E">
      <w:pPr>
        <w:bidi/>
        <w:spacing w:after="20" w:line="360" w:lineRule="auto"/>
        <w:rPr>
          <w:rFonts w:ascii="David" w:hAnsi="David" w:cs="David"/>
          <w:sz w:val="28"/>
          <w:szCs w:val="28"/>
        </w:rPr>
      </w:pPr>
    </w:p>
    <w:p w14:paraId="370DBB3D" w14:textId="77777777" w:rsidR="00AB27E2" w:rsidRPr="006C498E" w:rsidRDefault="00761F41" w:rsidP="006C498E">
      <w:pPr>
        <w:bidi/>
        <w:spacing w:line="360" w:lineRule="auto"/>
        <w:rPr>
          <w:rFonts w:ascii="David" w:hAnsi="David" w:cs="David"/>
          <w:sz w:val="28"/>
          <w:szCs w:val="28"/>
        </w:rPr>
      </w:pPr>
      <w:r w:rsidRPr="006C498E">
        <w:rPr>
          <w:rFonts w:ascii="David" w:hAnsi="David" w:cs="David"/>
          <w:sz w:val="28"/>
          <w:szCs w:val="28"/>
        </w:rPr>
        <w:br w:type="page"/>
      </w:r>
    </w:p>
    <w:p w14:paraId="24D4E1E9" w14:textId="4217AB32" w:rsidR="00AB27E2" w:rsidRPr="006C498E" w:rsidRDefault="00761F41" w:rsidP="006C498E">
      <w:pPr>
        <w:pStyle w:val="Heading1"/>
      </w:pPr>
      <w:bookmarkStart w:id="8" w:name="_Toc234686261"/>
      <w:r w:rsidRPr="006C498E">
        <w:rPr>
          <w:rtl/>
        </w:rPr>
        <w:lastRenderedPageBreak/>
        <w:t>5. ניסויים ותוצאות</w:t>
      </w:r>
      <w:bookmarkEnd w:id="8"/>
    </w:p>
    <w:p w14:paraId="15EB7DD1" w14:textId="6F865D9B" w:rsidR="00AB27E2" w:rsidRPr="006C498E" w:rsidRDefault="00761F41" w:rsidP="006C498E">
      <w:pPr>
        <w:bidi/>
        <w:spacing w:line="360" w:lineRule="auto"/>
        <w:rPr>
          <w:rFonts w:ascii="David" w:hAnsi="David" w:cs="David"/>
          <w:sz w:val="28"/>
          <w:szCs w:val="28"/>
        </w:rPr>
      </w:pPr>
      <w:r w:rsidRPr="006C498E">
        <w:rPr>
          <w:rFonts w:ascii="David" w:hAnsi="David" w:cs="David"/>
          <w:color w:val="111111"/>
          <w:sz w:val="28"/>
          <w:szCs w:val="28"/>
          <w:rtl/>
        </w:rPr>
        <w:t>תהליך הבדיקה היה הדרגתי: לאחר כל Feature או שינוי בקוד בוצעו תחילה בדיקות ידניות במצב Mock עם מצלמת המחשב, וכן בדיקות אוטומטיות באמצעות pytest ללא צורך בחומרה. לאחר מכן בוצעה בדיקה ברחפן האמיתי. נבדקו כל מצבי המערכת: המראה ונחיתה, תנועה וסיבוב, מעבר בין שליטה קולית למחוות, צילום, מעקב ו-Flips. סביבת הניסוי כללה חדר וגם שטח חוץ, במרחק טיפוסי של 1-2 מטרים מהרחפן.</w:t>
      </w:r>
    </w:p>
    <w:p w14:paraId="06466A0F" w14:textId="04803733" w:rsidR="00AB27E2" w:rsidRPr="006C498E" w:rsidRDefault="00761F41" w:rsidP="002638D2">
      <w:pPr>
        <w:pStyle w:val="Heading2"/>
        <w:bidi/>
        <w:spacing w:line="360" w:lineRule="auto"/>
        <w:rPr>
          <w:rFonts w:cs="David"/>
          <w:sz w:val="28"/>
          <w:szCs w:val="28"/>
        </w:rPr>
      </w:pPr>
      <w:bookmarkStart w:id="9" w:name="_Toc234686262"/>
      <w:r w:rsidRPr="006C498E">
        <w:rPr>
          <w:rFonts w:cs="David"/>
          <w:sz w:val="28"/>
          <w:szCs w:val="28"/>
          <w:rtl/>
        </w:rPr>
        <w:t>5.1 מדדי הערכה</w:t>
      </w:r>
      <w:bookmarkEnd w:id="9"/>
    </w:p>
    <w:tbl>
      <w:tblPr>
        <w:tblStyle w:val="TableGrid"/>
        <w:bidiVisual/>
        <w:tblW w:w="9360" w:type="dxa"/>
        <w:tblInd w:w="120" w:type="dxa"/>
        <w:tblLayout w:type="fixed"/>
        <w:tblLook w:val="04A0" w:firstRow="1" w:lastRow="0" w:firstColumn="1" w:lastColumn="0" w:noHBand="0" w:noVBand="1"/>
      </w:tblPr>
      <w:tblGrid>
        <w:gridCol w:w="2500"/>
        <w:gridCol w:w="6860"/>
      </w:tblGrid>
      <w:tr w:rsidR="00AB27E2" w:rsidRPr="006C498E" w14:paraId="0F68AFDB" w14:textId="77777777" w:rsidTr="006C498E">
        <w:tc>
          <w:tcPr>
            <w:tcW w:w="2500" w:type="dxa"/>
            <w:shd w:val="clear" w:color="auto" w:fill="17365D"/>
            <w:tcMar>
              <w:top w:w="80" w:type="dxa"/>
              <w:left w:w="120" w:type="dxa"/>
              <w:bottom w:w="80" w:type="dxa"/>
              <w:right w:w="120" w:type="dxa"/>
            </w:tcMar>
            <w:vAlign w:val="center"/>
          </w:tcPr>
          <w:p w14:paraId="565F7E97"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מדד</w:t>
            </w:r>
          </w:p>
        </w:tc>
        <w:tc>
          <w:tcPr>
            <w:tcW w:w="6860" w:type="dxa"/>
            <w:shd w:val="clear" w:color="auto" w:fill="17365D"/>
            <w:tcMar>
              <w:top w:w="80" w:type="dxa"/>
              <w:left w:w="120" w:type="dxa"/>
              <w:bottom w:w="80" w:type="dxa"/>
              <w:right w:w="120" w:type="dxa"/>
            </w:tcMar>
            <w:vAlign w:val="center"/>
          </w:tcPr>
          <w:p w14:paraId="28884917" w14:textId="7C8F0E55"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תוצאה ותצפית</w:t>
            </w:r>
          </w:p>
        </w:tc>
      </w:tr>
      <w:tr w:rsidR="00AB27E2" w:rsidRPr="006C498E" w14:paraId="0F36F759" w14:textId="77777777" w:rsidTr="006C498E">
        <w:tc>
          <w:tcPr>
            <w:tcW w:w="2500" w:type="dxa"/>
            <w:tcMar>
              <w:top w:w="80" w:type="dxa"/>
              <w:left w:w="120" w:type="dxa"/>
              <w:bottom w:w="80" w:type="dxa"/>
              <w:right w:w="120" w:type="dxa"/>
            </w:tcMar>
            <w:vAlign w:val="center"/>
          </w:tcPr>
          <w:p w14:paraId="3E2F1663"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קצב עיבוד</w:t>
            </w:r>
          </w:p>
        </w:tc>
        <w:tc>
          <w:tcPr>
            <w:tcW w:w="6860" w:type="dxa"/>
            <w:tcMar>
              <w:top w:w="80" w:type="dxa"/>
              <w:left w:w="120" w:type="dxa"/>
              <w:bottom w:w="80" w:type="dxa"/>
              <w:right w:w="120" w:type="dxa"/>
            </w:tcMar>
            <w:vAlign w:val="center"/>
          </w:tcPr>
          <w:p w14:paraId="2F7AA5CA" w14:textId="025A88B8"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כ-20-30 FPS, בהתאם לביצועי המחשב</w:t>
            </w:r>
          </w:p>
        </w:tc>
      </w:tr>
      <w:tr w:rsidR="00AB27E2" w:rsidRPr="006C498E" w14:paraId="6AF01165" w14:textId="77777777" w:rsidTr="006C498E">
        <w:tc>
          <w:tcPr>
            <w:tcW w:w="2500" w:type="dxa"/>
            <w:shd w:val="clear" w:color="auto" w:fill="F5F7FA"/>
            <w:tcMar>
              <w:top w:w="80" w:type="dxa"/>
              <w:left w:w="120" w:type="dxa"/>
              <w:bottom w:w="80" w:type="dxa"/>
              <w:right w:w="120" w:type="dxa"/>
            </w:tcMar>
            <w:vAlign w:val="center"/>
          </w:tcPr>
          <w:p w14:paraId="4ABBD751"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דיוק זיהוי</w:t>
            </w:r>
          </w:p>
        </w:tc>
        <w:tc>
          <w:tcPr>
            <w:tcW w:w="6860" w:type="dxa"/>
            <w:shd w:val="clear" w:color="auto" w:fill="F5F7FA"/>
            <w:tcMar>
              <w:top w:w="80" w:type="dxa"/>
              <w:left w:w="120" w:type="dxa"/>
              <w:bottom w:w="80" w:type="dxa"/>
              <w:right w:w="120" w:type="dxa"/>
            </w:tcMar>
            <w:vAlign w:val="center"/>
          </w:tcPr>
          <w:p w14:paraId="23400AEE" w14:textId="2B0B00B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גבוה באופן איכותני</w:t>
            </w:r>
            <w:r w:rsidR="001F71BE">
              <w:rPr>
                <w:rFonts w:ascii="David" w:hAnsi="David" w:cs="David" w:hint="cs"/>
                <w:color w:val="111111"/>
                <w:sz w:val="28"/>
                <w:szCs w:val="28"/>
                <w:rtl/>
              </w:rPr>
              <w:t>,</w:t>
            </w:r>
            <w:r w:rsidRPr="006C498E">
              <w:rPr>
                <w:rFonts w:ascii="David" w:hAnsi="David" w:cs="David"/>
                <w:color w:val="111111"/>
                <w:sz w:val="28"/>
                <w:szCs w:val="28"/>
                <w:rtl/>
              </w:rPr>
              <w:t xml:space="preserve"> לא בוצעה מדידה מספרית פורמלית</w:t>
            </w:r>
          </w:p>
        </w:tc>
      </w:tr>
      <w:tr w:rsidR="00AB27E2" w:rsidRPr="006C498E" w14:paraId="20189A68" w14:textId="77777777" w:rsidTr="006C498E">
        <w:tc>
          <w:tcPr>
            <w:tcW w:w="2500" w:type="dxa"/>
            <w:tcMar>
              <w:top w:w="80" w:type="dxa"/>
              <w:left w:w="120" w:type="dxa"/>
              <w:bottom w:w="80" w:type="dxa"/>
              <w:right w:w="120" w:type="dxa"/>
            </w:tcMar>
            <w:vAlign w:val="center"/>
          </w:tcPr>
          <w:p w14:paraId="16D82DBB"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יציבות מעקב</w:t>
            </w:r>
          </w:p>
        </w:tc>
        <w:tc>
          <w:tcPr>
            <w:tcW w:w="6860" w:type="dxa"/>
            <w:tcMar>
              <w:top w:w="80" w:type="dxa"/>
              <w:left w:w="120" w:type="dxa"/>
              <w:bottom w:w="80" w:type="dxa"/>
              <w:right w:w="120" w:type="dxa"/>
            </w:tcMar>
            <w:vAlign w:val="center"/>
          </w:tcPr>
          <w:p w14:paraId="7E5F10E8" w14:textId="28F264D5"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מעקב חלק ללא רעידות לאחר כוונון פרמטרי PID</w:t>
            </w:r>
          </w:p>
        </w:tc>
      </w:tr>
      <w:tr w:rsidR="00AB27E2" w:rsidRPr="006C498E" w14:paraId="3DF695F9" w14:textId="77777777" w:rsidTr="006C498E">
        <w:tc>
          <w:tcPr>
            <w:tcW w:w="2500" w:type="dxa"/>
            <w:shd w:val="clear" w:color="auto" w:fill="F5F7FA"/>
            <w:tcMar>
              <w:top w:w="80" w:type="dxa"/>
              <w:left w:w="120" w:type="dxa"/>
              <w:bottom w:w="80" w:type="dxa"/>
              <w:right w:w="120" w:type="dxa"/>
            </w:tcMar>
            <w:vAlign w:val="center"/>
          </w:tcPr>
          <w:p w14:paraId="6AE840A6"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אובדן מטרה</w:t>
            </w:r>
          </w:p>
        </w:tc>
        <w:tc>
          <w:tcPr>
            <w:tcW w:w="6860" w:type="dxa"/>
            <w:shd w:val="clear" w:color="auto" w:fill="F5F7FA"/>
            <w:tcMar>
              <w:top w:w="80" w:type="dxa"/>
              <w:left w:w="120" w:type="dxa"/>
              <w:bottom w:w="80" w:type="dxa"/>
              <w:right w:w="120" w:type="dxa"/>
            </w:tcMar>
            <w:vAlign w:val="center"/>
          </w:tcPr>
          <w:p w14:paraId="6B051B56" w14:textId="621BFAEC"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המסלול מוסר לאחר כשנייה ללא זיהוי של אותן פנים</w:t>
            </w:r>
          </w:p>
        </w:tc>
      </w:tr>
      <w:tr w:rsidR="00AB27E2" w:rsidRPr="006C498E" w14:paraId="3C5D24AB" w14:textId="77777777" w:rsidTr="006C498E">
        <w:tc>
          <w:tcPr>
            <w:tcW w:w="2500" w:type="dxa"/>
            <w:tcMar>
              <w:top w:w="80" w:type="dxa"/>
              <w:left w:w="120" w:type="dxa"/>
              <w:bottom w:w="80" w:type="dxa"/>
              <w:right w:w="120" w:type="dxa"/>
            </w:tcMar>
            <w:vAlign w:val="center"/>
          </w:tcPr>
          <w:p w14:paraId="37E4424E"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צילום</w:t>
            </w:r>
          </w:p>
        </w:tc>
        <w:tc>
          <w:tcPr>
            <w:tcW w:w="6860" w:type="dxa"/>
            <w:tcMar>
              <w:top w:w="80" w:type="dxa"/>
              <w:left w:w="120" w:type="dxa"/>
              <w:bottom w:w="80" w:type="dxa"/>
              <w:right w:w="120" w:type="dxa"/>
            </w:tcMar>
            <w:vAlign w:val="center"/>
          </w:tcPr>
          <w:p w14:paraId="4AD083CD" w14:textId="0BD10262"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התמונה נשמרת בהצלחה בתיקיית photos לאחר ספירה של 3 שניות</w:t>
            </w:r>
            <w:r w:rsidR="00BC2984" w:rsidRPr="00BC2984">
              <w:rPr>
                <w:rFonts w:ascii="David" w:hAnsi="David" w:cs="David"/>
                <w:i/>
                <w:color w:val="5B6573"/>
                <w:sz w:val="28"/>
                <w:szCs w:val="28"/>
                <w:rtl/>
              </w:rPr>
              <w:drawing>
                <wp:anchor distT="0" distB="0" distL="114300" distR="114300" simplePos="0" relativeHeight="251659264" behindDoc="1" locked="0" layoutInCell="1" allowOverlap="1" wp14:anchorId="47A518BD" wp14:editId="23B2D37E">
                  <wp:simplePos x="0" y="0"/>
                  <wp:positionH relativeFrom="column">
                    <wp:posOffset>-53975</wp:posOffset>
                  </wp:positionH>
                  <wp:positionV relativeFrom="paragraph">
                    <wp:posOffset>538480</wp:posOffset>
                  </wp:positionV>
                  <wp:extent cx="4330700" cy="2232660"/>
                  <wp:effectExtent l="0" t="0" r="0" b="0"/>
                  <wp:wrapTight wrapText="bothSides">
                    <wp:wrapPolygon edited="0">
                      <wp:start x="0" y="0"/>
                      <wp:lineTo x="0" y="21379"/>
                      <wp:lineTo x="21473" y="21379"/>
                      <wp:lineTo x="21473" y="0"/>
                      <wp:lineTo x="0" y="0"/>
                    </wp:wrapPolygon>
                  </wp:wrapTight>
                  <wp:docPr id="1391972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72749" name=""/>
                          <pic:cNvPicPr/>
                        </pic:nvPicPr>
                        <pic:blipFill>
                          <a:blip r:embed="rId8"/>
                          <a:stretch>
                            <a:fillRect/>
                          </a:stretch>
                        </pic:blipFill>
                        <pic:spPr>
                          <a:xfrm>
                            <a:off x="0" y="0"/>
                            <a:ext cx="4330700" cy="2232660"/>
                          </a:xfrm>
                          <a:prstGeom prst="rect">
                            <a:avLst/>
                          </a:prstGeom>
                        </pic:spPr>
                      </pic:pic>
                    </a:graphicData>
                  </a:graphic>
                  <wp14:sizeRelH relativeFrom="margin">
                    <wp14:pctWidth>0</wp14:pctWidth>
                  </wp14:sizeRelH>
                  <wp14:sizeRelV relativeFrom="margin">
                    <wp14:pctHeight>0</wp14:pctHeight>
                  </wp14:sizeRelV>
                </wp:anchor>
              </w:drawing>
            </w:r>
            <w:r w:rsidR="00BC2984">
              <w:rPr>
                <w:rFonts w:ascii="David" w:hAnsi="David" w:cs="David" w:hint="cs"/>
                <w:color w:val="111111"/>
                <w:sz w:val="28"/>
                <w:szCs w:val="28"/>
                <w:rtl/>
              </w:rPr>
              <w:t xml:space="preserve"> (דוגמה מהסרטון הדגמה)</w:t>
            </w:r>
          </w:p>
        </w:tc>
      </w:tr>
      <w:tr w:rsidR="00AB27E2" w:rsidRPr="006C498E" w14:paraId="4CBA1D97" w14:textId="77777777" w:rsidTr="006C498E">
        <w:tc>
          <w:tcPr>
            <w:tcW w:w="2500" w:type="dxa"/>
            <w:shd w:val="clear" w:color="auto" w:fill="F5F7FA"/>
            <w:tcMar>
              <w:top w:w="80" w:type="dxa"/>
              <w:left w:w="120" w:type="dxa"/>
              <w:bottom w:w="80" w:type="dxa"/>
              <w:right w:w="120" w:type="dxa"/>
            </w:tcMar>
            <w:vAlign w:val="center"/>
          </w:tcPr>
          <w:p w14:paraId="5C547BC0"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זמן אמת</w:t>
            </w:r>
          </w:p>
        </w:tc>
        <w:tc>
          <w:tcPr>
            <w:tcW w:w="6860" w:type="dxa"/>
            <w:shd w:val="clear" w:color="auto" w:fill="F5F7FA"/>
            <w:tcMar>
              <w:top w:w="80" w:type="dxa"/>
              <w:left w:w="120" w:type="dxa"/>
              <w:bottom w:w="80" w:type="dxa"/>
              <w:right w:w="120" w:type="dxa"/>
            </w:tcMar>
            <w:vAlign w:val="center"/>
          </w:tcPr>
          <w:p w14:paraId="301C6777" w14:textId="535EF126"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שני מודלי הראייה רצים במקביל כדי לצמצם עיכוב</w:t>
            </w:r>
          </w:p>
        </w:tc>
      </w:tr>
    </w:tbl>
    <w:p w14:paraId="1B0E1023" w14:textId="2E6177D7" w:rsidR="00AB27E2" w:rsidRPr="006C498E" w:rsidRDefault="00AB27E2" w:rsidP="006C498E">
      <w:pPr>
        <w:bidi/>
        <w:spacing w:after="20" w:line="360" w:lineRule="auto"/>
        <w:rPr>
          <w:rFonts w:ascii="David" w:hAnsi="David" w:cs="David"/>
          <w:sz w:val="28"/>
          <w:szCs w:val="28"/>
        </w:rPr>
      </w:pPr>
    </w:p>
    <w:p w14:paraId="058DBFDF" w14:textId="7ED5A13B" w:rsidR="00AB27E2" w:rsidRDefault="00761F41" w:rsidP="006C498E">
      <w:pPr>
        <w:bidi/>
        <w:spacing w:line="360" w:lineRule="auto"/>
        <w:rPr>
          <w:rFonts w:ascii="David" w:hAnsi="David" w:cs="David"/>
          <w:i/>
          <w:color w:val="5B6573"/>
          <w:sz w:val="28"/>
          <w:szCs w:val="28"/>
          <w:rtl/>
        </w:rPr>
      </w:pPr>
      <w:r w:rsidRPr="006C498E">
        <w:rPr>
          <w:rFonts w:ascii="David" w:hAnsi="David" w:cs="David"/>
          <w:i/>
          <w:color w:val="5B6573"/>
          <w:sz w:val="28"/>
          <w:szCs w:val="28"/>
          <w:rtl/>
        </w:rPr>
        <w:t>התוצאות מדווחות כתצפיות איכותניות משום שלא נאסף פרוטוקול כמותי של מספר הצלחות מתוך ניסיונות. לפיכך אין לייחס למערכת אחוז דיוק שלא נמדד. עם זאת, היכולת להריץ את שני מודלי הראייה במקביל, לתרגם את הפלט לפקודות ולשמור מעקב יציב ברחפן אמיתי מדגימה עמידה בדרישת זמן האמת.</w:t>
      </w:r>
    </w:p>
    <w:p w14:paraId="7F39826D" w14:textId="2FF40E34" w:rsidR="006C498E" w:rsidRDefault="006C498E" w:rsidP="006C498E">
      <w:pPr>
        <w:bidi/>
        <w:spacing w:line="360" w:lineRule="auto"/>
        <w:rPr>
          <w:rFonts w:ascii="David" w:hAnsi="David" w:cs="David"/>
          <w:i/>
          <w:color w:val="5B6573"/>
          <w:sz w:val="28"/>
          <w:szCs w:val="28"/>
          <w:rtl/>
        </w:rPr>
      </w:pPr>
    </w:p>
    <w:p w14:paraId="25EBC4B9" w14:textId="0BBDE6D8" w:rsidR="006C498E" w:rsidRDefault="006C498E" w:rsidP="006C498E">
      <w:pPr>
        <w:bidi/>
        <w:spacing w:line="360" w:lineRule="auto"/>
        <w:rPr>
          <w:rFonts w:ascii="David" w:hAnsi="David" w:cs="David"/>
          <w:i/>
          <w:color w:val="5B6573"/>
          <w:sz w:val="28"/>
          <w:szCs w:val="28"/>
          <w:rtl/>
        </w:rPr>
      </w:pPr>
    </w:p>
    <w:p w14:paraId="0CFC70BD" w14:textId="24A54500" w:rsidR="006C498E" w:rsidRDefault="006C498E" w:rsidP="006C498E">
      <w:pPr>
        <w:bidi/>
        <w:spacing w:line="360" w:lineRule="auto"/>
        <w:rPr>
          <w:rFonts w:ascii="David" w:hAnsi="David" w:cs="David"/>
          <w:i/>
          <w:color w:val="5B6573"/>
          <w:sz w:val="28"/>
          <w:szCs w:val="28"/>
          <w:rtl/>
        </w:rPr>
      </w:pPr>
    </w:p>
    <w:p w14:paraId="30905096" w14:textId="59F7D379" w:rsidR="006C498E" w:rsidRDefault="006C498E" w:rsidP="006C498E">
      <w:pPr>
        <w:bidi/>
        <w:spacing w:line="360" w:lineRule="auto"/>
        <w:rPr>
          <w:rFonts w:ascii="David" w:hAnsi="David" w:cs="David"/>
          <w:i/>
          <w:color w:val="5B6573"/>
          <w:sz w:val="28"/>
          <w:szCs w:val="28"/>
          <w:rtl/>
        </w:rPr>
      </w:pPr>
    </w:p>
    <w:p w14:paraId="10B4CED7" w14:textId="77777777" w:rsidR="006C498E" w:rsidRDefault="006C498E" w:rsidP="006C498E">
      <w:pPr>
        <w:bidi/>
        <w:spacing w:line="360" w:lineRule="auto"/>
        <w:rPr>
          <w:rFonts w:ascii="David" w:hAnsi="David" w:cs="David"/>
          <w:sz w:val="28"/>
          <w:szCs w:val="28"/>
          <w:rtl/>
        </w:rPr>
      </w:pPr>
    </w:p>
    <w:p w14:paraId="4A7201FD" w14:textId="77777777" w:rsidR="008500A0" w:rsidRPr="006C498E" w:rsidRDefault="008500A0" w:rsidP="008500A0">
      <w:pPr>
        <w:bidi/>
        <w:spacing w:line="360" w:lineRule="auto"/>
        <w:rPr>
          <w:rFonts w:ascii="David" w:hAnsi="David" w:cs="David"/>
          <w:sz w:val="28"/>
          <w:szCs w:val="28"/>
        </w:rPr>
      </w:pPr>
    </w:p>
    <w:p w14:paraId="2A06877C" w14:textId="77777777" w:rsidR="00AB27E2" w:rsidRPr="006C498E" w:rsidRDefault="00761F41" w:rsidP="002638D2">
      <w:pPr>
        <w:pStyle w:val="Heading2"/>
        <w:bidi/>
        <w:spacing w:line="360" w:lineRule="auto"/>
        <w:rPr>
          <w:rFonts w:cs="David"/>
          <w:sz w:val="28"/>
          <w:szCs w:val="28"/>
        </w:rPr>
      </w:pPr>
      <w:bookmarkStart w:id="10" w:name="_Toc234686263"/>
      <w:r w:rsidRPr="006C498E">
        <w:rPr>
          <w:rFonts w:cs="David"/>
          <w:sz w:val="28"/>
          <w:szCs w:val="28"/>
          <w:rtl/>
        </w:rPr>
        <w:t>5.2 התנהגות המעקב</w:t>
      </w:r>
      <w:bookmarkEnd w:id="10"/>
    </w:p>
    <w:p w14:paraId="44FE1FA1" w14:textId="727ED5FF" w:rsidR="006C498E"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כוונון בקרי ה-PID דרש ניסויים חוזרים עד להשגת תגובה מספקת ללא תנודות נראות לעין. בזמן שהפנים גלויות, הרחפן מתקן סבסוב, גובה ומרחק. כאשר האדם מסתובב והמודל אינו מזהה עוד את אותן פנים, המעקב נשמר לזמן קצר בלבד ולאחר שנייה נעצר, כדי למנוע תנועה לעבר יעד לא ודאי.</w:t>
      </w:r>
    </w:p>
    <w:p w14:paraId="6CA2F400" w14:textId="77777777" w:rsidR="008500A0" w:rsidRPr="006C498E" w:rsidRDefault="008500A0" w:rsidP="002638D2">
      <w:pPr>
        <w:bidi/>
        <w:spacing w:line="360" w:lineRule="auto"/>
        <w:ind w:left="720"/>
        <w:rPr>
          <w:rFonts w:ascii="David" w:hAnsi="David" w:cs="David"/>
          <w:color w:val="111111"/>
          <w:sz w:val="28"/>
          <w:szCs w:val="28"/>
        </w:rPr>
      </w:pPr>
    </w:p>
    <w:p w14:paraId="25CD9846" w14:textId="77777777" w:rsidR="00AB27E2" w:rsidRPr="006C498E" w:rsidRDefault="00761F41" w:rsidP="002638D2">
      <w:pPr>
        <w:pStyle w:val="Heading2"/>
        <w:bidi/>
        <w:spacing w:line="360" w:lineRule="auto"/>
        <w:rPr>
          <w:rFonts w:cs="David"/>
          <w:sz w:val="28"/>
          <w:szCs w:val="28"/>
        </w:rPr>
      </w:pPr>
      <w:bookmarkStart w:id="11" w:name="_Toc234686264"/>
      <w:r w:rsidRPr="006C498E">
        <w:rPr>
          <w:rFonts w:cs="David"/>
          <w:sz w:val="28"/>
          <w:szCs w:val="28"/>
          <w:rtl/>
        </w:rPr>
        <w:t>5.3 מגבלות ותנאי בטיחות</w:t>
      </w:r>
      <w:bookmarkEnd w:id="11"/>
    </w:p>
    <w:p w14:paraId="5B577B43" w14:textId="71A4A50E" w:rsidR="00AB27E2" w:rsidRPr="006C498E" w:rsidRDefault="00761F41" w:rsidP="002638D2">
      <w:pPr>
        <w:pStyle w:val="ListBullet"/>
        <w:bidi/>
        <w:spacing w:after="40" w:line="360" w:lineRule="auto"/>
        <w:ind w:right="259" w:hanging="230"/>
        <w:rPr>
          <w:rFonts w:ascii="David" w:hAnsi="David" w:cs="David"/>
          <w:sz w:val="28"/>
          <w:szCs w:val="28"/>
        </w:rPr>
      </w:pPr>
      <w:r w:rsidRPr="006C498E">
        <w:rPr>
          <w:rFonts w:ascii="David" w:hAnsi="David" w:cs="David"/>
          <w:color w:val="111111"/>
          <w:sz w:val="28"/>
          <w:szCs w:val="28"/>
          <w:rtl/>
        </w:rPr>
        <w:t>Flip דורש לפחות 50% סוללה ומרחק בטוח מהרצפה. לאחר שה-Flip מסתיים מופעלת נעילת התאוששות של 1.25 שניות, שבמהלכה רק פקודת Land נשארת זמינה.</w:t>
      </w:r>
    </w:p>
    <w:p w14:paraId="46209E45" w14:textId="77777777" w:rsidR="00AB27E2" w:rsidRPr="006C498E" w:rsidRDefault="00761F41" w:rsidP="002638D2">
      <w:pPr>
        <w:pStyle w:val="ListBullet"/>
        <w:bidi/>
        <w:spacing w:after="40" w:line="360" w:lineRule="auto"/>
        <w:ind w:right="259" w:hanging="230"/>
        <w:rPr>
          <w:rFonts w:ascii="David" w:hAnsi="David" w:cs="David"/>
          <w:sz w:val="28"/>
          <w:szCs w:val="28"/>
        </w:rPr>
      </w:pPr>
      <w:r w:rsidRPr="006C498E">
        <w:rPr>
          <w:rFonts w:ascii="David" w:hAnsi="David" w:cs="David"/>
          <w:color w:val="111111"/>
          <w:sz w:val="28"/>
          <w:szCs w:val="28"/>
          <w:rtl/>
        </w:rPr>
        <w:t>תקשורת הרחפן מבוססת Wi-Fi, ולכן יציבותה תלויה גם בכרטיס הרשת ובסביבה האלחוטית.</w:t>
      </w:r>
    </w:p>
    <w:p w14:paraId="6C648A3D" w14:textId="77777777" w:rsidR="00AB27E2" w:rsidRPr="006C498E" w:rsidRDefault="00761F41" w:rsidP="002638D2">
      <w:pPr>
        <w:pStyle w:val="ListBullet"/>
        <w:bidi/>
        <w:spacing w:after="40" w:line="360" w:lineRule="auto"/>
        <w:ind w:right="259" w:hanging="230"/>
        <w:rPr>
          <w:rFonts w:ascii="David" w:hAnsi="David" w:cs="David"/>
          <w:sz w:val="28"/>
          <w:szCs w:val="28"/>
        </w:rPr>
      </w:pPr>
      <w:r w:rsidRPr="006C498E">
        <w:rPr>
          <w:rFonts w:ascii="David" w:hAnsi="David" w:cs="David"/>
          <w:color w:val="111111"/>
          <w:sz w:val="28"/>
          <w:szCs w:val="28"/>
          <w:rtl/>
        </w:rPr>
        <w:t>תאורה חזקה פגעה לעיתים בזיהוי הידיים ואף בזיהוי הפנים.</w:t>
      </w:r>
    </w:p>
    <w:p w14:paraId="681849CF" w14:textId="77777777" w:rsidR="00AB27E2" w:rsidRPr="006C498E" w:rsidRDefault="00761F41" w:rsidP="002638D2">
      <w:pPr>
        <w:pStyle w:val="ListBullet"/>
        <w:bidi/>
        <w:spacing w:after="40" w:line="360" w:lineRule="auto"/>
        <w:ind w:right="259" w:hanging="230"/>
        <w:rPr>
          <w:rFonts w:ascii="David" w:hAnsi="David" w:cs="David"/>
          <w:sz w:val="28"/>
          <w:szCs w:val="28"/>
        </w:rPr>
      </w:pPr>
      <w:r w:rsidRPr="006C498E">
        <w:rPr>
          <w:rFonts w:ascii="David" w:hAnsi="David" w:cs="David"/>
          <w:color w:val="111111"/>
          <w:sz w:val="28"/>
          <w:szCs w:val="28"/>
          <w:rtl/>
        </w:rPr>
        <w:t>סוללת הרחפן מתרוקנת במהירות ומגבילה את משך הניסויים הרציפים.</w:t>
      </w:r>
    </w:p>
    <w:p w14:paraId="26BC61A5" w14:textId="307EEE01" w:rsidR="002638D2" w:rsidRPr="002638D2" w:rsidRDefault="00761F41" w:rsidP="002638D2">
      <w:pPr>
        <w:pStyle w:val="ListBullet"/>
        <w:bidi/>
        <w:spacing w:after="40" w:line="360" w:lineRule="auto"/>
        <w:ind w:right="259" w:hanging="230"/>
        <w:rPr>
          <w:rFonts w:ascii="David" w:hAnsi="David" w:cs="David"/>
          <w:sz w:val="28"/>
          <w:szCs w:val="28"/>
        </w:rPr>
      </w:pPr>
      <w:r w:rsidRPr="006C498E">
        <w:rPr>
          <w:rFonts w:ascii="David" w:hAnsi="David" w:cs="David"/>
          <w:color w:val="111111"/>
          <w:sz w:val="28"/>
          <w:szCs w:val="28"/>
          <w:rtl/>
        </w:rPr>
        <w:t>יש לטוס מעל רצפה מוארת, מט ולא אחידה, בעלת מרקם ופרטים חזותיים, כדי שהמצלמה התחתונה וחיישני האינפרה-אדום יוכלו לייצב את הרחפן. רצפה מבריקה, כהה או אחידה עלולה להפחית את דיוק המיקום ולגרום לסחיפה.</w:t>
      </w:r>
    </w:p>
    <w:p w14:paraId="43FABEC1" w14:textId="77777777" w:rsidR="008500A0" w:rsidRDefault="008500A0" w:rsidP="002638D2">
      <w:pPr>
        <w:pStyle w:val="ListBullet"/>
        <w:numPr>
          <w:ilvl w:val="0"/>
          <w:numId w:val="0"/>
        </w:numPr>
        <w:bidi/>
        <w:spacing w:after="40" w:line="360" w:lineRule="auto"/>
        <w:ind w:left="-360" w:right="259" w:hanging="360"/>
        <w:rPr>
          <w:rFonts w:ascii="David" w:hAnsi="David" w:cs="David"/>
          <w:color w:val="111111"/>
          <w:sz w:val="28"/>
          <w:szCs w:val="28"/>
          <w:rtl/>
        </w:rPr>
      </w:pPr>
    </w:p>
    <w:p w14:paraId="11B71016" w14:textId="77777777" w:rsidR="008500A0" w:rsidRPr="006C498E" w:rsidRDefault="008500A0" w:rsidP="002638D2">
      <w:pPr>
        <w:pStyle w:val="ListBullet"/>
        <w:numPr>
          <w:ilvl w:val="0"/>
          <w:numId w:val="0"/>
        </w:numPr>
        <w:bidi/>
        <w:spacing w:after="40" w:line="360" w:lineRule="auto"/>
        <w:ind w:left="360" w:right="259" w:hanging="360"/>
        <w:rPr>
          <w:rFonts w:ascii="David" w:hAnsi="David" w:cs="David"/>
          <w:sz w:val="28"/>
          <w:szCs w:val="28"/>
        </w:rPr>
      </w:pPr>
    </w:p>
    <w:p w14:paraId="1DE35BBD" w14:textId="77777777" w:rsidR="00AB27E2" w:rsidRPr="006C498E" w:rsidRDefault="00761F41" w:rsidP="002638D2">
      <w:pPr>
        <w:pStyle w:val="Heading2"/>
        <w:bidi/>
        <w:spacing w:line="360" w:lineRule="auto"/>
        <w:rPr>
          <w:rFonts w:cs="David"/>
          <w:sz w:val="28"/>
          <w:szCs w:val="28"/>
        </w:rPr>
      </w:pPr>
      <w:bookmarkStart w:id="12" w:name="_Toc234686265"/>
      <w:r w:rsidRPr="006C498E">
        <w:rPr>
          <w:rFonts w:cs="David"/>
          <w:sz w:val="28"/>
          <w:szCs w:val="28"/>
          <w:rtl/>
        </w:rPr>
        <w:t>5.4 זיהוי קולי</w:t>
      </w:r>
      <w:bookmarkEnd w:id="12"/>
    </w:p>
    <w:p w14:paraId="364316A3" w14:textId="77777777" w:rsidR="00AB27E2" w:rsidRPr="006C498E" w:rsidRDefault="00761F41" w:rsidP="002638D2">
      <w:pPr>
        <w:bidi/>
        <w:spacing w:line="360" w:lineRule="auto"/>
        <w:rPr>
          <w:rFonts w:ascii="David" w:hAnsi="David" w:cs="David"/>
          <w:sz w:val="28"/>
          <w:szCs w:val="28"/>
        </w:rPr>
      </w:pPr>
      <w:r w:rsidRPr="006C498E">
        <w:rPr>
          <w:rFonts w:ascii="David" w:hAnsi="David" w:cs="David"/>
          <w:color w:val="111111"/>
          <w:sz w:val="28"/>
          <w:szCs w:val="28"/>
          <w:rtl/>
        </w:rPr>
        <w:t>Vosk פעל ללא אינטרנט ולא הושפע משמעותית מרעש המנועים כאשר המשתמש דיבר קרוב למיקרופון. בעת Polling המערכת מסירה כל Token מסוג [unk], גם כאשר הוא מופיע בתחילת הפקודה, בסופה או בין מילותיה; תוצאה שמכילה רק [unk] נזרקת. כך, לדוגמה, take [unk] off מנורמל ל-take off לפני המיפוי לפקודת הטיסה.</w:t>
      </w:r>
    </w:p>
    <w:p w14:paraId="46C82ECD" w14:textId="77777777" w:rsidR="00AB27E2" w:rsidRPr="006C498E" w:rsidRDefault="00761F41" w:rsidP="002638D2">
      <w:pPr>
        <w:bidi/>
        <w:spacing w:line="360" w:lineRule="auto"/>
        <w:rPr>
          <w:rFonts w:ascii="David" w:hAnsi="David" w:cs="David"/>
          <w:sz w:val="28"/>
          <w:szCs w:val="28"/>
        </w:rPr>
      </w:pPr>
      <w:r w:rsidRPr="006C498E">
        <w:rPr>
          <w:rFonts w:ascii="David" w:hAnsi="David" w:cs="David"/>
          <w:sz w:val="28"/>
          <w:szCs w:val="28"/>
        </w:rPr>
        <w:br w:type="page"/>
      </w:r>
    </w:p>
    <w:p w14:paraId="08B8422C" w14:textId="77777777" w:rsidR="00AB27E2" w:rsidRPr="006C498E" w:rsidRDefault="00761F41" w:rsidP="006C498E">
      <w:pPr>
        <w:pStyle w:val="Heading1"/>
      </w:pPr>
      <w:bookmarkStart w:id="13" w:name="_Toc234686266"/>
      <w:r w:rsidRPr="006C498E">
        <w:rPr>
          <w:rtl/>
        </w:rPr>
        <w:lastRenderedPageBreak/>
        <w:t>6. דיון, אתגרים ומסקנות</w:t>
      </w:r>
      <w:bookmarkEnd w:id="13"/>
    </w:p>
    <w:p w14:paraId="1FCF4157" w14:textId="77777777" w:rsidR="00AB27E2" w:rsidRDefault="00761F41" w:rsidP="008500A0">
      <w:pPr>
        <w:bidi/>
        <w:spacing w:line="360" w:lineRule="auto"/>
        <w:rPr>
          <w:rFonts w:ascii="David" w:hAnsi="David" w:cs="David"/>
          <w:color w:val="111111"/>
          <w:sz w:val="28"/>
          <w:szCs w:val="28"/>
          <w:rtl/>
        </w:rPr>
      </w:pPr>
      <w:r w:rsidRPr="006C498E">
        <w:rPr>
          <w:rFonts w:ascii="David" w:hAnsi="David" w:cs="David"/>
          <w:color w:val="111111"/>
          <w:sz w:val="28"/>
          <w:szCs w:val="28"/>
          <w:rtl/>
        </w:rPr>
        <w:t>הפרויקט עמד במטרתו המרכזית: שליטה טבעית ברחפן ומעקב בזמן אמת באמצעות שילוב של מחוות וקול. התרומה העיקרית אינה רק הפעלת מודל סיווג, אלא שילובו בתוך מערכת רובוטית מלאה הכוללת שיוך מחווה לאדם, מכונת מצבים, סדרי עדיפויות, בקרת PID, מגבלות בטיחות ומשוב חזותי למפעיל.</w:t>
      </w:r>
    </w:p>
    <w:p w14:paraId="383DB9CA" w14:textId="77777777" w:rsidR="002638D2" w:rsidRPr="006C498E" w:rsidRDefault="002638D2" w:rsidP="002638D2">
      <w:pPr>
        <w:bidi/>
        <w:spacing w:line="360" w:lineRule="auto"/>
        <w:rPr>
          <w:rFonts w:ascii="David" w:hAnsi="David" w:cs="David"/>
          <w:sz w:val="28"/>
          <w:szCs w:val="28"/>
        </w:rPr>
      </w:pPr>
    </w:p>
    <w:p w14:paraId="6D0A78A6" w14:textId="77777777" w:rsidR="00AB27E2" w:rsidRPr="006C498E" w:rsidRDefault="00761F41" w:rsidP="002638D2">
      <w:pPr>
        <w:pStyle w:val="Heading2"/>
        <w:bidi/>
        <w:spacing w:line="360" w:lineRule="auto"/>
        <w:rPr>
          <w:rFonts w:cs="David"/>
          <w:sz w:val="28"/>
          <w:szCs w:val="28"/>
        </w:rPr>
      </w:pPr>
      <w:bookmarkStart w:id="14" w:name="_Toc234686267"/>
      <w:r w:rsidRPr="006C498E">
        <w:rPr>
          <w:rFonts w:cs="David"/>
          <w:sz w:val="28"/>
          <w:szCs w:val="28"/>
          <w:rtl/>
        </w:rPr>
        <w:t>6.1 אתגרים ודרכי התמודדות</w:t>
      </w:r>
      <w:bookmarkEnd w:id="14"/>
    </w:p>
    <w:p w14:paraId="45C37489" w14:textId="77777777" w:rsidR="00AB27E2"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האתגר הראשון היה אימון מסווג מחוות קל ומהיר, במיוחד בשל הדמיון החזותי בין Call ל-Like. ההתמודדות כללה בחירת תת-קבוצה רלוונטית ממאגר גדול ושילוב סף יציבות של שלושה פריימים. האתגר השני היה המעבר מחיזוי חזותי לבקרה יציבה: פרמטרי ה-PID כוונו בניסוי עד שהרחפן עקב ללא רעידות. האתגר השלישי היה סביבת החומרה - סוללה קצרה, Wi-Fi משתנה ותאורה חזקה. סביבת Mock, בדיקות pytest, Cooldowns, עצירת RC בעת אובדן יעד ונחיתה בטוחה צמצמו סיכון ואפשרו פיתוח הדרגתי.</w:t>
      </w:r>
    </w:p>
    <w:p w14:paraId="7F303960" w14:textId="77777777" w:rsidR="00AB27E2"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בעיה נוספת התגלתה במהלך ניסויי החומרה: הרחפן זלג הצידה גם כאשר לא נשלחה אליו שום פקודת תנועה. לאחר בדיקה וחקר הבנו שמערכת הייצוב התחתונה מתקשה להעריך את מיקום הרחפן מול הרצפה שעליה נערכו הניסויים, משום שהמצלמה התחתונה וחיישני האינפרה-אדום לא קיבלו ממנה מידע חזותי אמין מספיק. כדי לפתור את הבעיה נאלצנו לפרוס שמיכה בעלת מרקם מתחת לרחפן; הפרטים והניגודיות שעל השמיכה אפשרו לו לייצב את עצמו ולצמצם את הזליגה הצידית.</w:t>
      </w:r>
    </w:p>
    <w:p w14:paraId="67296B38" w14:textId="77777777" w:rsidR="002638D2" w:rsidRPr="006C498E" w:rsidRDefault="002638D2" w:rsidP="002638D2">
      <w:pPr>
        <w:bidi/>
        <w:spacing w:line="360" w:lineRule="auto"/>
        <w:rPr>
          <w:rFonts w:ascii="David" w:hAnsi="David" w:cs="David"/>
          <w:sz w:val="28"/>
          <w:szCs w:val="28"/>
        </w:rPr>
      </w:pPr>
    </w:p>
    <w:p w14:paraId="765A8BE6" w14:textId="77777777" w:rsidR="00AB27E2" w:rsidRPr="006C498E" w:rsidRDefault="00761F41" w:rsidP="002638D2">
      <w:pPr>
        <w:pStyle w:val="Heading2"/>
        <w:bidi/>
        <w:spacing w:line="360" w:lineRule="auto"/>
        <w:rPr>
          <w:rFonts w:cs="David"/>
          <w:sz w:val="28"/>
          <w:szCs w:val="28"/>
        </w:rPr>
      </w:pPr>
      <w:bookmarkStart w:id="15" w:name="_Toc234686268"/>
      <w:r w:rsidRPr="006C498E">
        <w:rPr>
          <w:rFonts w:cs="David"/>
          <w:sz w:val="28"/>
          <w:szCs w:val="28"/>
          <w:rtl/>
        </w:rPr>
        <w:t>6.2 חוזקות וחולשות</w:t>
      </w:r>
      <w:bookmarkEnd w:id="15"/>
    </w:p>
    <w:tbl>
      <w:tblPr>
        <w:tblStyle w:val="TableGrid"/>
        <w:bidiVisual/>
        <w:tblW w:w="9360" w:type="dxa"/>
        <w:tblInd w:w="120" w:type="dxa"/>
        <w:tblLayout w:type="fixed"/>
        <w:tblLook w:val="04A0" w:firstRow="1" w:lastRow="0" w:firstColumn="1" w:lastColumn="0" w:noHBand="0" w:noVBand="1"/>
      </w:tblPr>
      <w:tblGrid>
        <w:gridCol w:w="4680"/>
        <w:gridCol w:w="4680"/>
      </w:tblGrid>
      <w:tr w:rsidR="00AB27E2" w:rsidRPr="006C498E" w14:paraId="62F7C86B" w14:textId="77777777" w:rsidTr="006C498E">
        <w:tc>
          <w:tcPr>
            <w:tcW w:w="4680" w:type="dxa"/>
            <w:shd w:val="clear" w:color="auto" w:fill="17365D"/>
            <w:tcMar>
              <w:top w:w="80" w:type="dxa"/>
              <w:left w:w="120" w:type="dxa"/>
              <w:bottom w:w="80" w:type="dxa"/>
              <w:right w:w="120" w:type="dxa"/>
            </w:tcMar>
            <w:vAlign w:val="center"/>
          </w:tcPr>
          <w:p w14:paraId="0AB5F87C"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חוזקות</w:t>
            </w:r>
          </w:p>
        </w:tc>
        <w:tc>
          <w:tcPr>
            <w:tcW w:w="4680" w:type="dxa"/>
            <w:shd w:val="clear" w:color="auto" w:fill="17365D"/>
            <w:tcMar>
              <w:top w:w="80" w:type="dxa"/>
              <w:left w:w="120" w:type="dxa"/>
              <w:bottom w:w="80" w:type="dxa"/>
              <w:right w:w="120" w:type="dxa"/>
            </w:tcMar>
            <w:vAlign w:val="center"/>
          </w:tcPr>
          <w:p w14:paraId="020A5F54"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חולשות</w:t>
            </w:r>
          </w:p>
        </w:tc>
      </w:tr>
      <w:tr w:rsidR="00AB27E2" w:rsidRPr="006C498E" w14:paraId="74C8087D" w14:textId="77777777" w:rsidTr="006C498E">
        <w:tc>
          <w:tcPr>
            <w:tcW w:w="4680" w:type="dxa"/>
            <w:tcMar>
              <w:top w:w="80" w:type="dxa"/>
              <w:left w:w="120" w:type="dxa"/>
              <w:bottom w:w="80" w:type="dxa"/>
              <w:right w:w="120" w:type="dxa"/>
            </w:tcMar>
            <w:vAlign w:val="center"/>
          </w:tcPr>
          <w:p w14:paraId="56D0A5D6"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שילוב קול ומחוות במודל פקודות אחיד</w:t>
            </w:r>
          </w:p>
        </w:tc>
        <w:tc>
          <w:tcPr>
            <w:tcW w:w="4680" w:type="dxa"/>
            <w:tcMar>
              <w:top w:w="80" w:type="dxa"/>
              <w:left w:w="120" w:type="dxa"/>
              <w:bottom w:w="80" w:type="dxa"/>
              <w:right w:w="120" w:type="dxa"/>
            </w:tcMar>
            <w:vAlign w:val="center"/>
          </w:tcPr>
          <w:p w14:paraId="1D76E1FA"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דיוק המודלים מוגבל לטובת משקל ומהירות</w:t>
            </w:r>
          </w:p>
        </w:tc>
      </w:tr>
      <w:tr w:rsidR="00AB27E2" w:rsidRPr="006C498E" w14:paraId="337DC9C8" w14:textId="77777777" w:rsidTr="006C498E">
        <w:tc>
          <w:tcPr>
            <w:tcW w:w="4680" w:type="dxa"/>
            <w:shd w:val="clear" w:color="auto" w:fill="F5F7FA"/>
            <w:tcMar>
              <w:top w:w="80" w:type="dxa"/>
              <w:left w:w="120" w:type="dxa"/>
              <w:bottom w:w="80" w:type="dxa"/>
              <w:right w:w="120" w:type="dxa"/>
            </w:tcMar>
            <w:vAlign w:val="center"/>
          </w:tcPr>
          <w:p w14:paraId="38FA86FE"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מעקב תלת-צירי יציב בזמן אמת</w:t>
            </w:r>
          </w:p>
        </w:tc>
        <w:tc>
          <w:tcPr>
            <w:tcW w:w="4680" w:type="dxa"/>
            <w:shd w:val="clear" w:color="auto" w:fill="F5F7FA"/>
            <w:tcMar>
              <w:top w:w="80" w:type="dxa"/>
              <w:left w:w="120" w:type="dxa"/>
              <w:bottom w:w="80" w:type="dxa"/>
              <w:right w:w="120" w:type="dxa"/>
            </w:tcMar>
            <w:vAlign w:val="center"/>
          </w:tcPr>
          <w:p w14:paraId="7E19812E"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אובדן זהות כאשר הפנים אינן נראות מעל שנייה</w:t>
            </w:r>
          </w:p>
        </w:tc>
      </w:tr>
      <w:tr w:rsidR="00AB27E2" w:rsidRPr="006C498E" w14:paraId="3D4BBA9C" w14:textId="77777777" w:rsidTr="006C498E">
        <w:tc>
          <w:tcPr>
            <w:tcW w:w="4680" w:type="dxa"/>
            <w:tcMar>
              <w:top w:w="80" w:type="dxa"/>
              <w:left w:w="120" w:type="dxa"/>
              <w:bottom w:w="80" w:type="dxa"/>
              <w:right w:w="120" w:type="dxa"/>
            </w:tcMar>
            <w:vAlign w:val="center"/>
          </w:tcPr>
          <w:p w14:paraId="7BB2D219"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פיתוח בטוח ב-Mock ובדיקות אוטומטיות</w:t>
            </w:r>
          </w:p>
        </w:tc>
        <w:tc>
          <w:tcPr>
            <w:tcW w:w="4680" w:type="dxa"/>
            <w:tcMar>
              <w:top w:w="80" w:type="dxa"/>
              <w:left w:w="120" w:type="dxa"/>
              <w:bottom w:w="80" w:type="dxa"/>
              <w:right w:w="120" w:type="dxa"/>
            </w:tcMar>
            <w:vAlign w:val="center"/>
          </w:tcPr>
          <w:p w14:paraId="1632FE1F"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תלות ב-Wi-Fi ובסוללת Tello קצרה</w:t>
            </w:r>
          </w:p>
        </w:tc>
      </w:tr>
      <w:tr w:rsidR="00AB27E2" w:rsidRPr="006C498E" w14:paraId="195688B9" w14:textId="77777777" w:rsidTr="006C498E">
        <w:tc>
          <w:tcPr>
            <w:tcW w:w="4680" w:type="dxa"/>
            <w:shd w:val="clear" w:color="auto" w:fill="F5F7FA"/>
            <w:tcMar>
              <w:top w:w="80" w:type="dxa"/>
              <w:left w:w="120" w:type="dxa"/>
              <w:bottom w:w="80" w:type="dxa"/>
              <w:right w:w="120" w:type="dxa"/>
            </w:tcMar>
            <w:vAlign w:val="center"/>
          </w:tcPr>
          <w:p w14:paraId="1D42DA3A"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צילום ללא שלט ושמירת תמונה ברקע</w:t>
            </w:r>
          </w:p>
        </w:tc>
        <w:tc>
          <w:tcPr>
            <w:tcW w:w="4680" w:type="dxa"/>
            <w:shd w:val="clear" w:color="auto" w:fill="F5F7FA"/>
            <w:tcMar>
              <w:top w:w="80" w:type="dxa"/>
              <w:left w:w="120" w:type="dxa"/>
              <w:bottom w:w="80" w:type="dxa"/>
              <w:right w:w="120" w:type="dxa"/>
            </w:tcMar>
            <w:vAlign w:val="center"/>
          </w:tcPr>
          <w:p w14:paraId="28BA9799"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רגישות לתאורה חזקה ולמחוות דומות</w:t>
            </w:r>
          </w:p>
        </w:tc>
      </w:tr>
    </w:tbl>
    <w:p w14:paraId="495ADB06" w14:textId="77777777" w:rsidR="006C498E" w:rsidRPr="006C498E" w:rsidRDefault="006C498E" w:rsidP="008500A0">
      <w:pPr>
        <w:bidi/>
        <w:spacing w:after="20" w:line="360" w:lineRule="auto"/>
        <w:ind w:left="260"/>
        <w:rPr>
          <w:rFonts w:ascii="David" w:hAnsi="David" w:cs="David"/>
          <w:sz w:val="28"/>
          <w:szCs w:val="28"/>
        </w:rPr>
      </w:pPr>
    </w:p>
    <w:p w14:paraId="3AFFEF2D" w14:textId="77777777" w:rsidR="00AB27E2" w:rsidRPr="006C498E" w:rsidRDefault="00761F41" w:rsidP="002638D2">
      <w:pPr>
        <w:pStyle w:val="Heading2"/>
        <w:bidi/>
        <w:spacing w:line="360" w:lineRule="auto"/>
        <w:rPr>
          <w:rFonts w:cs="David"/>
          <w:sz w:val="28"/>
          <w:szCs w:val="28"/>
        </w:rPr>
      </w:pPr>
      <w:bookmarkStart w:id="16" w:name="_Toc234686269"/>
      <w:r w:rsidRPr="006C498E">
        <w:rPr>
          <w:rFonts w:cs="David"/>
          <w:sz w:val="28"/>
          <w:szCs w:val="28"/>
          <w:rtl/>
        </w:rPr>
        <w:lastRenderedPageBreak/>
        <w:t>6.3 עבודה עתידית</w:t>
      </w:r>
      <w:bookmarkEnd w:id="16"/>
    </w:p>
    <w:p w14:paraId="0787522A" w14:textId="77777777" w:rsidR="00AB27E2" w:rsidRPr="006C498E" w:rsidRDefault="00761F41" w:rsidP="002638D2">
      <w:pPr>
        <w:pStyle w:val="ListBullet"/>
        <w:tabs>
          <w:tab w:val="clear" w:pos="360"/>
          <w:tab w:val="num" w:pos="230"/>
        </w:tabs>
        <w:bidi/>
        <w:spacing w:after="40" w:line="360" w:lineRule="auto"/>
        <w:ind w:left="230" w:right="259" w:hanging="230"/>
        <w:rPr>
          <w:rFonts w:ascii="David" w:hAnsi="David" w:cs="David"/>
          <w:sz w:val="28"/>
          <w:szCs w:val="28"/>
        </w:rPr>
      </w:pPr>
      <w:r w:rsidRPr="006C498E">
        <w:rPr>
          <w:rFonts w:ascii="David" w:hAnsi="David" w:cs="David"/>
          <w:color w:val="111111"/>
          <w:sz w:val="28"/>
          <w:szCs w:val="28"/>
          <w:rtl/>
        </w:rPr>
        <w:t>החלפת שיוך המסלולים באלגוריתם מתקדם כגון ByteTrack ושיפור זיהוי מחדש של אדם לאחר הסתרה או סיבוב.</w:t>
      </w:r>
    </w:p>
    <w:p w14:paraId="6D67CD4D" w14:textId="77777777" w:rsidR="00AB27E2" w:rsidRPr="006C498E" w:rsidRDefault="00761F41" w:rsidP="002638D2">
      <w:pPr>
        <w:pStyle w:val="ListBullet"/>
        <w:tabs>
          <w:tab w:val="clear" w:pos="360"/>
          <w:tab w:val="num" w:pos="230"/>
        </w:tabs>
        <w:bidi/>
        <w:spacing w:after="40" w:line="360" w:lineRule="auto"/>
        <w:ind w:left="230" w:right="259" w:hanging="230"/>
        <w:rPr>
          <w:rFonts w:ascii="David" w:hAnsi="David" w:cs="David"/>
          <w:sz w:val="28"/>
          <w:szCs w:val="28"/>
        </w:rPr>
      </w:pPr>
      <w:r w:rsidRPr="006C498E">
        <w:rPr>
          <w:rFonts w:ascii="David" w:hAnsi="David" w:cs="David"/>
          <w:color w:val="111111"/>
          <w:sz w:val="28"/>
          <w:szCs w:val="28"/>
          <w:rtl/>
        </w:rPr>
        <w:t>הרחבת Dataset המחוות, הוספת פעולות ואיסוף דוגמאות קשות בתאורה חזקה ובזוויות שונות.</w:t>
      </w:r>
    </w:p>
    <w:p w14:paraId="423BFE14" w14:textId="77777777" w:rsidR="00AB27E2" w:rsidRPr="006C498E" w:rsidRDefault="00761F41" w:rsidP="002638D2">
      <w:pPr>
        <w:pStyle w:val="ListBullet"/>
        <w:tabs>
          <w:tab w:val="clear" w:pos="360"/>
          <w:tab w:val="num" w:pos="230"/>
        </w:tabs>
        <w:bidi/>
        <w:spacing w:after="40" w:line="360" w:lineRule="auto"/>
        <w:ind w:left="230" w:right="259" w:hanging="230"/>
        <w:rPr>
          <w:rFonts w:ascii="David" w:hAnsi="David" w:cs="David"/>
          <w:sz w:val="28"/>
          <w:szCs w:val="28"/>
        </w:rPr>
      </w:pPr>
      <w:r w:rsidRPr="006C498E">
        <w:rPr>
          <w:rFonts w:ascii="David" w:hAnsi="David" w:cs="David"/>
          <w:color w:val="111111"/>
          <w:sz w:val="28"/>
          <w:szCs w:val="28"/>
          <w:rtl/>
        </w:rPr>
        <w:t>שיפור זיהוי פקודות חלקיות ורועשות והרחבת אוצר המילים הקולי מעבר לניקוי [unk] הקיים.</w:t>
      </w:r>
    </w:p>
    <w:p w14:paraId="128F2FE4" w14:textId="77777777" w:rsidR="00AB27E2" w:rsidRPr="006C498E" w:rsidRDefault="00761F41" w:rsidP="002638D2">
      <w:pPr>
        <w:pStyle w:val="ListBullet"/>
        <w:tabs>
          <w:tab w:val="clear" w:pos="360"/>
          <w:tab w:val="num" w:pos="230"/>
        </w:tabs>
        <w:bidi/>
        <w:spacing w:after="40" w:line="360" w:lineRule="auto"/>
        <w:ind w:left="230" w:right="259" w:hanging="230"/>
        <w:rPr>
          <w:rFonts w:ascii="David" w:hAnsi="David" w:cs="David"/>
          <w:sz w:val="28"/>
          <w:szCs w:val="28"/>
        </w:rPr>
      </w:pPr>
      <w:r w:rsidRPr="006C498E">
        <w:rPr>
          <w:rFonts w:ascii="David" w:hAnsi="David" w:cs="David"/>
          <w:color w:val="111111"/>
          <w:sz w:val="28"/>
          <w:szCs w:val="28"/>
          <w:rtl/>
        </w:rPr>
        <w:t>הוספת ניסוי כמותי מסודר: שיעור הצלחה לכל פקודה, Latency, FPS ומשך סוללה.</w:t>
      </w:r>
    </w:p>
    <w:p w14:paraId="56E60E63" w14:textId="77777777" w:rsidR="006C498E" w:rsidRPr="006C498E" w:rsidRDefault="006C498E" w:rsidP="006C498E">
      <w:pPr>
        <w:pStyle w:val="ListBullet"/>
        <w:numPr>
          <w:ilvl w:val="0"/>
          <w:numId w:val="0"/>
        </w:numPr>
        <w:bidi/>
        <w:spacing w:after="40" w:line="360" w:lineRule="auto"/>
        <w:ind w:right="259"/>
        <w:rPr>
          <w:rFonts w:ascii="David" w:hAnsi="David" w:cs="David"/>
          <w:sz w:val="28"/>
          <w:szCs w:val="28"/>
        </w:rPr>
      </w:pPr>
    </w:p>
    <w:p w14:paraId="1A2D0384" w14:textId="77777777" w:rsidR="00AB27E2" w:rsidRPr="006C498E" w:rsidRDefault="00761F41" w:rsidP="006C498E">
      <w:pPr>
        <w:pStyle w:val="Heading1"/>
      </w:pPr>
      <w:bookmarkStart w:id="17" w:name="_Toc234686270"/>
      <w:r w:rsidRPr="006C498E">
        <w:rPr>
          <w:rtl/>
        </w:rPr>
        <w:t>7. תוצרים ומקורות</w:t>
      </w:r>
      <w:bookmarkEnd w:id="17"/>
    </w:p>
    <w:p w14:paraId="4BEC8F95" w14:textId="77777777" w:rsidR="00AB27E2" w:rsidRPr="006C498E" w:rsidRDefault="00761F41" w:rsidP="006C498E">
      <w:pPr>
        <w:bidi/>
        <w:spacing w:after="40" w:line="360" w:lineRule="auto"/>
        <w:rPr>
          <w:rFonts w:ascii="David" w:hAnsi="David" w:cs="David"/>
          <w:sz w:val="28"/>
          <w:szCs w:val="28"/>
        </w:rPr>
      </w:pPr>
      <w:r w:rsidRPr="006C498E">
        <w:rPr>
          <w:rFonts w:ascii="David" w:hAnsi="David" w:cs="David"/>
          <w:b/>
          <w:color w:val="111111"/>
          <w:sz w:val="28"/>
          <w:szCs w:val="28"/>
          <w:rtl/>
        </w:rPr>
        <w:t xml:space="preserve">מאגר הקוד: </w:t>
      </w:r>
      <w:hyperlink r:id="rId9">
        <w:r w:rsidRPr="006C498E">
          <w:rPr>
            <w:rFonts w:ascii="David" w:hAnsi="David" w:cs="David"/>
            <w:color w:val="2E74B5"/>
            <w:sz w:val="28"/>
            <w:szCs w:val="28"/>
            <w:u w:val="single"/>
          </w:rPr>
          <w:t>github.com/KaDaWaa/tello-computer-vision</w:t>
        </w:r>
      </w:hyperlink>
    </w:p>
    <w:p w14:paraId="4D4D1C8C" w14:textId="49992B7A" w:rsidR="00AB27E2" w:rsidRPr="006B6440" w:rsidRDefault="00761F41" w:rsidP="006C498E">
      <w:pPr>
        <w:bidi/>
        <w:spacing w:after="60" w:line="360" w:lineRule="auto"/>
        <w:rPr>
          <w:rFonts w:ascii="David" w:hAnsi="David" w:cs="David"/>
          <w:sz w:val="28"/>
          <w:szCs w:val="28"/>
          <w:rtl/>
        </w:rPr>
      </w:pPr>
      <w:r w:rsidRPr="006C498E">
        <w:rPr>
          <w:rFonts w:ascii="David" w:hAnsi="David" w:cs="David"/>
          <w:b/>
          <w:color w:val="111111"/>
          <w:sz w:val="28"/>
          <w:szCs w:val="28"/>
          <w:rtl/>
        </w:rPr>
        <w:t>סרטון הדגמה</w:t>
      </w:r>
      <w:r w:rsidR="006F5D60">
        <w:rPr>
          <w:rFonts w:ascii="David" w:hAnsi="David" w:cs="David"/>
          <w:b/>
          <w:color w:val="111111"/>
          <w:sz w:val="28"/>
          <w:szCs w:val="28"/>
        </w:rPr>
        <w:t xml:space="preserve"> </w:t>
      </w:r>
      <w:r w:rsidR="006F5D60">
        <w:rPr>
          <w:rFonts w:ascii="David" w:hAnsi="David" w:cs="David" w:hint="cs"/>
          <w:b/>
          <w:color w:val="111111"/>
          <w:sz w:val="28"/>
          <w:szCs w:val="28"/>
          <w:rtl/>
        </w:rPr>
        <w:t>ביוטיוב :</w:t>
      </w:r>
      <w:hyperlink r:id="rId10" w:history="1">
        <w:r w:rsidR="006F5D60" w:rsidRPr="006F5D60">
          <w:rPr>
            <w:rStyle w:val="Hyperlink"/>
            <w:rFonts w:ascii="David" w:hAnsi="David" w:cs="David"/>
            <w:bCs/>
            <w:sz w:val="28"/>
            <w:szCs w:val="28"/>
          </w:rPr>
          <w:t>https://youtu.be/iAPDhFUHGZo</w:t>
        </w:r>
      </w:hyperlink>
    </w:p>
    <w:p w14:paraId="224D0366" w14:textId="77777777" w:rsidR="00AB27E2" w:rsidRPr="006C498E" w:rsidRDefault="00761F41" w:rsidP="006C498E">
      <w:pPr>
        <w:bidi/>
        <w:spacing w:after="20" w:line="360" w:lineRule="auto"/>
        <w:rPr>
          <w:rFonts w:ascii="David" w:hAnsi="David" w:cs="David"/>
          <w:sz w:val="28"/>
          <w:szCs w:val="28"/>
        </w:rPr>
      </w:pPr>
      <w:r w:rsidRPr="006C498E">
        <w:rPr>
          <w:rFonts w:ascii="David" w:hAnsi="David" w:cs="David"/>
          <w:b/>
          <w:color w:val="111111"/>
          <w:sz w:val="28"/>
          <w:szCs w:val="28"/>
          <w:rtl/>
        </w:rPr>
        <w:t xml:space="preserve">1. </w:t>
      </w:r>
      <w:hyperlink r:id="rId11">
        <w:r w:rsidRPr="006C498E">
          <w:rPr>
            <w:rFonts w:ascii="David" w:hAnsi="David" w:cs="David"/>
            <w:color w:val="2E74B5"/>
            <w:sz w:val="28"/>
            <w:szCs w:val="28"/>
            <w:u w:val="single"/>
          </w:rPr>
          <w:t>MediaPipe Gesture Recognizer - Google AI Edge</w:t>
        </w:r>
      </w:hyperlink>
    </w:p>
    <w:p w14:paraId="7F88200A" w14:textId="77777777" w:rsidR="00AB27E2" w:rsidRPr="006C498E" w:rsidRDefault="00761F41" w:rsidP="006C498E">
      <w:pPr>
        <w:bidi/>
        <w:spacing w:after="20" w:line="360" w:lineRule="auto"/>
        <w:rPr>
          <w:rFonts w:ascii="David" w:hAnsi="David" w:cs="David"/>
          <w:sz w:val="28"/>
          <w:szCs w:val="28"/>
        </w:rPr>
      </w:pPr>
      <w:r w:rsidRPr="006C498E">
        <w:rPr>
          <w:rFonts w:ascii="David" w:hAnsi="David" w:cs="David"/>
          <w:b/>
          <w:color w:val="111111"/>
          <w:sz w:val="28"/>
          <w:szCs w:val="28"/>
          <w:rtl/>
        </w:rPr>
        <w:t xml:space="preserve">2. </w:t>
      </w:r>
      <w:hyperlink r:id="rId12">
        <w:r w:rsidRPr="006C498E">
          <w:rPr>
            <w:rFonts w:ascii="David" w:hAnsi="David" w:cs="David"/>
            <w:color w:val="2E74B5"/>
            <w:sz w:val="28"/>
            <w:szCs w:val="28"/>
            <w:u w:val="single"/>
          </w:rPr>
          <w:t>Vosk Offline Speech Recognition API</w:t>
        </w:r>
      </w:hyperlink>
    </w:p>
    <w:p w14:paraId="2442247C" w14:textId="77777777" w:rsidR="00AB27E2" w:rsidRPr="006C498E" w:rsidRDefault="00761F41" w:rsidP="006C498E">
      <w:pPr>
        <w:bidi/>
        <w:spacing w:after="20" w:line="360" w:lineRule="auto"/>
        <w:rPr>
          <w:rFonts w:ascii="David" w:hAnsi="David" w:cs="David"/>
          <w:sz w:val="28"/>
          <w:szCs w:val="28"/>
        </w:rPr>
      </w:pPr>
      <w:r w:rsidRPr="006C498E">
        <w:rPr>
          <w:rFonts w:ascii="David" w:hAnsi="David" w:cs="David"/>
          <w:b/>
          <w:color w:val="111111"/>
          <w:sz w:val="28"/>
          <w:szCs w:val="28"/>
          <w:rtl/>
        </w:rPr>
        <w:t xml:space="preserve">3. </w:t>
      </w:r>
      <w:hyperlink r:id="rId13">
        <w:r w:rsidRPr="006C498E">
          <w:rPr>
            <w:rFonts w:ascii="David" w:hAnsi="David" w:cs="David"/>
            <w:color w:val="2E74B5"/>
            <w:sz w:val="28"/>
            <w:szCs w:val="28"/>
            <w:u w:val="single"/>
          </w:rPr>
          <w:t>DJITelloPy - Python interface for DJI Tello</w:t>
        </w:r>
      </w:hyperlink>
    </w:p>
    <w:p w14:paraId="187E5E79" w14:textId="77777777" w:rsidR="00AB27E2" w:rsidRPr="006C498E" w:rsidRDefault="00761F41" w:rsidP="006C498E">
      <w:pPr>
        <w:bidi/>
        <w:spacing w:after="20" w:line="360" w:lineRule="auto"/>
        <w:rPr>
          <w:rFonts w:ascii="David" w:hAnsi="David" w:cs="David"/>
          <w:sz w:val="28"/>
          <w:szCs w:val="28"/>
        </w:rPr>
      </w:pPr>
      <w:r w:rsidRPr="006C498E">
        <w:rPr>
          <w:rFonts w:ascii="David" w:hAnsi="David" w:cs="David"/>
          <w:b/>
          <w:color w:val="111111"/>
          <w:sz w:val="28"/>
          <w:szCs w:val="28"/>
          <w:rtl/>
        </w:rPr>
        <w:t xml:space="preserve">4. </w:t>
      </w:r>
      <w:hyperlink r:id="rId14">
        <w:r w:rsidRPr="006C498E">
          <w:rPr>
            <w:rFonts w:ascii="David" w:hAnsi="David" w:cs="David"/>
            <w:color w:val="2E74B5"/>
            <w:sz w:val="28"/>
            <w:szCs w:val="28"/>
            <w:u w:val="single"/>
          </w:rPr>
          <w:t>HaGRIDv2: 1M Images for Static and Dynamic Hand Gesture Recognition</w:t>
        </w:r>
      </w:hyperlink>
    </w:p>
    <w:p w14:paraId="42FB0EFD" w14:textId="77777777" w:rsidR="00AB27E2" w:rsidRPr="006C498E" w:rsidRDefault="00761F41" w:rsidP="006C498E">
      <w:pPr>
        <w:bidi/>
        <w:spacing w:after="20" w:line="360" w:lineRule="auto"/>
        <w:rPr>
          <w:rFonts w:ascii="David" w:hAnsi="David" w:cs="David"/>
          <w:sz w:val="28"/>
          <w:szCs w:val="28"/>
        </w:rPr>
      </w:pPr>
      <w:r w:rsidRPr="006C498E">
        <w:rPr>
          <w:rFonts w:ascii="David" w:hAnsi="David" w:cs="David"/>
          <w:b/>
          <w:color w:val="111111"/>
          <w:sz w:val="28"/>
          <w:szCs w:val="28"/>
          <w:rtl/>
        </w:rPr>
        <w:t xml:space="preserve">5. </w:t>
      </w:r>
      <w:hyperlink r:id="rId15">
        <w:r w:rsidRPr="006C498E">
          <w:rPr>
            <w:rFonts w:ascii="David" w:hAnsi="David" w:cs="David"/>
            <w:color w:val="2E74B5"/>
            <w:sz w:val="28"/>
            <w:szCs w:val="28"/>
            <w:u w:val="single"/>
          </w:rPr>
          <w:t>HaGRID repository</w:t>
        </w:r>
      </w:hyperlink>
    </w:p>
    <w:p w14:paraId="347AE13E" w14:textId="77777777" w:rsidR="00AB27E2" w:rsidRPr="006C498E" w:rsidRDefault="00761F41" w:rsidP="006C498E">
      <w:pPr>
        <w:bidi/>
        <w:spacing w:after="20" w:line="360" w:lineRule="auto"/>
        <w:rPr>
          <w:rFonts w:ascii="David" w:hAnsi="David" w:cs="David"/>
          <w:sz w:val="28"/>
          <w:szCs w:val="28"/>
        </w:rPr>
      </w:pPr>
      <w:r w:rsidRPr="006C498E">
        <w:rPr>
          <w:rFonts w:ascii="David" w:hAnsi="David" w:cs="David"/>
          <w:b/>
          <w:color w:val="111111"/>
          <w:sz w:val="28"/>
          <w:szCs w:val="28"/>
          <w:rtl/>
        </w:rPr>
        <w:t xml:space="preserve">6. </w:t>
      </w:r>
      <w:hyperlink r:id="rId16">
        <w:r w:rsidRPr="006C498E">
          <w:rPr>
            <w:rFonts w:ascii="David" w:hAnsi="David" w:cs="David"/>
            <w:color w:val="2E74B5"/>
            <w:sz w:val="28"/>
            <w:szCs w:val="28"/>
            <w:u w:val="single"/>
          </w:rPr>
          <w:t>HaGRIDv2 512px 10GB - YOLO dataset card</w:t>
        </w:r>
      </w:hyperlink>
    </w:p>
    <w:sectPr w:rsidR="00AB27E2" w:rsidRPr="006C498E" w:rsidSect="00034616">
      <w:footerReference w:type="default" r:id="rId17"/>
      <w:pgSz w:w="12240" w:h="15840"/>
      <w:pgMar w:top="893" w:right="1037" w:bottom="893" w:left="1037"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5D1BD" w14:textId="77777777" w:rsidR="00C038C0" w:rsidRDefault="00C038C0">
      <w:pPr>
        <w:spacing w:after="0" w:line="240" w:lineRule="auto"/>
      </w:pPr>
      <w:r>
        <w:separator/>
      </w:r>
    </w:p>
  </w:endnote>
  <w:endnote w:type="continuationSeparator" w:id="0">
    <w:p w14:paraId="622649EF" w14:textId="77777777" w:rsidR="00C038C0" w:rsidRDefault="00C038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69F33" w14:textId="545E4498" w:rsidR="00AB27E2" w:rsidRDefault="00761F41" w:rsidP="007257EA">
    <w:pPr>
      <w:pStyle w:val="Footer"/>
      <w:jc w:val="center"/>
    </w:pPr>
    <w:r>
      <w:rPr>
        <w:rFonts w:cs="Arial"/>
        <w:color w:val="5B6573"/>
        <w:sz w:val="17"/>
        <w:rtl/>
      </w:rPr>
      <w:t xml:space="preserve">פרויקט מסכם - בינה מלאכותית </w:t>
    </w:r>
    <w:r w:rsidR="006C498E">
      <w:rPr>
        <w:rFonts w:cs="Arial" w:hint="cs"/>
        <w:color w:val="5B6573"/>
        <w:sz w:val="17"/>
        <w:rtl/>
      </w:rPr>
      <w:t>ב</w:t>
    </w:r>
    <w:r>
      <w:rPr>
        <w:rFonts w:cs="Arial"/>
        <w:color w:val="5B6573"/>
        <w:sz w:val="17"/>
        <w:rtl/>
      </w:rPr>
      <w:t xml:space="preserve">רובוטיקה  |  עמוד </w:t>
    </w:r>
    <w:r>
      <w:rPr>
        <w:rFonts w:cs="Arial"/>
        <w:color w:val="5B6573"/>
        <w:sz w:val="17"/>
        <w:rtl/>
      </w:rPr>
      <w:fldChar w:fldCharType="begin"/>
    </w:r>
    <w:r>
      <w:rPr>
        <w:rFonts w:cs="Arial"/>
        <w:color w:val="5B6573"/>
        <w:sz w:val="17"/>
        <w:rtl/>
      </w:rPr>
      <w:instrText>PAGE</w:instrText>
    </w:r>
    <w:r>
      <w:rPr>
        <w:rFonts w:cs="Arial"/>
        <w:color w:val="5B6573"/>
        <w:sz w:val="17"/>
        <w:rtl/>
      </w:rPr>
      <w:fldChar w:fldCharType="separate"/>
    </w:r>
    <w:r>
      <w:rPr>
        <w:rFonts w:cs="Arial"/>
        <w:color w:val="5B6573"/>
        <w:sz w:val="17"/>
        <w:rtl/>
      </w:rPr>
      <w:t>1</w:t>
    </w:r>
    <w:r>
      <w:rPr>
        <w:rFonts w:cs="Arial"/>
        <w:color w:val="5B6573"/>
        <w:sz w:val="17"/>
        <w:rtl/>
      </w:rPr>
      <w:fldChar w:fldCharType="end"/>
    </w:r>
    <w:r>
      <w:rPr>
        <w:rFonts w:cs="Arial"/>
        <w:color w:val="5B6573"/>
        <w:sz w:val="17"/>
        <w:rtl/>
      </w:rPr>
      <w:t xml:space="preserve"> מתוך </w:t>
    </w:r>
    <w:r>
      <w:rPr>
        <w:rFonts w:cs="Arial"/>
        <w:color w:val="5B6573"/>
        <w:sz w:val="17"/>
        <w:rtl/>
      </w:rPr>
      <w:fldChar w:fldCharType="begin"/>
    </w:r>
    <w:r>
      <w:rPr>
        <w:rFonts w:cs="Arial"/>
        <w:color w:val="5B6573"/>
        <w:sz w:val="17"/>
        <w:rtl/>
      </w:rPr>
      <w:instrText>NUMPAGES</w:instrText>
    </w:r>
    <w:r>
      <w:rPr>
        <w:rFonts w:cs="Arial"/>
        <w:color w:val="5B6573"/>
        <w:sz w:val="17"/>
        <w:rtl/>
      </w:rPr>
      <w:fldChar w:fldCharType="separate"/>
    </w:r>
    <w:r>
      <w:rPr>
        <w:rFonts w:cs="Arial"/>
        <w:color w:val="5B6573"/>
        <w:sz w:val="17"/>
        <w:rtl/>
      </w:rPr>
      <w:t>1</w:t>
    </w:r>
    <w:r>
      <w:rPr>
        <w:rFonts w:cs="Arial"/>
        <w:color w:val="5B6573"/>
        <w:sz w:val="17"/>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9BF96" w14:textId="77777777" w:rsidR="00C038C0" w:rsidRDefault="00C038C0">
      <w:pPr>
        <w:spacing w:after="0" w:line="240" w:lineRule="auto"/>
      </w:pPr>
      <w:r>
        <w:separator/>
      </w:r>
    </w:p>
  </w:footnote>
  <w:footnote w:type="continuationSeparator" w:id="0">
    <w:p w14:paraId="4A147A9B" w14:textId="77777777" w:rsidR="00C038C0" w:rsidRDefault="00C038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0763323">
    <w:abstractNumId w:val="8"/>
  </w:num>
  <w:num w:numId="2" w16cid:durableId="1856504515">
    <w:abstractNumId w:val="6"/>
  </w:num>
  <w:num w:numId="3" w16cid:durableId="1722900209">
    <w:abstractNumId w:val="5"/>
  </w:num>
  <w:num w:numId="4" w16cid:durableId="879899050">
    <w:abstractNumId w:val="4"/>
  </w:num>
  <w:num w:numId="5" w16cid:durableId="1996300025">
    <w:abstractNumId w:val="7"/>
  </w:num>
  <w:num w:numId="6" w16cid:durableId="745568835">
    <w:abstractNumId w:val="3"/>
  </w:num>
  <w:num w:numId="7" w16cid:durableId="896665784">
    <w:abstractNumId w:val="2"/>
  </w:num>
  <w:num w:numId="8" w16cid:durableId="95713587">
    <w:abstractNumId w:val="1"/>
  </w:num>
  <w:num w:numId="9" w16cid:durableId="335696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330"/>
    <w:rsid w:val="00034616"/>
    <w:rsid w:val="0006063C"/>
    <w:rsid w:val="0015074B"/>
    <w:rsid w:val="001D4613"/>
    <w:rsid w:val="001F71BE"/>
    <w:rsid w:val="002638D2"/>
    <w:rsid w:val="0029639D"/>
    <w:rsid w:val="00326F90"/>
    <w:rsid w:val="00360129"/>
    <w:rsid w:val="003914F1"/>
    <w:rsid w:val="00490184"/>
    <w:rsid w:val="004F42B2"/>
    <w:rsid w:val="004F52FA"/>
    <w:rsid w:val="006B6440"/>
    <w:rsid w:val="006C47A3"/>
    <w:rsid w:val="006C498E"/>
    <w:rsid w:val="006F2C04"/>
    <w:rsid w:val="006F5D60"/>
    <w:rsid w:val="007257EA"/>
    <w:rsid w:val="00761F41"/>
    <w:rsid w:val="007C1E39"/>
    <w:rsid w:val="008500A0"/>
    <w:rsid w:val="008D1DDE"/>
    <w:rsid w:val="00933955"/>
    <w:rsid w:val="00995D35"/>
    <w:rsid w:val="00A054FD"/>
    <w:rsid w:val="00AA1D8D"/>
    <w:rsid w:val="00AB27E2"/>
    <w:rsid w:val="00AB35A5"/>
    <w:rsid w:val="00AE6648"/>
    <w:rsid w:val="00B47730"/>
    <w:rsid w:val="00B658CF"/>
    <w:rsid w:val="00BC2984"/>
    <w:rsid w:val="00C038C0"/>
    <w:rsid w:val="00C34B0F"/>
    <w:rsid w:val="00CB0664"/>
    <w:rsid w:val="00D60A92"/>
    <w:rsid w:val="00EF44C5"/>
    <w:rsid w:val="00FC693F"/>
    <w:rsid w:val="00FE765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1706993"/>
  <w14:defaultImageDpi w14:val="300"/>
  <w15:docId w15:val="{1A075237-20B8-4D92-8D15-364C7CBDF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hAnsi="Arial"/>
      <w:sz w:val="20"/>
      <w:lang w:bidi="he-IL"/>
    </w:rPr>
  </w:style>
  <w:style w:type="paragraph" w:styleId="Heading1">
    <w:name w:val="heading 1"/>
    <w:basedOn w:val="Normal"/>
    <w:next w:val="Normal"/>
    <w:link w:val="Heading1Char"/>
    <w:autoRedefine/>
    <w:uiPriority w:val="9"/>
    <w:qFormat/>
    <w:rsid w:val="006C498E"/>
    <w:pPr>
      <w:keepNext/>
      <w:keepLines/>
      <w:bidi/>
      <w:spacing w:before="120" w:after="60" w:line="360" w:lineRule="auto"/>
      <w:outlineLvl w:val="0"/>
    </w:pPr>
    <w:rPr>
      <w:rFonts w:ascii="David" w:eastAsiaTheme="majorEastAsia" w:hAnsi="David" w:cs="David"/>
      <w:b/>
      <w:bCs/>
      <w:color w:val="2E74B5"/>
      <w:sz w:val="44"/>
      <w:szCs w:val="44"/>
    </w:rPr>
  </w:style>
  <w:style w:type="paragraph" w:styleId="Heading2">
    <w:name w:val="heading 2"/>
    <w:basedOn w:val="Normal"/>
    <w:next w:val="Normal"/>
    <w:link w:val="Heading2Char"/>
    <w:uiPriority w:val="9"/>
    <w:unhideWhenUsed/>
    <w:qFormat/>
    <w:rsid w:val="006C498E"/>
    <w:pPr>
      <w:keepNext/>
      <w:keepLines/>
      <w:spacing w:before="80" w:after="60"/>
      <w:outlineLvl w:val="1"/>
    </w:pPr>
    <w:rPr>
      <w:rFonts w:ascii="David" w:eastAsiaTheme="majorEastAsia" w:hAnsi="David" w:cstheme="majorBidi"/>
      <w:b/>
      <w:bCs/>
      <w:color w:val="00B0F0"/>
      <w:sz w:val="24"/>
      <w:szCs w:val="26"/>
    </w:rPr>
  </w:style>
  <w:style w:type="paragraph" w:styleId="Heading3">
    <w:name w:val="heading 3"/>
    <w:basedOn w:val="Normal"/>
    <w:next w:val="Normal"/>
    <w:link w:val="Heading3Char"/>
    <w:uiPriority w:val="9"/>
    <w:unhideWhenUsed/>
    <w:qFormat/>
    <w:rsid w:val="00FC693F"/>
    <w:pPr>
      <w:keepNext/>
      <w:keepLines/>
      <w:spacing w:before="80" w:after="60"/>
      <w:outlineLvl w:val="2"/>
    </w:pPr>
    <w:rPr>
      <w:rFonts w:asciiTheme="majorHAnsi" w:eastAsiaTheme="majorEastAsia" w:hAnsiTheme="majorHAnsi" w:cstheme="majorBid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C498E"/>
    <w:rPr>
      <w:rFonts w:ascii="David" w:eastAsiaTheme="majorEastAsia" w:hAnsi="David" w:cs="David"/>
      <w:b/>
      <w:bCs/>
      <w:color w:val="2E74B5"/>
      <w:sz w:val="44"/>
      <w:szCs w:val="44"/>
      <w:lang w:bidi="he-IL"/>
    </w:rPr>
  </w:style>
  <w:style w:type="character" w:customStyle="1" w:styleId="Heading2Char">
    <w:name w:val="Heading 2 Char"/>
    <w:basedOn w:val="DefaultParagraphFont"/>
    <w:link w:val="Heading2"/>
    <w:uiPriority w:val="9"/>
    <w:rsid w:val="006C498E"/>
    <w:rPr>
      <w:rFonts w:ascii="David" w:eastAsiaTheme="majorEastAsia" w:hAnsi="David" w:cstheme="majorBidi"/>
      <w:b/>
      <w:bCs/>
      <w:color w:val="00B0F0"/>
      <w:sz w:val="24"/>
      <w:szCs w:val="26"/>
      <w:lang w:bidi="he-IL"/>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498E"/>
    <w:pPr>
      <w:spacing w:after="100"/>
    </w:pPr>
  </w:style>
  <w:style w:type="paragraph" w:styleId="TOC2">
    <w:name w:val="toc 2"/>
    <w:basedOn w:val="Normal"/>
    <w:next w:val="Normal"/>
    <w:autoRedefine/>
    <w:uiPriority w:val="39"/>
    <w:unhideWhenUsed/>
    <w:rsid w:val="006C498E"/>
    <w:pPr>
      <w:spacing w:after="100"/>
      <w:ind w:left="200"/>
    </w:pPr>
  </w:style>
  <w:style w:type="character" w:styleId="Hyperlink">
    <w:name w:val="Hyperlink"/>
    <w:basedOn w:val="DefaultParagraphFont"/>
    <w:uiPriority w:val="99"/>
    <w:unhideWhenUsed/>
    <w:rsid w:val="006C498E"/>
    <w:rPr>
      <w:color w:val="0000FF" w:themeColor="hyperlink"/>
      <w:u w:val="single"/>
    </w:rPr>
  </w:style>
  <w:style w:type="character" w:styleId="UnresolvedMention">
    <w:name w:val="Unresolved Mention"/>
    <w:basedOn w:val="DefaultParagraphFont"/>
    <w:uiPriority w:val="99"/>
    <w:semiHidden/>
    <w:unhideWhenUsed/>
    <w:rsid w:val="006F5D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damiafuentes/DJITelloPy"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lphacephei.com/vosk/"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huggingface.co/datasets/testdummyvt/hagRIDv2_512px_10GB/blob/main/README.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i.google.dev/edge/mediapipe/solutions/vision/gesture_recognizer" TargetMode="External"/><Relationship Id="rId5" Type="http://schemas.openxmlformats.org/officeDocument/2006/relationships/webSettings" Target="webSettings.xml"/><Relationship Id="rId15" Type="http://schemas.openxmlformats.org/officeDocument/2006/relationships/hyperlink" Target="https://github.com/hukenovs/hagrid" TargetMode="External"/><Relationship Id="rId10" Type="http://schemas.openxmlformats.org/officeDocument/2006/relationships/hyperlink" Target="https://youtu.be/iAPDhFUHGZo"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KaDaWaa/tello-computer-vision" TargetMode="External"/><Relationship Id="rId14" Type="http://schemas.openxmlformats.org/officeDocument/2006/relationships/hyperlink" Target="https://arxiv.org/abs/2412.015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1698</Words>
  <Characters>9679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שליטה ומעקב חכמים ברחפן DJI Tello</vt:lpstr>
    </vt:vector>
  </TitlesOfParts>
  <Manager/>
  <Company/>
  <LinksUpToDate>false</LinksUpToDate>
  <CharactersWithSpaces>11355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שליטה ומעקב חכמים ברחפן DJI Tello</dc:title>
  <dc:subject>דוח טכני - פרויקט מסכם בקורס בינה מלאכותית לרובוטיקה</dc:subject>
  <dc:creator>שגב ביטון, דניאל מאיר וישי ביטון</dc:creator>
  <cp:keywords/>
  <dc:description>generated by python-docx</dc:description>
  <cp:lastModifiedBy>Segev Biton</cp:lastModifiedBy>
  <cp:revision>7</cp:revision>
  <dcterms:created xsi:type="dcterms:W3CDTF">2026-07-11T15:42:00Z</dcterms:created>
  <dcterms:modified xsi:type="dcterms:W3CDTF">2026-07-14T22:31:00Z</dcterms:modified>
  <cp:category/>
</cp:coreProperties>
</file>