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bidi w:val="true"/>
        <w:spacing w:before="0" w:after="160" w:line="259"/>
        <w:ind w:right="0" w:left="0" w:firstLine="0"/>
        <w:jc w:val="right"/>
        <w:rPr>
          <w:rFonts w:ascii="Calibri" w:hAnsi="Calibri" w:cs="Calibri" w:eastAsia="Calibri"/>
          <w:color w:val="9BBB59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9BBB59"/>
          <w:spacing w:val="0"/>
          <w:position w:val="0"/>
          <w:sz w:val="28"/>
          <w:shd w:fill="auto" w:val="clear"/>
        </w:rPr>
        <w:t xml:space="preserve">For about us:</w:t>
      </w:r>
    </w:p>
    <w:p>
      <w:pPr>
        <w:bidi w:val="true"/>
        <w:spacing w:before="0" w:after="160" w:line="259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"https://preview.themeforest.net/item/aducat-online-education-learning-html-template/full_screen_preview/32975438"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preview.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"https://preview.themeforest.net/item/aducat-online-education-learning-html-template/full_screen_preview/32975438"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themeforest.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"https://preview.themeforest.net/item/aducat-online-education-learning-html-template/full_screen_preview/32975438"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net/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"https://preview.themeforest.net/item/aducat-online-education-learning-html-template/full_screen_preview/32975438"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item/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"https://preview.themeforest.net/item/aducat-online-education-learning-html-template/full_screen_preview/32975438"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aducat-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"https://preview.themeforest.net/item/aducat-online-education-learning-html-template/full_screen_preview/32975438"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online-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"https://preview.themeforest.net/item/aducat-online-education-learning-html-template/full_screen_preview/32975438"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education-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"https://preview.themeforest.net/item/aducat-online-education-learning-html-template/full_screen_preview/32975438"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learning-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"https://preview.themeforest.net/item/aducat-online-education-learning-html-template/full_screen_preview/32975438"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html-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"https://preview.themeforest.net/item/aducat-online-education-learning-html-template/full_screen_preview/32975438"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template/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"https://preview.themeforest.net/item/aducat-online-education-learning-html-template/full_screen_preview/32975438"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full_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"https://preview.themeforest.net/item/aducat-online-education-learning-html-template/full_screen_preview/32975438"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screen_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"https://preview.themeforest.net/item/aducat-online-education-learning-html-template/full_screen_preview/32975438"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preview/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HYPERLINK "https://preview.themeforest.net/item/aducat-online-education-learning-html-template/full_screen_preview/32975438"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32975438</w:t>
        </w:r>
      </w:hyperlink>
    </w:p>
    <w:p>
      <w:pPr>
        <w:bidi w:val="true"/>
        <w:spacing w:before="0" w:after="160" w:line="259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bidi w:val="true"/>
        <w:spacing w:before="0" w:after="160" w:line="259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course details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bidi w:val="true"/>
        <w:spacing w:before="0" w:after="160" w:line="259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"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https://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"https://preview.themeforest.net/item/eduvalt-online-courses-education-template/full_screen_preview/45675111"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preview.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"https://preview.themeforest.net/item/eduvalt-online-courses-education-template/full_screen_preview/45675111"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themeforest.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"https://preview.themeforest.net/item/eduvalt-online-courses-education-template/full_screen_preview/45675111"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net/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"https://preview.themeforest.net/item/eduvalt-online-courses-education-template/full_screen_preview/45675111"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item/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"https://preview.themeforest.net/item/eduvalt-online-courses-education-template/full_screen_preview/45675111"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eduvalt-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"https://preview.themeforest.net/item/eduvalt-online-courses-education-template/full_screen_preview/45675111"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online-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"https://preview.themeforest.net/item/eduvalt-online-courses-education-template/full_screen_preview/45675111"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courses-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"https://preview.themeforest.net/item/eduvalt-online-courses-education-template/full_screen_preview/45675111"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education-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"https://preview.themeforest.net/item/eduvalt-online-courses-education-template/full_screen_preview/45675111"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template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"https://preview.themeforest.net/item/eduvalt-online-courses-education-template/full_screen_preview/45675111"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https://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preview.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themeforest.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net/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item/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eduvalt-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online-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courses-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education-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template/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full_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screen_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preview/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45675111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"https://preview.themeforest.net/item/eduvalt-online-courses-education-template/full_screen_preview/45675111"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/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"https://preview.themeforest.net/item/eduvalt-online-courses-education-template/full_screen_preview/45675111"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"https://preview.themeforest.net/item/eduvalt-online-courses-education-template/full_screen_preview/45675111"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HYPERLINK 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https://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preview.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themeforest.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net/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item/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eduvalt-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online-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courses-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education-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template/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full_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screen_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preview/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45675111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"https://preview.themeforest.net/item/eduvalt-online-courses-education-template/full_screen_preview/45675111"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full_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"https://preview.themeforest.net/item/eduvalt-online-courses-education-template/full_screen_preview/45675111"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screen_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"https://preview.themeforest.net/item/eduvalt-online-courses-education-template/full_screen_preview/45675111"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preview/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HYPERLINK "https://preview.themeforest.net/item/eduvalt-online-courses-education-template/full_screen_preview/45675111"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45675111</w:t>
        </w:r>
      </w:hyperlink>
    </w:p>
    <w:p>
      <w:pPr>
        <w:bidi w:val="true"/>
        <w:spacing w:before="0" w:after="160" w:line="259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bidi w:val="true"/>
        <w:spacing w:before="0" w:after="160" w:line="259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bidi w:val="true"/>
        <w:spacing w:before="0" w:after="160" w:line="259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event details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bidi w:val="true"/>
        <w:spacing w:before="0" w:after="160" w:line="259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"https://themegenix.com/demo/skillgro/events-details.html"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themegenix.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"https://themegenix.com/demo/skillgro/events-details.html"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com/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"https://themegenix.com/demo/skillgro/events-details.html"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demo/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"https://themegenix.com/demo/skillgro/events-details.html"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skillgro/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"https://themegenix.com/demo/skillgro/events-details.html"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events-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"https://themegenix.com/demo/skillgro/events-details.html"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details.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HYPERLINK "https://themegenix.com/demo/skillgro/events-details.html"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html</w:t>
        </w:r>
      </w:hyperlink>
    </w:p>
    <w:p>
      <w:pPr>
        <w:bidi w:val="true"/>
        <w:spacing w:before="0" w:after="160" w:line="259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bidi w:val="true"/>
        <w:spacing w:before="0" w:after="160" w:line="259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sellable products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bidi w:val="true"/>
        <w:spacing w:before="0" w:after="160" w:line="259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3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"https://themegenix.com/demo/skillgro/shop.html"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themegenix.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"https://themegenix.com/demo/skillgro/shop.html"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com/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"https://themegenix.com/demo/skillgro/shop.html"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demo/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"https://themegenix.com/demo/skillgro/shop.html"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skillgro/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"https://themegenix.com/demo/skillgro/shop.html"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shop.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HYPERLINK "https://themegenix.com/demo/skillgro/shop.html"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html</w:t>
        </w:r>
      </w:hyperlink>
    </w:p>
    <w:p>
      <w:pPr>
        <w:bidi w:val="true"/>
        <w:spacing w:before="0" w:after="160" w:line="259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bidi w:val="true"/>
        <w:spacing w:before="0" w:after="160" w:line="259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cart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bidi w:val="true"/>
        <w:spacing w:before="0" w:after="160" w:line="259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4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"https://preview.themeforest.net/item/eduvalt-online-courses-education-template/full_screen_preview/45675111"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preview.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"https://preview.themeforest.net/item/eduvalt-online-courses-education-template/full_screen_preview/45675111"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themeforest.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"https://preview.themeforest.net/item/eduvalt-online-courses-education-template/full_screen_preview/45675111"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net/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"https://preview.themeforest.net/item/eduvalt-online-courses-education-template/full_screen_preview/45675111"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item/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"https://preview.themeforest.net/item/eduvalt-online-courses-education-template/full_screen_preview/45675111"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eduvalt-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"https://preview.themeforest.net/item/eduvalt-online-courses-education-template/full_screen_preview/45675111"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online-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"https://preview.themeforest.net/item/eduvalt-online-courses-education-template/full_screen_preview/45675111"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courses-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"https://preview.themeforest.net/item/eduvalt-online-courses-education-template/full_screen_preview/45675111"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education-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"https://preview.themeforest.net/item/eduvalt-online-courses-education-template/full_screen_preview/45675111"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template/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"https://preview.themeforest.net/item/eduvalt-online-courses-education-template/full_screen_preview/45675111"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full_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"https://preview.themeforest.net/item/eduvalt-online-courses-education-template/full_screen_preview/45675111"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screen_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"https://preview.themeforest.net/item/eduvalt-online-courses-education-template/full_screen_preview/45675111"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preview/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HYPERLINK "https://preview.themeforest.net/item/eduvalt-online-courses-education-template/full_screen_preview/45675111"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45675111</w:t>
        </w:r>
      </w:hyperlink>
    </w:p>
    <w:p>
      <w:pPr>
        <w:bidi w:val="true"/>
        <w:spacing w:before="0" w:after="160" w:line="259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bidi w:val="true"/>
        <w:spacing w:before="0" w:after="160" w:line="259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after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enrollment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:</w:t>
      </w:r>
    </w:p>
    <w:p>
      <w:pPr>
        <w:bidi w:val="true"/>
        <w:spacing w:before="0" w:after="160" w:line="259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5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"https://preview.themeforest.net/item/edule-elearning-website-template/full_screen_preview/32382221"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preview.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"https://preview.themeforest.net/item/edule-elearning-website-template/full_screen_preview/32382221"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themeforest.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"https://preview.themeforest.net/item/edule-elearning-website-template/full_screen_preview/32382221"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net/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"https://preview.themeforest.net/item/edule-elearning-website-template/full_screen_preview/32382221"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item/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"https://preview.themeforest.net/item/edule-elearning-website-template/full_screen_preview/32382221"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edule-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"https://preview.themeforest.net/item/edule-elearning-website-template/full_screen_preview/32382221"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elearning-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"https://preview.themeforest.net/item/edule-elearning-website-template/full_screen_preview/32382221"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website-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"https://preview.themeforest.net/item/edule-elearning-website-template/full_screen_preview/32382221"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template/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"https://preview.themeforest.net/item/edule-elearning-website-template/full_screen_preview/32382221"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full_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"https://preview.themeforest.net/item/edule-elearning-website-template/full_screen_preview/32382221"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screen_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"https://preview.themeforest.net/item/edule-elearning-website-template/full_screen_preview/32382221"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preview/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HYPERLINK "https://preview.themeforest.net/item/edule-elearning-website-template/full_screen_preview/32382221"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32382221</w:t>
        </w:r>
      </w:hyperlink>
    </w:p>
    <w:p>
      <w:pPr>
        <w:bidi w:val="true"/>
        <w:spacing w:before="0" w:after="160" w:line="259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bidi w:val="true"/>
        <w:spacing w:before="0" w:after="160" w:line="259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6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preview.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themeforest.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net/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item/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eduvalt-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online-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courses-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education-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template/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full_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screen_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preview/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45675111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home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</w:t>
      </w:r>
    </w:p>
    <w:p>
      <w:pPr>
        <w:bidi w:val="true"/>
        <w:spacing w:before="0" w:after="160" w:line="259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bidi w:val="true"/>
        <w:spacing w:before="0" w:after="160" w:line="259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 to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cart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rest of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prosess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wish list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after enrollment,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student</w:t>
      </w:r>
    </w:p>
    <w:p>
      <w:pPr>
        <w:bidi w:val="true"/>
        <w:spacing w:before="0" w:after="160" w:line="259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dashboard for instructor +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student</w:t>
      </w:r>
    </w:p>
    <w:p>
      <w:pPr>
        <w:bidi w:val="true"/>
        <w:spacing w:before="0" w:after="160" w:line="259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bidi w:val="true"/>
        <w:spacing w:before="0" w:after="160" w:line="259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bidi w:val="true"/>
        <w:spacing w:before="0" w:after="160" w:line="259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</w:t>
      </w:r>
    </w:p>
    <w:p>
      <w:pPr>
        <w:bidi w:val="true"/>
        <w:spacing w:before="0" w:after="160" w:line="259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make stylee for all page already created and create cart and checkout page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themegenix.com/demo/skillgro/shop.html" Id="docRId3" Type="http://schemas.openxmlformats.org/officeDocument/2006/relationships/hyperlink" /><Relationship Target="numbering.xml" Id="docRId7" Type="http://schemas.openxmlformats.org/officeDocument/2006/relationships/numbering" /><Relationship TargetMode="External" Target="https://preview.themeforest.net/item/aducat-online-education-learning-html-template/full_screen_preview/32975438" Id="docRId0" Type="http://schemas.openxmlformats.org/officeDocument/2006/relationships/hyperlink" /><Relationship TargetMode="External" Target="https://themegenix.com/demo/skillgro/events-details.html" Id="docRId2" Type="http://schemas.openxmlformats.org/officeDocument/2006/relationships/hyperlink" /><Relationship TargetMode="External" Target="https://preview.themeforest.net/item/eduvalt-online-courses-education-template/full_screen_preview/45675111" Id="docRId4" Type="http://schemas.openxmlformats.org/officeDocument/2006/relationships/hyperlink" /><Relationship TargetMode="External" Target="https://preview.themeforest.net/item/eduvalt-online-courses-education-template/full_screen_preview/45675111" Id="docRId6" Type="http://schemas.openxmlformats.org/officeDocument/2006/relationships/hyperlink" /><Relationship Target="styles.xml" Id="docRId8" Type="http://schemas.openxmlformats.org/officeDocument/2006/relationships/styles" /><Relationship TargetMode="External" Target="https://preview.themeforest.net/item/eduvalt-online-courses-education-template/full_screen_preview/45675111" Id="docRId1" Type="http://schemas.openxmlformats.org/officeDocument/2006/relationships/hyperlink" /><Relationship TargetMode="External" Target="https://preview.themeforest.net/item/edule-elearning-website-template/full_screen_preview/32382221" Id="docRId5" Type="http://schemas.openxmlformats.org/officeDocument/2006/relationships/hyperlink" /></Relationships>
</file>