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A3" w:rsidRPr="006B7092" w:rsidRDefault="006B7092">
      <w:pPr>
        <w:rPr>
          <w:b/>
        </w:rPr>
      </w:pPr>
      <w:proofErr w:type="gramStart"/>
      <w:r w:rsidRPr="006B7092">
        <w:rPr>
          <w:b/>
        </w:rPr>
        <w:t>UNIVERSIDADE POSITIVO</w:t>
      </w:r>
      <w:proofErr w:type="gramEnd"/>
    </w:p>
    <w:p w:rsidR="006B7092" w:rsidRPr="006B7092" w:rsidRDefault="006B7092">
      <w:pPr>
        <w:rPr>
          <w:b/>
        </w:rPr>
      </w:pPr>
      <w:r w:rsidRPr="006B7092">
        <w:rPr>
          <w:b/>
        </w:rPr>
        <w:t>DATA SCIENCE</w:t>
      </w:r>
    </w:p>
    <w:p w:rsidR="006B7092" w:rsidRPr="006B7092" w:rsidRDefault="006B7092">
      <w:pPr>
        <w:rPr>
          <w:b/>
        </w:rPr>
      </w:pPr>
      <w:r w:rsidRPr="006B7092">
        <w:rPr>
          <w:b/>
        </w:rPr>
        <w:t>Atividade avaliativa prática</w:t>
      </w:r>
    </w:p>
    <w:p w:rsidR="006B7092" w:rsidRPr="006B7092" w:rsidRDefault="006B7092" w:rsidP="006B7092">
      <w:pPr>
        <w:rPr>
          <w:b/>
        </w:rPr>
      </w:pPr>
      <w:r w:rsidRPr="006B7092">
        <w:rPr>
          <w:b/>
        </w:rPr>
        <w:t xml:space="preserve">Parte </w:t>
      </w:r>
      <w:r>
        <w:rPr>
          <w:b/>
        </w:rPr>
        <w:t>1</w:t>
      </w:r>
      <w:r w:rsidRPr="006B7092">
        <w:rPr>
          <w:b/>
        </w:rPr>
        <w:t xml:space="preserve">: </w:t>
      </w:r>
      <w:r w:rsidRPr="006B7092">
        <w:rPr>
          <w:b/>
        </w:rPr>
        <w:t>Análise de Posição e Dispersão</w:t>
      </w:r>
    </w:p>
    <w:p w:rsidR="006B7092" w:rsidRDefault="006B7092" w:rsidP="006B7092">
      <w:r>
        <w:t xml:space="preserve">1. Calcule a média das vendas ao longo dos </w:t>
      </w:r>
      <w:proofErr w:type="gramStart"/>
      <w:r>
        <w:t>4</w:t>
      </w:r>
      <w:proofErr w:type="gramEnd"/>
      <w:r>
        <w:t xml:space="preserve"> anos e discuta como ela representa o valor central das vendas.</w:t>
      </w:r>
    </w:p>
    <w:p w:rsidR="006B7092" w:rsidRDefault="006B7092" w:rsidP="006B7092">
      <w:r>
        <w:t>2. Calcule a mediana das vendas para cada ano e descreva como ela difere da média.</w:t>
      </w:r>
    </w:p>
    <w:p w:rsidR="006B7092" w:rsidRDefault="006B7092" w:rsidP="006B7092">
      <w:r>
        <w:t>3. Calcule a variância e o desvio padrão das vendas de todos os meses. Interprete o significado dessas medidas em relação à dispersão dos dados.</w:t>
      </w:r>
    </w:p>
    <w:p w:rsidR="006B7092" w:rsidRDefault="006B7092" w:rsidP="006B7092">
      <w:r>
        <w:t>4. Determine o mês com a maior venda e o mês com a menor venda. Compare esses valores com a média para identificar os meses atípicos.</w:t>
      </w:r>
    </w:p>
    <w:p w:rsidR="006B7092" w:rsidRDefault="006B7092" w:rsidP="006B7092"/>
    <w:p w:rsidR="006B7092" w:rsidRPr="006B7092" w:rsidRDefault="006B7092" w:rsidP="006B7092">
      <w:pPr>
        <w:rPr>
          <w:b/>
        </w:rPr>
      </w:pPr>
      <w:r w:rsidRPr="006B7092">
        <w:rPr>
          <w:b/>
        </w:rPr>
        <w:t>Parte 2: Análise de Quartis</w:t>
      </w:r>
    </w:p>
    <w:p w:rsidR="006B7092" w:rsidRDefault="006B7092" w:rsidP="006B7092">
      <w:r>
        <w:t>1. Divida os dados de vendas em quatro quartis. Identifique os valores que definem cada quartil.</w:t>
      </w:r>
    </w:p>
    <w:p w:rsidR="006B7092" w:rsidRDefault="006B7092" w:rsidP="006B7092">
      <w:r>
        <w:t xml:space="preserve">2. Calcule </w:t>
      </w:r>
      <w:proofErr w:type="gramStart"/>
      <w:r>
        <w:t>o</w:t>
      </w:r>
      <w:r>
        <w:t>s</w:t>
      </w:r>
      <w:r>
        <w:t xml:space="preserve"> intervalo</w:t>
      </w:r>
      <w:r>
        <w:t>s</w:t>
      </w:r>
      <w:r>
        <w:t xml:space="preserve"> interquartil (</w:t>
      </w:r>
      <w:r>
        <w:t>Quadrantes</w:t>
      </w:r>
      <w:r>
        <w:t>) para as vendas</w:t>
      </w:r>
      <w:proofErr w:type="gramEnd"/>
      <w:r>
        <w:t xml:space="preserve"> e explique seu significado.</w:t>
      </w:r>
    </w:p>
    <w:p w:rsidR="006B7092" w:rsidRDefault="006B7092" w:rsidP="006B7092"/>
    <w:p w:rsidR="006B7092" w:rsidRPr="006B7092" w:rsidRDefault="006B7092" w:rsidP="006B7092">
      <w:pPr>
        <w:rPr>
          <w:b/>
        </w:rPr>
      </w:pPr>
      <w:r w:rsidRPr="006B7092">
        <w:rPr>
          <w:b/>
        </w:rPr>
        <w:t>Parte 3: Previsão (</w:t>
      </w:r>
      <w:proofErr w:type="spellStart"/>
      <w:r w:rsidRPr="006B7092">
        <w:rPr>
          <w:b/>
        </w:rPr>
        <w:t>Forecasting</w:t>
      </w:r>
      <w:proofErr w:type="spellEnd"/>
      <w:r w:rsidRPr="006B7092">
        <w:rPr>
          <w:b/>
        </w:rPr>
        <w:t>)</w:t>
      </w:r>
    </w:p>
    <w:p w:rsidR="006B7092" w:rsidRDefault="006B7092" w:rsidP="006B7092">
      <w:r>
        <w:t>1. Use um método de análise de tendência</w:t>
      </w:r>
      <w:r>
        <w:t>, para criar uma previsão das vendas para o próximo ano (2028) com base nos dados anteriores.</w:t>
      </w:r>
    </w:p>
    <w:p w:rsidR="006B7092" w:rsidRDefault="006B7092" w:rsidP="006B7092">
      <w:r>
        <w:t xml:space="preserve">2. </w:t>
      </w:r>
      <w:r>
        <w:t>Determine o erro médio e o erro percentual médio da sua análise de tendência</w:t>
      </w:r>
      <w:r>
        <w:t>.</w:t>
      </w:r>
    </w:p>
    <w:p w:rsidR="006B7092" w:rsidRDefault="006B7092" w:rsidP="006B7092">
      <w:r>
        <w:t xml:space="preserve">3. Discuta as limitações do método </w:t>
      </w:r>
      <w:r>
        <w:t>utilizado e sugira como ele pode ser adotado em um cenário real</w:t>
      </w:r>
      <w:r>
        <w:t>.</w:t>
      </w:r>
    </w:p>
    <w:p w:rsidR="006B7092" w:rsidRDefault="006B7092" w:rsidP="006B7092">
      <w:r>
        <w:t>4. Baseado na análise de tendência</w:t>
      </w:r>
      <w:proofErr w:type="gramStart"/>
      <w:r>
        <w:t>, faça</w:t>
      </w:r>
      <w:proofErr w:type="gramEnd"/>
      <w:r>
        <w:t xml:space="preserve"> uma previsão das vendas para os próximos cinco anos (2028 a</w:t>
      </w:r>
      <w:bookmarkStart w:id="0" w:name="_GoBack"/>
      <w:bookmarkEnd w:id="0"/>
      <w:r>
        <w:t xml:space="preserve"> 2032) e explique as suposições subjacentes.</w:t>
      </w:r>
    </w:p>
    <w:sectPr w:rsidR="006B7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92"/>
    <w:rsid w:val="00285A3C"/>
    <w:rsid w:val="002C3B87"/>
    <w:rsid w:val="003A6EDA"/>
    <w:rsid w:val="0041663A"/>
    <w:rsid w:val="006B7092"/>
    <w:rsid w:val="007E6FCE"/>
    <w:rsid w:val="009D6AA4"/>
    <w:rsid w:val="00A162C0"/>
    <w:rsid w:val="00BA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Convexa</dc:creator>
  <cp:lastModifiedBy>Convexa</cp:lastModifiedBy>
  <cp:revision>1</cp:revision>
  <dcterms:created xsi:type="dcterms:W3CDTF">2023-10-23T18:42:00Z</dcterms:created>
  <dcterms:modified xsi:type="dcterms:W3CDTF">2023-10-23T18:53:00Z</dcterms:modified>
</cp:coreProperties>
</file>