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E00" w:rsidRPr="008673D2" w:rsidRDefault="00B85E00" w:rsidP="00322A10">
      <w:pPr>
        <w:widowControl w:val="0"/>
        <w:spacing w:line="360" w:lineRule="auto"/>
        <w:jc w:val="center"/>
        <w:outlineLvl w:val="0"/>
        <w:rPr>
          <w:sz w:val="28"/>
          <w:szCs w:val="28"/>
          <w:lang w:val="uk-UA"/>
        </w:rPr>
      </w:pPr>
      <w:r w:rsidRPr="008673D2">
        <w:rPr>
          <w:sz w:val="28"/>
          <w:szCs w:val="28"/>
          <w:lang w:val="uk-UA"/>
        </w:rPr>
        <w:t>Міністерство освіти і науки України</w:t>
      </w:r>
    </w:p>
    <w:p w:rsidR="00B85E00" w:rsidRPr="008673D2" w:rsidRDefault="00B85E00" w:rsidP="00322A10">
      <w:pPr>
        <w:pStyle w:val="FR4"/>
        <w:spacing w:line="260" w:lineRule="auto"/>
        <w:rPr>
          <w:sz w:val="28"/>
        </w:rPr>
      </w:pPr>
      <w:r w:rsidRPr="008673D2">
        <w:rPr>
          <w:sz w:val="28"/>
        </w:rPr>
        <w:t>Харківський національний університет радіоелектроніки</w:t>
      </w:r>
    </w:p>
    <w:p w:rsidR="00B85E00" w:rsidRPr="008673D2" w:rsidRDefault="00B85E00" w:rsidP="00322A10">
      <w:pPr>
        <w:pStyle w:val="ae"/>
        <w:tabs>
          <w:tab w:val="left" w:pos="2640"/>
        </w:tabs>
        <w:spacing w:before="400"/>
        <w:rPr>
          <w:sz w:val="28"/>
          <w:lang w:val="uk-UA"/>
        </w:rPr>
      </w:pPr>
      <w:r w:rsidRPr="008673D2">
        <w:rPr>
          <w:sz w:val="28"/>
          <w:lang w:val="uk-UA"/>
        </w:rPr>
        <w:t>Факультет __</w:t>
      </w:r>
      <w:r w:rsidRPr="008673D2">
        <w:rPr>
          <w:sz w:val="28"/>
          <w:u w:val="single"/>
          <w:lang w:val="uk-UA"/>
        </w:rPr>
        <w:t>Комп’ютерної інженерії та управління</w:t>
      </w:r>
      <w:r w:rsidRPr="008673D2">
        <w:rPr>
          <w:sz w:val="28"/>
          <w:lang w:val="uk-UA"/>
        </w:rPr>
        <w:t>___________________</w:t>
      </w:r>
    </w:p>
    <w:p w:rsidR="00B85E00" w:rsidRPr="008673D2" w:rsidRDefault="00B85E00" w:rsidP="00322A10">
      <w:pPr>
        <w:pStyle w:val="ae"/>
        <w:jc w:val="center"/>
        <w:rPr>
          <w:sz w:val="20"/>
          <w:lang w:val="uk-UA"/>
        </w:rPr>
      </w:pPr>
      <w:r w:rsidRPr="008673D2">
        <w:rPr>
          <w:sz w:val="20"/>
          <w:lang w:val="uk-UA"/>
        </w:rPr>
        <w:t>(повна назва)</w:t>
      </w:r>
    </w:p>
    <w:p w:rsidR="00B85E00" w:rsidRPr="008673D2" w:rsidRDefault="00B85E00" w:rsidP="00322A10">
      <w:pPr>
        <w:pStyle w:val="ae"/>
        <w:jc w:val="center"/>
        <w:rPr>
          <w:sz w:val="20"/>
          <w:lang w:val="uk-UA"/>
        </w:rPr>
      </w:pPr>
    </w:p>
    <w:p w:rsidR="00B85E00" w:rsidRPr="005F60E3" w:rsidRDefault="00B85E00" w:rsidP="00322A10">
      <w:pPr>
        <w:pStyle w:val="a6"/>
        <w:rPr>
          <w:b w:val="0"/>
          <w:sz w:val="28"/>
          <w:szCs w:val="28"/>
          <w:u w:val="single"/>
          <w:lang w:val="uk-UA"/>
        </w:rPr>
      </w:pPr>
      <w:r w:rsidRPr="005F60E3">
        <w:rPr>
          <w:b w:val="0"/>
          <w:sz w:val="28"/>
          <w:szCs w:val="28"/>
          <w:lang w:val="uk-UA"/>
        </w:rPr>
        <w:t xml:space="preserve">Кафедра    </w:t>
      </w:r>
      <w:r w:rsidRPr="005F60E3">
        <w:rPr>
          <w:b w:val="0"/>
          <w:sz w:val="28"/>
          <w:szCs w:val="28"/>
          <w:u w:val="single"/>
          <w:lang w:val="uk-UA"/>
        </w:rPr>
        <w:t>Автоматизації проектування обчислювальної техніки</w:t>
      </w:r>
    </w:p>
    <w:p w:rsidR="00B85E00" w:rsidRPr="005F60E3" w:rsidRDefault="00B85E00" w:rsidP="00322A10">
      <w:pPr>
        <w:pStyle w:val="ae"/>
        <w:jc w:val="center"/>
        <w:rPr>
          <w:sz w:val="20"/>
          <w:lang w:val="uk-UA"/>
        </w:rPr>
      </w:pPr>
      <w:r w:rsidRPr="005F60E3">
        <w:rPr>
          <w:sz w:val="20"/>
          <w:lang w:val="uk-UA"/>
        </w:rPr>
        <w:t>(повна назва)</w:t>
      </w:r>
    </w:p>
    <w:p w:rsidR="00B85E00" w:rsidRPr="008673D2" w:rsidRDefault="00B85E00" w:rsidP="00322A10">
      <w:pPr>
        <w:widowControl w:val="0"/>
        <w:rPr>
          <w:lang w:val="uk-UA"/>
        </w:rPr>
      </w:pPr>
    </w:p>
    <w:p w:rsidR="00B85E00" w:rsidRPr="003A2325" w:rsidRDefault="00FC74F1" w:rsidP="0032207D">
      <w:pPr>
        <w:pStyle w:val="FR3"/>
        <w:spacing w:before="600"/>
        <w:jc w:val="center"/>
      </w:pPr>
      <w:r w:rsidRPr="003A2325">
        <w:t>Звіт</w:t>
      </w:r>
    </w:p>
    <w:p w:rsidR="00B85E00" w:rsidRPr="003A2325" w:rsidRDefault="00152AEA" w:rsidP="0032207D">
      <w:pPr>
        <w:pStyle w:val="FR3"/>
        <w:spacing w:before="0"/>
        <w:jc w:val="center"/>
      </w:pPr>
      <w:r w:rsidRPr="003A2325">
        <w:t>з</w:t>
      </w:r>
      <w:r w:rsidR="00FC74F1" w:rsidRPr="003A2325">
        <w:t xml:space="preserve"> передатестаційної практики</w:t>
      </w:r>
    </w:p>
    <w:p w:rsidR="00B85E00" w:rsidRPr="008673D2" w:rsidRDefault="00B85E00" w:rsidP="00322A10">
      <w:pPr>
        <w:pStyle w:val="af"/>
        <w:tabs>
          <w:tab w:val="left" w:pos="1440"/>
        </w:tabs>
        <w:spacing w:before="120"/>
        <w:jc w:val="center"/>
        <w:rPr>
          <w:lang w:val="uk-UA"/>
        </w:rPr>
      </w:pPr>
      <w:r w:rsidRPr="008673D2">
        <w:rPr>
          <w:lang w:val="uk-UA"/>
        </w:rPr>
        <w:t>_____________________</w:t>
      </w:r>
      <w:r w:rsidRPr="008673D2">
        <w:rPr>
          <w:sz w:val="32"/>
          <w:szCs w:val="32"/>
          <w:lang w:val="uk-UA"/>
        </w:rPr>
        <w:t>_</w:t>
      </w:r>
      <w:r w:rsidR="00264906" w:rsidRPr="008673D2">
        <w:rPr>
          <w:i/>
          <w:iCs/>
          <w:sz w:val="32"/>
          <w:szCs w:val="32"/>
          <w:u w:val="single"/>
          <w:lang w:val="uk-UA"/>
        </w:rPr>
        <w:t>БАКАЛАВР</w:t>
      </w:r>
      <w:r w:rsidRPr="008673D2">
        <w:rPr>
          <w:lang w:val="uk-UA"/>
        </w:rPr>
        <w:t>_______________________</w:t>
      </w:r>
    </w:p>
    <w:p w:rsidR="00B85E00" w:rsidRPr="008673D2" w:rsidRDefault="005B5F0D" w:rsidP="00322A10">
      <w:pPr>
        <w:pStyle w:val="af"/>
        <w:jc w:val="center"/>
        <w:rPr>
          <w:sz w:val="20"/>
          <w:lang w:val="uk-UA"/>
        </w:rPr>
      </w:pPr>
      <w:r w:rsidRPr="008673D2">
        <w:rPr>
          <w:sz w:val="20"/>
          <w:lang w:val="uk-UA"/>
        </w:rPr>
        <w:t>(освітній ступінь)</w:t>
      </w:r>
    </w:p>
    <w:p w:rsidR="00B85E00" w:rsidRPr="008673D2" w:rsidRDefault="00B85E00" w:rsidP="00976821">
      <w:pPr>
        <w:pStyle w:val="af"/>
        <w:spacing w:before="120"/>
        <w:rPr>
          <w:lang w:val="uk-UA"/>
        </w:rPr>
      </w:pPr>
      <w:r w:rsidRPr="008673D2">
        <w:rPr>
          <w:lang w:val="uk-UA"/>
        </w:rPr>
        <w:t>_______________________</w:t>
      </w:r>
      <w:r w:rsidRPr="008673D2">
        <w:rPr>
          <w:i/>
          <w:iCs/>
          <w:lang w:val="uk-UA"/>
        </w:rPr>
        <w:t>_</w:t>
      </w:r>
      <w:r w:rsidR="00FC74F1">
        <w:rPr>
          <w:i/>
          <w:iCs/>
          <w:lang w:val="uk-UA"/>
        </w:rPr>
        <w:t>_______________________</w:t>
      </w:r>
      <w:r w:rsidRPr="008673D2">
        <w:rPr>
          <w:lang w:val="uk-UA"/>
        </w:rPr>
        <w:t>_________</w:t>
      </w:r>
      <w:r w:rsidR="00264906" w:rsidRPr="008673D2">
        <w:rPr>
          <w:lang w:val="uk-UA"/>
        </w:rPr>
        <w:t>__________</w:t>
      </w:r>
    </w:p>
    <w:p w:rsidR="00B85E00" w:rsidRPr="008673D2" w:rsidRDefault="00B85E00" w:rsidP="00322A10">
      <w:pPr>
        <w:pStyle w:val="af"/>
        <w:jc w:val="center"/>
        <w:rPr>
          <w:sz w:val="20"/>
          <w:lang w:val="uk-UA"/>
        </w:rPr>
      </w:pPr>
      <w:r w:rsidRPr="008673D2">
        <w:rPr>
          <w:sz w:val="20"/>
          <w:lang w:val="uk-UA"/>
        </w:rPr>
        <w:t>(позначення документа)</w:t>
      </w:r>
    </w:p>
    <w:p w:rsidR="00C11655" w:rsidRPr="00C11655" w:rsidRDefault="00C11655" w:rsidP="00C11655">
      <w:pPr>
        <w:widowControl w:val="0"/>
        <w:tabs>
          <w:tab w:val="left" w:pos="709"/>
        </w:tabs>
        <w:spacing w:line="288" w:lineRule="auto"/>
        <w:jc w:val="center"/>
        <w:rPr>
          <w:caps/>
          <w:sz w:val="28"/>
          <w:szCs w:val="28"/>
          <w:u w:val="single"/>
          <w:lang w:val="uk-UA"/>
        </w:rPr>
      </w:pPr>
      <w:r w:rsidRPr="00C11655">
        <w:rPr>
          <w:sz w:val="28"/>
          <w:szCs w:val="28"/>
          <w:u w:val="single"/>
          <w:lang w:val="uk-UA"/>
        </w:rPr>
        <w:t>Основи теорії</w:t>
      </w:r>
      <w:r>
        <w:rPr>
          <w:sz w:val="28"/>
          <w:szCs w:val="28"/>
          <w:u w:val="single"/>
          <w:lang w:val="uk-UA"/>
        </w:rPr>
        <w:t xml:space="preserve"> с</w:t>
      </w:r>
      <w:r w:rsidRPr="00C11655">
        <w:rPr>
          <w:sz w:val="28"/>
          <w:szCs w:val="28"/>
          <w:u w:val="single"/>
          <w:lang w:val="uk-UA"/>
        </w:rPr>
        <w:t>труктурно-комбінаторного стеганографічного</w:t>
      </w:r>
      <w:r>
        <w:rPr>
          <w:sz w:val="28"/>
          <w:szCs w:val="28"/>
          <w:u w:val="single"/>
          <w:lang w:val="uk-UA"/>
        </w:rPr>
        <w:t xml:space="preserve"> к</w:t>
      </w:r>
      <w:r w:rsidRPr="00C11655">
        <w:rPr>
          <w:sz w:val="28"/>
          <w:szCs w:val="28"/>
          <w:u w:val="single"/>
          <w:lang w:val="uk-UA"/>
        </w:rPr>
        <w:t>одування</w:t>
      </w:r>
    </w:p>
    <w:p w:rsidR="00B85E00" w:rsidRPr="008673D2" w:rsidRDefault="00B85E00" w:rsidP="00322A10">
      <w:pPr>
        <w:pStyle w:val="af"/>
        <w:jc w:val="center"/>
        <w:rPr>
          <w:sz w:val="20"/>
          <w:lang w:val="uk-UA"/>
        </w:rPr>
      </w:pPr>
      <w:r w:rsidRPr="008673D2">
        <w:rPr>
          <w:sz w:val="20"/>
          <w:lang w:val="uk-UA"/>
        </w:rPr>
        <w:t xml:space="preserve"> (тема)</w:t>
      </w:r>
    </w:p>
    <w:p w:rsidR="00B85E00" w:rsidRPr="008673D2" w:rsidRDefault="00B85E00" w:rsidP="00322A10">
      <w:pPr>
        <w:pStyle w:val="af"/>
        <w:spacing w:before="20"/>
        <w:jc w:val="center"/>
        <w:rPr>
          <w:szCs w:val="28"/>
          <w:lang w:val="uk-UA"/>
        </w:rPr>
      </w:pPr>
    </w:p>
    <w:p w:rsidR="00B85E00" w:rsidRPr="008673D2" w:rsidRDefault="00B85E00" w:rsidP="00322A10">
      <w:pPr>
        <w:pStyle w:val="af"/>
        <w:spacing w:before="20"/>
        <w:jc w:val="center"/>
        <w:rPr>
          <w:szCs w:val="28"/>
          <w:lang w:val="uk-UA"/>
        </w:rPr>
      </w:pPr>
    </w:p>
    <w:p w:rsidR="00B85E00" w:rsidRPr="008673D2" w:rsidRDefault="00CE646B" w:rsidP="005115E2">
      <w:pPr>
        <w:widowControl w:val="0"/>
        <w:spacing w:line="360" w:lineRule="auto"/>
        <w:ind w:left="3969"/>
        <w:rPr>
          <w:sz w:val="28"/>
          <w:lang w:val="uk-UA"/>
        </w:rPr>
      </w:pPr>
      <w:r w:rsidRPr="008673D2">
        <w:rPr>
          <w:sz w:val="28"/>
          <w:lang w:val="uk-UA"/>
        </w:rPr>
        <w:t>Виконав: студент IV</w:t>
      </w:r>
      <w:r w:rsidR="00B85E00" w:rsidRPr="008673D2">
        <w:rPr>
          <w:sz w:val="28"/>
          <w:lang w:val="uk-UA"/>
        </w:rPr>
        <w:t xml:space="preserve"> курсу, групи </w:t>
      </w:r>
      <w:r w:rsidR="005115E2">
        <w:rPr>
          <w:sz w:val="28"/>
          <w:lang w:val="uk-UA"/>
        </w:rPr>
        <w:t xml:space="preserve"> </w:t>
      </w:r>
      <w:r w:rsidR="005115E2" w:rsidRPr="005115E2">
        <w:rPr>
          <w:sz w:val="28"/>
          <w:u w:val="single"/>
          <w:lang w:val="uk-UA"/>
        </w:rPr>
        <w:t>КІ-14-</w:t>
      </w:r>
      <w:r w:rsidR="00C11655">
        <w:rPr>
          <w:sz w:val="28"/>
          <w:u w:val="single"/>
          <w:lang w:val="uk-UA"/>
        </w:rPr>
        <w:t>7</w:t>
      </w:r>
    </w:p>
    <w:p w:rsidR="00B85E00" w:rsidRPr="008673D2" w:rsidRDefault="005B5F0D" w:rsidP="00322A10">
      <w:pPr>
        <w:widowControl w:val="0"/>
        <w:spacing w:line="360" w:lineRule="auto"/>
        <w:ind w:left="3969"/>
        <w:rPr>
          <w:sz w:val="28"/>
          <w:lang w:val="uk-UA"/>
        </w:rPr>
      </w:pPr>
      <w:r w:rsidRPr="008673D2">
        <w:rPr>
          <w:sz w:val="28"/>
          <w:lang w:val="uk-UA"/>
        </w:rPr>
        <w:t xml:space="preserve">спеціальності </w:t>
      </w:r>
      <w:r w:rsidR="00B85E00" w:rsidRPr="008673D2">
        <w:rPr>
          <w:sz w:val="28"/>
          <w:lang w:val="uk-UA"/>
        </w:rPr>
        <w:t>(</w:t>
      </w:r>
      <w:r w:rsidRPr="008673D2">
        <w:rPr>
          <w:sz w:val="28"/>
          <w:lang w:val="uk-UA"/>
        </w:rPr>
        <w:t>напряму підготовки</w:t>
      </w:r>
      <w:r w:rsidR="00B85E00" w:rsidRPr="008673D2">
        <w:rPr>
          <w:sz w:val="28"/>
          <w:lang w:val="uk-UA"/>
        </w:rPr>
        <w:t>) ______</w:t>
      </w:r>
    </w:p>
    <w:p w:rsidR="00B85E00" w:rsidRPr="008673D2" w:rsidRDefault="00B85E00" w:rsidP="00322A10">
      <w:pPr>
        <w:widowControl w:val="0"/>
        <w:spacing w:line="360" w:lineRule="auto"/>
        <w:ind w:left="3969"/>
        <w:rPr>
          <w:sz w:val="28"/>
          <w:lang w:val="uk-UA"/>
        </w:rPr>
      </w:pPr>
      <w:r w:rsidRPr="008673D2">
        <w:rPr>
          <w:sz w:val="28"/>
          <w:lang w:val="uk-UA"/>
        </w:rPr>
        <w:t>_____</w:t>
      </w:r>
      <w:r w:rsidR="00CE646B" w:rsidRPr="008673D2">
        <w:rPr>
          <w:i/>
          <w:iCs/>
          <w:sz w:val="28"/>
          <w:u w:val="single"/>
          <w:lang w:val="uk-UA"/>
        </w:rPr>
        <w:t>6.050102 – Комп’ютерна інженерія</w:t>
      </w:r>
      <w:r w:rsidR="00CE646B" w:rsidRPr="008673D2">
        <w:rPr>
          <w:sz w:val="28"/>
          <w:lang w:val="uk-UA"/>
        </w:rPr>
        <w:t>__</w:t>
      </w:r>
    </w:p>
    <w:p w:rsidR="00B85E00" w:rsidRPr="008673D2" w:rsidRDefault="00B85E00" w:rsidP="00322A10">
      <w:pPr>
        <w:widowControl w:val="0"/>
        <w:ind w:left="3969"/>
        <w:rPr>
          <w:sz w:val="28"/>
          <w:lang w:val="uk-UA"/>
        </w:rPr>
      </w:pPr>
      <w:r w:rsidRPr="008673D2">
        <w:rPr>
          <w:sz w:val="28"/>
          <w:lang w:val="uk-UA"/>
        </w:rPr>
        <w:t>______________________________________</w:t>
      </w:r>
    </w:p>
    <w:p w:rsidR="00B85E00" w:rsidRPr="008673D2" w:rsidRDefault="00B85E00" w:rsidP="00322A10">
      <w:pPr>
        <w:widowControl w:val="0"/>
        <w:ind w:left="4320"/>
        <w:rPr>
          <w:sz w:val="20"/>
          <w:szCs w:val="20"/>
          <w:lang w:val="uk-UA"/>
        </w:rPr>
      </w:pPr>
      <w:r w:rsidRPr="008673D2">
        <w:rPr>
          <w:sz w:val="20"/>
          <w:szCs w:val="20"/>
          <w:lang w:val="uk-UA"/>
        </w:rPr>
        <w:t xml:space="preserve">       (шифр і назва </w:t>
      </w:r>
      <w:r w:rsidR="005B5F0D" w:rsidRPr="008673D2">
        <w:rPr>
          <w:sz w:val="20"/>
          <w:szCs w:val="20"/>
          <w:lang w:val="uk-UA"/>
        </w:rPr>
        <w:t>спеціальності, напряму</w:t>
      </w:r>
      <w:r w:rsidRPr="008673D2">
        <w:rPr>
          <w:sz w:val="20"/>
          <w:szCs w:val="20"/>
          <w:lang w:val="uk-UA"/>
        </w:rPr>
        <w:t>)</w:t>
      </w:r>
    </w:p>
    <w:p w:rsidR="00B85E00" w:rsidRPr="008673D2" w:rsidRDefault="00CE646B" w:rsidP="005115E2">
      <w:pPr>
        <w:widowControl w:val="0"/>
        <w:spacing w:before="120"/>
        <w:ind w:left="3969" w:firstLine="1071"/>
        <w:rPr>
          <w:sz w:val="28"/>
          <w:lang w:val="uk-UA"/>
        </w:rPr>
      </w:pPr>
      <w:r w:rsidRPr="008673D2">
        <w:rPr>
          <w:sz w:val="28"/>
          <w:lang w:val="uk-UA"/>
        </w:rPr>
        <w:t>___</w:t>
      </w:r>
      <w:r w:rsidR="00B85E00" w:rsidRPr="008673D2">
        <w:rPr>
          <w:sz w:val="28"/>
          <w:lang w:val="uk-UA"/>
        </w:rPr>
        <w:t>________</w:t>
      </w:r>
      <w:r w:rsidRPr="008673D2">
        <w:rPr>
          <w:sz w:val="28"/>
          <w:lang w:val="uk-UA"/>
        </w:rPr>
        <w:t xml:space="preserve">    </w:t>
      </w:r>
      <w:r w:rsidR="005115E2">
        <w:rPr>
          <w:sz w:val="28"/>
          <w:lang w:val="uk-UA"/>
        </w:rPr>
        <w:t xml:space="preserve">    </w:t>
      </w:r>
      <w:r w:rsidRPr="008673D2">
        <w:rPr>
          <w:sz w:val="28"/>
          <w:lang w:val="uk-UA"/>
        </w:rPr>
        <w:t xml:space="preserve">   </w:t>
      </w:r>
      <w:r w:rsidR="00C11655">
        <w:rPr>
          <w:sz w:val="28"/>
          <w:u w:val="single"/>
          <w:lang w:val="uk-UA"/>
        </w:rPr>
        <w:t>Баранн</w:t>
      </w:r>
      <w:r w:rsidR="00C11655">
        <w:rPr>
          <w:sz w:val="28"/>
          <w:u w:val="single"/>
          <w:lang w:val="en-US"/>
        </w:rPr>
        <w:t>i</w:t>
      </w:r>
      <w:r w:rsidR="00C11655" w:rsidRPr="00470C33">
        <w:rPr>
          <w:sz w:val="28"/>
          <w:u w:val="single"/>
          <w:lang w:val="uk-UA"/>
        </w:rPr>
        <w:t>к Д.В.</w:t>
      </w:r>
      <w:r w:rsidR="005115E2" w:rsidRPr="005115E2">
        <w:rPr>
          <w:sz w:val="28"/>
          <w:u w:val="single"/>
          <w:lang w:val="uk-UA"/>
        </w:rPr>
        <w:t>.</w:t>
      </w:r>
    </w:p>
    <w:p w:rsidR="00B85E00" w:rsidRPr="008673D2" w:rsidRDefault="00CE646B" w:rsidP="00322A10">
      <w:pPr>
        <w:widowControl w:val="0"/>
        <w:ind w:left="4320"/>
        <w:rPr>
          <w:sz w:val="20"/>
          <w:szCs w:val="20"/>
          <w:lang w:val="uk-UA"/>
        </w:rPr>
      </w:pPr>
      <w:r w:rsidRPr="008673D2">
        <w:rPr>
          <w:sz w:val="20"/>
          <w:szCs w:val="20"/>
          <w:lang w:val="uk-UA"/>
        </w:rPr>
        <w:t xml:space="preserve">                      (підпис)                    </w:t>
      </w:r>
      <w:r w:rsidR="00B85E00" w:rsidRPr="008673D2">
        <w:rPr>
          <w:sz w:val="20"/>
          <w:szCs w:val="20"/>
          <w:lang w:val="uk-UA"/>
        </w:rPr>
        <w:t xml:space="preserve">      (прізвище, ініціали)</w:t>
      </w:r>
    </w:p>
    <w:p w:rsidR="00CE646B" w:rsidRPr="003A2325" w:rsidRDefault="00CE646B" w:rsidP="005115E2">
      <w:pPr>
        <w:widowControl w:val="0"/>
        <w:spacing w:before="200"/>
        <w:ind w:left="3969" w:hanging="11"/>
        <w:rPr>
          <w:sz w:val="28"/>
          <w:u w:val="single"/>
        </w:rPr>
      </w:pPr>
      <w:r w:rsidRPr="008673D2">
        <w:rPr>
          <w:sz w:val="28"/>
          <w:lang w:val="uk-UA"/>
        </w:rPr>
        <w:t xml:space="preserve">Керівник </w:t>
      </w:r>
      <w:r w:rsidR="00FC74F1">
        <w:rPr>
          <w:sz w:val="28"/>
          <w:lang w:val="uk-UA"/>
        </w:rPr>
        <w:t>роботи</w:t>
      </w:r>
      <w:r w:rsidRPr="008673D2">
        <w:rPr>
          <w:sz w:val="28"/>
          <w:lang w:val="uk-UA"/>
        </w:rPr>
        <w:t xml:space="preserve">___________ </w:t>
      </w:r>
      <w:r w:rsidR="00C11655">
        <w:rPr>
          <w:sz w:val="28"/>
          <w:u w:val="single"/>
          <w:lang w:val="uk-UA"/>
        </w:rPr>
        <w:t>Л</w:t>
      </w:r>
      <w:r w:rsidR="00C11655">
        <w:rPr>
          <w:sz w:val="28"/>
          <w:u w:val="single"/>
          <w:lang w:val="en-US"/>
        </w:rPr>
        <w:t>i</w:t>
      </w:r>
      <w:r w:rsidR="00C11655">
        <w:rPr>
          <w:sz w:val="28"/>
          <w:u w:val="single"/>
        </w:rPr>
        <w:t>тв</w:t>
      </w:r>
      <w:r w:rsidR="00C11655">
        <w:rPr>
          <w:sz w:val="28"/>
          <w:u w:val="single"/>
          <w:lang w:val="en-US"/>
        </w:rPr>
        <w:t>i</w:t>
      </w:r>
      <w:r w:rsidR="00C11655">
        <w:rPr>
          <w:sz w:val="28"/>
          <w:u w:val="single"/>
        </w:rPr>
        <w:t>нова Э.</w:t>
      </w:r>
      <w:r w:rsidR="00C11655">
        <w:rPr>
          <w:sz w:val="28"/>
          <w:u w:val="single"/>
          <w:lang w:val="en-US"/>
        </w:rPr>
        <w:t>I</w:t>
      </w:r>
      <w:r w:rsidR="00C11655" w:rsidRPr="003A2325">
        <w:rPr>
          <w:sz w:val="28"/>
          <w:u w:val="single"/>
        </w:rPr>
        <w:t>.</w:t>
      </w:r>
    </w:p>
    <w:p w:rsidR="00CE646B" w:rsidRPr="008673D2" w:rsidRDefault="00CE646B" w:rsidP="00322A10">
      <w:pPr>
        <w:widowControl w:val="0"/>
        <w:ind w:left="4320"/>
        <w:rPr>
          <w:sz w:val="20"/>
          <w:szCs w:val="20"/>
          <w:lang w:val="uk-UA"/>
        </w:rPr>
      </w:pPr>
      <w:r w:rsidRPr="008673D2">
        <w:rPr>
          <w:sz w:val="20"/>
          <w:szCs w:val="20"/>
          <w:lang w:val="uk-UA"/>
        </w:rPr>
        <w:t xml:space="preserve">      </w:t>
      </w:r>
      <w:r w:rsidR="00152AEA">
        <w:rPr>
          <w:sz w:val="20"/>
          <w:szCs w:val="20"/>
          <w:lang w:val="uk-UA"/>
        </w:rPr>
        <w:t xml:space="preserve">         </w:t>
      </w:r>
      <w:r w:rsidRPr="008673D2">
        <w:rPr>
          <w:sz w:val="20"/>
          <w:szCs w:val="20"/>
          <w:lang w:val="uk-UA"/>
        </w:rPr>
        <w:t xml:space="preserve">        </w:t>
      </w:r>
      <w:r w:rsidR="00152AEA">
        <w:rPr>
          <w:sz w:val="20"/>
          <w:szCs w:val="20"/>
          <w:lang w:val="uk-UA"/>
        </w:rPr>
        <w:t xml:space="preserve">                   (підпис)      </w:t>
      </w:r>
      <w:r w:rsidRPr="008673D2">
        <w:rPr>
          <w:sz w:val="20"/>
          <w:szCs w:val="20"/>
          <w:lang w:val="uk-UA"/>
        </w:rPr>
        <w:t xml:space="preserve">   (прізвище, ініціали)</w:t>
      </w:r>
    </w:p>
    <w:p w:rsidR="00CE646B" w:rsidRPr="008673D2" w:rsidRDefault="00CE646B" w:rsidP="00322A10">
      <w:pPr>
        <w:widowControl w:val="0"/>
        <w:ind w:left="3969"/>
        <w:rPr>
          <w:sz w:val="28"/>
          <w:lang w:val="uk-UA"/>
        </w:rPr>
      </w:pPr>
    </w:p>
    <w:p w:rsidR="00B85E00" w:rsidRPr="008673D2" w:rsidRDefault="00B85E00" w:rsidP="00322A10">
      <w:pPr>
        <w:widowControl w:val="0"/>
        <w:jc w:val="right"/>
        <w:rPr>
          <w:sz w:val="28"/>
          <w:lang w:val="uk-UA"/>
        </w:rPr>
      </w:pPr>
    </w:p>
    <w:p w:rsidR="00CE646B" w:rsidRPr="008673D2" w:rsidRDefault="00CE646B" w:rsidP="00322A10">
      <w:pPr>
        <w:widowControl w:val="0"/>
        <w:jc w:val="right"/>
        <w:rPr>
          <w:sz w:val="28"/>
          <w:lang w:val="uk-UA"/>
        </w:rPr>
      </w:pPr>
    </w:p>
    <w:p w:rsidR="00B85E00" w:rsidRPr="008673D2" w:rsidRDefault="00B85E00" w:rsidP="00322A10">
      <w:pPr>
        <w:widowControl w:val="0"/>
        <w:jc w:val="right"/>
        <w:rPr>
          <w:sz w:val="28"/>
          <w:lang w:val="uk-UA"/>
        </w:rPr>
      </w:pPr>
    </w:p>
    <w:p w:rsidR="00B85E00" w:rsidRPr="008673D2" w:rsidRDefault="00FC74F1" w:rsidP="00322A10">
      <w:pPr>
        <w:pStyle w:val="af"/>
        <w:spacing w:before="300"/>
        <w:rPr>
          <w:lang w:val="uk-UA"/>
        </w:rPr>
      </w:pPr>
      <w:r>
        <w:rPr>
          <w:lang w:val="uk-UA"/>
        </w:rPr>
        <w:t>Керівник практики</w:t>
      </w:r>
      <w:r w:rsidR="00B85E00" w:rsidRPr="008673D2">
        <w:rPr>
          <w:lang w:val="uk-UA"/>
        </w:rPr>
        <w:t xml:space="preserve">              </w:t>
      </w:r>
      <w:r>
        <w:rPr>
          <w:lang w:val="uk-UA"/>
        </w:rPr>
        <w:t xml:space="preserve">          ___________                      </w:t>
      </w:r>
      <w:r>
        <w:rPr>
          <w:u w:val="single"/>
          <w:lang w:val="uk-UA"/>
        </w:rPr>
        <w:t>Хаханова Г.В.</w:t>
      </w:r>
    </w:p>
    <w:p w:rsidR="00B85E00" w:rsidRPr="008673D2" w:rsidRDefault="00B85E00" w:rsidP="00322A10">
      <w:pPr>
        <w:widowControl w:val="0"/>
        <w:ind w:left="3600"/>
        <w:rPr>
          <w:sz w:val="20"/>
          <w:szCs w:val="20"/>
          <w:lang w:val="uk-UA"/>
        </w:rPr>
      </w:pPr>
      <w:r w:rsidRPr="008673D2">
        <w:rPr>
          <w:sz w:val="20"/>
          <w:szCs w:val="20"/>
          <w:lang w:val="uk-UA"/>
        </w:rPr>
        <w:t xml:space="preserve">                  (підпис)                                        (прізвище, ініціали)</w:t>
      </w:r>
    </w:p>
    <w:p w:rsidR="00FC74F1" w:rsidRDefault="00FC74F1" w:rsidP="00322A10">
      <w:pPr>
        <w:pStyle w:val="51"/>
        <w:spacing w:before="400"/>
        <w:jc w:val="center"/>
        <w:rPr>
          <w:sz w:val="28"/>
          <w:lang w:val="uk-UA"/>
        </w:rPr>
      </w:pPr>
    </w:p>
    <w:p w:rsidR="00B85E00" w:rsidRPr="008673D2" w:rsidRDefault="00B85E00" w:rsidP="00322A10">
      <w:pPr>
        <w:pStyle w:val="51"/>
        <w:spacing w:before="400"/>
        <w:jc w:val="center"/>
        <w:rPr>
          <w:sz w:val="28"/>
          <w:lang w:val="uk-UA"/>
        </w:rPr>
      </w:pPr>
      <w:r w:rsidRPr="008673D2">
        <w:rPr>
          <w:sz w:val="28"/>
          <w:lang w:val="uk-UA"/>
        </w:rPr>
        <w:t>2018 р.</w:t>
      </w:r>
    </w:p>
    <w:p w:rsidR="00B85E00" w:rsidRPr="008673D2" w:rsidRDefault="00B85E00" w:rsidP="00FC74F1">
      <w:pPr>
        <w:widowControl w:val="0"/>
        <w:spacing w:line="360" w:lineRule="auto"/>
        <w:jc w:val="center"/>
        <w:rPr>
          <w:sz w:val="28"/>
          <w:szCs w:val="28"/>
          <w:lang w:val="uk-UA"/>
        </w:rPr>
      </w:pPr>
      <w:r w:rsidRPr="008673D2">
        <w:rPr>
          <w:lang w:val="uk-UA"/>
        </w:rPr>
        <w:br w:type="page"/>
      </w:r>
      <w:r w:rsidR="00E94ED0">
        <w:rPr>
          <w:sz w:val="28"/>
          <w:szCs w:val="28"/>
          <w:lang w:val="uk-UA"/>
        </w:rPr>
        <w:lastRenderedPageBreak/>
        <w:t>ЗМІСТ</w:t>
      </w:r>
    </w:p>
    <w:p w:rsidR="00B85E00" w:rsidRPr="008673D2" w:rsidRDefault="00B85E00" w:rsidP="00322A10">
      <w:pPr>
        <w:pStyle w:val="a9"/>
        <w:widowControl w:val="0"/>
        <w:spacing w:line="360" w:lineRule="auto"/>
        <w:jc w:val="center"/>
      </w:pPr>
    </w:p>
    <w:p w:rsidR="00E071AB" w:rsidRPr="008673D2" w:rsidRDefault="00CC6C7F" w:rsidP="00322A10">
      <w:pPr>
        <w:pStyle w:val="a9"/>
        <w:widowControl w:val="0"/>
        <w:spacing w:line="360" w:lineRule="auto"/>
        <w:ind w:left="360"/>
      </w:pPr>
      <w:r w:rsidRPr="008673D2">
        <w:t>ПЕРЕЛІК УМОВНИХ ПОЗНАЧЕНЬ, СИМВОЛІВ, ОДИНИЦЬ, СКОРОЧЕНЬ І ТЕРМІНІВ</w:t>
      </w:r>
      <w:r w:rsidRPr="008673D2">
        <w:rPr>
          <w:bCs/>
        </w:rPr>
        <w:t xml:space="preserve"> </w:t>
      </w:r>
      <w:r w:rsidR="003B153D" w:rsidRPr="008673D2">
        <w:rPr>
          <w:bCs/>
        </w:rPr>
        <w:t>…………………</w:t>
      </w:r>
      <w:r w:rsidR="004B6AB1">
        <w:rPr>
          <w:bCs/>
        </w:rPr>
        <w:t>….</w:t>
      </w:r>
      <w:r w:rsidR="003B153D" w:rsidRPr="008673D2">
        <w:rPr>
          <w:bCs/>
        </w:rPr>
        <w:t>……………………</w:t>
      </w:r>
      <w:r w:rsidR="00452FAC">
        <w:rPr>
          <w:bCs/>
        </w:rPr>
        <w:t>..</w:t>
      </w:r>
      <w:r w:rsidR="003B153D" w:rsidRPr="008673D2">
        <w:rPr>
          <w:bCs/>
        </w:rPr>
        <w:t>…</w:t>
      </w:r>
      <w:r w:rsidR="00E071AB" w:rsidRPr="008673D2">
        <w:rPr>
          <w:bCs/>
        </w:rPr>
        <w:t>…</w:t>
      </w:r>
      <w:r w:rsidR="006F2AF5" w:rsidRPr="00C11655">
        <w:rPr>
          <w:bCs/>
        </w:rPr>
        <w:t>…</w:t>
      </w:r>
      <w:r w:rsidR="00E74BF1">
        <w:rPr>
          <w:bCs/>
        </w:rPr>
        <w:t>3</w:t>
      </w:r>
    </w:p>
    <w:p w:rsidR="00B85E00" w:rsidRPr="008673D2" w:rsidRDefault="00917957" w:rsidP="00322A10">
      <w:pPr>
        <w:pStyle w:val="a9"/>
        <w:widowControl w:val="0"/>
        <w:spacing w:line="360" w:lineRule="auto"/>
        <w:ind w:left="360"/>
      </w:pPr>
      <w:r w:rsidRPr="008673D2">
        <w:t>ВСТУП</w:t>
      </w:r>
      <w:r w:rsidR="00B85E00" w:rsidRPr="008673D2">
        <w:t>………………………………………</w:t>
      </w:r>
      <w:r w:rsidR="004B6AB1">
        <w:t>…</w:t>
      </w:r>
      <w:r w:rsidR="00B85E00" w:rsidRPr="008673D2">
        <w:t>…………………</w:t>
      </w:r>
      <w:r w:rsidR="00452FAC">
        <w:t>.</w:t>
      </w:r>
      <w:r w:rsidR="006F2AF5" w:rsidRPr="006F2AF5">
        <w:t>…</w:t>
      </w:r>
      <w:r w:rsidR="00B85E00" w:rsidRPr="008673D2">
        <w:t>…</w:t>
      </w:r>
      <w:r w:rsidR="00452FAC">
        <w:t>.</w:t>
      </w:r>
      <w:r w:rsidR="00B85E00" w:rsidRPr="008673D2">
        <w:t>…….</w:t>
      </w:r>
      <w:r w:rsidR="00E071AB" w:rsidRPr="008673D2">
        <w:t>.</w:t>
      </w:r>
      <w:r w:rsidR="00E74BF1">
        <w:t>4</w:t>
      </w:r>
    </w:p>
    <w:p w:rsidR="00CC6C7F" w:rsidRPr="006F2AF5" w:rsidRDefault="00CC6C7F" w:rsidP="00322A10">
      <w:pPr>
        <w:pStyle w:val="a9"/>
        <w:widowControl w:val="0"/>
        <w:tabs>
          <w:tab w:val="left" w:pos="142"/>
        </w:tabs>
        <w:spacing w:line="360" w:lineRule="auto"/>
        <w:ind w:left="360"/>
      </w:pPr>
      <w:r w:rsidRPr="008673D2">
        <w:t>1 АВТОМАТИЗАЦІЯ УПРАВЛІННЯ ДОРОЖНІМ РУХОМ</w:t>
      </w:r>
      <w:r w:rsidR="004B6AB1">
        <w:t>……</w:t>
      </w:r>
      <w:r w:rsidR="00452FAC">
        <w:t>...</w:t>
      </w:r>
      <w:r w:rsidR="006F2AF5">
        <w:t>…</w:t>
      </w:r>
      <w:r w:rsidR="004B6AB1">
        <w:t>…</w:t>
      </w:r>
      <w:r w:rsidR="00E74BF1">
        <w:t>…6</w:t>
      </w:r>
    </w:p>
    <w:p w:rsidR="00B85E00" w:rsidRPr="008673D2" w:rsidRDefault="00E53E48" w:rsidP="00322A10">
      <w:pPr>
        <w:pStyle w:val="a6"/>
        <w:snapToGrid w:val="0"/>
        <w:spacing w:line="360" w:lineRule="auto"/>
        <w:ind w:right="-5" w:firstLine="567"/>
        <w:jc w:val="both"/>
        <w:rPr>
          <w:sz w:val="28"/>
          <w:szCs w:val="28"/>
          <w:lang w:val="uk-UA"/>
        </w:rPr>
      </w:pPr>
      <w:r w:rsidRPr="008673D2">
        <w:rPr>
          <w:sz w:val="28"/>
          <w:szCs w:val="28"/>
          <w:lang w:val="uk-UA"/>
        </w:rPr>
        <w:tab/>
      </w:r>
      <w:r w:rsidR="00B85E00" w:rsidRPr="008673D2">
        <w:rPr>
          <w:sz w:val="28"/>
          <w:szCs w:val="28"/>
          <w:lang w:val="uk-UA"/>
        </w:rPr>
        <w:t xml:space="preserve">1.1 </w:t>
      </w:r>
      <w:r w:rsidR="00CC6C7F" w:rsidRPr="008673D2">
        <w:rPr>
          <w:sz w:val="28"/>
          <w:szCs w:val="28"/>
          <w:lang w:val="uk-UA"/>
        </w:rPr>
        <w:t xml:space="preserve">Управління трафіком дорожнього міського руху </w:t>
      </w:r>
      <w:r w:rsidR="00256B44" w:rsidRPr="008673D2">
        <w:rPr>
          <w:sz w:val="28"/>
          <w:szCs w:val="28"/>
          <w:lang w:val="uk-UA"/>
        </w:rPr>
        <w:t>…</w:t>
      </w:r>
      <w:r w:rsidR="004B6AB1">
        <w:rPr>
          <w:sz w:val="28"/>
          <w:szCs w:val="28"/>
          <w:lang w:val="uk-UA"/>
        </w:rPr>
        <w:t>…………</w:t>
      </w:r>
      <w:r w:rsidR="00256B44" w:rsidRPr="008673D2">
        <w:rPr>
          <w:sz w:val="28"/>
          <w:szCs w:val="28"/>
          <w:lang w:val="uk-UA"/>
        </w:rPr>
        <w:t>…</w:t>
      </w:r>
      <w:r w:rsidR="006F2AF5">
        <w:rPr>
          <w:sz w:val="28"/>
          <w:szCs w:val="28"/>
          <w:lang w:val="uk-UA"/>
        </w:rPr>
        <w:t>.</w:t>
      </w:r>
      <w:r w:rsidR="00764676" w:rsidRPr="008673D2">
        <w:rPr>
          <w:sz w:val="28"/>
          <w:szCs w:val="28"/>
          <w:lang w:val="uk-UA"/>
        </w:rPr>
        <w:t>…</w:t>
      </w:r>
      <w:r w:rsidR="00E74BF1">
        <w:rPr>
          <w:sz w:val="28"/>
          <w:szCs w:val="28"/>
          <w:lang w:val="uk-UA"/>
        </w:rPr>
        <w:t>..6</w:t>
      </w:r>
    </w:p>
    <w:p w:rsidR="00D303B7" w:rsidRPr="008673D2" w:rsidRDefault="00D303B7" w:rsidP="00322A10">
      <w:pPr>
        <w:pStyle w:val="a6"/>
        <w:tabs>
          <w:tab w:val="left" w:pos="142"/>
        </w:tabs>
        <w:snapToGrid w:val="0"/>
        <w:spacing w:line="360" w:lineRule="auto"/>
        <w:ind w:right="-68" w:firstLine="567"/>
        <w:rPr>
          <w:lang w:val="uk-UA"/>
        </w:rPr>
      </w:pPr>
      <w:r w:rsidRPr="008673D2">
        <w:rPr>
          <w:sz w:val="28"/>
          <w:szCs w:val="28"/>
          <w:lang w:val="uk-UA"/>
        </w:rPr>
        <w:tab/>
        <w:t xml:space="preserve">1.2 </w:t>
      </w:r>
      <w:r w:rsidR="002B5C6E" w:rsidRPr="008673D2">
        <w:rPr>
          <w:sz w:val="28"/>
          <w:szCs w:val="28"/>
          <w:lang w:val="uk-UA"/>
        </w:rPr>
        <w:t>Пристрої управління дорожнім рухом………………</w:t>
      </w:r>
      <w:r w:rsidR="004B6AB1">
        <w:rPr>
          <w:sz w:val="28"/>
          <w:szCs w:val="28"/>
          <w:lang w:val="uk-UA"/>
        </w:rPr>
        <w:t>…..</w:t>
      </w:r>
      <w:r w:rsidR="002B5C6E" w:rsidRPr="008673D2">
        <w:rPr>
          <w:sz w:val="28"/>
          <w:szCs w:val="28"/>
          <w:lang w:val="uk-UA"/>
        </w:rPr>
        <w:t>……</w:t>
      </w:r>
      <w:r w:rsidR="006F2AF5">
        <w:rPr>
          <w:sz w:val="28"/>
          <w:szCs w:val="28"/>
          <w:lang w:val="uk-UA"/>
        </w:rPr>
        <w:t>..</w:t>
      </w:r>
      <w:r w:rsidR="002B5C6E" w:rsidRPr="008673D2">
        <w:rPr>
          <w:sz w:val="28"/>
          <w:szCs w:val="28"/>
          <w:lang w:val="uk-UA"/>
        </w:rPr>
        <w:t>……</w:t>
      </w:r>
      <w:r w:rsidR="00E74BF1">
        <w:rPr>
          <w:sz w:val="28"/>
          <w:szCs w:val="28"/>
          <w:lang w:val="uk-UA"/>
        </w:rPr>
        <w:t>..9</w:t>
      </w:r>
    </w:p>
    <w:p w:rsidR="00B85E00" w:rsidRPr="008673D2" w:rsidRDefault="001F7AC4" w:rsidP="00322A10">
      <w:pPr>
        <w:pStyle w:val="a6"/>
        <w:tabs>
          <w:tab w:val="left" w:pos="142"/>
        </w:tabs>
        <w:snapToGrid w:val="0"/>
        <w:spacing w:line="360" w:lineRule="auto"/>
        <w:ind w:right="-5" w:firstLine="567"/>
        <w:rPr>
          <w:lang w:val="uk-UA"/>
        </w:rPr>
      </w:pPr>
      <w:r w:rsidRPr="008673D2">
        <w:rPr>
          <w:sz w:val="28"/>
          <w:szCs w:val="28"/>
          <w:lang w:val="uk-UA"/>
        </w:rPr>
        <w:tab/>
      </w:r>
      <w:r w:rsidR="00B85E00" w:rsidRPr="008673D2">
        <w:rPr>
          <w:sz w:val="28"/>
          <w:szCs w:val="28"/>
          <w:lang w:val="uk-UA"/>
        </w:rPr>
        <w:t>1.</w:t>
      </w:r>
      <w:r w:rsidRPr="008673D2">
        <w:rPr>
          <w:sz w:val="28"/>
          <w:szCs w:val="28"/>
          <w:lang w:val="uk-UA"/>
        </w:rPr>
        <w:t>3</w:t>
      </w:r>
      <w:r w:rsidR="00B85E00" w:rsidRPr="008673D2">
        <w:rPr>
          <w:sz w:val="28"/>
          <w:szCs w:val="28"/>
          <w:lang w:val="uk-UA"/>
        </w:rPr>
        <w:t xml:space="preserve"> </w:t>
      </w:r>
      <w:r w:rsidR="002B5C6E" w:rsidRPr="008673D2">
        <w:rPr>
          <w:sz w:val="28"/>
          <w:szCs w:val="28"/>
          <w:lang w:val="uk-UA"/>
        </w:rPr>
        <w:t>Модель керування розумного світлофора…………………</w:t>
      </w:r>
      <w:r w:rsidR="00E92D17">
        <w:rPr>
          <w:sz w:val="28"/>
          <w:szCs w:val="28"/>
          <w:lang w:val="uk-UA"/>
        </w:rPr>
        <w:t>..</w:t>
      </w:r>
      <w:r w:rsidR="002B5C6E" w:rsidRPr="008673D2">
        <w:rPr>
          <w:sz w:val="28"/>
          <w:szCs w:val="28"/>
          <w:lang w:val="uk-UA"/>
        </w:rPr>
        <w:t>………</w:t>
      </w:r>
      <w:r w:rsidR="00E74BF1">
        <w:rPr>
          <w:sz w:val="28"/>
          <w:szCs w:val="28"/>
          <w:lang w:val="uk-UA"/>
        </w:rPr>
        <w:t>14</w:t>
      </w:r>
    </w:p>
    <w:p w:rsidR="00B85E00" w:rsidRPr="008673D2" w:rsidRDefault="00B85E00" w:rsidP="00322A10">
      <w:pPr>
        <w:pStyle w:val="a9"/>
        <w:widowControl w:val="0"/>
        <w:spacing w:line="360" w:lineRule="auto"/>
        <w:ind w:firstLine="360"/>
      </w:pPr>
      <w:r w:rsidRPr="008673D2">
        <w:t xml:space="preserve">2 </w:t>
      </w:r>
      <w:r w:rsidR="004F06C4">
        <w:t>ТЕХНОЛОГІЧНА ПЛАТФОРМА РЕАЛІЗАЦІЇ</w:t>
      </w:r>
      <w:r w:rsidR="001F7AC4" w:rsidRPr="008673D2">
        <w:t>……………</w:t>
      </w:r>
      <w:r w:rsidR="00452FAC">
        <w:t>...</w:t>
      </w:r>
      <w:r w:rsidR="004B6AB1">
        <w:t>……</w:t>
      </w:r>
      <w:r w:rsidR="006F2AF5">
        <w:t>…</w:t>
      </w:r>
      <w:r w:rsidR="004B6AB1">
        <w:t>.</w:t>
      </w:r>
      <w:r w:rsidR="001F7AC4" w:rsidRPr="008673D2">
        <w:t>…</w:t>
      </w:r>
      <w:r w:rsidR="00E74BF1">
        <w:t>20</w:t>
      </w:r>
    </w:p>
    <w:p w:rsidR="00B85E00" w:rsidRPr="008673D2" w:rsidRDefault="00B85E00" w:rsidP="00322A10">
      <w:pPr>
        <w:pStyle w:val="a9"/>
        <w:widowControl w:val="0"/>
        <w:tabs>
          <w:tab w:val="left" w:pos="142"/>
        </w:tabs>
        <w:spacing w:line="360" w:lineRule="auto"/>
      </w:pPr>
      <w:r w:rsidRPr="008673D2">
        <w:tab/>
        <w:t xml:space="preserve">2.1 </w:t>
      </w:r>
      <w:r w:rsidR="00655804" w:rsidRPr="008673D2">
        <w:t>Автоматна модель пристрою керування</w:t>
      </w:r>
      <w:r w:rsidR="004B6AB1">
        <w:t>………</w:t>
      </w:r>
      <w:r w:rsidR="00452FAC">
        <w:t>.</w:t>
      </w:r>
      <w:r w:rsidR="004B6AB1">
        <w:t>………………</w:t>
      </w:r>
      <w:r w:rsidR="006F2AF5">
        <w:t>……2</w:t>
      </w:r>
      <w:r w:rsidR="00E74BF1">
        <w:t>0</w:t>
      </w:r>
    </w:p>
    <w:p w:rsidR="00B85E00" w:rsidRDefault="00E53E48" w:rsidP="00322A10">
      <w:pPr>
        <w:pStyle w:val="a9"/>
        <w:widowControl w:val="0"/>
        <w:spacing w:line="360" w:lineRule="auto"/>
      </w:pPr>
      <w:r w:rsidRPr="008673D2">
        <w:tab/>
      </w:r>
      <w:r w:rsidR="00B85E00" w:rsidRPr="008673D2">
        <w:t>2.</w:t>
      </w:r>
      <w:r w:rsidR="00585976" w:rsidRPr="008673D2">
        <w:t>2</w:t>
      </w:r>
      <w:r w:rsidR="00B85E00" w:rsidRPr="008673D2">
        <w:t xml:space="preserve"> </w:t>
      </w:r>
      <w:r w:rsidR="00585976" w:rsidRPr="008673D2">
        <w:t>М</w:t>
      </w:r>
      <w:r w:rsidR="004B6AB1">
        <w:t xml:space="preserve">ікроконтролер </w:t>
      </w:r>
      <w:r w:rsidR="00347BEF" w:rsidRPr="008673D2">
        <w:t xml:space="preserve"> </w:t>
      </w:r>
      <w:r w:rsidR="004B6AB1" w:rsidRPr="004B6AB1">
        <w:t>ESP-12E Wi</w:t>
      </w:r>
      <w:r w:rsidR="004F06C4">
        <w:t>-</w:t>
      </w:r>
      <w:r w:rsidR="004B6AB1" w:rsidRPr="004B6AB1">
        <w:t>Fi Module</w:t>
      </w:r>
      <w:r w:rsidR="00E74BF1">
        <w:t>.</w:t>
      </w:r>
      <w:r w:rsidR="00585976" w:rsidRPr="008673D2">
        <w:t>…</w:t>
      </w:r>
      <w:r w:rsidR="004B6AB1">
        <w:t>……………………</w:t>
      </w:r>
      <w:r w:rsidR="006F2AF5">
        <w:t>…...2</w:t>
      </w:r>
      <w:r w:rsidR="00E74BF1">
        <w:t>5</w:t>
      </w:r>
    </w:p>
    <w:p w:rsidR="00452FAC" w:rsidRPr="00EB34AF" w:rsidRDefault="00452FAC" w:rsidP="00322A10">
      <w:pPr>
        <w:widowControl w:val="0"/>
        <w:spacing w:line="360" w:lineRule="auto"/>
        <w:ind w:firstLine="540"/>
        <w:jc w:val="both"/>
        <w:rPr>
          <w:sz w:val="28"/>
          <w:szCs w:val="28"/>
          <w:shd w:val="clear" w:color="auto" w:fill="FFFFFF"/>
          <w:lang w:val="uk-UA"/>
        </w:rPr>
      </w:pPr>
      <w:r w:rsidRPr="00435CE3">
        <w:rPr>
          <w:lang w:val="uk-UA"/>
        </w:rPr>
        <w:tab/>
      </w:r>
      <w:r>
        <w:rPr>
          <w:sz w:val="28"/>
          <w:szCs w:val="28"/>
          <w:shd w:val="clear" w:color="auto" w:fill="FFFFFF"/>
          <w:lang w:val="uk-UA"/>
        </w:rPr>
        <w:t>2</w:t>
      </w:r>
      <w:r w:rsidRPr="00EB34AF">
        <w:rPr>
          <w:sz w:val="28"/>
          <w:szCs w:val="28"/>
          <w:shd w:val="clear" w:color="auto" w:fill="FFFFFF"/>
          <w:lang w:val="uk-UA"/>
        </w:rPr>
        <w:t>.3</w:t>
      </w:r>
      <w:r>
        <w:rPr>
          <w:sz w:val="28"/>
          <w:szCs w:val="28"/>
          <w:shd w:val="clear" w:color="auto" w:fill="FFFFFF"/>
          <w:lang w:val="uk-UA"/>
        </w:rPr>
        <w:t xml:space="preserve"> </w:t>
      </w:r>
      <w:r>
        <w:rPr>
          <w:sz w:val="28"/>
          <w:szCs w:val="28"/>
          <w:lang w:val="uk-UA"/>
        </w:rPr>
        <w:t>Електрична схеми</w:t>
      </w:r>
      <w:r w:rsidRPr="00452FA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shd w:val="clear" w:color="auto" w:fill="FFFFFF"/>
          <w:lang w:val="uk-UA"/>
        </w:rPr>
        <w:t>мі</w:t>
      </w:r>
      <w:r w:rsidR="00D7636B">
        <w:rPr>
          <w:sz w:val="28"/>
          <w:szCs w:val="28"/>
          <w:shd w:val="clear" w:color="auto" w:fill="FFFFFF"/>
          <w:lang w:val="uk-UA"/>
        </w:rPr>
        <w:t>к</w:t>
      </w:r>
      <w:r w:rsidR="00E74BF1">
        <w:rPr>
          <w:sz w:val="28"/>
          <w:szCs w:val="28"/>
          <w:shd w:val="clear" w:color="auto" w:fill="FFFFFF"/>
          <w:lang w:val="uk-UA"/>
        </w:rPr>
        <w:t>роконтролерного пристрою.</w:t>
      </w:r>
      <w:r>
        <w:rPr>
          <w:sz w:val="28"/>
          <w:szCs w:val="28"/>
          <w:shd w:val="clear" w:color="auto" w:fill="FFFFFF"/>
          <w:lang w:val="uk-UA"/>
        </w:rPr>
        <w:t>………………...</w:t>
      </w:r>
      <w:r w:rsidR="00E74BF1">
        <w:rPr>
          <w:sz w:val="28"/>
          <w:szCs w:val="28"/>
          <w:shd w:val="clear" w:color="auto" w:fill="FFFFFF"/>
          <w:lang w:val="uk-UA"/>
        </w:rPr>
        <w:t>28</w:t>
      </w:r>
    </w:p>
    <w:p w:rsidR="00452FAC" w:rsidRDefault="00452FAC" w:rsidP="00322A10">
      <w:pPr>
        <w:pStyle w:val="a6"/>
        <w:tabs>
          <w:tab w:val="left" w:pos="142"/>
        </w:tabs>
        <w:snapToGrid w:val="0"/>
        <w:spacing w:line="360" w:lineRule="auto"/>
        <w:ind w:right="-68" w:firstLine="9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2.3.1 САПР </w:t>
      </w:r>
      <w:r w:rsidRPr="003D1EC9">
        <w:rPr>
          <w:sz w:val="28"/>
          <w:szCs w:val="28"/>
        </w:rPr>
        <w:t>Proteus</w:t>
      </w:r>
      <w:r>
        <w:rPr>
          <w:sz w:val="28"/>
          <w:szCs w:val="28"/>
          <w:lang w:val="uk-UA"/>
        </w:rPr>
        <w:t xml:space="preserve"> ……………………………………………….…….</w:t>
      </w:r>
      <w:r w:rsidR="00E74BF1">
        <w:rPr>
          <w:sz w:val="28"/>
          <w:szCs w:val="28"/>
          <w:lang w:val="uk-UA"/>
        </w:rPr>
        <w:t>28</w:t>
      </w:r>
    </w:p>
    <w:p w:rsidR="00452FAC" w:rsidRDefault="00452FAC" w:rsidP="00322A10">
      <w:pPr>
        <w:pStyle w:val="a9"/>
        <w:widowControl w:val="0"/>
        <w:tabs>
          <w:tab w:val="left" w:pos="142"/>
        </w:tabs>
        <w:spacing w:line="360" w:lineRule="auto"/>
        <w:ind w:firstLine="900"/>
      </w:pPr>
      <w:r>
        <w:t>2</w:t>
      </w:r>
      <w:r w:rsidRPr="008673D2">
        <w:t>.3</w:t>
      </w:r>
      <w:r>
        <w:t>.2</w:t>
      </w:r>
      <w:r w:rsidRPr="008673D2">
        <w:t xml:space="preserve"> </w:t>
      </w:r>
      <w:r w:rsidRPr="00452FAC">
        <w:t xml:space="preserve">Реалізація електричної схеми </w:t>
      </w:r>
      <w:r w:rsidRPr="008673D2">
        <w:t>………………</w:t>
      </w:r>
      <w:r>
        <w:t>…………………..</w:t>
      </w:r>
      <w:r w:rsidR="00C061BB">
        <w:t>.</w:t>
      </w:r>
      <w:r>
        <w:t>.</w:t>
      </w:r>
      <w:r w:rsidR="00E74BF1">
        <w:t>29</w:t>
      </w:r>
    </w:p>
    <w:p w:rsidR="00B85E00" w:rsidRPr="00BA7FE7" w:rsidRDefault="00CC6C7F" w:rsidP="00F83018">
      <w:pPr>
        <w:pStyle w:val="a6"/>
        <w:snapToGrid w:val="0"/>
        <w:spacing w:line="360" w:lineRule="auto"/>
        <w:ind w:right="-5" w:firstLine="360"/>
        <w:rPr>
          <w:sz w:val="28"/>
          <w:szCs w:val="28"/>
          <w:lang w:val="uk-UA"/>
        </w:rPr>
      </w:pPr>
      <w:r w:rsidRPr="00BA7FE7">
        <w:rPr>
          <w:sz w:val="28"/>
          <w:szCs w:val="28"/>
          <w:lang w:val="uk-UA"/>
        </w:rPr>
        <w:t>ВИСНОВКИ…</w:t>
      </w:r>
      <w:r w:rsidR="00B85E00" w:rsidRPr="00BA7FE7">
        <w:rPr>
          <w:sz w:val="28"/>
          <w:szCs w:val="28"/>
          <w:lang w:val="uk-UA"/>
        </w:rPr>
        <w:t>…………………………………………………………</w:t>
      </w:r>
      <w:r w:rsidR="00B92ECF">
        <w:rPr>
          <w:sz w:val="28"/>
          <w:szCs w:val="28"/>
          <w:lang w:val="uk-UA"/>
        </w:rPr>
        <w:t>…….</w:t>
      </w:r>
      <w:r w:rsidR="00E74BF1">
        <w:rPr>
          <w:sz w:val="28"/>
          <w:szCs w:val="28"/>
          <w:lang w:val="uk-UA"/>
        </w:rPr>
        <w:t>.</w:t>
      </w:r>
      <w:r w:rsidR="00F83018">
        <w:rPr>
          <w:sz w:val="28"/>
          <w:szCs w:val="28"/>
          <w:lang w:val="uk-UA"/>
        </w:rPr>
        <w:t>3</w:t>
      </w:r>
      <w:r w:rsidR="00E74BF1">
        <w:rPr>
          <w:sz w:val="28"/>
          <w:szCs w:val="28"/>
          <w:lang w:val="uk-UA"/>
        </w:rPr>
        <w:t>1</w:t>
      </w:r>
    </w:p>
    <w:p w:rsidR="00B85E00" w:rsidRPr="008673D2" w:rsidRDefault="00CC6C7F" w:rsidP="00F83018">
      <w:pPr>
        <w:pStyle w:val="a9"/>
        <w:widowControl w:val="0"/>
        <w:spacing w:line="360" w:lineRule="auto"/>
        <w:ind w:right="-5" w:firstLine="360"/>
      </w:pPr>
      <w:r w:rsidRPr="008673D2">
        <w:t xml:space="preserve">ПЕРЕЛІК ДЖЕРЕЛ ПОСИЛАННЯ </w:t>
      </w:r>
      <w:r w:rsidR="00B85E00" w:rsidRPr="008673D2">
        <w:t>…………………………………</w:t>
      </w:r>
      <w:r w:rsidR="00B92ECF">
        <w:t>……</w:t>
      </w:r>
      <w:r w:rsidR="00F83018">
        <w:t>...</w:t>
      </w:r>
      <w:r w:rsidR="00E74BF1">
        <w:t>32</w:t>
      </w:r>
    </w:p>
    <w:p w:rsidR="00B85E00" w:rsidRPr="008673D2" w:rsidRDefault="00B85E00" w:rsidP="00322A10">
      <w:pPr>
        <w:pStyle w:val="a9"/>
        <w:widowControl w:val="0"/>
        <w:spacing w:line="360" w:lineRule="auto"/>
      </w:pPr>
    </w:p>
    <w:p w:rsidR="00B85E00" w:rsidRPr="008673D2" w:rsidRDefault="00B85E00" w:rsidP="00322A10">
      <w:pPr>
        <w:widowControl w:val="0"/>
        <w:spacing w:line="360" w:lineRule="auto"/>
        <w:jc w:val="center"/>
        <w:rPr>
          <w:sz w:val="28"/>
          <w:szCs w:val="28"/>
          <w:lang w:val="uk-UA"/>
        </w:rPr>
        <w:sectPr w:rsidR="00B85E00" w:rsidRPr="008673D2" w:rsidSect="007755A3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071AB" w:rsidRPr="008673D2" w:rsidRDefault="00CC6C7F" w:rsidP="00322A10">
      <w:pPr>
        <w:widowControl w:val="0"/>
        <w:spacing w:line="360" w:lineRule="auto"/>
        <w:ind w:firstLine="360"/>
        <w:jc w:val="center"/>
        <w:rPr>
          <w:sz w:val="28"/>
          <w:szCs w:val="28"/>
          <w:lang w:val="uk-UA"/>
        </w:rPr>
      </w:pPr>
      <w:r w:rsidRPr="008673D2">
        <w:rPr>
          <w:sz w:val="28"/>
          <w:szCs w:val="28"/>
          <w:lang w:val="uk-UA"/>
        </w:rPr>
        <w:lastRenderedPageBreak/>
        <w:t>ПЕРЕЛІК УМОВНИХ ПОЗНАЧЕНЬ, СИМВОЛІВ, ОДИНИЦЬ, СКОРОЧЕНЬ І ТЕРМІНІВ</w:t>
      </w:r>
    </w:p>
    <w:p w:rsidR="00CC6C7F" w:rsidRPr="00435CE3" w:rsidRDefault="00CC6C7F" w:rsidP="00322A10">
      <w:pPr>
        <w:widowControl w:val="0"/>
        <w:spacing w:line="360" w:lineRule="auto"/>
        <w:jc w:val="center"/>
        <w:rPr>
          <w:sz w:val="28"/>
          <w:szCs w:val="28"/>
        </w:rPr>
      </w:pPr>
    </w:p>
    <w:p w:rsidR="0077335D" w:rsidRPr="00435CE3" w:rsidRDefault="0077335D" w:rsidP="00322A10">
      <w:pPr>
        <w:widowControl w:val="0"/>
        <w:spacing w:line="360" w:lineRule="auto"/>
        <w:jc w:val="center"/>
        <w:rPr>
          <w:sz w:val="28"/>
          <w:szCs w:val="28"/>
        </w:rPr>
      </w:pPr>
    </w:p>
    <w:p w:rsidR="003A2325" w:rsidRDefault="003A2325" w:rsidP="003A2325">
      <w:pPr>
        <w:pStyle w:val="aff1"/>
      </w:pPr>
      <w:r>
        <w:t xml:space="preserve">ДКП </w:t>
      </w:r>
      <w:r w:rsidRPr="003A2325">
        <w:rPr>
          <w:rStyle w:val="aff0"/>
        </w:rPr>
        <w:t xml:space="preserve">– </w:t>
      </w:r>
      <w:r>
        <w:t xml:space="preserve"> </w:t>
      </w:r>
      <w:r w:rsidRPr="006D5191">
        <w:t>дискретне косинусне перетворення</w:t>
      </w:r>
    </w:p>
    <w:p w:rsidR="003A2325" w:rsidRDefault="003A2325" w:rsidP="003A2325">
      <w:pPr>
        <w:pStyle w:val="aff1"/>
      </w:pPr>
      <w:r>
        <w:rPr>
          <w:lang w:val="ru-RU"/>
        </w:rPr>
        <w:t xml:space="preserve">ДНК –  </w:t>
      </w:r>
      <w:r w:rsidRPr="006D5191">
        <w:t>дезоксирибонуклеїнова кислота</w:t>
      </w:r>
    </w:p>
    <w:p w:rsidR="003A2325" w:rsidRDefault="003A2325" w:rsidP="003A2325">
      <w:pPr>
        <w:pStyle w:val="aff1"/>
      </w:pPr>
      <w:r>
        <w:rPr>
          <w:lang w:val="ru-RU"/>
        </w:rPr>
        <w:t xml:space="preserve">ЗК –  </w:t>
      </w:r>
      <w:r w:rsidRPr="006D5191">
        <w:t>зображення-контейнер</w:t>
      </w:r>
    </w:p>
    <w:p w:rsidR="003A2325" w:rsidRDefault="003A2325" w:rsidP="003A2325">
      <w:pPr>
        <w:pStyle w:val="aff1"/>
      </w:pPr>
      <w:r>
        <w:t xml:space="preserve">НЗБ –  </w:t>
      </w:r>
      <w:r w:rsidRPr="006D5191">
        <w:t xml:space="preserve">найменш значимий біт </w:t>
      </w:r>
    </w:p>
    <w:p w:rsidR="003A2325" w:rsidRDefault="003A2325" w:rsidP="003A2325">
      <w:pPr>
        <w:pStyle w:val="aff1"/>
      </w:pPr>
      <w:r>
        <w:t xml:space="preserve">НПЧ –  </w:t>
      </w:r>
      <w:r w:rsidRPr="006D5191">
        <w:t xml:space="preserve">нерівновагове позиційне число </w:t>
      </w:r>
    </w:p>
    <w:p w:rsidR="003A2325" w:rsidRPr="006D5191" w:rsidRDefault="003A2325" w:rsidP="003A2325">
      <w:pPr>
        <w:pStyle w:val="aff1"/>
      </w:pPr>
      <w:r>
        <w:t xml:space="preserve">РС –  </w:t>
      </w:r>
      <w:r w:rsidRPr="006D5191">
        <w:t xml:space="preserve">розширення спектру </w:t>
      </w:r>
    </w:p>
    <w:p w:rsidR="003A2325" w:rsidRPr="006D5191" w:rsidRDefault="003A2325" w:rsidP="003A2325">
      <w:pPr>
        <w:pStyle w:val="aff1"/>
      </w:pPr>
      <w:r>
        <w:t xml:space="preserve">СКП –  </w:t>
      </w:r>
      <w:r w:rsidRPr="006D5191">
        <w:t>системи критичного призначення</w:t>
      </w:r>
    </w:p>
    <w:p w:rsidR="003A2325" w:rsidRPr="006D5191" w:rsidRDefault="003A2325" w:rsidP="003A2325">
      <w:pPr>
        <w:pStyle w:val="aff1"/>
      </w:pPr>
      <w:r>
        <w:t>ЗМ</w:t>
      </w:r>
      <w:r>
        <w:rPr>
          <w:lang w:val="en-US"/>
        </w:rPr>
        <w:t>I</w:t>
      </w:r>
      <w:r w:rsidRPr="003A2325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3A2325">
        <w:rPr>
          <w:lang w:val="ru-RU"/>
        </w:rPr>
        <w:t xml:space="preserve"> </w:t>
      </w:r>
      <w:r w:rsidRPr="006D5191">
        <w:t>засоби масової інформації</w:t>
      </w:r>
    </w:p>
    <w:p w:rsidR="003A2325" w:rsidRPr="006D5191" w:rsidRDefault="003A2325" w:rsidP="003A2325">
      <w:pPr>
        <w:pStyle w:val="aff1"/>
      </w:pPr>
      <w:r>
        <w:t>СК</w:t>
      </w:r>
      <w:r>
        <w:rPr>
          <w:lang w:val="en-US"/>
        </w:rPr>
        <w:t>I</w:t>
      </w:r>
      <w:r w:rsidRPr="003A2325">
        <w:rPr>
          <w:lang w:val="ru-RU"/>
        </w:rPr>
        <w:t xml:space="preserve"> </w:t>
      </w:r>
      <w:r>
        <w:rPr>
          <w:lang w:val="ru-RU"/>
        </w:rPr>
        <w:t xml:space="preserve">– </w:t>
      </w:r>
      <w:r w:rsidRPr="003A2325">
        <w:rPr>
          <w:lang w:val="ru-RU"/>
        </w:rPr>
        <w:t xml:space="preserve"> </w:t>
      </w:r>
      <w:r w:rsidRPr="006D5191">
        <w:t>системи критичної інфраструктури</w:t>
      </w:r>
    </w:p>
    <w:p w:rsidR="00A43F0F" w:rsidRPr="008673D2" w:rsidRDefault="00A43F0F" w:rsidP="003A2325">
      <w:pPr>
        <w:widowControl w:val="0"/>
        <w:spacing w:line="360" w:lineRule="auto"/>
        <w:jc w:val="both"/>
        <w:rPr>
          <w:sz w:val="28"/>
          <w:szCs w:val="28"/>
          <w:lang w:val="uk-UA"/>
        </w:rPr>
      </w:pPr>
    </w:p>
    <w:p w:rsidR="008477B9" w:rsidRPr="008673D2" w:rsidRDefault="00E071AB" w:rsidP="00322A10">
      <w:pPr>
        <w:widowControl w:val="0"/>
        <w:spacing w:line="360" w:lineRule="auto"/>
        <w:jc w:val="center"/>
        <w:rPr>
          <w:sz w:val="28"/>
          <w:szCs w:val="28"/>
          <w:lang w:val="uk-UA"/>
        </w:rPr>
      </w:pPr>
      <w:r w:rsidRPr="008673D2">
        <w:rPr>
          <w:lang w:val="uk-UA"/>
        </w:rPr>
        <w:br w:type="page"/>
      </w:r>
      <w:bookmarkStart w:id="0" w:name="_Toc495761688"/>
      <w:r w:rsidR="008477B9" w:rsidRPr="008673D2">
        <w:rPr>
          <w:sz w:val="28"/>
          <w:szCs w:val="28"/>
          <w:lang w:val="uk-UA"/>
        </w:rPr>
        <w:lastRenderedPageBreak/>
        <w:t>ВСТУП</w:t>
      </w:r>
      <w:bookmarkEnd w:id="0"/>
    </w:p>
    <w:p w:rsidR="008477B9" w:rsidRPr="008673D2" w:rsidRDefault="008477B9" w:rsidP="00322A10">
      <w:pPr>
        <w:widowControl w:val="0"/>
        <w:spacing w:line="360" w:lineRule="auto"/>
        <w:jc w:val="center"/>
        <w:rPr>
          <w:sz w:val="28"/>
          <w:szCs w:val="28"/>
          <w:lang w:val="uk-UA"/>
        </w:rPr>
      </w:pPr>
    </w:p>
    <w:p w:rsidR="008477B9" w:rsidRPr="008673D2" w:rsidRDefault="008477B9" w:rsidP="00322A10">
      <w:pPr>
        <w:widowControl w:val="0"/>
        <w:spacing w:line="360" w:lineRule="auto"/>
        <w:jc w:val="center"/>
        <w:rPr>
          <w:sz w:val="28"/>
          <w:szCs w:val="28"/>
          <w:lang w:val="uk-UA"/>
        </w:rPr>
      </w:pPr>
    </w:p>
    <w:p w:rsidR="00A82953" w:rsidRDefault="00A82953" w:rsidP="00A82953">
      <w:pPr>
        <w:pStyle w:val="aff3"/>
      </w:pPr>
      <w:r w:rsidRPr="00A82953">
        <w:t>Досвід функціонування систем критичної інфраструктури в умовах активної протидії противника виявив гостру потребу забезпечення необхідного рівня безпеки спеціальних інформаційних ресурсів (СІР). З одного боку це диктується підвищеною значимістю СІР для інформаційної підтримки процесів ухвалення рішень, у тому числі в кризових ситуаціях. З іншого боку підвищуються загрози порушення конфіденційності і цілісності СІР. У значній мірі це обумовлено зростанням оперативно-програмних і інформаційно-технологічних можливостей протиборчої сторони. Тому підвищення безпеки спеціальних інформаційних ресурсів в інфокомунікаційних системах є актуальним напрямом науково-прикладних досліджень</w:t>
      </w:r>
      <w:r>
        <w:rPr>
          <w:lang w:eastAsia="uk-UA"/>
        </w:rPr>
        <w:t>.</w:t>
      </w:r>
    </w:p>
    <w:p w:rsidR="00A82953" w:rsidRDefault="00A82953" w:rsidP="00A82953">
      <w:pPr>
        <w:pStyle w:val="aff3"/>
      </w:pPr>
      <w:r>
        <w:t xml:space="preserve">Звідси виникає інтерес розробки нових шляхів забезпечення безпеки СІР. Одним з напрямів є використання стеганографічних методів вбудовування інформації в зображення-контейнер. Базою для реалізації такого підходу є системи відеоконференцзв'язку, широке використання мультимедійних засобів, розвиток поля відеоінформації, наявність прив'язки службової інформації до конкретного відеоматеріалу. </w:t>
      </w:r>
    </w:p>
    <w:p w:rsidR="00A82953" w:rsidRDefault="00A82953" w:rsidP="00A82953">
      <w:pPr>
        <w:pStyle w:val="aff3"/>
      </w:pPr>
      <w:r>
        <w:t xml:space="preserve">Серед методів стеганографічних перетворень окремий інтерес представляють методи безпосереднього вбудовування інформації в зображення-контейнер. </w:t>
      </w:r>
    </w:p>
    <w:p w:rsidR="00A82953" w:rsidRDefault="00A82953" w:rsidP="00A82953">
      <w:pPr>
        <w:pStyle w:val="aff3"/>
      </w:pPr>
      <w:r>
        <w:t>Проте проведений аналіз існуючих методів виявив наступні проблемні недоліки:</w:t>
      </w:r>
    </w:p>
    <w:p w:rsidR="00A82953" w:rsidRDefault="00A82953" w:rsidP="00A82953">
      <w:pPr>
        <w:pStyle w:val="aff3"/>
      </w:pPr>
      <w:r>
        <w:noBreakHyphen/>
        <w:t xml:space="preserve"> недостатнє значення відносної стеганографічної ємкості; </w:t>
      </w:r>
    </w:p>
    <w:p w:rsidR="00A82953" w:rsidRDefault="00A82953" w:rsidP="00A82953">
      <w:pPr>
        <w:pStyle w:val="aff3"/>
      </w:pPr>
      <w:r>
        <w:noBreakHyphen/>
        <w:t xml:space="preserve"> недостатнє значення стійкості вбудовуваних даних до атак противника; </w:t>
      </w:r>
    </w:p>
    <w:p w:rsidR="00A82953" w:rsidRDefault="00A82953" w:rsidP="00A82953">
      <w:pPr>
        <w:pStyle w:val="aff3"/>
      </w:pPr>
      <w:r>
        <w:noBreakHyphen/>
        <w:t> значні візуальні спотворення стеганограми.</w:t>
      </w:r>
    </w:p>
    <w:p w:rsidR="00A82953" w:rsidRDefault="00A82953" w:rsidP="00A82953">
      <w:pPr>
        <w:pStyle w:val="aff3"/>
      </w:pPr>
      <w:r>
        <w:t xml:space="preserve">Такі недоліки обумовлені тим, що в процесі стеганографічних перетворень в основному враховуються психовізуальні закономірності. При цьому вилучення вбудовуваної інформації здійснюється з використанням </w:t>
      </w:r>
      <w:r>
        <w:lastRenderedPageBreak/>
        <w:t xml:space="preserve">кореляційних залежностей, які порушуються в результаті нелінійної обробки стеганограми. </w:t>
      </w:r>
    </w:p>
    <w:p w:rsidR="00A82953" w:rsidRDefault="00A82953" w:rsidP="00A82953">
      <w:pPr>
        <w:pStyle w:val="aff3"/>
      </w:pPr>
      <w:r>
        <w:t>У цей же час підвищуються вимоги до інформаційного забезпечення систем критичної інфраструктури (СКІ). Такі вимоги обумовлені наступними чинниками:</w:t>
      </w:r>
    </w:p>
    <w:p w:rsidR="00A82953" w:rsidRDefault="00A82953" w:rsidP="00A82953">
      <w:pPr>
        <w:pStyle w:val="aff3"/>
      </w:pPr>
      <w:r>
        <w:noBreakHyphen/>
        <w:t> підвищення інформаційної інтенсивності донесень в умовах кризових ситуацій;</w:t>
      </w:r>
    </w:p>
    <w:p w:rsidR="00A82953" w:rsidRDefault="00A82953" w:rsidP="00A82953">
      <w:pPr>
        <w:pStyle w:val="aff3"/>
      </w:pPr>
      <w:r>
        <w:noBreakHyphen/>
        <w:t> використання в якості спеціальних донесень відеоматеріалів;</w:t>
      </w:r>
    </w:p>
    <w:p w:rsidR="00A82953" w:rsidRDefault="00A82953" w:rsidP="00A82953">
      <w:pPr>
        <w:pStyle w:val="aff3"/>
      </w:pPr>
      <w:r>
        <w:noBreakHyphen/>
        <w:t> підвищення значимості впливу спеціальних донесень на результативність функціонування СКІ;</w:t>
      </w:r>
    </w:p>
    <w:p w:rsidR="00A82953" w:rsidRDefault="00A82953" w:rsidP="00A82953">
      <w:pPr>
        <w:pStyle w:val="aff3"/>
      </w:pPr>
      <w:r>
        <w:noBreakHyphen/>
        <w:t> підвищення вимог відносно достовірності і наочності донесень;</w:t>
      </w:r>
    </w:p>
    <w:p w:rsidR="00A82953" w:rsidRDefault="00A82953" w:rsidP="00A82953">
      <w:pPr>
        <w:pStyle w:val="aff3"/>
      </w:pPr>
      <w:r>
        <w:noBreakHyphen/>
        <w:t> необхідність оперативної доставки прихованих повідомлень в обмежені тимчасові проміжки сеансу зв'язку;</w:t>
      </w:r>
    </w:p>
    <w:p w:rsidR="00A82953" w:rsidRDefault="00A82953" w:rsidP="00A82953">
      <w:pPr>
        <w:pStyle w:val="aff3"/>
      </w:pPr>
      <w:r>
        <w:noBreakHyphen/>
        <w:t> необхідність забезпечення і контролю використання пропагандистського поля протистояння.</w:t>
      </w:r>
    </w:p>
    <w:p w:rsidR="00A82953" w:rsidRDefault="00A82953" w:rsidP="00A82953">
      <w:pPr>
        <w:pStyle w:val="aff3"/>
      </w:pPr>
      <w:r>
        <w:rPr>
          <w:lang w:eastAsia="uk-UA"/>
        </w:rPr>
        <w:t xml:space="preserve">Значить, в процесі використання існуючих стеганографічних систем для прихованої передачі спеціальної інформації виникає </w:t>
      </w:r>
      <w:r>
        <w:rPr>
          <w:b/>
          <w:i/>
          <w:lang w:eastAsia="uk-UA"/>
        </w:rPr>
        <w:t>протиріччя</w:t>
      </w:r>
      <w:r>
        <w:rPr>
          <w:lang w:eastAsia="uk-UA"/>
        </w:rPr>
        <w:t>, яке полягає в тому, що існуючі стеганографічні технології не забезпечують повною мірою системних вимог в кризових ситуаціях в умовах наявності активних протиборчих сторін.</w:t>
      </w:r>
    </w:p>
    <w:p w:rsidR="00A82953" w:rsidRPr="00616E0F" w:rsidRDefault="00A82953" w:rsidP="00616E0F">
      <w:pPr>
        <w:pStyle w:val="aff3"/>
      </w:pPr>
      <w:r>
        <w:t>Для вирішення протиріччя в процесі побудови стеганографічних систем пропонується додатково враховувати наявність структурних закономірностей відеоконтейнерів.</w:t>
      </w:r>
    </w:p>
    <w:p w:rsidR="00A82953" w:rsidRDefault="00A82953" w:rsidP="00A82953">
      <w:pPr>
        <w:pStyle w:val="a8"/>
        <w:spacing w:line="264" w:lineRule="auto"/>
        <w:rPr>
          <w:rFonts w:ascii="Garamond" w:hAnsi="Garamond"/>
          <w:b/>
          <w:bCs/>
          <w:caps/>
        </w:rPr>
      </w:pPr>
    </w:p>
    <w:p w:rsidR="00A82953" w:rsidRDefault="00A82953" w:rsidP="00A82953">
      <w:pPr>
        <w:pStyle w:val="a8"/>
        <w:spacing w:line="264" w:lineRule="auto"/>
        <w:rPr>
          <w:rFonts w:ascii="Garamond" w:hAnsi="Garamond"/>
          <w:b/>
          <w:bCs/>
          <w:caps/>
        </w:rPr>
      </w:pPr>
    </w:p>
    <w:p w:rsidR="00A82953" w:rsidRDefault="00A82953" w:rsidP="00A82953">
      <w:pPr>
        <w:pStyle w:val="a8"/>
        <w:spacing w:line="264" w:lineRule="auto"/>
        <w:jc w:val="left"/>
        <w:rPr>
          <w:rFonts w:ascii="Garamond" w:hAnsi="Garamond"/>
          <w:b/>
          <w:bCs/>
          <w:caps/>
        </w:rPr>
      </w:pPr>
    </w:p>
    <w:p w:rsidR="007755A3" w:rsidRDefault="00E26293" w:rsidP="007755A3">
      <w:pPr>
        <w:pStyle w:val="a6"/>
        <w:widowControl/>
        <w:spacing w:line="264" w:lineRule="auto"/>
        <w:rPr>
          <w:lang w:val="uk-UA"/>
        </w:rPr>
      </w:pPr>
      <w:r>
        <w:br w:type="page"/>
      </w:r>
    </w:p>
    <w:p w:rsidR="007755A3" w:rsidRPr="005C0139" w:rsidRDefault="005C0139" w:rsidP="005C0139">
      <w:pPr>
        <w:pStyle w:val="aff1"/>
        <w:jc w:val="center"/>
      </w:pPr>
      <w:r>
        <w:rPr>
          <w:lang w:val="ru-RU"/>
        </w:rPr>
        <w:lastRenderedPageBreak/>
        <w:t xml:space="preserve">1 </w:t>
      </w:r>
      <w:r w:rsidR="007755A3" w:rsidRPr="005C0139">
        <w:t>АСПЕКТИ АКТУАЛЬНОСТІ І ЗНАЧИМОСТІ СТЕГАНОГРАФІЧНИХ ПІДХОДІВ</w:t>
      </w:r>
    </w:p>
    <w:p w:rsidR="005F60E3" w:rsidRDefault="005F60E3" w:rsidP="005F60E3">
      <w:pPr>
        <w:pStyle w:val="aff1"/>
        <w:jc w:val="center"/>
      </w:pPr>
    </w:p>
    <w:p w:rsidR="005F60E3" w:rsidRDefault="005F60E3" w:rsidP="005F60E3">
      <w:pPr>
        <w:pStyle w:val="aff1"/>
        <w:jc w:val="center"/>
      </w:pPr>
    </w:p>
    <w:p w:rsidR="007755A3" w:rsidRPr="00687F6E" w:rsidRDefault="007755A3" w:rsidP="00687F6E">
      <w:pPr>
        <w:pStyle w:val="aff5"/>
      </w:pPr>
      <w:r w:rsidRPr="00687F6E">
        <w:t xml:space="preserve">Для обгрунтування підходу відносно підвищення безпеки спеціальних інформаційних ресурсів на основі стеганографічних методів необхідно розглянути аспекти, які визначають їх актуальність і значимість в кризових умовах. Тут слід виділити такі аспекти актуальності і значимості стеганографічних методів: </w:t>
      </w:r>
    </w:p>
    <w:p w:rsidR="004C0D6F" w:rsidRDefault="007755A3" w:rsidP="00A945A7">
      <w:pPr>
        <w:pStyle w:val="aff5"/>
      </w:pPr>
      <w:r>
        <w:t>1. Необхідність підвищення рівня конфіденційності, цілісності і доступності спеціального інформаційного ресурсу. У сучасних умовах функціонування систем кризового призначення необхідною умовою є забезпечення заданого рівня складових інформаційної безпеки: конфіденційності, цілісності і доступності. Така необхідність обумовлена з одного боку підвищенням значимості інформації і необхідністю її захисту, а з іншого боку можливостями зловмисника відносно порушення конфіденційності, цілісності і доступності</w:t>
      </w:r>
      <w:r w:rsidR="004C0D6F">
        <w:t>.</w:t>
      </w:r>
    </w:p>
    <w:p w:rsidR="007755A3" w:rsidRDefault="007755A3" w:rsidP="00A945A7">
      <w:pPr>
        <w:pStyle w:val="aff5"/>
      </w:pPr>
      <w:r>
        <w:t>2. Обмеження при використанні криптографічних алгоритмів захисту спеціальних інформаційних ресурсів</w:t>
      </w:r>
      <w:r w:rsidR="004C0D6F">
        <w:t xml:space="preserve">. Вони </w:t>
      </w:r>
      <w:r>
        <w:t>мають негативні наслідки і можуть завдати збитку політичному і економічному іміджу держави.</w:t>
      </w:r>
    </w:p>
    <w:p w:rsidR="007755A3" w:rsidRDefault="007755A3" w:rsidP="00A945A7">
      <w:pPr>
        <w:pStyle w:val="aff5"/>
      </w:pPr>
      <w:r>
        <w:t>3. Формування умов для розвитку стеганографічних підходів забезпечення безпеки спеціальних інформаційних ресурсів обумовлюються наступними позиціями:</w:t>
      </w:r>
    </w:p>
    <w:p w:rsidR="007755A3" w:rsidRDefault="007755A3" w:rsidP="00A945A7">
      <w:pPr>
        <w:pStyle w:val="aff5"/>
      </w:pPr>
      <w:r>
        <w:t>1) наявністю великої кількості різних стеганографічних методів приховуваного вбудовування і передачі інформації;</w:t>
      </w:r>
    </w:p>
    <w:p w:rsidR="007755A3" w:rsidRDefault="007755A3" w:rsidP="00A945A7">
      <w:pPr>
        <w:pStyle w:val="aff5"/>
      </w:pPr>
      <w:r>
        <w:t>2) розвитком телекомунікаційних технологій, що використовують відкриті канали передачі даних широкого доступу;</w:t>
      </w:r>
    </w:p>
    <w:p w:rsidR="007755A3" w:rsidRDefault="007755A3" w:rsidP="00A945A7">
      <w:pPr>
        <w:pStyle w:val="aff5"/>
      </w:pPr>
      <w:r>
        <w:t>3) відсутністю достатньої кількості методів стеганографічного аналізу для виявлення фактів наявності приховуваного вбудовування спеціальної інформації;</w:t>
      </w:r>
    </w:p>
    <w:p w:rsidR="007755A3" w:rsidRDefault="007755A3" w:rsidP="00A945A7">
      <w:pPr>
        <w:pStyle w:val="aff5"/>
      </w:pPr>
      <w:r>
        <w:t xml:space="preserve">4) широким поширенням мультимедійних файлів в </w:t>
      </w:r>
      <w:r>
        <w:lastRenderedPageBreak/>
        <w:t>інфокомунікаційному просторі. Це створює базу для формування контейнерів, які використовуються при вбудовуванні інформації;</w:t>
      </w:r>
    </w:p>
    <w:p w:rsidR="007755A3" w:rsidRDefault="007755A3" w:rsidP="00A945A7">
      <w:pPr>
        <w:pStyle w:val="aff5"/>
      </w:pPr>
      <w:r>
        <w:t>5) відсутністю обмежень в нормативно-правовій базі на використання стеганографічних методів захисту інформації.</w:t>
      </w:r>
    </w:p>
    <w:p w:rsidR="007755A3" w:rsidRDefault="007755A3" w:rsidP="00A945A7">
      <w:pPr>
        <w:pStyle w:val="aff5"/>
      </w:pPr>
      <w:r>
        <w:t>Тому в системах комплексного захисту спеціальних інформаційних ресурсів потрібно також використовувати методи стеганографічних перетворень. Стеганографічні перетворення на відміну від криптографічної обробки дозволяють приховати сам факт наявності секретного повідомлення. Тут інформація у вигляді повідомлення перетвориться певним чином і вбудовується в деякий цифровий контейнер, який не привертає уваги. Функціональна схема реалізації прихованої передачі даних на основі використання стеганографічних підходів представлена на рис 1.6 і включає наступні етапи:</w:t>
      </w:r>
    </w:p>
    <w:p w:rsidR="007755A3" w:rsidRDefault="007755A3" w:rsidP="00A945A7">
      <w:pPr>
        <w:pStyle w:val="aff5"/>
      </w:pPr>
      <w:r>
        <w:t xml:space="preserve">1. Стеганографічне вбудовування. На цьому етапі здійснюється стеганографічне вбудовування інформації в цифровий контейнер. Вбудовуване повідомлення може бути заздалегідь перетворене на основі алгоритмів шифрування, компресійного і завадостійкого кодування. У стеганографічному кодері перетворене повідомлення вбудовується в контейнер на основі стеганографічного правила і ключової інформації. </w:t>
      </w:r>
    </w:p>
    <w:p w:rsidR="007755A3" w:rsidRDefault="007755A3" w:rsidP="00A945A7">
      <w:pPr>
        <w:pStyle w:val="aff5"/>
      </w:pPr>
      <w:r>
        <w:t>В результаті стеганографічного перетворення формується стеганограма.</w:t>
      </w:r>
    </w:p>
    <w:p w:rsidR="007755A3" w:rsidRDefault="007755A3" w:rsidP="00A945A7">
      <w:pPr>
        <w:pStyle w:val="aff5"/>
      </w:pPr>
      <w:r>
        <w:t xml:space="preserve">2. Передача стеганографічно перетвореного контейнера (стеганограми) отримувачу по каналах передачі даних або розміщення стеганограми в сховищах. В процесі передачі в інфокомунікаціях стеганограма може піддаватися активним пасивним діям. </w:t>
      </w:r>
    </w:p>
    <w:p w:rsidR="007755A3" w:rsidRDefault="007755A3" w:rsidP="00A945A7">
      <w:pPr>
        <w:pStyle w:val="aff5"/>
      </w:pPr>
      <w:r>
        <w:t>3. Стеганографічне вилучення. На цьому етапі авторизований користувач проводить стеганографічне декодування. В цьому випадку йому відома наступна інформація:</w:t>
      </w:r>
    </w:p>
    <w:p w:rsidR="007755A3" w:rsidRDefault="007755A3" w:rsidP="00A945A7">
      <w:pPr>
        <w:pStyle w:val="aff5"/>
      </w:pPr>
      <w:r>
        <w:noBreakHyphen/>
        <w:t> факт наявності вбудованої інформації в стеганограмі;</w:t>
      </w:r>
    </w:p>
    <w:p w:rsidR="007755A3" w:rsidRDefault="007755A3" w:rsidP="00A945A7">
      <w:pPr>
        <w:pStyle w:val="aff5"/>
      </w:pPr>
      <w:r>
        <w:noBreakHyphen/>
        <w:t> правило стеганографічного декодування;</w:t>
      </w:r>
    </w:p>
    <w:p w:rsidR="007755A3" w:rsidRDefault="007755A3" w:rsidP="00A945A7">
      <w:pPr>
        <w:pStyle w:val="aff5"/>
      </w:pPr>
      <w:r>
        <w:noBreakHyphen/>
        <w:t> ключова інформація.</w:t>
      </w:r>
    </w:p>
    <w:p w:rsidR="007755A3" w:rsidRDefault="007755A3" w:rsidP="00A945A7">
      <w:pPr>
        <w:pStyle w:val="aff5"/>
      </w:pPr>
      <w:r>
        <w:t xml:space="preserve">В результаті зворотнього стеганографічного перетворення </w:t>
      </w:r>
      <w:r>
        <w:lastRenderedPageBreak/>
        <w:t xml:space="preserve">авторизований користувач здійснює вилучення вбудованої інформації. </w:t>
      </w:r>
    </w:p>
    <w:p w:rsidR="007755A3" w:rsidRDefault="007755A3" w:rsidP="00A945A7">
      <w:pPr>
        <w:pStyle w:val="aff5"/>
      </w:pPr>
      <w:r>
        <w:t xml:space="preserve">Процес стеганографічного вилучення здійснюється за наявності на приймальній стороні ключової інформації. </w:t>
      </w:r>
    </w:p>
    <w:p w:rsidR="007755A3" w:rsidRDefault="007755A3" w:rsidP="00A945A7">
      <w:pPr>
        <w:pStyle w:val="aff5"/>
      </w:pPr>
    </w:p>
    <w:p w:rsidR="007755A3" w:rsidRDefault="007755A3" w:rsidP="00A945A7">
      <w:pPr>
        <w:pStyle w:val="aff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-114300</wp:posOffset>
                </wp:positionV>
                <wp:extent cx="2202180" cy="4572000"/>
                <wp:effectExtent l="19050" t="19050" r="17145" b="19050"/>
                <wp:wrapNone/>
                <wp:docPr id="1533" name="Надпись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45720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22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55A3" w:rsidRDefault="007755A3" w:rsidP="007755A3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Стеганокодер</w:t>
                            </w:r>
                          </w:p>
                        </w:txbxContent>
                      </wps:txbx>
                      <wps:bodyPr rot="0" vert="horz" wrap="square" lIns="18000" tIns="3600" rIns="54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533" o:spid="_x0000_s1026" type="#_x0000_t202" style="position:absolute;left:0;text-align:left;margin-left:126pt;margin-top:-9pt;width:173.4pt;height:5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" strokeweight="1.75pt">
                <v:fill opacity="0"/>
                <v:stroke dashstyle="dash"/>
                <v:textbox inset=".5mm,.1mm,1.5mm,.3mm">
                  <w:txbxContent>
                    <w:p w:rsidR="007755A3" w:rsidRDefault="007755A3" w:rsidP="007755A3">
                      <w:pPr>
                        <w:jc w:val="center"/>
                      </w:pPr>
                      <w:r>
                        <w:rPr>
                          <w:b/>
                        </w:rPr>
                        <w:t>Стеганокодер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>
                <wp:extent cx="4282440" cy="5465445"/>
                <wp:effectExtent l="9525" t="0" r="3810" b="1905"/>
                <wp:docPr id="1532" name="Полотно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484" name="Text Box 6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18416"/>
                            <a:ext cx="1303212" cy="32580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Навмисні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атаки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зло</w:t>
                              </w: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вмисника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5" name="Text Box 664"/>
                        <wps:cNvSpPr txBox="1">
                          <a:spLocks noChangeArrowheads="1"/>
                        </wps:cNvSpPr>
                        <wps:spPr bwMode="auto">
                          <a:xfrm>
                            <a:off x="1918118" y="239902"/>
                            <a:ext cx="1629115" cy="665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Стеганограф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ч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 xml:space="preserve">не 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вбудовування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(пряме стеганограф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ч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н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е п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еретворення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486" name="Text Box 665"/>
                        <wps:cNvSpPr txBox="1">
                          <a:spLocks noChangeArrowheads="1"/>
                        </wps:cNvSpPr>
                        <wps:spPr bwMode="auto">
                          <a:xfrm>
                            <a:off x="3764235" y="1846215"/>
                            <a:ext cx="434604" cy="9048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121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97"/>
                              </w:tblGrid>
                              <w:tr w:rsidR="007755A3">
                                <w:trPr>
                                  <w:cantSplit/>
                                  <w:trHeight w:val="1413"/>
                                </w:trPr>
                                <w:tc>
                                  <w:tcPr>
                                    <w:tcW w:w="671" w:type="dxa"/>
                                    <w:tc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</w:tcBorders>
                                    <w:textDirection w:val="btLr"/>
                                    <w:hideMark/>
                                  </w:tcPr>
                                  <w:p w:rsidR="007755A3" w:rsidRDefault="007755A3">
                                    <w:pPr>
                                      <w:ind w:left="113" w:right="113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Клю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  <w:lang w:val="uk-UA"/>
                                      </w:rPr>
                                      <w:t>чо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ва 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  <w:lang w:val="uk-UA"/>
                                      </w:rPr>
                                      <w:t>і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нформац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  <w:lang w:val="uk-UA"/>
                                      </w:rPr>
                                      <w:t>і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я</w:t>
                                    </w:r>
                                  </w:p>
                                </w:tc>
                              </w:tr>
                            </w:tbl>
                            <w:p w:rsidR="007755A3" w:rsidRDefault="007755A3" w:rsidP="007755A3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487" name="Text Box 666"/>
                        <wps:cNvSpPr txBox="1">
                          <a:spLocks noChangeArrowheads="1"/>
                        </wps:cNvSpPr>
                        <wps:spPr bwMode="auto">
                          <a:xfrm>
                            <a:off x="525605" y="628705"/>
                            <a:ext cx="983109" cy="3808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Вихідний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контейнер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8" name="AutoShape 667"/>
                        <wps:cNvSpPr>
                          <a:spLocks noChangeArrowheads="1"/>
                        </wps:cNvSpPr>
                        <wps:spPr bwMode="auto">
                          <a:xfrm>
                            <a:off x="1623315" y="365303"/>
                            <a:ext cx="275903" cy="458704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9" name="Text Box 668"/>
                        <wps:cNvSpPr txBox="1">
                          <a:spLocks noChangeArrowheads="1"/>
                        </wps:cNvSpPr>
                        <wps:spPr bwMode="auto">
                          <a:xfrm>
                            <a:off x="537005" y="80101"/>
                            <a:ext cx="967709" cy="4707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В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будовувана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нформац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я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(на вход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490" name="Text Box 669"/>
                        <wps:cNvSpPr txBox="1">
                          <a:spLocks noChangeArrowheads="1"/>
                        </wps:cNvSpPr>
                        <wps:spPr bwMode="auto">
                          <a:xfrm>
                            <a:off x="1773317" y="1882315"/>
                            <a:ext cx="1737816" cy="61500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Канал передач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uk-UA"/>
                                </w:rPr>
                                <w:t xml:space="preserve">і 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дан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uk-UA"/>
                                </w:rPr>
                                <w:t>и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х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Р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uk-UA"/>
                                </w:rPr>
                                <w:t>о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зм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щен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uk-UA"/>
                                </w:rPr>
                                <w:t>ня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 xml:space="preserve"> в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  <w:lang w:val="uk-UA"/>
                                </w:rPr>
                                <w:t>схови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щах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491" name="Cloud"/>
                        <wps:cNvSpPr>
                          <a:spLocks noChangeAspect="1" noEditPoints="1" noChangeArrowheads="1"/>
                        </wps:cNvSpPr>
                        <wps:spPr bwMode="auto">
                          <a:xfrm rot="21548802" flipV="1">
                            <a:off x="1592315" y="1846215"/>
                            <a:ext cx="2099720" cy="656305"/>
                          </a:xfrm>
                          <a:custGeom>
                            <a:avLst/>
                            <a:gdLst>
                              <a:gd name="T0" fmla="*/ 6513 w 21600"/>
                              <a:gd name="T1" fmla="*/ 328133 h 21600"/>
                              <a:gd name="T2" fmla="*/ 1049854 w 21600"/>
                              <a:gd name="T3" fmla="*/ 655567 h 21600"/>
                              <a:gd name="T4" fmla="*/ 2097957 w 21600"/>
                              <a:gd name="T5" fmla="*/ 328133 h 21600"/>
                              <a:gd name="T6" fmla="*/ 1049854 w 21600"/>
                              <a:gd name="T7" fmla="*/ 37523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2977 w 21600"/>
                              <a:gd name="T13" fmla="*/ 3262 h 21600"/>
                              <a:gd name="T14" fmla="*/ 17087 w 21600"/>
                              <a:gd name="T15" fmla="*/ 17337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 extrusionOk="0">
                                <a:moveTo>
                                  <a:pt x="1949" y="7180"/>
                                </a:moveTo>
                                <a:cubicBezTo>
                                  <a:pt x="841" y="7336"/>
                                  <a:pt x="0" y="8613"/>
                                  <a:pt x="0" y="10137"/>
                                </a:cubicBezTo>
                                <a:cubicBezTo>
                                  <a:pt x="-1" y="11192"/>
                                  <a:pt x="409" y="12169"/>
                                  <a:pt x="1074" y="12702"/>
                                </a:cubicBezTo>
                                <a:lnTo>
                                  <a:pt x="1063" y="12668"/>
                                </a:lnTo>
                                <a:cubicBezTo>
                                  <a:pt x="685" y="13217"/>
                                  <a:pt x="475" y="13940"/>
                                  <a:pt x="475" y="14690"/>
                                </a:cubicBezTo>
                                <a:cubicBezTo>
                                  <a:pt x="475" y="16325"/>
                                  <a:pt x="1451" y="17650"/>
                                  <a:pt x="2655" y="17650"/>
                                </a:cubicBezTo>
                                <a:cubicBezTo>
                                  <a:pt x="2739" y="17650"/>
                                  <a:pt x="2824" y="17643"/>
                                  <a:pt x="2909" y="17629"/>
                                </a:cubicBezTo>
                                <a:lnTo>
                                  <a:pt x="2897" y="17649"/>
                                </a:lnTo>
                                <a:cubicBezTo>
                                  <a:pt x="3585" y="19288"/>
                                  <a:pt x="4863" y="20300"/>
                                  <a:pt x="6247" y="20300"/>
                                </a:cubicBezTo>
                                <a:cubicBezTo>
                                  <a:pt x="6947" y="20299"/>
                                  <a:pt x="7635" y="20039"/>
                                  <a:pt x="8235" y="19546"/>
                                </a:cubicBezTo>
                                <a:lnTo>
                                  <a:pt x="8229" y="19550"/>
                                </a:lnTo>
                                <a:cubicBezTo>
                                  <a:pt x="8855" y="20829"/>
                                  <a:pt x="9908" y="21597"/>
                                  <a:pt x="11036" y="21597"/>
                                </a:cubicBezTo>
                                <a:cubicBezTo>
                                  <a:pt x="12523" y="21596"/>
                                  <a:pt x="13836" y="20267"/>
                                  <a:pt x="14267" y="18324"/>
                                </a:cubicBezTo>
                                <a:lnTo>
                                  <a:pt x="14270" y="18350"/>
                                </a:lnTo>
                                <a:cubicBezTo>
                                  <a:pt x="14730" y="18740"/>
                                  <a:pt x="15260" y="18947"/>
                                  <a:pt x="15802" y="18947"/>
                                </a:cubicBezTo>
                                <a:cubicBezTo>
                                  <a:pt x="17390" y="18946"/>
                                  <a:pt x="18682" y="17205"/>
                                  <a:pt x="18694" y="15045"/>
                                </a:cubicBezTo>
                                <a:lnTo>
                                  <a:pt x="18689" y="15035"/>
                                </a:lnTo>
                                <a:cubicBezTo>
                                  <a:pt x="20357" y="14710"/>
                                  <a:pt x="21597" y="12765"/>
                                  <a:pt x="21597" y="10472"/>
                                </a:cubicBezTo>
                                <a:cubicBezTo>
                                  <a:pt x="21597" y="9456"/>
                                  <a:pt x="21350" y="8469"/>
                                  <a:pt x="20896" y="7663"/>
                                </a:cubicBezTo>
                                <a:lnTo>
                                  <a:pt x="20889" y="7661"/>
                                </a:lnTo>
                                <a:cubicBezTo>
                                  <a:pt x="21031" y="7208"/>
                                  <a:pt x="21105" y="6721"/>
                                  <a:pt x="21105" y="6228"/>
                                </a:cubicBezTo>
                                <a:cubicBezTo>
                                  <a:pt x="21105" y="4588"/>
                                  <a:pt x="20299" y="3150"/>
                                  <a:pt x="19139" y="2719"/>
                                </a:cubicBezTo>
                                <a:lnTo>
                                  <a:pt x="19148" y="2712"/>
                                </a:lnTo>
                                <a:cubicBezTo>
                                  <a:pt x="18940" y="1142"/>
                                  <a:pt x="17933" y="0"/>
                                  <a:pt x="16758" y="0"/>
                                </a:cubicBezTo>
                                <a:cubicBezTo>
                                  <a:pt x="16044" y="-1"/>
                                  <a:pt x="15367" y="426"/>
                                  <a:pt x="14905" y="1165"/>
                                </a:cubicBezTo>
                                <a:lnTo>
                                  <a:pt x="14909" y="1170"/>
                                </a:lnTo>
                                <a:cubicBezTo>
                                  <a:pt x="14497" y="432"/>
                                  <a:pt x="13855" y="0"/>
                                  <a:pt x="13174" y="0"/>
                                </a:cubicBezTo>
                                <a:cubicBezTo>
                                  <a:pt x="12347" y="-1"/>
                                  <a:pt x="11590" y="637"/>
                                  <a:pt x="11221" y="1645"/>
                                </a:cubicBezTo>
                                <a:lnTo>
                                  <a:pt x="11229" y="1694"/>
                                </a:lnTo>
                                <a:cubicBezTo>
                                  <a:pt x="10730" y="1024"/>
                                  <a:pt x="10058" y="650"/>
                                  <a:pt x="9358" y="650"/>
                                </a:cubicBezTo>
                                <a:cubicBezTo>
                                  <a:pt x="8372" y="649"/>
                                  <a:pt x="7466" y="1391"/>
                                  <a:pt x="7003" y="2578"/>
                                </a:cubicBezTo>
                                <a:lnTo>
                                  <a:pt x="6995" y="2602"/>
                                </a:lnTo>
                                <a:cubicBezTo>
                                  <a:pt x="6477" y="2189"/>
                                  <a:pt x="5888" y="1972"/>
                                  <a:pt x="5288" y="1972"/>
                                </a:cubicBezTo>
                                <a:cubicBezTo>
                                  <a:pt x="3423" y="1972"/>
                                  <a:pt x="1912" y="4029"/>
                                  <a:pt x="1912" y="6567"/>
                                </a:cubicBezTo>
                                <a:cubicBezTo>
                                  <a:pt x="1911" y="6774"/>
                                  <a:pt x="1922" y="6981"/>
                                  <a:pt x="1942" y="7186"/>
                                </a:cubicBezTo>
                                <a:lnTo>
                                  <a:pt x="1949" y="7180"/>
                                </a:lnTo>
                                <a:close/>
                              </a:path>
                              <a:path w="21600" h="21600" fill="none" extrusionOk="0">
                                <a:moveTo>
                                  <a:pt x="1074" y="12702"/>
                                </a:moveTo>
                                <a:cubicBezTo>
                                  <a:pt x="1407" y="12969"/>
                                  <a:pt x="1786" y="13110"/>
                                  <a:pt x="2172" y="13110"/>
                                </a:cubicBezTo>
                                <a:cubicBezTo>
                                  <a:pt x="2228" y="13109"/>
                                  <a:pt x="2285" y="13107"/>
                                  <a:pt x="2341" y="13101"/>
                                </a:cubicBezTo>
                              </a:path>
                              <a:path w="21600" h="21600" fill="none" extrusionOk="0">
                                <a:moveTo>
                                  <a:pt x="2909" y="17629"/>
                                </a:moveTo>
                                <a:cubicBezTo>
                                  <a:pt x="3099" y="17599"/>
                                  <a:pt x="3285" y="17535"/>
                                  <a:pt x="3463" y="17439"/>
                                </a:cubicBezTo>
                              </a:path>
                              <a:path w="21600" h="21600" fill="none" extrusionOk="0">
                                <a:moveTo>
                                  <a:pt x="7895" y="18680"/>
                                </a:moveTo>
                                <a:cubicBezTo>
                                  <a:pt x="7983" y="18985"/>
                                  <a:pt x="8095" y="19277"/>
                                  <a:pt x="8229" y="19550"/>
                                </a:cubicBezTo>
                              </a:path>
                              <a:path w="21600" h="21600" fill="none" extrusionOk="0">
                                <a:moveTo>
                                  <a:pt x="14267" y="18324"/>
                                </a:moveTo>
                                <a:cubicBezTo>
                                  <a:pt x="14336" y="18013"/>
                                  <a:pt x="14380" y="17693"/>
                                  <a:pt x="14400" y="17370"/>
                                </a:cubicBezTo>
                              </a:path>
                              <a:path w="21600" h="21600" fill="none" extrusionOk="0">
                                <a:moveTo>
                                  <a:pt x="18694" y="15045"/>
                                </a:moveTo>
                                <a:cubicBezTo>
                                  <a:pt x="18694" y="15034"/>
                                  <a:pt x="18695" y="15024"/>
                                  <a:pt x="18695" y="15013"/>
                                </a:cubicBezTo>
                                <a:cubicBezTo>
                                  <a:pt x="18695" y="13508"/>
                                  <a:pt x="18063" y="12136"/>
                                  <a:pt x="17069" y="11477"/>
                                </a:cubicBezTo>
                              </a:path>
                              <a:path w="21600" h="21600" fill="none" extrusionOk="0">
                                <a:moveTo>
                                  <a:pt x="20165" y="8999"/>
                                </a:moveTo>
                                <a:cubicBezTo>
                                  <a:pt x="20479" y="8635"/>
                                  <a:pt x="20726" y="8177"/>
                                  <a:pt x="20889" y="7661"/>
                                </a:cubicBezTo>
                              </a:path>
                              <a:path w="21600" h="21600" fill="none" extrusionOk="0">
                                <a:moveTo>
                                  <a:pt x="19186" y="3344"/>
                                </a:moveTo>
                                <a:cubicBezTo>
                                  <a:pt x="19186" y="3328"/>
                                  <a:pt x="19187" y="3313"/>
                                  <a:pt x="19187" y="3297"/>
                                </a:cubicBezTo>
                                <a:cubicBezTo>
                                  <a:pt x="19187" y="3101"/>
                                  <a:pt x="19174" y="2905"/>
                                  <a:pt x="19148" y="2712"/>
                                </a:cubicBezTo>
                              </a:path>
                              <a:path w="21600" h="21600" fill="none" extrusionOk="0">
                                <a:moveTo>
                                  <a:pt x="14905" y="1165"/>
                                </a:moveTo>
                                <a:cubicBezTo>
                                  <a:pt x="14754" y="1408"/>
                                  <a:pt x="14629" y="1679"/>
                                  <a:pt x="14535" y="1971"/>
                                </a:cubicBezTo>
                              </a:path>
                              <a:path w="21600" h="21600" fill="none" extrusionOk="0">
                                <a:moveTo>
                                  <a:pt x="11221" y="1645"/>
                                </a:moveTo>
                                <a:cubicBezTo>
                                  <a:pt x="11140" y="1866"/>
                                  <a:pt x="11080" y="2099"/>
                                  <a:pt x="11041" y="2340"/>
                                </a:cubicBezTo>
                              </a:path>
                              <a:path w="21600" h="21600" fill="none" extrusionOk="0">
                                <a:moveTo>
                                  <a:pt x="7645" y="3276"/>
                                </a:moveTo>
                                <a:cubicBezTo>
                                  <a:pt x="7449" y="3016"/>
                                  <a:pt x="7231" y="2790"/>
                                  <a:pt x="6995" y="2602"/>
                                </a:cubicBezTo>
                              </a:path>
                              <a:path w="21600" h="21600" fill="none" extrusionOk="0">
                                <a:moveTo>
                                  <a:pt x="1942" y="7186"/>
                                </a:moveTo>
                                <a:cubicBezTo>
                                  <a:pt x="1966" y="7426"/>
                                  <a:pt x="2004" y="7663"/>
                                  <a:pt x="2056" y="7895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BE7D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2" name="Text Box 671"/>
                        <wps:cNvSpPr txBox="1">
                          <a:spLocks noChangeArrowheads="1"/>
                        </wps:cNvSpPr>
                        <wps:spPr bwMode="auto">
                          <a:xfrm>
                            <a:off x="1592315" y="1121809"/>
                            <a:ext cx="2099720" cy="217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Стеганограма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493" name="Text Box 672"/>
                        <wps:cNvSpPr txBox="1">
                          <a:spLocks noChangeArrowheads="1"/>
                        </wps:cNvSpPr>
                        <wps:spPr bwMode="auto">
                          <a:xfrm>
                            <a:off x="15400" y="71501"/>
                            <a:ext cx="419204" cy="8693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728" w:type="dxa"/>
                                <w:tblInd w:w="121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28"/>
                              </w:tblGrid>
                              <w:tr w:rsidR="007755A3">
                                <w:trPr>
                                  <w:cantSplit/>
                                  <w:trHeight w:val="1351"/>
                                </w:trPr>
                                <w:tc>
                                  <w:tcPr>
                                    <w:tcW w:w="72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hideMark/>
                                  </w:tcPr>
                                  <w:p w:rsidR="007755A3" w:rsidRDefault="007755A3">
                                    <w:pPr>
                                      <w:ind w:left="113" w:right="113"/>
                                      <w:jc w:val="center"/>
                                      <w:rPr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uk-UA"/>
                                      </w:rPr>
                                      <w:t>Відправник</w:t>
                                    </w:r>
                                  </w:p>
                                  <w:p w:rsidR="007755A3" w:rsidRDefault="007755A3">
                                    <w:pPr>
                                      <w:ind w:left="113" w:right="113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(Абонент 1)</w:t>
                                    </w:r>
                                  </w:p>
                                </w:tc>
                              </w:tr>
                            </w:tbl>
                            <w:p w:rsidR="007755A3" w:rsidRDefault="007755A3" w:rsidP="007755A3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494" name="AutoShape 673"/>
                        <wps:cNvSpPr>
                          <a:spLocks noChangeArrowheads="1"/>
                        </wps:cNvSpPr>
                        <wps:spPr bwMode="auto">
                          <a:xfrm rot="16200000" flipH="1" flipV="1">
                            <a:off x="2611524" y="754206"/>
                            <a:ext cx="144901" cy="518205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5" name="Text Box 67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85709"/>
                            <a:ext cx="1266512" cy="25370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Контейнер </w:t>
                              </w: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з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в</w:t>
                              </w: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 xml:space="preserve">будовуваною 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нформац</w:t>
                              </w: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ією</w:t>
                              </w:r>
                            </w:p>
                            <w:p w:rsidR="007755A3" w:rsidRDefault="007755A3" w:rsidP="007755A3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496" name="AutoShape 675"/>
                        <wps:cNvSpPr>
                          <a:spLocks noChangeArrowheads="1"/>
                        </wps:cNvSpPr>
                        <wps:spPr bwMode="auto">
                          <a:xfrm>
                            <a:off x="1303212" y="1158410"/>
                            <a:ext cx="253102" cy="181001"/>
                          </a:xfrm>
                          <a:prstGeom prst="rightArrow">
                            <a:avLst>
                              <a:gd name="adj1" fmla="val 50000"/>
                              <a:gd name="adj2" fmla="val 3496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7" name="Text Box 676"/>
                        <wps:cNvSpPr txBox="1">
                          <a:spLocks noChangeArrowheads="1"/>
                        </wps:cNvSpPr>
                        <wps:spPr bwMode="auto">
                          <a:xfrm>
                            <a:off x="1592315" y="1483712"/>
                            <a:ext cx="2099720" cy="217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Код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ування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498" name="AutoShape 677"/>
                        <wps:cNvSpPr>
                          <a:spLocks noChangeArrowheads="1"/>
                        </wps:cNvSpPr>
                        <wps:spPr bwMode="auto">
                          <a:xfrm rot="16200000" flipH="1" flipV="1">
                            <a:off x="2612124" y="1152209"/>
                            <a:ext cx="144301" cy="518205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9" name="Text Box 67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47612"/>
                            <a:ext cx="1266512" cy="25370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Завадостійке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код</w:t>
                              </w: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ування</w:t>
                              </w:r>
                            </w:p>
                            <w:p w:rsidR="007755A3" w:rsidRDefault="007755A3" w:rsidP="007755A3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00" name="AutoShape 679"/>
                        <wps:cNvSpPr>
                          <a:spLocks noChangeArrowheads="1"/>
                        </wps:cNvSpPr>
                        <wps:spPr bwMode="auto">
                          <a:xfrm>
                            <a:off x="1303212" y="1483712"/>
                            <a:ext cx="253102" cy="181501"/>
                          </a:xfrm>
                          <a:prstGeom prst="rightArrow">
                            <a:avLst>
                              <a:gd name="adj1" fmla="val 50000"/>
                              <a:gd name="adj2" fmla="val 3486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1" name="AutoShape 680"/>
                        <wps:cNvSpPr>
                          <a:spLocks noChangeArrowheads="1"/>
                        </wps:cNvSpPr>
                        <wps:spPr bwMode="auto">
                          <a:xfrm rot="16200000" flipH="1" flipV="1">
                            <a:off x="2611524" y="1514712"/>
                            <a:ext cx="144901" cy="518205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2" name="Text Box 68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08118"/>
                            <a:ext cx="1303212" cy="28920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Помилки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в канал</w:t>
                              </w: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передач</w:t>
                              </w: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і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дан</w:t>
                              </w: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и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503" name="AutoShape 682"/>
                        <wps:cNvSpPr>
                          <a:spLocks noChangeArrowheads="1"/>
                        </wps:cNvSpPr>
                        <wps:spPr bwMode="auto">
                          <a:xfrm>
                            <a:off x="1303212" y="1990516"/>
                            <a:ext cx="253102" cy="181001"/>
                          </a:xfrm>
                          <a:prstGeom prst="rightArrow">
                            <a:avLst>
                              <a:gd name="adj1" fmla="val 50000"/>
                              <a:gd name="adj2" fmla="val 3496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4" name="AutoShape 683"/>
                        <wps:cNvSpPr>
                          <a:spLocks noChangeArrowheads="1"/>
                        </wps:cNvSpPr>
                        <wps:spPr bwMode="auto">
                          <a:xfrm>
                            <a:off x="1303212" y="2280319"/>
                            <a:ext cx="253102" cy="180901"/>
                          </a:xfrm>
                          <a:prstGeom prst="rightArrow">
                            <a:avLst>
                              <a:gd name="adj1" fmla="val 50000"/>
                              <a:gd name="adj2" fmla="val 34984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5" name="Text Box 684"/>
                        <wps:cNvSpPr txBox="1">
                          <a:spLocks noChangeArrowheads="1"/>
                        </wps:cNvSpPr>
                        <wps:spPr bwMode="auto">
                          <a:xfrm>
                            <a:off x="1629015" y="2714922"/>
                            <a:ext cx="2099120" cy="2171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Декод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у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ван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ня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506" name="Text Box 685"/>
                        <wps:cNvSpPr txBox="1">
                          <a:spLocks noChangeArrowheads="1"/>
                        </wps:cNvSpPr>
                        <wps:spPr bwMode="auto">
                          <a:xfrm>
                            <a:off x="1629015" y="3076325"/>
                            <a:ext cx="2104820" cy="2176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Стеганограма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1507" name="AutoShape 686"/>
                        <wps:cNvSpPr>
                          <a:spLocks noChangeArrowheads="1"/>
                        </wps:cNvSpPr>
                        <wps:spPr bwMode="auto">
                          <a:xfrm rot="16200000" flipH="1" flipV="1">
                            <a:off x="2575424" y="2383419"/>
                            <a:ext cx="144901" cy="518205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8" name="AutoShape 687"/>
                        <wps:cNvSpPr>
                          <a:spLocks noChangeArrowheads="1"/>
                        </wps:cNvSpPr>
                        <wps:spPr bwMode="auto">
                          <a:xfrm rot="16200000" flipH="1" flipV="1">
                            <a:off x="2575524" y="2745322"/>
                            <a:ext cx="144801" cy="518205"/>
                          </a:xfrm>
                          <a:prstGeom prst="righ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9" name="Text Box 688"/>
                        <wps:cNvSpPr txBox="1">
                          <a:spLocks noChangeArrowheads="1"/>
                        </wps:cNvSpPr>
                        <wps:spPr bwMode="auto">
                          <a:xfrm>
                            <a:off x="36000" y="3438828"/>
                            <a:ext cx="419204" cy="8693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728" w:type="dxa"/>
                                <w:tblInd w:w="121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28"/>
                              </w:tblGrid>
                              <w:tr w:rsidR="007755A3">
                                <w:trPr>
                                  <w:cantSplit/>
                                  <w:trHeight w:val="1351"/>
                                </w:trPr>
                                <w:tc>
                                  <w:tcPr>
                                    <w:tcW w:w="72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  <w:hideMark/>
                                  </w:tcPr>
                                  <w:p w:rsidR="007755A3" w:rsidRDefault="007755A3">
                                    <w:pPr>
                                      <w:ind w:left="113" w:right="113"/>
                                      <w:jc w:val="center"/>
                                      <w:rPr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  <w:lang w:val="uk-UA"/>
                                      </w:rPr>
                                      <w:t>Отримувач</w:t>
                                    </w:r>
                                  </w:p>
                                  <w:p w:rsidR="007755A3" w:rsidRDefault="007755A3">
                                    <w:pPr>
                                      <w:ind w:left="113" w:right="113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(Абонент 2)</w:t>
                                    </w:r>
                                  </w:p>
                                </w:tc>
                              </w:tr>
                            </w:tbl>
                            <w:p w:rsidR="007755A3" w:rsidRDefault="007755A3" w:rsidP="007755A3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10" name="Text Box 68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04125"/>
                            <a:ext cx="1266512" cy="25370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Контейнер </w:t>
                              </w: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 xml:space="preserve">з вбудовуваною 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нформац</w:t>
                              </w: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ією</w:t>
                              </w:r>
                            </w:p>
                            <w:p w:rsidR="007755A3" w:rsidRDefault="007755A3" w:rsidP="007755A3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11" name="AutoShape 690"/>
                        <wps:cNvSpPr>
                          <a:spLocks noChangeArrowheads="1"/>
                        </wps:cNvSpPr>
                        <wps:spPr bwMode="auto">
                          <a:xfrm>
                            <a:off x="1303212" y="3076825"/>
                            <a:ext cx="253102" cy="181001"/>
                          </a:xfrm>
                          <a:prstGeom prst="rightArrow">
                            <a:avLst>
                              <a:gd name="adj1" fmla="val 50000"/>
                              <a:gd name="adj2" fmla="val 3496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2" name="Text Box 69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78322"/>
                            <a:ext cx="1266512" cy="25370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Завадостійке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uk-UA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декод</w:t>
                              </w: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у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ван</w:t>
                              </w:r>
                              <w:r>
                                <w:rPr>
                                  <w:sz w:val="16"/>
                                  <w:szCs w:val="16"/>
                                  <w:lang w:val="uk-UA"/>
                                </w:rPr>
                                <w:t>ня</w:t>
                              </w:r>
                            </w:p>
                            <w:p w:rsidR="007755A3" w:rsidRDefault="007755A3" w:rsidP="007755A3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13" name="AutoShape 692"/>
                        <wps:cNvSpPr>
                          <a:spLocks noChangeArrowheads="1"/>
                        </wps:cNvSpPr>
                        <wps:spPr bwMode="auto">
                          <a:xfrm>
                            <a:off x="1303212" y="2714922"/>
                            <a:ext cx="253102" cy="181001"/>
                          </a:xfrm>
                          <a:prstGeom prst="rightArrow">
                            <a:avLst>
                              <a:gd name="adj1" fmla="val 50000"/>
                              <a:gd name="adj2" fmla="val 3496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4" name="Rectangle 693"/>
                        <wps:cNvSpPr>
                          <a:spLocks noChangeArrowheads="1"/>
                        </wps:cNvSpPr>
                        <wps:spPr bwMode="auto">
                          <a:xfrm>
                            <a:off x="3945137" y="759906"/>
                            <a:ext cx="108801" cy="10496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5" name="Rectangle 694"/>
                        <wps:cNvSpPr>
                          <a:spLocks noChangeArrowheads="1"/>
                        </wps:cNvSpPr>
                        <wps:spPr bwMode="auto">
                          <a:xfrm>
                            <a:off x="3945137" y="2787123"/>
                            <a:ext cx="108801" cy="10497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6" name="AutoShape 695"/>
                        <wps:cNvSpPr>
                          <a:spLocks noChangeArrowheads="1"/>
                        </wps:cNvSpPr>
                        <wps:spPr bwMode="auto">
                          <a:xfrm>
                            <a:off x="3583333" y="651605"/>
                            <a:ext cx="470604" cy="181001"/>
                          </a:xfrm>
                          <a:prstGeom prst="leftArrow">
                            <a:avLst>
                              <a:gd name="adj1" fmla="val 50000"/>
                              <a:gd name="adj2" fmla="val 65012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7" name="Text Box 696"/>
                        <wps:cNvSpPr txBox="1">
                          <a:spLocks noChangeArrowheads="1"/>
                        </wps:cNvSpPr>
                        <wps:spPr bwMode="auto">
                          <a:xfrm>
                            <a:off x="506705" y="3402128"/>
                            <a:ext cx="3040528" cy="1013608"/>
                          </a:xfrm>
                          <a:prstGeom prst="rect">
                            <a:avLst/>
                          </a:prstGeom>
                          <a:solidFill>
                            <a:srgbClr val="FF00FF">
                              <a:alpha val="72156"/>
                            </a:srgbClr>
                          </a:solidFill>
                          <a:ln w="317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5A3" w:rsidRDefault="007755A3" w:rsidP="007755A3"/>
                            <w:p w:rsidR="007755A3" w:rsidRDefault="007755A3" w:rsidP="007755A3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:rsidR="007755A3" w:rsidRDefault="007755A3" w:rsidP="007755A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7755A3" w:rsidRDefault="007755A3" w:rsidP="007755A3"/>
                            <w:p w:rsidR="007755A3" w:rsidRDefault="007755A3" w:rsidP="007755A3"/>
                            <w:p w:rsidR="007755A3" w:rsidRDefault="007755A3" w:rsidP="007755A3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                         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Авторизован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uk-UA"/>
                                </w:rPr>
                                <w:t>и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й доступ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18" name="Text Box 697"/>
                        <wps:cNvSpPr txBox="1">
                          <a:spLocks noChangeArrowheads="1"/>
                        </wps:cNvSpPr>
                        <wps:spPr bwMode="auto">
                          <a:xfrm>
                            <a:off x="72101" y="4270835"/>
                            <a:ext cx="325803" cy="11224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728" w:type="dxa"/>
                                <w:tblInd w:w="121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28"/>
                              </w:tblGrid>
                              <w:tr w:rsidR="007755A3">
                                <w:trPr>
                                  <w:cantSplit/>
                                  <w:trHeight w:val="1764"/>
                                </w:trPr>
                                <w:tc>
                                  <w:tcPr>
                                    <w:tcW w:w="72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extDirection w:val="btLr"/>
                                  </w:tcPr>
                                  <w:p w:rsidR="007755A3" w:rsidRDefault="007755A3">
                                    <w:pPr>
                                      <w:ind w:left="113" w:right="113"/>
                                      <w:jc w:val="center"/>
                                      <w:rPr>
                                        <w:sz w:val="20"/>
                                        <w:szCs w:val="20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Зло</w: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  <w:lang w:val="uk-UA"/>
                                      </w:rPr>
                                      <w:t>вмисник</w:t>
                                    </w:r>
                                  </w:p>
                                  <w:p w:rsidR="007755A3" w:rsidRDefault="007755A3">
                                    <w:pPr>
                                      <w:ind w:left="113" w:right="113"/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755A3" w:rsidRDefault="007755A3" w:rsidP="007755A3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19" name="Text Box 698"/>
                        <wps:cNvSpPr txBox="1">
                          <a:spLocks noChangeArrowheads="1"/>
                        </wps:cNvSpPr>
                        <wps:spPr bwMode="auto">
                          <a:xfrm>
                            <a:off x="506705" y="4451837"/>
                            <a:ext cx="3040528" cy="920308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 w="3175">
                            <a:solidFill>
                              <a:srgbClr val="000000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5A3" w:rsidRDefault="007755A3" w:rsidP="007755A3"/>
                            <w:p w:rsidR="007755A3" w:rsidRDefault="007755A3" w:rsidP="007755A3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  <w:p w:rsidR="007755A3" w:rsidRDefault="007755A3" w:rsidP="007755A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7755A3" w:rsidRDefault="007755A3" w:rsidP="007755A3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:rsidR="007755A3" w:rsidRDefault="007755A3" w:rsidP="007755A3"/>
                            <w:p w:rsidR="007755A3" w:rsidRDefault="007755A3" w:rsidP="007755A3">
                              <w:p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                                      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Неавторизован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uk-UA"/>
                                </w:rPr>
                                <w:t>и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</w:rPr>
                                <w:t>й доступ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20" name="Rectangle 699"/>
                        <wps:cNvSpPr>
                          <a:spLocks noChangeArrowheads="1"/>
                        </wps:cNvSpPr>
                        <wps:spPr bwMode="auto">
                          <a:xfrm>
                            <a:off x="3655434" y="3330027"/>
                            <a:ext cx="108801" cy="1592513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1" name="AutoShape 700"/>
                        <wps:cNvSpPr>
                          <a:spLocks noChangeArrowheads="1"/>
                        </wps:cNvSpPr>
                        <wps:spPr bwMode="auto">
                          <a:xfrm>
                            <a:off x="3474532" y="3728031"/>
                            <a:ext cx="579405" cy="180901"/>
                          </a:xfrm>
                          <a:prstGeom prst="leftArrow">
                            <a:avLst>
                              <a:gd name="adj1" fmla="val 50000"/>
                              <a:gd name="adj2" fmla="val 8008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2" name="AutoShape 701"/>
                        <wps:cNvSpPr>
                          <a:spLocks noChangeArrowheads="1"/>
                        </wps:cNvSpPr>
                        <wps:spPr bwMode="auto">
                          <a:xfrm>
                            <a:off x="3330231" y="4813740"/>
                            <a:ext cx="434004" cy="181001"/>
                          </a:xfrm>
                          <a:prstGeom prst="leftArrow">
                            <a:avLst>
                              <a:gd name="adj1" fmla="val 50000"/>
                              <a:gd name="adj2" fmla="val 5995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3" name="Text Box 702"/>
                        <wps:cNvSpPr txBox="1">
                          <a:spLocks noChangeArrowheads="1"/>
                        </wps:cNvSpPr>
                        <wps:spPr bwMode="auto">
                          <a:xfrm>
                            <a:off x="777007" y="4487937"/>
                            <a:ext cx="2553224" cy="6706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Стеганограма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(в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ідновлення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синтаксич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н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ого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представлен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н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я контейнера 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 xml:space="preserve">з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в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будовуваною і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нформац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ією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7755A3" w:rsidRDefault="007755A3" w:rsidP="007755A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4" name="Text Box 703"/>
                        <wps:cNvSpPr txBox="1">
                          <a:spLocks noChangeArrowheads="1"/>
                        </wps:cNvSpPr>
                        <wps:spPr bwMode="auto">
                          <a:xfrm>
                            <a:off x="2063019" y="3474829"/>
                            <a:ext cx="1375413" cy="7960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Стеганограф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ч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н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е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вилучення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зворотнє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стеганограф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ч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н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е 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п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еретворення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7755A3" w:rsidRDefault="007755A3" w:rsidP="007755A3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25" name="AutoShape 704"/>
                        <wps:cNvSpPr>
                          <a:spLocks noChangeArrowheads="1"/>
                        </wps:cNvSpPr>
                        <wps:spPr bwMode="auto">
                          <a:xfrm>
                            <a:off x="2533724" y="3330027"/>
                            <a:ext cx="470704" cy="144801"/>
                          </a:xfrm>
                          <a:prstGeom prst="down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6" name="Text Box 705"/>
                        <wps:cNvSpPr txBox="1">
                          <a:spLocks noChangeArrowheads="1"/>
                        </wps:cNvSpPr>
                        <wps:spPr bwMode="auto">
                          <a:xfrm>
                            <a:off x="506705" y="3447928"/>
                            <a:ext cx="1017510" cy="4707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Вилучена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нформац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я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(на в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и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ход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:rsidR="007755A3" w:rsidRDefault="007755A3" w:rsidP="007755A3"/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27" name="Text Box 706"/>
                        <wps:cNvSpPr txBox="1">
                          <a:spLocks noChangeArrowheads="1"/>
                        </wps:cNvSpPr>
                        <wps:spPr bwMode="auto">
                          <a:xfrm>
                            <a:off x="506705" y="4034933"/>
                            <a:ext cx="1009509" cy="3258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В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ідновлений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контейнер</w:t>
                              </w:r>
                            </w:p>
                            <w:p w:rsidR="007755A3" w:rsidRDefault="007755A3" w:rsidP="007755A3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контейнер</w:t>
                              </w:r>
                            </w:p>
                            <w:p w:rsidR="007755A3" w:rsidRDefault="007755A3" w:rsidP="007755A3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528" name="AutoShape 707"/>
                        <wps:cNvSpPr>
                          <a:spLocks noChangeArrowheads="1"/>
                        </wps:cNvSpPr>
                        <wps:spPr bwMode="auto">
                          <a:xfrm>
                            <a:off x="1846017" y="3619730"/>
                            <a:ext cx="180902" cy="470204"/>
                          </a:xfrm>
                          <a:prstGeom prst="leftArrow">
                            <a:avLst>
                              <a:gd name="adj1" fmla="val 50000"/>
                              <a:gd name="adj2" fmla="val 25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9" name="Text Box 708"/>
                        <wps:cNvSpPr txBox="1">
                          <a:spLocks noChangeArrowheads="1"/>
                        </wps:cNvSpPr>
                        <wps:spPr bwMode="auto">
                          <a:xfrm>
                            <a:off x="3950937" y="723806"/>
                            <a:ext cx="87601" cy="1088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55A3" w:rsidRDefault="007755A3" w:rsidP="007755A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0" name="Text Box 709"/>
                        <wps:cNvSpPr txBox="1">
                          <a:spLocks noChangeArrowheads="1"/>
                        </wps:cNvSpPr>
                        <wps:spPr bwMode="auto">
                          <a:xfrm>
                            <a:off x="3950937" y="3718831"/>
                            <a:ext cx="83601" cy="1099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55A3" w:rsidRDefault="007755A3" w:rsidP="007755A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1" name="Text Box 710"/>
                        <wps:cNvSpPr txBox="1">
                          <a:spLocks noChangeArrowheads="1"/>
                        </wps:cNvSpPr>
                        <wps:spPr bwMode="auto">
                          <a:xfrm>
                            <a:off x="3657734" y="4804540"/>
                            <a:ext cx="99001" cy="1083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755A3" w:rsidRDefault="007755A3" w:rsidP="007755A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532" o:spid="_x0000_s1027" editas="canvas" style="width:337.2pt;height:430.35pt;mso-position-horizontal-relative:char;mso-position-vertical-relative:line" coordsize="42824,54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42824;height:54654;visibility:visible;mso-wrap-style:square">
                  <v:fill o:detectmouseclick="t"/>
                  <v:path o:connecttype="none"/>
                </v:shape>
                <v:shape id="Text Box 663" o:spid="_x0000_s1029" type="#_x0000_t202" style="position:absolute;top:19184;width:13032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" stroked="f">
                  <v:fill opacity="0"/>
                  <v:textbox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Навмисні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атаки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зло</w:t>
                        </w: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вмисника</w:t>
                        </w:r>
                      </w:p>
                    </w:txbxContent>
                  </v:textbox>
                </v:shape>
                <v:shape id="Text Box 664" o:spid="_x0000_s1030" type="#_x0000_t202" style="position:absolute;left:19181;top:2399;width:16291;height:6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">
                  <v:textbox inset=".5mm,.3mm,.5mm,.3mm"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Стеганограф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і</w:t>
                        </w:r>
                        <w:r>
                          <w:rPr>
                            <w:sz w:val="20"/>
                            <w:szCs w:val="20"/>
                          </w:rPr>
                          <w:t>ч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 xml:space="preserve">не 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вбудовування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(пряме стеганограф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і</w:t>
                        </w:r>
                        <w:r>
                          <w:rPr>
                            <w:sz w:val="20"/>
                            <w:szCs w:val="20"/>
                          </w:rPr>
                          <w:t>ч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н</w:t>
                        </w:r>
                        <w:r>
                          <w:rPr>
                            <w:sz w:val="20"/>
                            <w:szCs w:val="20"/>
                          </w:rPr>
                          <w:t>е п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еретворення</w: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665" o:spid="_x0000_s1031" type="#_x0000_t202" style="position:absolute;left:37642;top:18462;width:4346;height:9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" stroked="f">
                  <v:textbox inset=".5mm,.3mm,.5mm,.3mm">
                    <w:txbxContent>
                      <w:tbl>
                        <w:tblPr>
                          <w:tblW w:w="0" w:type="auto"/>
                          <w:tblInd w:w="121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497"/>
                        </w:tblGrid>
                        <w:tr w:rsidR="007755A3">
                          <w:trPr>
                            <w:cantSplit/>
                            <w:trHeight w:val="1413"/>
                          </w:trPr>
                          <w:tc>
                            <w:tcPr>
                              <w:tcW w:w="671" w:type="dxa"/>
                              <w:tc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tcBorders>
                              <w:textDirection w:val="btLr"/>
                              <w:hideMark/>
                            </w:tcPr>
                            <w:p w:rsidR="007755A3" w:rsidRDefault="007755A3">
                              <w:pPr>
                                <w:ind w:left="113" w:right="113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Клю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чо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ва 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нформац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я</w:t>
                              </w:r>
                            </w:p>
                          </w:tc>
                        </w:tr>
                      </w:tbl>
                      <w:p w:rsidR="007755A3" w:rsidRDefault="007755A3" w:rsidP="007755A3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666" o:spid="_x0000_s1032" type="#_x0000_t202" style="position:absolute;left:5256;top:6287;width:9831;height:3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">
                  <v:textbox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Вихідний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контейнер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667" o:spid="_x0000_s1033" type="#_x0000_t13" style="position:absolute;left:16233;top:3653;width:2759;height:4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"/>
                <v:shape id="Text Box 668" o:spid="_x0000_s1034" type="#_x0000_t202" style="position:absolute;left:5370;top:801;width:9677;height:4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">
                  <v:textbox inset="1.5mm,.3mm,1.5mm,.3mm"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В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будовувана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і</w:t>
                        </w:r>
                        <w:r>
                          <w:rPr>
                            <w:sz w:val="20"/>
                            <w:szCs w:val="20"/>
                          </w:rPr>
                          <w:t>нформац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і</w:t>
                        </w:r>
                        <w:r>
                          <w:rPr>
                            <w:sz w:val="20"/>
                            <w:szCs w:val="20"/>
                          </w:rPr>
                          <w:t>я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(на вход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і</w: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  <v:shape id="Text Box 669" o:spid="_x0000_s1035" type="#_x0000_t202" style="position:absolute;left:17733;top:18823;width:17378;height:6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" stroked="f">
                  <v:fill opacity="0"/>
                  <v:textbox inset=".5mm,.3mm,.5mm,.3mm">
                    <w:txbxContent>
                      <w:p w:rsidR="007755A3" w:rsidRDefault="007755A3" w:rsidP="007755A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Канал передач</w:t>
                        </w:r>
                        <w:r>
                          <w:rPr>
                            <w:b/>
                            <w:sz w:val="20"/>
                            <w:szCs w:val="20"/>
                            <w:lang w:val="uk-UA"/>
                          </w:rPr>
                          <w:t xml:space="preserve">і 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дан</w:t>
                        </w:r>
                        <w:r>
                          <w:rPr>
                            <w:b/>
                            <w:sz w:val="20"/>
                            <w:szCs w:val="20"/>
                            <w:lang w:val="uk-UA"/>
                          </w:rPr>
                          <w:t>и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х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</w:rPr>
                          <w:t>Р</w:t>
                        </w:r>
                        <w:r>
                          <w:rPr>
                            <w:b/>
                            <w:sz w:val="20"/>
                            <w:szCs w:val="20"/>
                            <w:lang w:val="uk-UA"/>
                          </w:rPr>
                          <w:t>о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зм</w:t>
                        </w:r>
                        <w:r>
                          <w:rPr>
                            <w:b/>
                            <w:sz w:val="20"/>
                            <w:szCs w:val="20"/>
                            <w:lang w:val="uk-UA"/>
                          </w:rPr>
                          <w:t>і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щен</w:t>
                        </w:r>
                        <w:r>
                          <w:rPr>
                            <w:b/>
                            <w:sz w:val="20"/>
                            <w:szCs w:val="20"/>
                            <w:lang w:val="uk-UA"/>
                          </w:rPr>
                          <w:t>ня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в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  <w:lang w:val="uk-UA"/>
                          </w:rPr>
                          <w:t>схови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щах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Cloud" o:spid="_x0000_s1036" style="position:absolute;left:15923;top:18462;width:20997;height:6563;rotation:55922fd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" path="m1949,7180c841,7336,,8613,,10137v-1,1055,409,2032,1074,2565l1063,12668v-378,549,-588,1272,-588,2022c475,16325,1451,17650,2655,17650v84,,169,-7,254,-21l2897,17649v688,1639,1966,2651,3350,2651c6947,20299,7635,20039,8235,19546r-6,4c8855,20829,9908,21597,11036,21597v1487,-1,2800,-1330,3231,-3273l14270,18350v460,390,990,597,1532,597c17390,18946,18682,17205,18694,15045r-5,-10c20357,14710,21597,12765,21597,10472v,-1016,-247,-2003,-701,-2809l20889,7661v142,-453,216,-940,216,-1433c21105,4588,20299,3150,19139,2719r9,-7c18940,1142,17933,,16758,v-714,-1,-1391,426,-1853,1165l14909,1170c14497,432,13855,,13174,v-827,-1,-1584,637,-1953,1645l11229,1694c10730,1024,10058,650,9358,650,8372,649,7466,1391,7003,2578r-8,24c6477,2189,5888,1972,5288,1972v-1865,,-3376,2057,-3376,4595c1911,6774,1922,6981,1942,7186r7,-6xem1074,12702nfc1407,12969,1786,13110,2172,13110v56,-1,113,-3,169,-9em2909,17629nfc3099,17599,3285,17535,3463,17439em7895,18680nfc7983,18985,8095,19277,8229,19550em14267,18324nfc14336,18013,14380,17693,14400,17370em18694,15045nfc18694,15034,18695,15024,18695,15013v,-1505,-632,-2877,-1626,-3536em20165,8999nfc20479,8635,20726,8177,20889,7661em19186,3344nfc19186,3328,19187,3313,19187,3297v,-196,-13,-392,-39,-585em14905,1165nfc14754,1408,14629,1679,14535,1971em11221,1645nfc11140,1866,11080,2099,11041,2340em7645,3276nfc7449,3016,7231,2790,6995,2602em1942,7186nfc1966,7426,2004,7663,2056,7895e" filled="f" fillcolor="#ffbe7d" strokeweight=".5pt">
                  <v:stroke joinstyle="miter"/>
                  <v:shadow on="t" offset="6pt,6pt"/>
                  <v:path o:extrusionok="f" o:connecttype="custom" o:connectlocs="633124,9970154;102055530,19919069;203940846,9970154;102055530,1140117" o:connectangles="0,0,0,0" textboxrect="2977,3262,17087,17337"/>
                  <o:lock v:ext="edit" aspectratio="t" verticies="t"/>
                </v:shape>
                <v:shape id="Text Box 671" o:spid="_x0000_s1037" type="#_x0000_t202" style="position:absolute;left:15923;top:11218;width:20997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">
                  <v:textbox inset="1.5mm,.3mm,1.5mm,.3mm"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Стеганограма</w:t>
                        </w:r>
                      </w:p>
                    </w:txbxContent>
                  </v:textbox>
                </v:shape>
                <v:shape id="Text Box 672" o:spid="_x0000_s1038" type="#_x0000_t202" style="position:absolute;left:154;top:715;width:4192;height:8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" stroked="f">
                  <v:textbox inset=".5mm,.3mm,.5mm,.3mm">
                    <w:txbxContent>
                      <w:tbl>
                        <w:tblPr>
                          <w:tblW w:w="728" w:type="dxa"/>
                          <w:tblInd w:w="121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728"/>
                        </w:tblGrid>
                        <w:tr w:rsidR="007755A3">
                          <w:trPr>
                            <w:cantSplit/>
                            <w:trHeight w:val="1351"/>
                          </w:trPr>
                          <w:tc>
                            <w:tcPr>
                              <w:tcW w:w="72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hideMark/>
                            </w:tcPr>
                            <w:p w:rsidR="007755A3" w:rsidRDefault="007755A3">
                              <w:pPr>
                                <w:ind w:left="113" w:right="113"/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Відправник</w:t>
                              </w:r>
                            </w:p>
                            <w:p w:rsidR="007755A3" w:rsidRDefault="007755A3">
                              <w:pPr>
                                <w:ind w:left="113" w:right="113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(Абонент 1)</w:t>
                              </w:r>
                            </w:p>
                          </w:tc>
                        </w:tr>
                      </w:tbl>
                      <w:p w:rsidR="007755A3" w:rsidRDefault="007755A3" w:rsidP="007755A3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  <v:shape id="AutoShape 673" o:spid="_x0000_s1039" type="#_x0000_t13" style="position:absolute;left:26114;top:7542;width:1449;height:5182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"/>
                <v:shape id="Text Box 674" o:spid="_x0000_s1040" type="#_x0000_t202" style="position:absolute;top:10857;width:12665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" stroked="f">
                  <v:fill opacity="0"/>
                  <v:textbox inset=".5mm,.3mm,.5mm,.3mm"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Контейнер </w:t>
                        </w: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з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в</w:t>
                        </w: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 xml:space="preserve">будовуваною 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і</w:t>
                        </w:r>
                        <w:r>
                          <w:rPr>
                            <w:sz w:val="16"/>
                            <w:szCs w:val="16"/>
                          </w:rPr>
                          <w:t>нформац</w:t>
                        </w: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ією</w:t>
                        </w:r>
                      </w:p>
                      <w:p w:rsidR="007755A3" w:rsidRDefault="007755A3" w:rsidP="007755A3"/>
                    </w:txbxContent>
                  </v:textbox>
                </v:shape>
                <v:shape id="AutoShape 675" o:spid="_x0000_s1041" type="#_x0000_t13" style="position:absolute;left:13032;top:11584;width:2531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" adj="16199"/>
                <v:shape id="Text Box 676" o:spid="_x0000_s1042" type="#_x0000_t202" style="position:absolute;left:15923;top:14837;width:20997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">
                  <v:textbox inset="1.5mm,.3mm,1.5mm,.3mm"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Код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ування</w:t>
                        </w:r>
                      </w:p>
                    </w:txbxContent>
                  </v:textbox>
                </v:shape>
                <v:shape id="AutoShape 677" o:spid="_x0000_s1043" type="#_x0000_t13" style="position:absolute;left:26120;top:11522;width:1443;height:5182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"/>
                <v:shape id="Text Box 678" o:spid="_x0000_s1044" type="#_x0000_t202" style="position:absolute;top:14476;width:12665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" stroked="f">
                  <v:fill opacity="0"/>
                  <v:textbox inset=".5mm,.3mm,.5mm,.3mm"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Завадостійке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код</w:t>
                        </w: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ування</w:t>
                        </w:r>
                      </w:p>
                      <w:p w:rsidR="007755A3" w:rsidRDefault="007755A3" w:rsidP="007755A3"/>
                    </w:txbxContent>
                  </v:textbox>
                </v:shape>
                <v:shape id="AutoShape 679" o:spid="_x0000_s1045" type="#_x0000_t13" style="position:absolute;left:13032;top:14837;width:2531;height:18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" adj="16199"/>
                <v:shape id="AutoShape 680" o:spid="_x0000_s1046" type="#_x0000_t13" style="position:absolute;left:26114;top:15147;width:1449;height:5182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"/>
                <v:shape id="Text Box 681" o:spid="_x0000_s1047" type="#_x0000_t202" style="position:absolute;top:22081;width:13032;height:2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" stroked="f">
                  <v:fill opacity="0"/>
                  <v:textbox inset="1.5mm,.3mm,1.5mm,.3mm"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Помилки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в канал</w:t>
                        </w: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і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передач</w:t>
                        </w: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і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дан</w:t>
                        </w: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и</w:t>
                        </w:r>
                        <w:r>
                          <w:rPr>
                            <w:sz w:val="16"/>
                            <w:szCs w:val="16"/>
                          </w:rPr>
                          <w:t>х</w:t>
                        </w:r>
                      </w:p>
                    </w:txbxContent>
                  </v:textbox>
                </v:shape>
                <v:shape id="AutoShape 682" o:spid="_x0000_s1048" type="#_x0000_t13" style="position:absolute;left:13032;top:19905;width:2531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" adj="16199"/>
                <v:shape id="AutoShape 683" o:spid="_x0000_s1049" type="#_x0000_t13" style="position:absolute;left:13032;top:22803;width:2531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" adj="16199"/>
                <v:shape id="Text Box 684" o:spid="_x0000_s1050" type="#_x0000_t202" style="position:absolute;left:16290;top:27149;width:20991;height:2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">
                  <v:textbox inset="1.5mm,.3mm,1.5mm,.3mm"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Декод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у</w:t>
                        </w:r>
                        <w:r>
                          <w:rPr>
                            <w:sz w:val="20"/>
                            <w:szCs w:val="20"/>
                          </w:rPr>
                          <w:t>ван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ня</w:t>
                        </w:r>
                      </w:p>
                    </w:txbxContent>
                  </v:textbox>
                </v:shape>
                <v:shape id="Text Box 685" o:spid="_x0000_s1051" type="#_x0000_t202" style="position:absolute;left:16290;top:30763;width:21048;height:21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">
                  <v:textbox inset="1.5mm,.3mm,1.5mm,.3mm"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Стеганограма</w:t>
                        </w:r>
                      </w:p>
                    </w:txbxContent>
                  </v:textbox>
                </v:shape>
                <v:shape id="AutoShape 686" o:spid="_x0000_s1052" type="#_x0000_t13" style="position:absolute;left:25753;top:23834;width:1449;height:5182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"/>
                <v:shape id="AutoShape 687" o:spid="_x0000_s1053" type="#_x0000_t13" style="position:absolute;left:25755;top:27453;width:1448;height:5182;rotation:-90;flip:x 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"/>
                <v:shape id="Text Box 688" o:spid="_x0000_s1054" type="#_x0000_t202" style="position:absolute;left:360;top:34388;width:4192;height:8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" stroked="f">
                  <v:textbox inset=".5mm,.3mm,.5mm,.3mm">
                    <w:txbxContent>
                      <w:tbl>
                        <w:tblPr>
                          <w:tblW w:w="728" w:type="dxa"/>
                          <w:tblInd w:w="121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728"/>
                        </w:tblGrid>
                        <w:tr w:rsidR="007755A3">
                          <w:trPr>
                            <w:cantSplit/>
                            <w:trHeight w:val="1351"/>
                          </w:trPr>
                          <w:tc>
                            <w:tcPr>
                              <w:tcW w:w="72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  <w:hideMark/>
                            </w:tcPr>
                            <w:p w:rsidR="007755A3" w:rsidRDefault="007755A3">
                              <w:pPr>
                                <w:ind w:left="113" w:right="113"/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Отримувач</w:t>
                              </w:r>
                            </w:p>
                            <w:p w:rsidR="007755A3" w:rsidRDefault="007755A3">
                              <w:pPr>
                                <w:ind w:left="113" w:right="113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(Абонент 2)</w:t>
                              </w:r>
                            </w:p>
                          </w:tc>
                        </w:tr>
                      </w:tbl>
                      <w:p w:rsidR="007755A3" w:rsidRDefault="007755A3" w:rsidP="007755A3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689" o:spid="_x0000_s1055" type="#_x0000_t202" style="position:absolute;top:30041;width:12665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" stroked="f">
                  <v:fill opacity="0"/>
                  <v:textbox inset=".5mm,.3mm,.5mm,.3mm"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Контейнер </w:t>
                        </w: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 xml:space="preserve">з вбудовуваною 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і</w:t>
                        </w:r>
                        <w:r>
                          <w:rPr>
                            <w:sz w:val="16"/>
                            <w:szCs w:val="16"/>
                          </w:rPr>
                          <w:t>нформац</w:t>
                        </w: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ією</w:t>
                        </w:r>
                      </w:p>
                      <w:p w:rsidR="007755A3" w:rsidRDefault="007755A3" w:rsidP="007755A3"/>
                    </w:txbxContent>
                  </v:textbox>
                </v:shape>
                <v:shape id="AutoShape 690" o:spid="_x0000_s1056" type="#_x0000_t13" style="position:absolute;left:13032;top:30768;width:2531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" adj="16199"/>
                <v:shape id="Text Box 691" o:spid="_x0000_s1057" type="#_x0000_t202" style="position:absolute;top:26783;width:12665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" stroked="f">
                  <v:fill opacity="0"/>
                  <v:textbox inset=".5mm,.3mm,.5mm,.3mm"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Завадостійке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16"/>
                            <w:szCs w:val="16"/>
                            <w:lang w:val="uk-UA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декод</w:t>
                        </w: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у</w:t>
                        </w:r>
                        <w:r>
                          <w:rPr>
                            <w:sz w:val="16"/>
                            <w:szCs w:val="16"/>
                          </w:rPr>
                          <w:t>ван</w:t>
                        </w:r>
                        <w:r>
                          <w:rPr>
                            <w:sz w:val="16"/>
                            <w:szCs w:val="16"/>
                            <w:lang w:val="uk-UA"/>
                          </w:rPr>
                          <w:t>ня</w:t>
                        </w:r>
                      </w:p>
                      <w:p w:rsidR="007755A3" w:rsidRDefault="007755A3" w:rsidP="007755A3"/>
                    </w:txbxContent>
                  </v:textbox>
                </v:shape>
                <v:shape id="AutoShape 692" o:spid="_x0000_s1058" type="#_x0000_t13" style="position:absolute;left:13032;top:27149;width:2531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" adj="16199"/>
                <v:rect id="Rectangle 693" o:spid="_x0000_s1059" style="position:absolute;left:39451;top:7599;width:1088;height:104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"/>
                <v:rect id="Rectangle 694" o:spid="_x0000_s1060" style="position:absolute;left:39451;top:27871;width:1088;height:104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"/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AutoShape 695" o:spid="_x0000_s1061" type="#_x0000_t66" style="position:absolute;left:35833;top:6516;width:4706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" adj="5401"/>
                <v:shape id="Text Box 696" o:spid="_x0000_s1062" type="#_x0000_t202" style="position:absolute;left:5067;top:34021;width:30405;height:10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" fillcolor="fuchsia" strokeweight=".25pt">
                  <v:fill opacity="47288f"/>
                  <v:stroke dashstyle="dash"/>
                  <v:textbox inset=".5mm,.3mm,.5mm,.3mm">
                    <w:txbxContent>
                      <w:p w:rsidR="007755A3" w:rsidRDefault="007755A3" w:rsidP="007755A3"/>
                      <w:p w:rsidR="007755A3" w:rsidRDefault="007755A3" w:rsidP="007755A3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  <w:p w:rsidR="007755A3" w:rsidRDefault="007755A3" w:rsidP="007755A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7755A3" w:rsidRDefault="007755A3" w:rsidP="007755A3"/>
                      <w:p w:rsidR="007755A3" w:rsidRDefault="007755A3" w:rsidP="007755A3"/>
                      <w:p w:rsidR="007755A3" w:rsidRDefault="007755A3" w:rsidP="007755A3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                                 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Авторизован</w:t>
                        </w:r>
                        <w:r>
                          <w:rPr>
                            <w:b/>
                            <w:sz w:val="20"/>
                            <w:szCs w:val="20"/>
                            <w:lang w:val="uk-UA"/>
                          </w:rPr>
                          <w:t>и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й доступ</w:t>
                        </w:r>
                      </w:p>
                    </w:txbxContent>
                  </v:textbox>
                </v:shape>
                <v:shape id="Text Box 697" o:spid="_x0000_s1063" type="#_x0000_t202" style="position:absolute;left:721;top:42708;width:3258;height:11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" stroked="f">
                  <v:textbox inset=".5mm,.3mm,.5mm,.3mm">
                    <w:txbxContent>
                      <w:tbl>
                        <w:tblPr>
                          <w:tblW w:w="728" w:type="dxa"/>
                          <w:tblInd w:w="121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728"/>
                        </w:tblGrid>
                        <w:tr w:rsidR="007755A3">
                          <w:trPr>
                            <w:cantSplit/>
                            <w:trHeight w:val="1764"/>
                          </w:trPr>
                          <w:tc>
                            <w:tcPr>
                              <w:tcW w:w="72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extDirection w:val="btLr"/>
                            </w:tcPr>
                            <w:p w:rsidR="007755A3" w:rsidRDefault="007755A3">
                              <w:pPr>
                                <w:ind w:left="113" w:right="113"/>
                                <w:jc w:val="center"/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Зло</w:t>
                              </w:r>
                              <w: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вмисник</w:t>
                              </w:r>
                            </w:p>
                            <w:p w:rsidR="007755A3" w:rsidRDefault="007755A3">
                              <w:pPr>
                                <w:ind w:left="113" w:right="113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7755A3" w:rsidRDefault="007755A3" w:rsidP="007755A3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698" o:spid="_x0000_s1064" type="#_x0000_t202" style="position:absolute;left:5067;top:44518;width:30405;height:9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" fillcolor="#ff9" strokeweight=".25pt">
                  <v:stroke dashstyle="dash"/>
                  <v:textbox inset=".5mm,.3mm,.5mm,.3mm">
                    <w:txbxContent>
                      <w:p w:rsidR="007755A3" w:rsidRDefault="007755A3" w:rsidP="007755A3"/>
                      <w:p w:rsidR="007755A3" w:rsidRDefault="007755A3" w:rsidP="007755A3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  <w:p w:rsidR="007755A3" w:rsidRDefault="007755A3" w:rsidP="007755A3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  <w:p w:rsidR="007755A3" w:rsidRDefault="007755A3" w:rsidP="007755A3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  <w:p w:rsidR="007755A3" w:rsidRDefault="007755A3" w:rsidP="007755A3"/>
                      <w:p w:rsidR="007755A3" w:rsidRDefault="007755A3" w:rsidP="007755A3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                                     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Неавторизован</w:t>
                        </w:r>
                        <w:r>
                          <w:rPr>
                            <w:b/>
                            <w:sz w:val="20"/>
                            <w:szCs w:val="20"/>
                            <w:lang w:val="uk-UA"/>
                          </w:rPr>
                          <w:t>и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>й доступ</w:t>
                        </w:r>
                      </w:p>
                    </w:txbxContent>
                  </v:textbox>
                </v:shape>
                <v:rect id="Rectangle 699" o:spid="_x0000_s1065" style="position:absolute;left:36554;top:33300;width:1088;height:15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">
                  <v:fill opacity="0"/>
                </v:rect>
                <v:shape id="AutoShape 700" o:spid="_x0000_s1066" type="#_x0000_t66" style="position:absolute;left:34745;top:37280;width:5794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" adj="5401"/>
                <v:shape id="AutoShape 701" o:spid="_x0000_s1067" type="#_x0000_t66" style="position:absolute;left:33302;top:48137;width:4340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" adj="5401"/>
                <v:shape id="Text Box 702" o:spid="_x0000_s1068" type="#_x0000_t202" style="position:absolute;left:7770;top:44879;width:25532;height:6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">
                  <v:textbox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Стеганограма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(в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ідновлення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синтаксич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н</w:t>
                        </w:r>
                        <w:r>
                          <w:rPr>
                            <w:sz w:val="20"/>
                            <w:szCs w:val="20"/>
                          </w:rPr>
                          <w:t>ого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 представлен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н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я контейнера 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 xml:space="preserve">з </w:t>
                        </w:r>
                        <w:r>
                          <w:rPr>
                            <w:sz w:val="20"/>
                            <w:szCs w:val="20"/>
                          </w:rPr>
                          <w:t>в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будовуваною і</w:t>
                        </w:r>
                        <w:r>
                          <w:rPr>
                            <w:sz w:val="20"/>
                            <w:szCs w:val="20"/>
                          </w:rPr>
                          <w:t>нформац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ією</w: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  <w:p w:rsidR="007755A3" w:rsidRDefault="007755A3" w:rsidP="007755A3"/>
                    </w:txbxContent>
                  </v:textbox>
                </v:shape>
                <v:shape id="Text Box 703" o:spid="_x0000_s1069" type="#_x0000_t202" style="position:absolute;left:20630;top:34748;width:13754;height:7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">
                  <v:textbox inset=".5mm,.3mm,.5mm,.3mm"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Стеганограф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і</w:t>
                        </w:r>
                        <w:r>
                          <w:rPr>
                            <w:sz w:val="20"/>
                            <w:szCs w:val="20"/>
                          </w:rPr>
                          <w:t>ч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н</w:t>
                        </w:r>
                        <w:r>
                          <w:rPr>
                            <w:sz w:val="20"/>
                            <w:szCs w:val="20"/>
                          </w:rPr>
                          <w:t>е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вилучення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зворотнє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стеганограф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і</w:t>
                        </w:r>
                        <w:r>
                          <w:rPr>
                            <w:sz w:val="20"/>
                            <w:szCs w:val="20"/>
                          </w:rPr>
                          <w:t>ч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н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е 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п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еретворення</w: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  <w:p w:rsidR="007755A3" w:rsidRDefault="007755A3" w:rsidP="007755A3"/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utoShape 704" o:spid="_x0000_s1070" type="#_x0000_t67" style="position:absolute;left:25337;top:33300;width:4707;height:1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">
                  <v:textbox style="layout-flow:vertical-ideographic"/>
                </v:shape>
                <v:shape id="Text Box 705" o:spid="_x0000_s1071" type="#_x0000_t202" style="position:absolute;left:5067;top:34479;width:10175;height:4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">
                  <v:textbox inset=".5mm,.3mm,.5mm,.3mm"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Вилучена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і</w:t>
                        </w:r>
                        <w:r>
                          <w:rPr>
                            <w:sz w:val="20"/>
                            <w:szCs w:val="20"/>
                          </w:rPr>
                          <w:t>нформац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і</w:t>
                        </w:r>
                        <w:r>
                          <w:rPr>
                            <w:sz w:val="20"/>
                            <w:szCs w:val="20"/>
                          </w:rPr>
                          <w:t>я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(на в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и</w:t>
                        </w:r>
                        <w:r>
                          <w:rPr>
                            <w:sz w:val="20"/>
                            <w:szCs w:val="20"/>
                          </w:rPr>
                          <w:t>ход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і</w:t>
                        </w:r>
                        <w:r>
                          <w:rPr>
                            <w:sz w:val="20"/>
                            <w:szCs w:val="20"/>
                          </w:rPr>
                          <w:t>)</w:t>
                        </w:r>
                      </w:p>
                      <w:p w:rsidR="007755A3" w:rsidRDefault="007755A3" w:rsidP="007755A3"/>
                    </w:txbxContent>
                  </v:textbox>
                </v:shape>
                <v:shape id="Text Box 706" o:spid="_x0000_s1072" type="#_x0000_t202" style="position:absolute;left:5067;top:40349;width:10095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">
                  <v:textbox inset=".5mm,.3mm,.5mm,.3mm">
                    <w:txbxContent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В</w:t>
                        </w:r>
                        <w:r>
                          <w:rPr>
                            <w:sz w:val="20"/>
                            <w:szCs w:val="20"/>
                            <w:lang w:val="uk-UA"/>
                          </w:rPr>
                          <w:t>ідновлений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контейнер</w:t>
                        </w:r>
                      </w:p>
                      <w:p w:rsidR="007755A3" w:rsidRDefault="007755A3" w:rsidP="007755A3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контейнер</w:t>
                        </w:r>
                      </w:p>
                      <w:p w:rsidR="007755A3" w:rsidRDefault="007755A3" w:rsidP="007755A3">
                        <w:pPr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  <v:shape id="AutoShape 707" o:spid="_x0000_s1073" type="#_x0000_t66" style="position:absolute;left:18460;top:36197;width:1809;height:4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"/>
                <v:shape id="Text Box 708" o:spid="_x0000_s1074" type="#_x0000_t202" style="position:absolute;left:39509;top:7238;width:876;height:1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" stroked="f">
                  <v:textbox>
                    <w:txbxContent>
                      <w:p w:rsidR="007755A3" w:rsidRDefault="007755A3" w:rsidP="007755A3"/>
                    </w:txbxContent>
                  </v:textbox>
                </v:shape>
                <v:shape id="Text Box 709" o:spid="_x0000_s1075" type="#_x0000_t202" style="position:absolute;left:39509;top:37188;width:836;height:1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" stroked="f">
                  <v:textbox>
                    <w:txbxContent>
                      <w:p w:rsidR="007755A3" w:rsidRDefault="007755A3" w:rsidP="007755A3"/>
                    </w:txbxContent>
                  </v:textbox>
                </v:shape>
                <v:shape id="Text Box 710" o:spid="_x0000_s1076" type="#_x0000_t202" style="position:absolute;left:36577;top:48045;width:990;height:1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" stroked="f">
                  <v:textbox>
                    <w:txbxContent>
                      <w:p w:rsidR="007755A3" w:rsidRDefault="007755A3" w:rsidP="007755A3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7755A3" w:rsidRDefault="005F60E3" w:rsidP="005F60E3">
      <w:pPr>
        <w:pStyle w:val="afff7"/>
      </w:pPr>
      <w:r>
        <w:t>Рис</w:t>
      </w:r>
      <w:r>
        <w:rPr>
          <w:lang w:val="ru-RU"/>
        </w:rPr>
        <w:t>унок</w:t>
      </w:r>
      <w:r>
        <w:t xml:space="preserve">. 1.1 </w:t>
      </w:r>
      <w:r>
        <w:rPr>
          <w:lang w:val="ru-RU"/>
        </w:rPr>
        <w:t>-</w:t>
      </w:r>
      <w:r w:rsidR="007755A3">
        <w:t xml:space="preserve"> Функціональна схема реалізації прихованої передачі даних на основі стеганографічного підходу</w:t>
      </w:r>
    </w:p>
    <w:p w:rsidR="004C0D6F" w:rsidRDefault="004C0D6F" w:rsidP="00A945A7">
      <w:pPr>
        <w:pStyle w:val="aff5"/>
      </w:pPr>
    </w:p>
    <w:p w:rsidR="007755A3" w:rsidRDefault="007755A3" w:rsidP="00A945A7">
      <w:pPr>
        <w:pStyle w:val="aff5"/>
      </w:pPr>
      <w:r>
        <w:t xml:space="preserve">Тепер розглянем випадок для неавторизованого доступу. Тут у зловмисника відсутня інформація про наявність скритного вбудовування повідомлення в конкретній стеганограмі. Навіть якщо зловмисник обізнаний про те, що в даній стеганограмі присутні вбудовані дані, він не здатний їх вилучити внаслідок відсутності у нього ключової інформації. </w:t>
      </w:r>
    </w:p>
    <w:p w:rsidR="007755A3" w:rsidRPr="001C20C0" w:rsidRDefault="007755A3" w:rsidP="008D1002">
      <w:pPr>
        <w:pStyle w:val="aff5"/>
        <w:ind w:firstLine="0"/>
      </w:pPr>
      <w:r>
        <w:rPr>
          <w:b/>
          <w:caps/>
        </w:rPr>
        <w:br w:type="page"/>
      </w:r>
    </w:p>
    <w:p w:rsidR="007755A3" w:rsidRDefault="005C0139" w:rsidP="005C0139">
      <w:pPr>
        <w:pStyle w:val="aff1"/>
        <w:jc w:val="center"/>
      </w:pPr>
      <w:r>
        <w:rPr>
          <w:lang w:val="ru-RU"/>
        </w:rPr>
        <w:lastRenderedPageBreak/>
        <w:t xml:space="preserve">2 </w:t>
      </w:r>
      <w:r w:rsidR="007755A3">
        <w:t xml:space="preserve">АСПЕКТИ </w:t>
      </w:r>
      <w:r w:rsidR="007755A3" w:rsidRPr="005C0139">
        <w:t>ДОСЛІДЖЕНЬ</w:t>
      </w:r>
    </w:p>
    <w:p w:rsidR="005C0139" w:rsidRDefault="005C0139" w:rsidP="005C0139">
      <w:pPr>
        <w:pStyle w:val="aff1"/>
        <w:jc w:val="center"/>
        <w:rPr>
          <w:rFonts w:ascii="Franklin Gothic Heavy" w:hAnsi="Franklin Gothic Heavy"/>
        </w:rPr>
      </w:pPr>
    </w:p>
    <w:p w:rsidR="007755A3" w:rsidRDefault="007755A3" w:rsidP="00A945A7">
      <w:pPr>
        <w:pStyle w:val="aff5"/>
      </w:pPr>
    </w:p>
    <w:p w:rsidR="007755A3" w:rsidRPr="005C0139" w:rsidRDefault="007755A3" w:rsidP="005C0139">
      <w:pPr>
        <w:pStyle w:val="aff5"/>
      </w:pPr>
      <w:r w:rsidRPr="005C0139">
        <w:t>Задоволення вимог до інформаційного забезпечення кризових систем пов'язане з підвищенням ефективності функціонування існуючих стеганографічних методів для прихованої передачі спеціальних інформаційних ресурсів. В цьому випадку для існуючих стеганографічних перетворень висуваються наступні вимоги:</w:t>
      </w:r>
    </w:p>
    <w:p w:rsidR="007755A3" w:rsidRPr="005C0139" w:rsidRDefault="007755A3" w:rsidP="005C0139">
      <w:pPr>
        <w:pStyle w:val="aff5"/>
      </w:pPr>
      <w:r w:rsidRPr="005C0139">
        <w:t xml:space="preserve">1. Необхідність підвищення відносної стеганографічної ємкості </w:t>
      </w:r>
      <w:r w:rsidRPr="005C0139">
        <w:object w:dxaOrig="490" w:dyaOrig="360">
          <v:shape id="_x0000_i12234" type="#_x0000_t75" style="width:24.3pt;height:18.4pt" o:ole="">
            <v:imagedata r:id="rId11" o:title=""/>
          </v:shape>
          <o:OLEObject Type="Embed" ProgID="Equation.3" ShapeID="_x0000_i12234" DrawAspect="Content" ObjectID="_1588586625" r:id="rId12"/>
        </w:object>
      </w:r>
      <w:r w:rsidRPr="005C0139">
        <w:t xml:space="preserve"> методів вбудовування інформації. Дана вимога диктується постійним зростанням об'ємів і збільшенням змістовної значимості спеціальної інформації.</w:t>
      </w:r>
    </w:p>
    <w:p w:rsidR="007755A3" w:rsidRPr="005C0139" w:rsidRDefault="007755A3" w:rsidP="005C0139">
      <w:pPr>
        <w:pStyle w:val="aff5"/>
      </w:pPr>
      <w:r w:rsidRPr="005C0139">
        <w:t xml:space="preserve">2. Необхідність підвищення ймовірності </w:t>
      </w:r>
      <w:r w:rsidRPr="005C0139">
        <w:object w:dxaOrig="340" w:dyaOrig="360">
          <v:shape id="_x0000_i12235" type="#_x0000_t75" style="width:16.75pt;height:18.4pt" o:ole="">
            <v:imagedata r:id="rId13" o:title=""/>
          </v:shape>
          <o:OLEObject Type="Embed" ProgID="Equation.3" ShapeID="_x0000_i12235" DrawAspect="Content" ObjectID="_1588586626" r:id="rId14"/>
        </w:object>
      </w:r>
      <w:r w:rsidRPr="005C0139">
        <w:t xml:space="preserve"> правильного вилучення вбудованих даних в умовах застосування активних атак. Наявність величезних можливостей зловмисника відносно реалізації атак, направлених на руйнування і модифікацію вбудованих даних. Це супроводжується підвищеними вимогами до стеганографічесних методів відносно безпомилкового вилучення вбудованих даних.</w:t>
      </w:r>
    </w:p>
    <w:p w:rsidR="007755A3" w:rsidRPr="005C0139" w:rsidRDefault="007755A3" w:rsidP="005C0139">
      <w:pPr>
        <w:pStyle w:val="aff5"/>
      </w:pPr>
      <w:r w:rsidRPr="005C0139">
        <w:t xml:space="preserve">3. Необхідність збільшення чинника візуальної стійкості стеганограми. Для забезпечення стійкості зображення з вбудованими даними до візуальних атак, направлених на встановлення факту наявності стеганографічного вбудовування. </w:t>
      </w:r>
    </w:p>
    <w:p w:rsidR="007755A3" w:rsidRPr="005C0139" w:rsidRDefault="007755A3" w:rsidP="005C0139">
      <w:pPr>
        <w:pStyle w:val="aff5"/>
      </w:pPr>
      <w:r w:rsidRPr="005C0139">
        <w:t>Отже, в процесі використання існуючих стеганографічних методів для прихованої передачі спеціальної інформації виникає протиріччя, яке полягає в тому, що існуючі технології стеганографічних перетворень не забезпечують повною мірою нових системних вимог в кризових умовах за наявності дестабілізуючих чинників і протиборчих сторін.</w:t>
      </w:r>
    </w:p>
    <w:p w:rsidR="005C0139" w:rsidRPr="005C0139" w:rsidRDefault="007755A3" w:rsidP="005C0139">
      <w:pPr>
        <w:pStyle w:val="aff5"/>
      </w:pPr>
      <w:r w:rsidRPr="005C0139">
        <w:t xml:space="preserve">Для вдосконалення існуючих і розробки нових методів стеганографічних перетворень необхідно використовувати принципово нові підходи, які повинні базуватися на сучасних і перспективних досягненнях в </w:t>
      </w:r>
      <w:r w:rsidRPr="005C0139">
        <w:lastRenderedPageBreak/>
        <w:t>області теорії інформації, кодування, теорії обробки цифрових відеопросторів, технологій інтелектуального аналізу і методів криптографії. Одним з актуальних напрямів є використання структурних перетворень елементів просторового представлення зображення для виявлення структурно-комбінаторної надлишковості. Такий підхід дозволить підвищити стійкість вбудованих даних до активних атак противника.</w:t>
      </w:r>
    </w:p>
    <w:p w:rsidR="007755A3" w:rsidRPr="005C0139" w:rsidRDefault="007755A3" w:rsidP="005C0139">
      <w:pPr>
        <w:pStyle w:val="aff5"/>
      </w:pPr>
      <w:r w:rsidRPr="005C0139">
        <w:t>Звідси, напрям дослідження полягає в розробці теоретичних основ і методів підвищення безпеки спеціальної інформації на основі сте</w:t>
      </w:r>
      <w:r w:rsidR="005F60E3" w:rsidRPr="005C0139">
        <w:t>ганографічного перетворення.</w:t>
      </w:r>
    </w:p>
    <w:p w:rsidR="007755A3" w:rsidRPr="005C0139" w:rsidRDefault="005F60E3" w:rsidP="005C0139">
      <w:pPr>
        <w:pStyle w:val="aff5"/>
      </w:pPr>
      <w:r w:rsidRPr="005C0139">
        <w:t>Структурно-комбінаторне стеганографічне кодування</w:t>
      </w:r>
      <w:r w:rsidR="00D732D5" w:rsidRPr="005C0139">
        <w:t xml:space="preserve"> </w:t>
      </w:r>
      <w:r w:rsidR="007755A3" w:rsidRPr="005C0139">
        <w:t xml:space="preserve">задається функціоналом </w:t>
      </w:r>
      <w:r w:rsidR="007755A3" w:rsidRPr="005C0139">
        <w:object w:dxaOrig="1800" w:dyaOrig="360">
          <v:shape id="_x0000_i12237" type="#_x0000_t75" style="width:90.4pt;height:18.4pt" o:ole="">
            <v:imagedata r:id="rId15" o:title=""/>
          </v:shape>
          <o:OLEObject Type="Embed" ProgID="Equation.3" ShapeID="_x0000_i12237" DrawAspect="Content" ObjectID="_1588586627" r:id="rId16"/>
        </w:object>
      </w:r>
      <w:r w:rsidR="007755A3" w:rsidRPr="005C0139">
        <w:t xml:space="preserve"> в умовах виконання наступних обмежень:</w:t>
      </w:r>
    </w:p>
    <w:p w:rsidR="007755A3" w:rsidRPr="005C0139" w:rsidRDefault="007755A3" w:rsidP="005C0139">
      <w:pPr>
        <w:pStyle w:val="aff5"/>
      </w:pPr>
    </w:p>
    <w:p w:rsidR="007755A3" w:rsidRPr="005C0139" w:rsidRDefault="007755A3" w:rsidP="005C0139">
      <w:pPr>
        <w:pStyle w:val="aff5"/>
      </w:pPr>
      <w:r w:rsidRPr="005C0139">
        <w:object w:dxaOrig="1520" w:dyaOrig="1310">
          <v:shape id="_x0000_i12238" type="#_x0000_t75" style="width:76.2pt;height:65.3pt" o:ole="">
            <v:imagedata r:id="rId17" o:title=""/>
          </v:shape>
          <o:OLEObject Type="Embed" ProgID="Equation.3" ShapeID="_x0000_i12238" DrawAspect="Content" ObjectID="_1588586628" r:id="rId18"/>
        </w:object>
      </w:r>
    </w:p>
    <w:p w:rsidR="007755A3" w:rsidRPr="005C0139" w:rsidRDefault="007755A3" w:rsidP="005C0139">
      <w:pPr>
        <w:pStyle w:val="aff5"/>
      </w:pPr>
      <w:r w:rsidRPr="005C0139">
        <w:t xml:space="preserve">де </w:t>
      </w:r>
      <w:r w:rsidRPr="005C0139">
        <w:object w:dxaOrig="1820" w:dyaOrig="360">
          <v:shape id="_x0000_i12239" type="#_x0000_t75" style="width:91.25pt;height:18.4pt" o:ole="">
            <v:imagedata r:id="rId19" o:title=""/>
          </v:shape>
          <o:OLEObject Type="Embed" ProgID="Equation.3" ShapeID="_x0000_i12239" DrawAspect="Content" ObjectID="_1588586629" r:id="rId20"/>
        </w:object>
      </w:r>
      <w:r w:rsidRPr="005C0139">
        <w:t xml:space="preserve"> - функціонал, який реалізує стеганографічний метод вбудовування спеціальної інформації;</w:t>
      </w:r>
    </w:p>
    <w:p w:rsidR="007755A3" w:rsidRPr="005C0139" w:rsidRDefault="007755A3" w:rsidP="005C0139">
      <w:pPr>
        <w:pStyle w:val="aff5"/>
      </w:pPr>
      <w:r w:rsidRPr="005C0139">
        <w:object w:dxaOrig="600" w:dyaOrig="400">
          <v:shape id="_x0000_i12240" type="#_x0000_t75" style="width:30.15pt;height:20.1pt" o:ole="">
            <v:imagedata r:id="rId21" o:title=""/>
          </v:shape>
          <o:OLEObject Type="Embed" ProgID="Equation.3" ShapeID="_x0000_i12240" DrawAspect="Content" ObjectID="_1588586630" r:id="rId22"/>
        </w:object>
      </w:r>
      <w:r w:rsidRPr="005C0139">
        <w:t>- необхідне значення відносної стеганографічної ємкості системи;</w:t>
      </w:r>
    </w:p>
    <w:p w:rsidR="007755A3" w:rsidRPr="005C0139" w:rsidRDefault="007755A3" w:rsidP="005C0139">
      <w:pPr>
        <w:pStyle w:val="aff5"/>
      </w:pPr>
      <w:r w:rsidRPr="005C0139">
        <w:object w:dxaOrig="540" w:dyaOrig="340">
          <v:shape id="_x0000_i12241" type="#_x0000_t75" style="width:26.8pt;height:16.75pt" o:ole="">
            <v:imagedata r:id="rId23" o:title=""/>
          </v:shape>
          <o:OLEObject Type="Embed" ProgID="Equation.3" ShapeID="_x0000_i12241" DrawAspect="Content" ObjectID="_1588586631" r:id="rId24"/>
        </w:object>
      </w:r>
      <w:r w:rsidRPr="005C0139">
        <w:t xml:space="preserve"> - необхідне значення пікового відношення сигнал-шум.</w:t>
      </w:r>
    </w:p>
    <w:p w:rsidR="007755A3" w:rsidRPr="005C0139" w:rsidRDefault="007755A3" w:rsidP="005C0139">
      <w:pPr>
        <w:pStyle w:val="aff5"/>
      </w:pPr>
      <w:r w:rsidRPr="005C0139">
        <w:t>Таким чином, для досягнення поставленої необхідно вирішити наступні завдання:</w:t>
      </w:r>
    </w:p>
    <w:p w:rsidR="007755A3" w:rsidRPr="005C0139" w:rsidRDefault="007755A3" w:rsidP="005C0139">
      <w:pPr>
        <w:pStyle w:val="aff5"/>
      </w:pPr>
      <w:r w:rsidRPr="005C0139">
        <w:t>- обгрунтувати підхід для вдосконалення методів безпосереднього вбудовування інформації в цифрове зображення-контейнер;</w:t>
      </w:r>
    </w:p>
    <w:p w:rsidR="007755A3" w:rsidRPr="005C0139" w:rsidRDefault="007755A3" w:rsidP="005C0139">
      <w:pPr>
        <w:pStyle w:val="aff5"/>
      </w:pPr>
      <w:r w:rsidRPr="005C0139">
        <w:t>- розробити метод структурно-комбінаторного стеганографічного кодування для підвищення безпеки спеціальної інформації;</w:t>
      </w:r>
    </w:p>
    <w:p w:rsidR="007755A3" w:rsidRPr="005C0139" w:rsidRDefault="007755A3" w:rsidP="005C0139">
      <w:pPr>
        <w:pStyle w:val="aff5"/>
      </w:pPr>
      <w:r w:rsidRPr="005C0139">
        <w:t>- створити метод для локалізації структурної стеганографічної надлишковості для підвищення стійкості відносно атак, направлених на виявлення факту вбудованої інформації;</w:t>
      </w:r>
    </w:p>
    <w:p w:rsidR="007755A3" w:rsidRPr="005C0139" w:rsidRDefault="007755A3" w:rsidP="005C0139">
      <w:pPr>
        <w:pStyle w:val="aff5"/>
      </w:pPr>
      <w:r w:rsidRPr="005C0139">
        <w:t>- побудувати систему вбудовування інформації з маскуванням стеганографічної надлишковості.</w:t>
      </w:r>
      <w:r w:rsidRPr="005C0139">
        <w:br w:type="page"/>
      </w:r>
    </w:p>
    <w:p w:rsidR="007755A3" w:rsidRDefault="005C0139" w:rsidP="005C0139">
      <w:pPr>
        <w:pStyle w:val="aff1"/>
        <w:jc w:val="center"/>
      </w:pPr>
      <w:r w:rsidRPr="005C0139">
        <w:lastRenderedPageBreak/>
        <w:t xml:space="preserve">3 </w:t>
      </w:r>
      <w:r w:rsidR="007755A3" w:rsidRPr="005C0139">
        <w:t>РОЗРОБКА ТЕХНОЛОГІЇ ФУНКЦІОНАЛЬНОГО ПЕРЕТВОРЕННЯ ЧИСЕЛ З ІМПЛАНТОВАНИМИ ДАНИМИ НА ОСНОВІ НЕРІВНОВАГОВОГО ПОЗИЦІЙНОГО КОДУВАННЯ</w:t>
      </w:r>
    </w:p>
    <w:p w:rsidR="005C0139" w:rsidRPr="005C0139" w:rsidRDefault="005C0139" w:rsidP="005C0139">
      <w:pPr>
        <w:pStyle w:val="aff1"/>
        <w:jc w:val="center"/>
      </w:pPr>
    </w:p>
    <w:p w:rsidR="007755A3" w:rsidRPr="008D1002" w:rsidRDefault="007755A3" w:rsidP="00A945A7">
      <w:pPr>
        <w:pStyle w:val="aff5"/>
        <w:rPr>
          <w:lang w:val="ru-RU"/>
        </w:rPr>
      </w:pPr>
    </w:p>
    <w:p w:rsidR="007755A3" w:rsidRPr="008D1002" w:rsidRDefault="007755A3" w:rsidP="00A945A7">
      <w:pPr>
        <w:pStyle w:val="aff5"/>
      </w:pPr>
      <w:r w:rsidRPr="008D1002">
        <w:t>В якості перетворюючого функціонала, що володіє властивостями у відповідності з вимогами відносно процесу приховання даних пропонується використовувати кодоутворюючу функцію для нерівновагового позиційного числа (НПЧ кодування), а як елемент-контейнер пропонується використовувати нерівновагове позиційне число.</w:t>
      </w:r>
    </w:p>
    <w:p w:rsidR="007755A3" w:rsidRPr="008D1002" w:rsidRDefault="007755A3" w:rsidP="00A945A7">
      <w:pPr>
        <w:pStyle w:val="aff5"/>
      </w:pPr>
      <w:r w:rsidRPr="008D1002">
        <w:t xml:space="preserve">В процесі нерівновагового позиційного кодування формуються кодові комбінації, що складаються з двох частин, а саме: інформаційна складова </w:t>
      </w:r>
      <w:r w:rsidRPr="008D1002">
        <w:rPr>
          <w:position w:val="-6"/>
        </w:rPr>
        <w:object w:dxaOrig="290" w:dyaOrig="290">
          <v:shape id="_x0000_i12269" type="#_x0000_t75" style="width:14.25pt;height:14.25pt" o:ole="">
            <v:imagedata r:id="rId25" o:title=""/>
          </v:shape>
          <o:OLEObject Type="Embed" ProgID="Equation.3" ShapeID="_x0000_i12269" DrawAspect="Content" ObjectID="_1588586632" r:id="rId26"/>
        </w:object>
      </w:r>
      <w:r w:rsidRPr="008D1002">
        <w:t xml:space="preserve"> і службова складова </w:t>
      </w:r>
      <w:r w:rsidRPr="008D1002">
        <w:rPr>
          <w:position w:val="-4"/>
        </w:rPr>
        <w:object w:dxaOrig="360" w:dyaOrig="320">
          <v:shape id="_x0000_i12270" type="#_x0000_t75" style="width:18.4pt;height:15.9pt" o:ole="">
            <v:imagedata r:id="rId27" o:title=""/>
          </v:shape>
          <o:OLEObject Type="Embed" ProgID="Equation.3" ShapeID="_x0000_i12270" DrawAspect="Content" ObjectID="_1588586633" r:id="rId28"/>
        </w:object>
      </w:r>
      <w:r w:rsidR="005B4673">
        <w:t xml:space="preserve"> (рис. 3.1</w:t>
      </w:r>
      <w:r w:rsidRPr="008D1002">
        <w:t xml:space="preserve">). </w:t>
      </w:r>
    </w:p>
    <w:p w:rsidR="007755A3" w:rsidRPr="008D1002" w:rsidRDefault="007755A3" w:rsidP="00A945A7">
      <w:pPr>
        <w:pStyle w:val="aff5"/>
      </w:pPr>
      <w:r w:rsidRPr="008D1002">
        <w:t xml:space="preserve">В цьому випадку вихідний елемент зображення розглядається як нерівновагове позиційне числа </w:t>
      </w:r>
      <w:r w:rsidRPr="008D1002">
        <w:rPr>
          <w:position w:val="-4"/>
        </w:rPr>
        <w:object w:dxaOrig="250" w:dyaOrig="260">
          <v:shape id="_x0000_i12271" type="#_x0000_t75" style="width:12.55pt;height:13.4pt" o:ole="">
            <v:imagedata r:id="rId29" o:title=""/>
          </v:shape>
          <o:OLEObject Type="Embed" ProgID="Equation.3" ShapeID="_x0000_i12271" DrawAspect="Content" ObjectID="_1588586634" r:id="rId30"/>
        </w:object>
      </w:r>
      <w:r w:rsidRPr="008D1002">
        <w:t xml:space="preserve">, яке складається з </w:t>
      </w:r>
      <w:r w:rsidRPr="008D1002">
        <w:rPr>
          <w:position w:val="-6"/>
        </w:rPr>
        <w:object w:dxaOrig="260" w:dyaOrig="220">
          <v:shape id="_x0000_i12272" type="#_x0000_t75" style="width:13.4pt;height:10.9pt" o:ole="">
            <v:imagedata r:id="rId31" o:title=""/>
          </v:shape>
          <o:OLEObject Type="Embed" ProgID="Equation.3" ShapeID="_x0000_i12272" DrawAspect="Content" ObjectID="_1588586635" r:id="rId32"/>
        </w:object>
      </w:r>
      <w:r w:rsidR="00F47095">
        <w:t xml:space="preserve"> елементів</w:t>
      </w:r>
      <w:r w:rsidR="00F47095">
        <w:rPr>
          <w:lang w:val="ru-RU"/>
        </w:rPr>
        <w:t>,</w:t>
      </w:r>
      <w:r w:rsidRPr="008D1002">
        <w:t xml:space="preserve"> а саме</w:t>
      </w:r>
    </w:p>
    <w:p w:rsidR="007755A3" w:rsidRPr="008D1002" w:rsidRDefault="005B4673" w:rsidP="00A945A7">
      <w:pPr>
        <w:pStyle w:val="aff5"/>
      </w:pPr>
      <w:r>
        <w:rPr>
          <w:noProof/>
        </w:rPr>
        <w:drawing>
          <wp:inline distT="0" distB="0" distL="0" distR="0" wp14:anchorId="3D888CF0" wp14:editId="3A93B4AB">
            <wp:extent cx="4610100" cy="1847850"/>
            <wp:effectExtent l="0" t="0" r="0" b="0"/>
            <wp:docPr id="1949" name="Рисунок 1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5A3" w:rsidRPr="008D1002" w:rsidRDefault="005B4673" w:rsidP="005B4673">
      <w:pPr>
        <w:pStyle w:val="afff7"/>
      </w:pPr>
      <w:r>
        <w:t>Рис</w:t>
      </w:r>
      <w:r>
        <w:rPr>
          <w:lang w:val="ru-RU"/>
        </w:rPr>
        <w:t>унок</w:t>
      </w:r>
      <w:r>
        <w:t>. 3.1 -</w:t>
      </w:r>
      <w:r w:rsidR="007755A3" w:rsidRPr="008D1002">
        <w:t>. Схема кодограми для нерівновагового позиційного числа</w: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rPr>
          <w:position w:val="-14"/>
        </w:rPr>
        <w:object w:dxaOrig="2590" w:dyaOrig="380">
          <v:shape id="_x0000_i12273" type="#_x0000_t75" style="width:129.75pt;height:19.25pt" o:ole="">
            <v:imagedata r:id="rId34" o:title=""/>
          </v:shape>
          <o:OLEObject Type="Embed" ProgID="Equation.3" ShapeID="_x0000_i12273" DrawAspect="Content" ObjectID="_1588586636" r:id="rId35"/>
        </w:object>
      </w:r>
      <w:r w:rsidRPr="008D1002">
        <w:t>.</w:t>
      </w:r>
    </w:p>
    <w:p w:rsidR="007755A3" w:rsidRPr="008D1002" w:rsidRDefault="007755A3" w:rsidP="00A945A7">
      <w:pPr>
        <w:pStyle w:val="aff5"/>
      </w:pPr>
    </w:p>
    <w:p w:rsidR="007755A3" w:rsidRPr="008D1002" w:rsidRDefault="005B4673" w:rsidP="00A945A7">
      <w:pPr>
        <w:pStyle w:val="aff5"/>
      </w:pPr>
      <w:r>
        <w:t>Для вихідного НП числа (рис 3.2</w:t>
      </w:r>
      <w:r w:rsidR="007755A3" w:rsidRPr="008D1002">
        <w:t xml:space="preserve">) </w:t>
      </w:r>
      <w:r w:rsidR="007755A3" w:rsidRPr="008D1002">
        <w:rPr>
          <w:position w:val="-4"/>
        </w:rPr>
        <w:object w:dxaOrig="250" w:dyaOrig="260">
          <v:shape id="_x0000_i12274" type="#_x0000_t75" style="width:12.55pt;height:13.4pt" o:ole="">
            <v:imagedata r:id="rId36" o:title=""/>
          </v:shape>
          <o:OLEObject Type="Embed" ProgID="Equation.3" ShapeID="_x0000_i12274" DrawAspect="Content" ObjectID="_1588586637" r:id="rId37"/>
        </w:object>
      </w:r>
      <w:r w:rsidR="007755A3" w:rsidRPr="008D1002">
        <w:t xml:space="preserve"> значення коду визначається по формулі:</w: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rPr>
          <w:position w:val="-10"/>
        </w:rPr>
        <w:object w:dxaOrig="1030" w:dyaOrig="310">
          <v:shape id="_x0000_i12275" type="#_x0000_t75" style="width:51.9pt;height:15.9pt" o:ole="">
            <v:imagedata r:id="rId38" o:title=""/>
          </v:shape>
          <o:OLEObject Type="Embed" ProgID="Equation.3" ShapeID="_x0000_i12275" DrawAspect="Content" ObjectID="_1588586638" r:id="rId39"/>
        </w:object>
      </w:r>
      <w:r w:rsidRPr="008D1002">
        <w:t>,</w: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lastRenderedPageBreak/>
        <w:t xml:space="preserve">де   </w:t>
      </w:r>
      <w:r w:rsidRPr="008D1002">
        <w:rPr>
          <w:position w:val="-6"/>
        </w:rPr>
        <w:object w:dxaOrig="290" w:dyaOrig="290">
          <v:shape id="_x0000_i12276" type="#_x0000_t75" style="width:14.25pt;height:14.25pt" o:ole="">
            <v:imagedata r:id="rId40" o:title=""/>
          </v:shape>
          <o:OLEObject Type="Embed" ProgID="Equation.3" ShapeID="_x0000_i12276" DrawAspect="Content" ObjectID="_1588586639" r:id="rId41"/>
        </w:object>
      </w:r>
      <w:r w:rsidRPr="008D1002">
        <w:t xml:space="preserve">- код вихідного нерівновагового позиційного числа </w:t>
      </w:r>
      <w:r w:rsidRPr="008D1002">
        <w:rPr>
          <w:position w:val="-4"/>
        </w:rPr>
        <w:object w:dxaOrig="250" w:dyaOrig="260">
          <v:shape id="_x0000_i12277" type="#_x0000_t75" style="width:12.55pt;height:13.4pt" o:ole="">
            <v:imagedata r:id="rId42" o:title=""/>
          </v:shape>
          <o:OLEObject Type="Embed" ProgID="Equation.3" ShapeID="_x0000_i12277" DrawAspect="Content" ObjectID="_1588586640" r:id="rId43"/>
        </w:object>
      </w:r>
      <w:r w:rsidRPr="008D1002">
        <w:t>.</w:t>
      </w:r>
    </w:p>
    <w:p w:rsidR="007755A3" w:rsidRPr="008D1002" w:rsidRDefault="007755A3" w:rsidP="00A945A7">
      <w:pPr>
        <w:pStyle w:val="aff5"/>
      </w:pPr>
      <w:r w:rsidRPr="008D1002">
        <w:t xml:space="preserve">На другому етапі для сформованого значення коду </w:t>
      </w:r>
      <w:r w:rsidRPr="008D1002">
        <w:rPr>
          <w:position w:val="-6"/>
        </w:rPr>
        <w:object w:dxaOrig="290" w:dyaOrig="290">
          <v:shape id="_x0000_i12278" type="#_x0000_t75" style="width:14.25pt;height:14.25pt" o:ole="">
            <v:imagedata r:id="rId40" o:title=""/>
          </v:shape>
          <o:OLEObject Type="Embed" ProgID="Equation.3" ShapeID="_x0000_i12278" DrawAspect="Content" ObjectID="_1588586641" r:id="rId44"/>
        </w:object>
      </w:r>
      <w:r w:rsidRPr="008D1002">
        <w:t xml:space="preserve"> будується результуюче кодове представлення </w:t>
      </w:r>
      <w:r w:rsidRPr="008D1002">
        <w:rPr>
          <w:position w:val="-10"/>
        </w:rPr>
        <w:object w:dxaOrig="320" w:dyaOrig="340">
          <v:shape id="_x0000_i12279" type="#_x0000_t75" style="width:15.9pt;height:16.75pt" o:ole="">
            <v:imagedata r:id="rId45" o:title=""/>
          </v:shape>
          <o:OLEObject Type="Embed" ProgID="Equation.3" ShapeID="_x0000_i12279" DrawAspect="Content" ObjectID="_1588586642" r:id="rId46"/>
        </w:object>
      </w:r>
      <w:r w:rsidRPr="008D1002">
        <w:t xml:space="preserve"> нерівновагового позиційного числа </w:t>
      </w:r>
      <w:r w:rsidRPr="008D1002">
        <w:rPr>
          <w:position w:val="-4"/>
        </w:rPr>
        <w:object w:dxaOrig="250" w:dyaOrig="260">
          <v:shape id="_x0000_i12280" type="#_x0000_t75" style="width:12.55pt;height:13.4pt" o:ole="">
            <v:imagedata r:id="rId47" o:title=""/>
          </v:shape>
          <o:OLEObject Type="Embed" ProgID="Equation.3" ShapeID="_x0000_i12280" DrawAspect="Content" ObjectID="_1588586643" r:id="rId48"/>
        </w:object>
      </w:r>
      <w:r w:rsidRPr="008D1002">
        <w:t>:</w: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rPr>
          <w:position w:val="-12"/>
        </w:rPr>
        <w:object w:dxaOrig="1490" w:dyaOrig="360">
          <v:shape id="_x0000_i12281" type="#_x0000_t75" style="width:74.5pt;height:18.4pt" o:ole="">
            <v:imagedata r:id="rId49" o:title=""/>
          </v:shape>
          <o:OLEObject Type="Embed" ProgID="Equation.3" ShapeID="_x0000_i12281" DrawAspect="Content" ObjectID="_1588586644" r:id="rId50"/>
        </w:object>
      </w:r>
      <w:r w:rsidRPr="008D1002">
        <w:t>.</w:t>
      </w:r>
    </w:p>
    <w:p w:rsidR="007755A3" w:rsidRPr="008D1002" w:rsidRDefault="007755A3" w:rsidP="00A945A7">
      <w:pPr>
        <w:pStyle w:val="aff5"/>
      </w:pPr>
    </w:p>
    <w:p w:rsidR="007755A3" w:rsidRPr="008D1002" w:rsidRDefault="005B4673" w:rsidP="00A945A7">
      <w:pPr>
        <w:pStyle w:val="aff5"/>
      </w:pPr>
      <w:r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714833</wp:posOffset>
            </wp:positionV>
            <wp:extent cx="5772150" cy="2438400"/>
            <wp:effectExtent l="0" t="0" r="0" b="0"/>
            <wp:wrapTopAndBottom/>
            <wp:docPr id="1948" name="Рисунок 1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55A3" w:rsidRPr="008D1002">
        <w:t xml:space="preserve">Тут </w:t>
      </w:r>
      <w:r w:rsidR="007755A3" w:rsidRPr="008D1002">
        <w:rPr>
          <w:position w:val="-12"/>
        </w:rPr>
        <w:object w:dxaOrig="290" w:dyaOrig="360">
          <v:shape id="_x0000_i12282" type="#_x0000_t75" style="width:14.25pt;height:18.4pt" o:ole="">
            <v:imagedata r:id="rId52" o:title=""/>
          </v:shape>
          <o:OLEObject Type="Embed" ProgID="Equation.3" ShapeID="_x0000_i12282" DrawAspect="Content" ObjectID="_1588586645" r:id="rId53"/>
        </w:object>
      </w:r>
      <w:r w:rsidR="007755A3" w:rsidRPr="008D1002">
        <w:t xml:space="preserve"> - оператор, що забезпечує побудову двійкової коду </w:t>
      </w:r>
      <w:r w:rsidR="007755A3" w:rsidRPr="008D1002">
        <w:rPr>
          <w:position w:val="-10"/>
        </w:rPr>
        <w:object w:dxaOrig="320" w:dyaOrig="340">
          <v:shape id="_x0000_i12283" type="#_x0000_t75" style="width:15.9pt;height:16.75pt" o:ole="">
            <v:imagedata r:id="rId54" o:title=""/>
          </v:shape>
          <o:OLEObject Type="Embed" ProgID="Equation.3" ShapeID="_x0000_i12283" DrawAspect="Content" ObjectID="_1588586646" r:id="rId55"/>
        </w:object>
      </w:r>
      <w:r w:rsidR="007755A3" w:rsidRPr="008D1002">
        <w:t xml:space="preserve"> для кодового значення </w:t>
      </w:r>
      <w:r w:rsidR="007755A3" w:rsidRPr="008D1002">
        <w:rPr>
          <w:position w:val="-6"/>
        </w:rPr>
        <w:object w:dxaOrig="290" w:dyaOrig="290">
          <v:shape id="_x0000_i12284" type="#_x0000_t75" style="width:14.25pt;height:14.25pt" o:ole="">
            <v:imagedata r:id="rId56" o:title=""/>
          </v:shape>
          <o:OLEObject Type="Embed" ProgID="Equation.3" ShapeID="_x0000_i12284" DrawAspect="Content" ObjectID="_1588586647" r:id="rId57"/>
        </w:object>
      </w:r>
      <w:r w:rsidR="007755A3" w:rsidRPr="008D1002">
        <w:t xml:space="preserve"> і службових даних </w:t>
      </w:r>
      <w:r w:rsidR="007755A3" w:rsidRPr="008D1002">
        <w:rPr>
          <w:position w:val="-4"/>
        </w:rPr>
        <w:object w:dxaOrig="360" w:dyaOrig="320">
          <v:shape id="_x0000_i12285" type="#_x0000_t75" style="width:18.4pt;height:15.9pt" o:ole="">
            <v:imagedata r:id="rId58" o:title=""/>
          </v:shape>
          <o:OLEObject Type="Embed" ProgID="Equation.3" ShapeID="_x0000_i12285" DrawAspect="Content" ObjectID="_1588586648" r:id="rId59"/>
        </w:object>
      </w:r>
      <w:r w:rsidR="007755A3" w:rsidRPr="008D1002">
        <w:t>.</w:t>
      </w:r>
    </w:p>
    <w:p w:rsidR="007755A3" w:rsidRPr="008D1002" w:rsidRDefault="007755A3" w:rsidP="005B4673">
      <w:pPr>
        <w:pStyle w:val="afff7"/>
      </w:pPr>
    </w:p>
    <w:p w:rsidR="007755A3" w:rsidRPr="008D1002" w:rsidRDefault="007755A3" w:rsidP="005B4673">
      <w:pPr>
        <w:pStyle w:val="afff7"/>
      </w:pPr>
      <w:r w:rsidRPr="008D1002">
        <w:t>Рис</w:t>
      </w:r>
      <w:r w:rsidR="005B4673">
        <w:rPr>
          <w:lang w:val="ru-RU"/>
        </w:rPr>
        <w:t>унок</w:t>
      </w:r>
      <w:r w:rsidR="005B4673">
        <w:t>. 3</w:t>
      </w:r>
      <w:r w:rsidR="005B4673">
        <w:rPr>
          <w:lang w:val="ru-RU"/>
        </w:rPr>
        <w:t xml:space="preserve">.2 - </w:t>
      </w:r>
      <w:r w:rsidRPr="008D1002">
        <w:t xml:space="preserve"> Структурна схема побудови кодових конструкцій для </w:t>
      </w:r>
    </w:p>
    <w:p w:rsidR="007755A3" w:rsidRPr="008D1002" w:rsidRDefault="007755A3" w:rsidP="005B4673">
      <w:pPr>
        <w:pStyle w:val="afff7"/>
      </w:pPr>
      <w:r w:rsidRPr="008D1002">
        <w:t xml:space="preserve">нерівновагового позиційного числа А </w:t>
      </w:r>
    </w:p>
    <w:p w:rsidR="007755A3" w:rsidRPr="008D1002" w:rsidRDefault="007755A3" w:rsidP="005B4673">
      <w:pPr>
        <w:pStyle w:val="afff7"/>
      </w:pPr>
    </w:p>
    <w:p w:rsidR="007755A3" w:rsidRPr="008D1002" w:rsidRDefault="007755A3" w:rsidP="00A945A7">
      <w:pPr>
        <w:pStyle w:val="aff5"/>
      </w:pPr>
      <w:r w:rsidRPr="008D1002">
        <w:t>В цьому випадку отримаємо</w: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rPr>
          <w:position w:val="-14"/>
        </w:rPr>
        <w:object w:dxaOrig="2300" w:dyaOrig="380">
          <v:shape id="_x0000_i12293" type="#_x0000_t75" style="width:114.7pt;height:19.25pt" o:ole="">
            <v:imagedata r:id="rId60" o:title=""/>
          </v:shape>
          <o:OLEObject Type="Embed" ProgID="Equation.3" ShapeID="_x0000_i12293" DrawAspect="Content" ObjectID="_1588586649" r:id="rId61"/>
        </w:object>
      </w:r>
      <w:r w:rsidRPr="008D1002">
        <w:t xml:space="preserve">;    </w:t>
      </w:r>
      <w:r w:rsidRPr="008D1002">
        <w:rPr>
          <w:position w:val="-14"/>
        </w:rPr>
        <w:object w:dxaOrig="1130" w:dyaOrig="380">
          <v:shape id="_x0000_i12294" type="#_x0000_t75" style="width:56.1pt;height:19.25pt" o:ole="">
            <v:imagedata r:id="rId62" o:title=""/>
          </v:shape>
          <o:OLEObject Type="Embed" ProgID="Equation.3" ShapeID="_x0000_i12294" DrawAspect="Content" ObjectID="_1588586650" r:id="rId63"/>
        </w:object>
      </w:r>
      <w:r w:rsidRPr="008D1002">
        <w:t>,</w: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t xml:space="preserve">де    </w:t>
      </w:r>
      <w:r w:rsidRPr="008D1002">
        <w:rPr>
          <w:position w:val="-10"/>
        </w:rPr>
        <w:object w:dxaOrig="250" w:dyaOrig="320">
          <v:shape id="_x0000_i12295" type="#_x0000_t75" style="width:12.55pt;height:15.9pt" o:ole="">
            <v:imagedata r:id="rId64" o:title=""/>
          </v:shape>
          <o:OLEObject Type="Embed" ProgID="Equation.3" ShapeID="_x0000_i12295" DrawAspect="Content" ObjectID="_1588586651" r:id="rId65"/>
        </w:object>
      </w:r>
      <w:r w:rsidRPr="008D1002">
        <w:t xml:space="preserve"> - кількість біт на представлення НП числа </w:t>
      </w:r>
      <w:r w:rsidRPr="008D1002">
        <w:rPr>
          <w:position w:val="-10"/>
        </w:rPr>
        <w:object w:dxaOrig="320" w:dyaOrig="340">
          <v:shape id="_x0000_i12296" type="#_x0000_t75" style="width:15.9pt;height:16.75pt" o:ole="">
            <v:imagedata r:id="rId66" o:title=""/>
          </v:shape>
          <o:OLEObject Type="Embed" ProgID="Equation.3" ShapeID="_x0000_i12296" DrawAspect="Content" ObjectID="_1588586652" r:id="rId67"/>
        </w:object>
      </w:r>
      <w:r w:rsidRPr="008D1002">
        <w:t>.</w:t>
      </w:r>
    </w:p>
    <w:p w:rsidR="007755A3" w:rsidRPr="008D1002" w:rsidRDefault="007755A3" w:rsidP="00A945A7">
      <w:pPr>
        <w:pStyle w:val="aff5"/>
      </w:pPr>
      <w:r w:rsidRPr="008D1002">
        <w:t xml:space="preserve">Службова складова включає інформацію про систему основ нерівновагового позиційного числа </w:t>
      </w:r>
      <w:r w:rsidRPr="008D1002">
        <w:rPr>
          <w:position w:val="-14"/>
        </w:rPr>
        <w:object w:dxaOrig="1180" w:dyaOrig="410">
          <v:shape id="_x0000_i12297" type="#_x0000_t75" style="width:58.6pt;height:20.1pt" o:ole="">
            <v:imagedata r:id="rId68" o:title=""/>
          </v:shape>
          <o:OLEObject Type="Embed" ProgID="Equation.3" ShapeID="_x0000_i12297" DrawAspect="Content" ObjectID="_1588586653" r:id="rId69"/>
        </w:object>
      </w:r>
      <w:r w:rsidRPr="008D1002">
        <w:t>.</w:t>
      </w:r>
    </w:p>
    <w:p w:rsidR="007755A3" w:rsidRPr="008D1002" w:rsidRDefault="007755A3" w:rsidP="00A945A7">
      <w:pPr>
        <w:pStyle w:val="aff5"/>
      </w:pPr>
      <w:r w:rsidRPr="008D1002">
        <w:t xml:space="preserve">В разі такого підходу для формування кодового представлення </w:t>
      </w:r>
      <w:r w:rsidRPr="008D1002">
        <w:rPr>
          <w:position w:val="-10"/>
        </w:rPr>
        <w:object w:dxaOrig="320" w:dyaOrig="340">
          <v:shape id="_x0000_i12298" type="#_x0000_t75" style="width:15.9pt;height:16.75pt" o:ole="">
            <v:imagedata r:id="rId70" o:title=""/>
          </v:shape>
          <o:OLEObject Type="Embed" ProgID="Equation.3" ShapeID="_x0000_i12298" DrawAspect="Content" ObjectID="_1588586654" r:id="rId71"/>
        </w:object>
      </w:r>
      <w:r w:rsidRPr="008D1002">
        <w:t xml:space="preserve"> нерівновагового позиційного числа</w:t>
      </w:r>
      <w:r w:rsidRPr="008D1002">
        <w:rPr>
          <w:position w:val="-4"/>
        </w:rPr>
        <w:object w:dxaOrig="250" w:dyaOrig="260">
          <v:shape id="_x0000_i12299" type="#_x0000_t75" style="width:12.55pt;height:13.4pt" o:ole="">
            <v:imagedata r:id="rId72" o:title=""/>
          </v:shape>
          <o:OLEObject Type="Embed" ProgID="Equation.3" ShapeID="_x0000_i12299" DrawAspect="Content" ObjectID="_1588586655" r:id="rId73"/>
        </w:object>
      </w:r>
      <w:r w:rsidRPr="008D1002">
        <w:t xml:space="preserve">, оператор зворотнього функціонального </w:t>
      </w:r>
      <w:r w:rsidRPr="008D1002">
        <w:lastRenderedPageBreak/>
        <w:t xml:space="preserve">перетворення </w:t>
      </w:r>
      <w:r w:rsidRPr="008D1002">
        <w:rPr>
          <w:position w:val="-10"/>
        </w:rPr>
        <w:object w:dxaOrig="840" w:dyaOrig="480">
          <v:shape id="_x0000_i12300" type="#_x0000_t75" style="width:41.85pt;height:24.3pt" o:ole="">
            <v:imagedata r:id="rId74" o:title=""/>
          </v:shape>
          <o:OLEObject Type="Embed" ProgID="Equation.3" ShapeID="_x0000_i12300" DrawAspect="Content" ObjectID="_1588586656" r:id="rId75"/>
        </w:object>
      </w:r>
      <w:r w:rsidRPr="008D1002">
        <w:t xml:space="preserve"> дозволить отримати вихідне НП число </w:t>
      </w:r>
      <w:r w:rsidRPr="008D1002">
        <w:rPr>
          <w:position w:val="-4"/>
        </w:rPr>
        <w:object w:dxaOrig="250" w:dyaOrig="260">
          <v:shape id="_x0000_i12301" type="#_x0000_t75" style="width:12.55pt;height:13.4pt" o:ole="">
            <v:imagedata r:id="rId76" o:title=""/>
          </v:shape>
          <o:OLEObject Type="Embed" ProgID="Equation.3" ShapeID="_x0000_i12301" DrawAspect="Content" ObjectID="_1588586657" r:id="rId77"/>
        </w:object>
      </w:r>
      <w:r w:rsidRPr="008D1002">
        <w:t xml:space="preserve"> за наявності службової інформації </w:t>
      </w:r>
      <w:r w:rsidRPr="008D1002">
        <w:rPr>
          <w:position w:val="-4"/>
        </w:rPr>
        <w:object w:dxaOrig="290" w:dyaOrig="260">
          <v:shape id="_x0000_i12302" type="#_x0000_t75" style="width:14.25pt;height:13.4pt" o:ole="">
            <v:imagedata r:id="rId78" o:title=""/>
          </v:shape>
          <o:OLEObject Type="Embed" ProgID="Equation.3" ShapeID="_x0000_i12302" DrawAspect="Content" ObjectID="_1588586658" r:id="rId79"/>
        </w:object>
      </w:r>
      <w:r w:rsidRPr="008D1002">
        <w:t xml:space="preserve"> . Вираз, який описує зворотнє функціональне перетворення має вигляд:</w: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rPr>
          <w:position w:val="-10"/>
        </w:rPr>
        <w:object w:dxaOrig="1700" w:dyaOrig="480">
          <v:shape id="_x0000_i12303" type="#_x0000_t75" style="width:85.4pt;height:24.3pt" o:ole="">
            <v:imagedata r:id="rId80" o:title=""/>
          </v:shape>
          <o:OLEObject Type="Embed" ProgID="Equation.3" ShapeID="_x0000_i12303" DrawAspect="Content" ObjectID="_1588586659" r:id="rId81"/>
        </w:object>
      </w:r>
      <w:r w:rsidRPr="008D1002">
        <w:t>.</w:t>
      </w:r>
    </w:p>
    <w:p w:rsidR="007755A3" w:rsidRPr="008D1002" w:rsidRDefault="007755A3" w:rsidP="00A945A7">
      <w:pPr>
        <w:pStyle w:val="aff5"/>
      </w:pPr>
    </w:p>
    <w:p w:rsidR="007755A3" w:rsidRPr="008D1002" w:rsidRDefault="005B4673" w:rsidP="00A945A7">
      <w:pPr>
        <w:pStyle w:val="aff5"/>
      </w:pPr>
      <w:r>
        <w:rPr>
          <w:noProof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619598</wp:posOffset>
            </wp:positionV>
            <wp:extent cx="5895975" cy="2743200"/>
            <wp:effectExtent l="0" t="0" r="9525" b="0"/>
            <wp:wrapTopAndBottom/>
            <wp:docPr id="1950" name="Рисунок 1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55A3" w:rsidRPr="008D1002">
        <w:t>Для такого підходу принцип вбудовування пропонуєть</w:t>
      </w:r>
      <w:r>
        <w:t>ся вибирати таким чином (рис 3.3</w:t>
      </w:r>
      <w:r w:rsidR="007755A3" w:rsidRPr="008D1002">
        <w:t>).</w:t>
      </w:r>
    </w:p>
    <w:p w:rsidR="007755A3" w:rsidRPr="008D1002" w:rsidRDefault="005B4673" w:rsidP="00F47095">
      <w:pPr>
        <w:pStyle w:val="afff7"/>
      </w:pPr>
      <w:r w:rsidRPr="008D1002">
        <w:t xml:space="preserve"> </w:t>
      </w:r>
      <w:r w:rsidR="00F47095">
        <w:t>Рис</w:t>
      </w:r>
      <w:r w:rsidR="00F47095">
        <w:rPr>
          <w:lang w:val="ru-RU"/>
        </w:rPr>
        <w:t xml:space="preserve">унок </w:t>
      </w:r>
      <w:r w:rsidR="00F47095">
        <w:t>3.3</w:t>
      </w:r>
      <w:r w:rsidR="00F47095">
        <w:rPr>
          <w:lang w:val="ru-RU"/>
        </w:rPr>
        <w:t xml:space="preserve"> -</w:t>
      </w:r>
      <w:r w:rsidR="007755A3" w:rsidRPr="008D1002">
        <w:t xml:space="preserve"> Структурна схема побудови кодових конструкцій НП числа </w:t>
      </w:r>
      <w:r w:rsidR="007755A3" w:rsidRPr="008D1002">
        <w:rPr>
          <w:position w:val="-4"/>
        </w:rPr>
        <w:object w:dxaOrig="290" w:dyaOrig="260">
          <v:shape id="_x0000_i12311" type="#_x0000_t75" style="width:14.25pt;height:13.4pt" o:ole="">
            <v:imagedata r:id="rId83" o:title=""/>
          </v:shape>
          <o:OLEObject Type="Embed" ProgID="Equation.3" ShapeID="_x0000_i12311" DrawAspect="Content" ObjectID="_1588586660" r:id="rId84"/>
        </w:object>
      </w:r>
      <w:r w:rsidR="007755A3" w:rsidRPr="008D1002">
        <w:t xml:space="preserve"> з вбудованими даними</w: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t xml:space="preserve">У вихідне нерівновагове позиційне число </w:t>
      </w:r>
      <w:r w:rsidRPr="008D1002">
        <w:rPr>
          <w:position w:val="-4"/>
        </w:rPr>
        <w:object w:dxaOrig="250" w:dyaOrig="260">
          <v:shape id="_x0000_i12312" type="#_x0000_t75" style="width:12.55pt;height:13.4pt" o:ole="">
            <v:imagedata r:id="rId85" o:title=""/>
          </v:shape>
          <o:OLEObject Type="Embed" ProgID="Equation.3" ShapeID="_x0000_i12312" DrawAspect="Content" ObjectID="_1588586661" r:id="rId86"/>
        </w:object>
      </w:r>
      <w:r w:rsidRPr="008D1002">
        <w:t xml:space="preserve"> за допомогою оператора </w:t>
      </w:r>
      <w:r w:rsidRPr="008D1002">
        <w:rPr>
          <w:position w:val="-10"/>
        </w:rPr>
        <w:object w:dxaOrig="260" w:dyaOrig="320">
          <v:shape id="_x0000_i12313" type="#_x0000_t75" style="width:13.4pt;height:15.9pt" o:ole="">
            <v:imagedata r:id="rId87" o:title=""/>
          </v:shape>
          <o:OLEObject Type="Embed" ProgID="Equation.3" ShapeID="_x0000_i12313" DrawAspect="Content" ObjectID="_1588586662" r:id="rId88"/>
        </w:object>
      </w:r>
      <w:r w:rsidRPr="008D1002">
        <w:t xml:space="preserve"> вбудовується біт </w:t>
      </w:r>
      <w:r w:rsidRPr="008D1002">
        <w:rPr>
          <w:position w:val="-14"/>
        </w:rPr>
        <w:object w:dxaOrig="290" w:dyaOrig="380">
          <v:shape id="_x0000_i12314" type="#_x0000_t75" style="width:14.25pt;height:19.25pt" o:ole="">
            <v:imagedata r:id="rId89" o:title=""/>
          </v:shape>
          <o:OLEObject Type="Embed" ProgID="Equation.3" ShapeID="_x0000_i12314" DrawAspect="Content" ObjectID="_1588586663" r:id="rId90"/>
        </w:object>
      </w:r>
      <w:r w:rsidRPr="008D1002">
        <w:t xml:space="preserve"> приховуваного повідомлення </w:t>
      </w:r>
      <w:r w:rsidRPr="008D1002">
        <w:rPr>
          <w:position w:val="-4"/>
        </w:rPr>
        <w:object w:dxaOrig="260" w:dyaOrig="290">
          <v:shape id="_x0000_i12315" type="#_x0000_t75" style="width:13.4pt;height:14.25pt" o:ole="">
            <v:imagedata r:id="rId91" o:title=""/>
          </v:shape>
          <o:OLEObject Type="Embed" ProgID="Equation.3" ShapeID="_x0000_i12315" DrawAspect="Content" ObjectID="_1588586664" r:id="rId92"/>
        </w:object>
      </w:r>
      <w:r w:rsidRPr="008D1002">
        <w:t xml:space="preserve"> таким чином, що </w: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rPr>
          <w:position w:val="-14"/>
        </w:rPr>
        <w:object w:dxaOrig="1370" w:dyaOrig="380">
          <v:shape id="_x0000_i12316" type="#_x0000_t75" style="width:68.65pt;height:19.25pt" o:ole="">
            <v:imagedata r:id="rId93" o:title=""/>
          </v:shape>
          <o:OLEObject Type="Embed" ProgID="Equation.3" ShapeID="_x0000_i12316" DrawAspect="Content" ObjectID="_1588586665" r:id="rId94"/>
        </w:object>
      </w:r>
      <w:r w:rsidRPr="008D1002">
        <w:t>.</w: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t xml:space="preserve">Тут </w:t>
      </w:r>
      <w:r w:rsidRPr="008D1002">
        <w:rPr>
          <w:position w:val="-4"/>
        </w:rPr>
        <w:object w:dxaOrig="290" w:dyaOrig="260">
          <v:shape id="_x0000_i12317" type="#_x0000_t75" style="width:14.25pt;height:13.4pt" o:ole="">
            <v:imagedata r:id="rId95" o:title=""/>
          </v:shape>
          <o:OLEObject Type="Embed" ProgID="Equation.3" ShapeID="_x0000_i12317" DrawAspect="Content" ObjectID="_1588586666" r:id="rId96"/>
        </w:object>
      </w:r>
      <w:r w:rsidRPr="008D1002">
        <w:t xml:space="preserve"> - нерівновагове позиційне число з вбудованим бітом </w:t>
      </w:r>
      <w:r w:rsidRPr="008D1002">
        <w:rPr>
          <w:position w:val="-14"/>
        </w:rPr>
        <w:object w:dxaOrig="260" w:dyaOrig="380">
          <v:shape id="_x0000_i12318" type="#_x0000_t75" style="width:13.4pt;height:19.25pt" o:ole="">
            <v:imagedata r:id="rId97" o:title=""/>
          </v:shape>
          <o:OLEObject Type="Embed" ProgID="Equation.3" ShapeID="_x0000_i12318" DrawAspect="Content" ObjectID="_1588586667" r:id="rId98"/>
        </w:object>
      </w:r>
      <w:r w:rsidRPr="008D1002">
        <w:t xml:space="preserve"> (НПЧ з вбудовуванням).</w:t>
      </w:r>
    </w:p>
    <w:p w:rsidR="007755A3" w:rsidRPr="008D1002" w:rsidRDefault="007755A3" w:rsidP="00A945A7">
      <w:pPr>
        <w:pStyle w:val="aff5"/>
      </w:pPr>
      <w:r w:rsidRPr="008D1002">
        <w:t xml:space="preserve">Після чого, визначається код </w:t>
      </w:r>
      <w:r w:rsidRPr="008D1002">
        <w:rPr>
          <w:position w:val="-6"/>
        </w:rPr>
        <w:object w:dxaOrig="320" w:dyaOrig="290">
          <v:shape id="_x0000_i12319" type="#_x0000_t75" style="width:15.9pt;height:14.25pt" o:ole="">
            <v:imagedata r:id="rId99" o:title=""/>
          </v:shape>
          <o:OLEObject Type="Embed" ProgID="Equation.3" ShapeID="_x0000_i12319" DrawAspect="Content" ObjectID="_1588586668" r:id="rId100"/>
        </w:object>
      </w:r>
      <w:r w:rsidRPr="008D1002">
        <w:t xml:space="preserve"> для числа </w:t>
      </w:r>
      <w:r w:rsidRPr="008D1002">
        <w:rPr>
          <w:position w:val="-4"/>
        </w:rPr>
        <w:object w:dxaOrig="290" w:dyaOrig="260">
          <v:shape id="_x0000_i12320" type="#_x0000_t75" style="width:14.25pt;height:13.4pt" o:ole="">
            <v:imagedata r:id="rId101" o:title=""/>
          </v:shape>
          <o:OLEObject Type="Embed" ProgID="Equation.3" ShapeID="_x0000_i12320" DrawAspect="Content" ObjectID="_1588586669" r:id="rId102"/>
        </w:object>
      </w:r>
      <w:r w:rsidRPr="008D1002">
        <w:t xml:space="preserve">: </w: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rPr>
          <w:position w:val="-10"/>
        </w:rPr>
        <w:object w:dxaOrig="1160" w:dyaOrig="310">
          <v:shape id="_x0000_i12321" type="#_x0000_t75" style="width:57.75pt;height:15.9pt" o:ole="">
            <v:imagedata r:id="rId103" o:title=""/>
          </v:shape>
          <o:OLEObject Type="Embed" ProgID="Equation.3" ShapeID="_x0000_i12321" DrawAspect="Content" ObjectID="_1588586670" r:id="rId104"/>
        </w:object>
      </w:r>
      <w:r w:rsidRPr="008D1002">
        <w:t>.</w: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t xml:space="preserve">На третьому етапі для сформованого значення коду </w:t>
      </w:r>
      <w:r w:rsidRPr="008D1002">
        <w:rPr>
          <w:position w:val="-6"/>
        </w:rPr>
        <w:object w:dxaOrig="320" w:dyaOrig="290">
          <v:shape id="_x0000_i12322" type="#_x0000_t75" style="width:15.9pt;height:14.25pt" o:ole="">
            <v:imagedata r:id="rId105" o:title=""/>
          </v:shape>
          <o:OLEObject Type="Embed" ProgID="Equation.3" ShapeID="_x0000_i12322" DrawAspect="Content" ObjectID="_1588586671" r:id="rId106"/>
        </w:object>
      </w:r>
      <w:r w:rsidRPr="008D1002">
        <w:t xml:space="preserve"> будується результуюче кодове представлення </w:t>
      </w:r>
      <w:r w:rsidRPr="008D1002">
        <w:rPr>
          <w:position w:val="-10"/>
        </w:rPr>
        <w:object w:dxaOrig="320" w:dyaOrig="340">
          <v:shape id="_x0000_i12323" type="#_x0000_t75" style="width:15.9pt;height:16.75pt" o:ole="">
            <v:imagedata r:id="rId107" o:title=""/>
          </v:shape>
          <o:OLEObject Type="Embed" ProgID="Equation.3" ShapeID="_x0000_i12323" DrawAspect="Content" ObjectID="_1588586672" r:id="rId108"/>
        </w:object>
      </w:r>
      <w:r w:rsidRPr="008D1002">
        <w:t xml:space="preserve"> нерівновагового позиційного числа </w:t>
      </w:r>
      <w:r w:rsidRPr="008D1002">
        <w:rPr>
          <w:position w:val="-4"/>
        </w:rPr>
        <w:object w:dxaOrig="290" w:dyaOrig="260">
          <v:shape id="_x0000_i12324" type="#_x0000_t75" style="width:14.25pt;height:13.4pt" o:ole="">
            <v:imagedata r:id="rId109" o:title=""/>
          </v:shape>
          <o:OLEObject Type="Embed" ProgID="Equation.3" ShapeID="_x0000_i12324" DrawAspect="Content" ObjectID="_1588586673" r:id="rId110"/>
        </w:object>
      </w:r>
      <w:r w:rsidRPr="008D1002">
        <w:t xml:space="preserve"> з вбудовуванням:</w: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rPr>
          <w:position w:val="-12"/>
        </w:rPr>
        <w:object w:dxaOrig="1750" w:dyaOrig="400">
          <v:shape id="_x0000_i12325" type="#_x0000_t75" style="width:87.9pt;height:20.1pt" o:ole="">
            <v:imagedata r:id="rId111" o:title=""/>
          </v:shape>
          <o:OLEObject Type="Embed" ProgID="Equation.3" ShapeID="_x0000_i12325" DrawAspect="Content" ObjectID="_1588586674" r:id="rId112"/>
        </w:object>
      </w:r>
      <w:r w:rsidRPr="008D1002">
        <w:t>.</w: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t xml:space="preserve">Тут </w:t>
      </w:r>
      <w:r w:rsidRPr="008D1002">
        <w:rPr>
          <w:position w:val="-12"/>
        </w:rPr>
        <w:object w:dxaOrig="290" w:dyaOrig="360">
          <v:shape id="_x0000_i12326" type="#_x0000_t75" style="width:14.25pt;height:18.4pt" o:ole="">
            <v:imagedata r:id="rId113" o:title=""/>
          </v:shape>
          <o:OLEObject Type="Embed" ProgID="Equation.3" ShapeID="_x0000_i12326" DrawAspect="Content" ObjectID="_1588586675" r:id="rId114"/>
        </w:object>
      </w:r>
      <w:r w:rsidRPr="008D1002">
        <w:t xml:space="preserve"> - оператор, що забезпечує побудову двійкового коду </w:t>
      </w:r>
      <w:r w:rsidRPr="008D1002">
        <w:rPr>
          <w:position w:val="-10"/>
        </w:rPr>
        <w:object w:dxaOrig="320" w:dyaOrig="340">
          <v:shape id="_x0000_i12327" type="#_x0000_t75" style="width:15.9pt;height:16.75pt" o:ole="">
            <v:imagedata r:id="rId115" o:title=""/>
          </v:shape>
          <o:OLEObject Type="Embed" ProgID="Equation.3" ShapeID="_x0000_i12327" DrawAspect="Content" ObjectID="_1588586676" r:id="rId116"/>
        </w:object>
      </w:r>
      <w:r w:rsidRPr="008D1002">
        <w:t>.</w:t>
      </w:r>
    </w:p>
    <w:p w:rsidR="007755A3" w:rsidRPr="008D1002" w:rsidRDefault="007755A3" w:rsidP="00A945A7">
      <w:pPr>
        <w:pStyle w:val="aff5"/>
      </w:pPr>
      <w:r w:rsidRPr="008D1002">
        <w:t xml:space="preserve">Зворотнє стеганографічне перетворення виконуватиметься за біполярним принципом для авторизованого (за наявності ключа </w:t>
      </w:r>
      <w:r w:rsidRPr="008D1002">
        <w:rPr>
          <w:position w:val="-4"/>
        </w:rPr>
        <w:object w:dxaOrig="480" w:dyaOrig="320">
          <v:shape id="_x0000_i12328" type="#_x0000_t75" style="width:24.3pt;height:15.9pt" o:ole="">
            <v:imagedata r:id="rId117" o:title=""/>
          </v:shape>
          <o:OLEObject Type="Embed" ProgID="Equation.3" ShapeID="_x0000_i12328" DrawAspect="Content" ObjectID="_1588586677" r:id="rId118"/>
        </w:object>
      </w:r>
      <w:r w:rsidRPr="008D1002">
        <w:t>) і неавторизованого користувача (зловмисника) за стандартних умов.</w:t>
      </w:r>
    </w:p>
    <w:p w:rsidR="007755A3" w:rsidRPr="008D1002" w:rsidRDefault="007755A3" w:rsidP="00A945A7">
      <w:pPr>
        <w:pStyle w:val="aff5"/>
      </w:pPr>
      <w:r w:rsidRPr="008D1002">
        <w:t xml:space="preserve">Перший спосіб використовується неавторизованим користувачем. Відновлення зображення відбувається за наявності відкритої службової інформації </w:t>
      </w:r>
      <w:r w:rsidRPr="008D1002">
        <w:rPr>
          <w:position w:val="-4"/>
        </w:rPr>
        <w:object w:dxaOrig="450" w:dyaOrig="320">
          <v:shape id="_x0000_i12329" type="#_x0000_t75" style="width:22.6pt;height:15.9pt" o:ole="">
            <v:imagedata r:id="rId119" o:title=""/>
          </v:shape>
          <o:OLEObject Type="Embed" ProgID="Equation.3" ShapeID="_x0000_i12329" DrawAspect="Content" ObjectID="_1588586678" r:id="rId120"/>
        </w:object>
      </w:r>
      <w:r w:rsidRPr="008D1002">
        <w:t xml:space="preserve">, що є системою основ НП числа </w:t>
      </w:r>
      <w:r w:rsidRPr="008D1002">
        <w:rPr>
          <w:position w:val="-4"/>
        </w:rPr>
        <w:object w:dxaOrig="290" w:dyaOrig="260">
          <v:shape id="_x0000_i12330" type="#_x0000_t75" style="width:14.25pt;height:13.4pt" o:ole="">
            <v:imagedata r:id="rId121" o:title=""/>
          </v:shape>
          <o:OLEObject Type="Embed" ProgID="Equation.3" ShapeID="_x0000_i12330" DrawAspect="Content" ObjectID="_1588586679" r:id="rId122"/>
        </w:object>
      </w:r>
      <w:r w:rsidRPr="008D1002">
        <w:t xml:space="preserve">. Таке зворотнє перетворення дозволяє достовірно реконструювати елемент </w:t>
      </w:r>
      <w:r w:rsidRPr="008D1002">
        <w:rPr>
          <w:position w:val="-10"/>
        </w:rPr>
        <w:object w:dxaOrig="560" w:dyaOrig="320">
          <v:shape id="_x0000_i12331" type="#_x0000_t75" style="width:27.65pt;height:15.9pt" o:ole="">
            <v:imagedata r:id="rId123" o:title=""/>
          </v:shape>
          <o:OLEObject Type="Embed" ProgID="Equation.3" ShapeID="_x0000_i12331" DrawAspect="Content" ObjectID="_1588586680" r:id="rId124"/>
        </w:object>
      </w:r>
      <w:r w:rsidRPr="008D1002">
        <w:t xml:space="preserve"> по формулі:</w: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rPr>
          <w:position w:val="-10"/>
        </w:rPr>
        <w:object w:dxaOrig="2280" w:dyaOrig="380">
          <v:shape id="_x0000_i12332" type="#_x0000_t75" style="width:113.85pt;height:19.25pt" o:ole="">
            <v:imagedata r:id="rId125" o:title=""/>
          </v:shape>
          <o:OLEObject Type="Embed" ProgID="Equation.3" ShapeID="_x0000_i12332" DrawAspect="Content" ObjectID="_1588586681" r:id="rId126"/>
        </w:objec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t xml:space="preserve">так, щоб значення кількісної метрики </w:t>
      </w:r>
      <w:r w:rsidRPr="008D1002">
        <w:rPr>
          <w:position w:val="-14"/>
        </w:rPr>
        <w:object w:dxaOrig="1120" w:dyaOrig="380">
          <v:shape id="_x0000_i12333" type="#_x0000_t75" style="width:56.1pt;height:19.25pt" o:ole="">
            <v:imagedata r:id="rId127" o:title=""/>
          </v:shape>
          <o:OLEObject Type="Embed" ProgID="Equation.3" ShapeID="_x0000_i12333" DrawAspect="Content" ObjectID="_1588586682" r:id="rId128"/>
        </w:object>
      </w:r>
      <w:r w:rsidRPr="008D1002">
        <w:t xml:space="preserve"> було найменшим</w: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rPr>
          <w:position w:val="-14"/>
        </w:rPr>
        <w:object w:dxaOrig="1570" w:dyaOrig="380">
          <v:shape id="_x0000_i12334" type="#_x0000_t75" style="width:78.7pt;height:19.25pt" o:ole="">
            <v:imagedata r:id="rId129" o:title=""/>
          </v:shape>
          <o:OLEObject Type="Embed" ProgID="Equation.3" ShapeID="_x0000_i12334" DrawAspect="Content" ObjectID="_1588586683" r:id="rId130"/>
        </w:object>
      </w:r>
      <w:r w:rsidRPr="008D1002">
        <w:t>.</w: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t xml:space="preserve">Тут </w:t>
      </w:r>
      <w:r w:rsidRPr="008D1002">
        <w:rPr>
          <w:position w:val="-10"/>
        </w:rPr>
        <w:object w:dxaOrig="560" w:dyaOrig="320">
          <v:shape id="_x0000_i12335" type="#_x0000_t75" style="width:27.65pt;height:15.9pt" o:ole="">
            <v:imagedata r:id="rId131" o:title=""/>
          </v:shape>
          <o:OLEObject Type="Embed" ProgID="Equation.3" ShapeID="_x0000_i12335" DrawAspect="Content" ObjectID="_1588586684" r:id="rId132"/>
        </w:object>
      </w:r>
      <w:r w:rsidRPr="008D1002">
        <w:t xml:space="preserve"> - елемент, реконструйований за стандартних умов.</w: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t>Другий спосіб існує для а</w:t>
      </w:r>
      <w:bookmarkStart w:id="1" w:name="_GoBack"/>
      <w:bookmarkEnd w:id="1"/>
      <w:r w:rsidRPr="008D1002">
        <w:t xml:space="preserve">вторизованого користувача. Тут зворотнє функціональне перетворення здійснюється з використанням відкритої службової інформації </w:t>
      </w:r>
      <w:r w:rsidRPr="008D1002">
        <w:rPr>
          <w:position w:val="-4"/>
        </w:rPr>
        <w:object w:dxaOrig="450" w:dyaOrig="320">
          <v:shape id="_x0000_i12336" type="#_x0000_t75" style="width:22.6pt;height:15.9pt" o:ole="">
            <v:imagedata r:id="rId133" o:title=""/>
          </v:shape>
          <o:OLEObject Type="Embed" ProgID="Equation.3" ShapeID="_x0000_i12336" DrawAspect="Content" ObjectID="_1588586685" r:id="rId134"/>
        </w:object>
      </w:r>
      <w:r w:rsidRPr="008D1002">
        <w:t xml:space="preserve"> і ключа</w:t>
      </w:r>
      <w:r w:rsidRPr="008D1002">
        <w:rPr>
          <w:vanish/>
        </w:rPr>
        <w:t xml:space="preserve"> </w:t>
      </w:r>
      <w:r w:rsidRPr="008D1002">
        <w:rPr>
          <w:position w:val="-4"/>
        </w:rPr>
        <w:object w:dxaOrig="480" w:dyaOrig="320">
          <v:shape id="_x0000_i12337" type="#_x0000_t75" style="width:24.3pt;height:15.9pt" o:ole="">
            <v:imagedata r:id="rId135" o:title=""/>
          </v:shape>
          <o:OLEObject Type="Embed" ProgID="Equation.3" ShapeID="_x0000_i12337" DrawAspect="Content" ObjectID="_1588586686" r:id="rId136"/>
        </w:object>
      </w:r>
      <w:r w:rsidRPr="008D1002">
        <w:t xml:space="preserve">. В даному випадку значення ключа </w:t>
      </w:r>
      <w:r w:rsidRPr="008D1002">
        <w:rPr>
          <w:position w:val="-4"/>
        </w:rPr>
        <w:object w:dxaOrig="480" w:dyaOrig="320">
          <v:shape id="_x0000_i12338" type="#_x0000_t75" style="width:24.3pt;height:15.9pt" o:ole="">
            <v:imagedata r:id="rId135" o:title=""/>
          </v:shape>
          <o:OLEObject Type="Embed" ProgID="Equation.3" ShapeID="_x0000_i12338" DrawAspect="Content" ObjectID="_1588586687" r:id="rId137"/>
        </w:object>
      </w:r>
      <w:r w:rsidRPr="008D1002">
        <w:t xml:space="preserve"> є заздалегідь відомим значенням основи вбудованого елементу так, щоб </w:t>
      </w:r>
      <w:r w:rsidRPr="008D1002">
        <w:rPr>
          <w:position w:val="-10"/>
        </w:rPr>
        <w:object w:dxaOrig="1210" w:dyaOrig="380">
          <v:shape id="_x0000_i12339" type="#_x0000_t75" style="width:60.3pt;height:19.25pt" o:ole="">
            <v:imagedata r:id="rId138" o:title=""/>
          </v:shape>
          <o:OLEObject Type="Embed" ProgID="Equation.3" ShapeID="_x0000_i12339" DrawAspect="Content" ObjectID="_1588586688" r:id="rId139"/>
        </w:object>
      </w:r>
      <w:r w:rsidRPr="008D1002">
        <w:t>. Зворотнє функціональне перетворення дозволить авторизованому користувачеві безпомилково реконструювати число з вбудованими даними, тобто:</w: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rPr>
          <w:position w:val="-10"/>
        </w:rPr>
        <w:object w:dxaOrig="2800" w:dyaOrig="380">
          <v:shape id="_x0000_i12340" type="#_x0000_t75" style="width:139.8pt;height:19.25pt" o:ole="">
            <v:imagedata r:id="rId140" o:title=""/>
          </v:shape>
          <o:OLEObject Type="Embed" ProgID="Equation.3" ShapeID="_x0000_i12340" DrawAspect="Content" ObjectID="_1588586689" r:id="rId141"/>
        </w:object>
      </w:r>
      <w:r w:rsidRPr="008D1002">
        <w:t xml:space="preserve">           і       </w:t>
      </w:r>
      <w:r w:rsidRPr="008D1002">
        <w:rPr>
          <w:position w:val="-10"/>
        </w:rPr>
        <w:object w:dxaOrig="1040" w:dyaOrig="320">
          <v:shape id="_x0000_i12341" type="#_x0000_t75" style="width:51.9pt;height:15.9pt" o:ole="">
            <v:imagedata r:id="rId142" o:title=""/>
          </v:shape>
          <o:OLEObject Type="Embed" ProgID="Equation.3" ShapeID="_x0000_i12341" DrawAspect="Content" ObjectID="_1588586690" r:id="rId143"/>
        </w:object>
      </w:r>
      <w:r w:rsidRPr="008D1002">
        <w:t>,</w: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t xml:space="preserve">де </w:t>
      </w:r>
      <w:r w:rsidRPr="008D1002">
        <w:rPr>
          <w:position w:val="-10"/>
        </w:rPr>
        <w:object w:dxaOrig="580" w:dyaOrig="320">
          <v:shape id="_x0000_i12342" type="#_x0000_t75" style="width:29.3pt;height:15.9pt" o:ole="">
            <v:imagedata r:id="rId144" o:title=""/>
          </v:shape>
          <o:OLEObject Type="Embed" ProgID="Equation.3" ShapeID="_x0000_i12342" DrawAspect="Content" ObjectID="_1588586691" r:id="rId145"/>
        </w:object>
      </w:r>
      <w:r w:rsidRPr="008D1002">
        <w:t xml:space="preserve"> - нерівновагове позиційне число з вбудованими даними, отримане при зворотньому функціональному перетворенні авторизованим користувачем.</w:t>
      </w:r>
    </w:p>
    <w:p w:rsidR="007755A3" w:rsidRPr="008D1002" w:rsidRDefault="007755A3" w:rsidP="00A945A7">
      <w:pPr>
        <w:pStyle w:val="aff5"/>
      </w:pPr>
      <w:r w:rsidRPr="008D1002">
        <w:t xml:space="preserve">Вилучення вбудованої інформації відбувається без внесення помилок внаслідок застосування оператора вилучення </w:t>
      </w:r>
      <w:r w:rsidRPr="008D1002">
        <w:rPr>
          <w:position w:val="-12"/>
        </w:rPr>
        <w:object w:dxaOrig="480" w:dyaOrig="410">
          <v:shape id="_x0000_i12343" type="#_x0000_t75" style="width:24.3pt;height:20.1pt" o:ole="">
            <v:imagedata r:id="rId146" o:title=""/>
          </v:shape>
          <o:OLEObject Type="Embed" ProgID="Equation.3" ShapeID="_x0000_i12343" DrawAspect="Content" ObjectID="_1588586692" r:id="rId147"/>
        </w:object>
      </w:r>
      <w:r w:rsidRPr="008D1002">
        <w:t xml:space="preserve"> до нерівновагового позиційного числа </w:t>
      </w:r>
      <w:r w:rsidRPr="008D1002">
        <w:rPr>
          <w:position w:val="-10"/>
        </w:rPr>
        <w:object w:dxaOrig="580" w:dyaOrig="320">
          <v:shape id="_x0000_i12344" type="#_x0000_t75" style="width:29.3pt;height:15.9pt" o:ole="">
            <v:imagedata r:id="rId148" o:title=""/>
          </v:shape>
          <o:OLEObject Type="Embed" ProgID="Equation.3" ShapeID="_x0000_i12344" DrawAspect="Content" ObjectID="_1588586693" r:id="rId149"/>
        </w:object>
      </w:r>
      <w:r w:rsidRPr="008D1002">
        <w:t xml:space="preserve">, що реконструюється, при якому також можливе безпомилкове відновлення числа </w:t>
      </w:r>
      <w:r w:rsidRPr="008D1002">
        <w:rPr>
          <w:position w:val="-4"/>
        </w:rPr>
        <w:object w:dxaOrig="320" w:dyaOrig="260">
          <v:shape id="_x0000_i12345" type="#_x0000_t75" style="width:15.9pt;height:13.4pt" o:ole="">
            <v:imagedata r:id="rId150" o:title=""/>
          </v:shape>
          <o:OLEObject Type="Embed" ProgID="Equation.3" ShapeID="_x0000_i12345" DrawAspect="Content" ObjectID="_1588586694" r:id="rId151"/>
        </w:object>
      </w:r>
      <w:r w:rsidRPr="008D1002">
        <w:t xml:space="preserve"> як елементу вихідного зображення, так що:</w: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rPr>
          <w:position w:val="-32"/>
        </w:rPr>
        <w:object w:dxaOrig="3090" w:dyaOrig="770">
          <v:shape id="_x0000_i12346" type="#_x0000_t75" style="width:154.9pt;height:38.5pt" o:ole="">
            <v:imagedata r:id="rId152" o:title=""/>
          </v:shape>
          <o:OLEObject Type="Embed" ProgID="Equation.3" ShapeID="_x0000_i12346" DrawAspect="Content" ObjectID="_1588586695" r:id="rId153"/>
        </w:objec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t xml:space="preserve">Тут </w:t>
      </w:r>
      <w:r w:rsidRPr="008D1002">
        <w:rPr>
          <w:position w:val="-14"/>
        </w:rPr>
        <w:object w:dxaOrig="260" w:dyaOrig="380">
          <v:shape id="_x0000_i12347" type="#_x0000_t75" style="width:13.4pt;height:19.25pt" o:ole="">
            <v:imagedata r:id="rId154" o:title=""/>
          </v:shape>
          <o:OLEObject Type="Embed" ProgID="Equation.3" ShapeID="_x0000_i12347" DrawAspect="Content" ObjectID="_1588586696" r:id="rId155"/>
        </w:object>
      </w:r>
      <w:r w:rsidRPr="008D1002">
        <w:t xml:space="preserve">- вилучений елемент приховуваного повідомлення </w:t>
      </w:r>
      <w:r w:rsidRPr="008D1002">
        <w:rPr>
          <w:position w:val="-10"/>
        </w:rPr>
        <w:object w:dxaOrig="320" w:dyaOrig="340">
          <v:shape id="_x0000_i12348" type="#_x0000_t75" style="width:15.9pt;height:16.75pt" o:ole="">
            <v:imagedata r:id="rId156" o:title=""/>
          </v:shape>
          <o:OLEObject Type="Embed" ProgID="Equation.3" ShapeID="_x0000_i12348" DrawAspect="Content" ObjectID="_1588586697" r:id="rId157"/>
        </w:object>
      </w:r>
      <w:r w:rsidRPr="008D1002">
        <w:t xml:space="preserve">. </w:t>
      </w:r>
    </w:p>
    <w:p w:rsidR="007755A3" w:rsidRPr="008D1002" w:rsidRDefault="007755A3" w:rsidP="00A945A7">
      <w:pPr>
        <w:pStyle w:val="aff5"/>
      </w:pPr>
      <w:r w:rsidRPr="008D1002">
        <w:t xml:space="preserve">На рис. 3.6. представлена схема стеганографічного методу на основі нерівновагового позиційного кодування [13, 88]. Пряме стеганографічне перетворення реалізується в три етапи [15, 20]. На першому етапі за допомогою оператора вбудовування </w:t>
      </w:r>
      <w:r w:rsidRPr="008D1002">
        <w:rPr>
          <w:position w:val="-10"/>
        </w:rPr>
        <w:object w:dxaOrig="220" w:dyaOrig="260">
          <v:shape id="_x0000_i12349" type="#_x0000_t75" style="width:10.9pt;height:13.4pt" o:ole="">
            <v:imagedata r:id="rId158" o:title=""/>
          </v:shape>
          <o:OLEObject Type="Embed" ProgID="Equation.3" ShapeID="_x0000_i12349" DrawAspect="Content" ObjectID="_1588586698" r:id="rId159"/>
        </w:object>
      </w:r>
      <w:r w:rsidRPr="008D1002">
        <w:t xml:space="preserve"> біт </w:t>
      </w:r>
      <w:r w:rsidRPr="008D1002">
        <w:rPr>
          <w:position w:val="-14"/>
        </w:rPr>
        <w:object w:dxaOrig="290" w:dyaOrig="380">
          <v:shape id="_x0000_i12350" type="#_x0000_t75" style="width:14.25pt;height:19.25pt" o:ole="">
            <v:imagedata r:id="rId160" o:title=""/>
          </v:shape>
          <o:OLEObject Type="Embed" ProgID="Equation.3" ShapeID="_x0000_i12350" DrawAspect="Content" ObjectID="_1588586699" r:id="rId161"/>
        </w:object>
      </w:r>
      <w:r w:rsidRPr="008D1002">
        <w:t xml:space="preserve"> приховуваного повідомлення </w:t>
      </w:r>
      <w:r w:rsidRPr="008D1002">
        <w:rPr>
          <w:position w:val="-10"/>
        </w:rPr>
        <w:object w:dxaOrig="320" w:dyaOrig="340">
          <v:shape id="_x0000_i12351" type="#_x0000_t75" style="width:15.9pt;height:16.75pt" o:ole="">
            <v:imagedata r:id="rId162" o:title=""/>
          </v:shape>
          <o:OLEObject Type="Embed" ProgID="Equation.3" ShapeID="_x0000_i12351" DrawAspect="Content" ObjectID="_1588586700" r:id="rId163"/>
        </w:object>
      </w:r>
      <w:r w:rsidRPr="008D1002">
        <w:t xml:space="preserve"> вбудовується на різну позицію НП числа </w:t>
      </w:r>
      <w:r w:rsidRPr="008D1002">
        <w:rPr>
          <w:position w:val="-4"/>
        </w:rPr>
        <w:object w:dxaOrig="250" w:dyaOrig="260">
          <v:shape id="_x0000_i12352" type="#_x0000_t75" style="width:12.55pt;height:13.4pt" o:ole="">
            <v:imagedata r:id="rId164" o:title=""/>
          </v:shape>
          <o:OLEObject Type="Embed" ProgID="Equation.3" ShapeID="_x0000_i12352" DrawAspect="Content" ObjectID="_1588586701" r:id="rId165"/>
        </w:object>
      </w:r>
      <w:r w:rsidRPr="008D1002">
        <w:t xml:space="preserve">. Отримане внаслідок завантаження біту </w:t>
      </w:r>
      <w:r w:rsidRPr="008D1002">
        <w:rPr>
          <w:position w:val="-14"/>
        </w:rPr>
        <w:object w:dxaOrig="290" w:dyaOrig="380">
          <v:shape id="_x0000_i12353" type="#_x0000_t75" style="width:14.25pt;height:19.25pt" o:ole="">
            <v:imagedata r:id="rId166" o:title=""/>
          </v:shape>
          <o:OLEObject Type="Embed" ProgID="Equation.3" ShapeID="_x0000_i12353" DrawAspect="Content" ObjectID="_1588586702" r:id="rId167"/>
        </w:object>
      </w:r>
      <w:r w:rsidRPr="008D1002">
        <w:t xml:space="preserve"> нерівновгове позиційне число </w:t>
      </w:r>
      <w:r w:rsidRPr="008D1002">
        <w:rPr>
          <w:position w:val="-4"/>
        </w:rPr>
        <w:object w:dxaOrig="290" w:dyaOrig="260">
          <v:shape id="_x0000_i12354" type="#_x0000_t75" style="width:14.25pt;height:13.4pt" o:ole="">
            <v:imagedata r:id="rId168" o:title=""/>
          </v:shape>
          <o:OLEObject Type="Embed" ProgID="Equation.3" ShapeID="_x0000_i12354" DrawAspect="Content" ObjectID="_1588586703" r:id="rId169"/>
        </w:object>
      </w:r>
      <w:r w:rsidRPr="008D1002">
        <w:t xml:space="preserve"> визначається виразом</w: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rPr>
          <w:position w:val="-14"/>
        </w:rPr>
        <w:object w:dxaOrig="1310" w:dyaOrig="380">
          <v:shape id="_x0000_i12355" type="#_x0000_t75" style="width:65.3pt;height:19.25pt" o:ole="">
            <v:imagedata r:id="rId170" o:title=""/>
          </v:shape>
          <o:OLEObject Type="Embed" ProgID="Equation.3" ShapeID="_x0000_i12355" DrawAspect="Content" ObjectID="_1588586704" r:id="rId171"/>
        </w:object>
      </w:r>
      <w:r w:rsidRPr="008D1002">
        <w:t>.</w: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t xml:space="preserve">На другому етапі для стеганочисла </w:t>
      </w:r>
      <w:r w:rsidRPr="008D1002">
        <w:rPr>
          <w:position w:val="-4"/>
        </w:rPr>
        <w:object w:dxaOrig="290" w:dyaOrig="260">
          <v:shape id="_x0000_i12356" type="#_x0000_t75" style="width:14.25pt;height:13.4pt" o:ole="">
            <v:imagedata r:id="rId172" o:title=""/>
          </v:shape>
          <o:OLEObject Type="Embed" ProgID="Equation.3" ShapeID="_x0000_i12356" DrawAspect="Content" ObjectID="_1588586705" r:id="rId173"/>
        </w:object>
      </w:r>
      <w:r w:rsidRPr="008D1002">
        <w:t xml:space="preserve"> за правилом </w:t>
      </w:r>
      <w:r w:rsidRPr="008D1002">
        <w:rPr>
          <w:position w:val="-10"/>
        </w:rPr>
        <w:object w:dxaOrig="620" w:dyaOrig="320">
          <v:shape id="_x0000_i12357" type="#_x0000_t75" style="width:31pt;height:15.9pt" o:ole="">
            <v:imagedata r:id="rId174" o:title=""/>
          </v:shape>
          <o:OLEObject Type="Embed" ProgID="Equation.3" ShapeID="_x0000_i12357" DrawAspect="Content" ObjectID="_1588586706" r:id="rId175"/>
        </w:object>
      </w:r>
      <w:r w:rsidRPr="008D1002">
        <w:t xml:space="preserve"> формується код </w:t>
      </w:r>
      <w:r w:rsidRPr="008D1002">
        <w:rPr>
          <w:position w:val="-6"/>
        </w:rPr>
        <w:object w:dxaOrig="320" w:dyaOrig="290">
          <v:shape id="_x0000_i12358" type="#_x0000_t75" style="width:15.9pt;height:14.25pt" o:ole="">
            <v:imagedata r:id="rId176" o:title=""/>
          </v:shape>
          <o:OLEObject Type="Embed" ProgID="Equation.3" ShapeID="_x0000_i12358" DrawAspect="Content" ObjectID="_1588586707" r:id="rId177"/>
        </w:object>
      </w:r>
      <w:r w:rsidRPr="008D1002">
        <w:t>, а саме:</w: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rPr>
          <w:position w:val="-10"/>
        </w:rPr>
        <w:object w:dxaOrig="1160" w:dyaOrig="310">
          <v:shape id="_x0000_i12359" type="#_x0000_t75" style="width:57.75pt;height:15.9pt" o:ole="">
            <v:imagedata r:id="rId178" o:title=""/>
          </v:shape>
          <o:OLEObject Type="Embed" ProgID="Equation.3" ShapeID="_x0000_i12359" DrawAspect="Content" ObjectID="_1588586708" r:id="rId179"/>
        </w:object>
      </w:r>
      <w:r w:rsidRPr="008D1002">
        <w:t>.</w: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t xml:space="preserve">Формування коду відбувається з врахуванням ключової інформації </w:t>
      </w:r>
      <w:r w:rsidRPr="008D1002">
        <w:rPr>
          <w:position w:val="-4"/>
        </w:rPr>
        <w:object w:dxaOrig="480" w:dyaOrig="320">
          <v:shape id="_x0000_i12360" type="#_x0000_t75" style="width:24.3pt;height:15.9pt" o:ole="">
            <v:imagedata r:id="rId180" o:title=""/>
          </v:shape>
          <o:OLEObject Type="Embed" ProgID="Equation.3" ShapeID="_x0000_i12360" DrawAspect="Content" ObjectID="_1588586709" r:id="rId181"/>
        </w:object>
      </w:r>
      <w:r w:rsidRPr="008D1002">
        <w:t>, що уявляє собою основу вбудованого елементу.</w:t>
      </w:r>
    </w:p>
    <w:p w:rsidR="007755A3" w:rsidRPr="008D1002" w:rsidRDefault="007755A3" w:rsidP="00A945A7">
      <w:pPr>
        <w:pStyle w:val="aff5"/>
      </w:pPr>
      <w:r w:rsidRPr="008D1002">
        <w:t xml:space="preserve">На третьому етапі будується результуюче кодове представлення </w:t>
      </w:r>
      <w:r w:rsidRPr="008D1002">
        <w:rPr>
          <w:position w:val="-10"/>
        </w:rPr>
        <w:object w:dxaOrig="320" w:dyaOrig="340">
          <v:shape id="_x0000_i12361" type="#_x0000_t75" style="width:15.9pt;height:16.75pt" o:ole="">
            <v:imagedata r:id="rId182" o:title=""/>
          </v:shape>
          <o:OLEObject Type="Embed" ProgID="Equation.3" ShapeID="_x0000_i12361" DrawAspect="Content" ObjectID="_1588586710" r:id="rId183"/>
        </w:object>
      </w:r>
      <w:r w:rsidRPr="008D1002">
        <w:t xml:space="preserve"> числа </w:t>
      </w:r>
      <w:r w:rsidRPr="008D1002">
        <w:rPr>
          <w:position w:val="-4"/>
        </w:rPr>
        <w:object w:dxaOrig="290" w:dyaOrig="260">
          <v:shape id="_x0000_i12362" type="#_x0000_t75" style="width:14.25pt;height:13.4pt" o:ole="">
            <v:imagedata r:id="rId184" o:title=""/>
          </v:shape>
          <o:OLEObject Type="Embed" ProgID="Equation.3" ShapeID="_x0000_i12362" DrawAspect="Content" ObjectID="_1588586711" r:id="rId185"/>
        </w:object>
      </w:r>
      <w:r w:rsidRPr="008D1002">
        <w:t xml:space="preserve"> з вбудованими даними. Це описується виразом:</w:t>
      </w:r>
    </w:p>
    <w:p w:rsidR="007755A3" w:rsidRPr="008D1002" w:rsidRDefault="007755A3" w:rsidP="00A945A7">
      <w:pPr>
        <w:pStyle w:val="aff5"/>
      </w:pPr>
      <w:r w:rsidRPr="008D1002">
        <w:rPr>
          <w:position w:val="-12"/>
        </w:rPr>
        <w:object w:dxaOrig="1740" w:dyaOrig="400">
          <v:shape id="_x0000_i12363" type="#_x0000_t75" style="width:87.05pt;height:20.1pt" o:ole="">
            <v:imagedata r:id="rId186" o:title=""/>
          </v:shape>
          <o:OLEObject Type="Embed" ProgID="Equation.3" ShapeID="_x0000_i12363" DrawAspect="Content" ObjectID="_1588586712" r:id="rId187"/>
        </w:object>
      </w:r>
      <w:r w:rsidRPr="008D1002">
        <w:t>.</w: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t xml:space="preserve">Отримана стеганограма </w:t>
      </w:r>
      <w:r w:rsidRPr="008D1002">
        <w:rPr>
          <w:position w:val="-6"/>
        </w:rPr>
        <w:object w:dxaOrig="250" w:dyaOrig="290">
          <v:shape id="_x0000_i12364" type="#_x0000_t75" style="width:12.55pt;height:14.25pt" o:ole="">
            <v:imagedata r:id="rId188" o:title=""/>
          </v:shape>
          <o:OLEObject Type="Embed" ProgID="Equation.3" ShapeID="_x0000_i12364" DrawAspect="Content" ObjectID="_1588586713" r:id="rId189"/>
        </w:object>
      </w:r>
      <w:r w:rsidRPr="008D1002">
        <w:t xml:space="preserve">, що містить в собі інформаційну складову </w:t>
      </w:r>
      <w:r w:rsidRPr="008D1002">
        <w:rPr>
          <w:position w:val="-6"/>
        </w:rPr>
        <w:object w:dxaOrig="320" w:dyaOrig="290">
          <v:shape id="_x0000_i12365" type="#_x0000_t75" style="width:15.9pt;height:14.25pt" o:ole="">
            <v:imagedata r:id="rId190" o:title=""/>
          </v:shape>
          <o:OLEObject Type="Embed" ProgID="Equation.3" ShapeID="_x0000_i12365" DrawAspect="Content" ObjectID="_1588586714" r:id="rId191"/>
        </w:object>
      </w:r>
      <w:r w:rsidRPr="008D1002">
        <w:t xml:space="preserve"> і службову складову </w:t>
      </w:r>
      <w:r w:rsidRPr="008D1002">
        <w:rPr>
          <w:position w:val="-4"/>
        </w:rPr>
        <w:object w:dxaOrig="450" w:dyaOrig="320">
          <v:shape id="_x0000_i12366" type="#_x0000_t75" style="width:22.6pt;height:15.9pt" o:ole="">
            <v:imagedata r:id="rId192" o:title=""/>
          </v:shape>
          <o:OLEObject Type="Embed" ProgID="Equation.3" ShapeID="_x0000_i12366" DrawAspect="Content" ObjectID="_1588586715" r:id="rId193"/>
        </w:object>
      </w:r>
      <w:r w:rsidRPr="008D1002">
        <w:t>, піддається атакуючим діям.</w:t>
      </w:r>
    </w:p>
    <w:p w:rsidR="007755A3" w:rsidRPr="008D1002" w:rsidRDefault="007755A3" w:rsidP="00A945A7">
      <w:pPr>
        <w:pStyle w:val="aff5"/>
      </w:pPr>
      <w:r w:rsidRPr="008D1002">
        <w:rPr>
          <w:noProof/>
        </w:rPr>
        <w:drawing>
          <wp:inline distT="0" distB="0" distL="0" distR="0">
            <wp:extent cx="5826760" cy="3891280"/>
            <wp:effectExtent l="0" t="0" r="2540" b="0"/>
            <wp:docPr id="1628" name="Рисунок 1628" descr="Раздел_ 24_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3" descr="Раздел_ 24_cr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60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5A3" w:rsidRPr="008D1002" w:rsidRDefault="007755A3" w:rsidP="00A945A7">
      <w:pPr>
        <w:pStyle w:val="aff5"/>
      </w:pPr>
      <w:r w:rsidRPr="008D1002">
        <w:rPr>
          <w:sz w:val="20"/>
          <w:szCs w:val="20"/>
        </w:rPr>
        <w:t>Рис 3.6. Схема стеганографічного перетворення на основі нерівновагового позиційного кодування</w:t>
      </w:r>
    </w:p>
    <w:p w:rsidR="007755A3" w:rsidRPr="008D1002" w:rsidRDefault="007755A3" w:rsidP="00A945A7">
      <w:pPr>
        <w:pStyle w:val="aff5"/>
        <w:sectPr w:rsidR="007755A3" w:rsidRPr="008D1002" w:rsidSect="007755A3">
          <w:pgSz w:w="11906" w:h="16838" w:code="9"/>
          <w:pgMar w:top="964" w:right="1418" w:bottom="964" w:left="1134" w:header="709" w:footer="1021" w:gutter="0"/>
          <w:pgNumType w:start="131"/>
          <w:cols w:space="720"/>
        </w:sectPr>
      </w:pPr>
    </w:p>
    <w:p w:rsidR="007755A3" w:rsidRPr="008D1002" w:rsidRDefault="007755A3" w:rsidP="00A945A7">
      <w:pPr>
        <w:pStyle w:val="aff5"/>
      </w:pPr>
      <w:r w:rsidRPr="008D1002">
        <w:t xml:space="preserve">Зворотнє стеганографічне перетворення включає випадок для неавторизованого користувача (стеганографічний аналіз) за умови, що йому відомий зворотній функціонал </w:t>
      </w:r>
      <w:r w:rsidRPr="008D1002">
        <w:rPr>
          <w:position w:val="-10"/>
        </w:rPr>
        <w:object w:dxaOrig="560" w:dyaOrig="380">
          <v:shape id="_x0000_i12368" type="#_x0000_t75" style="width:27.65pt;height:19.25pt" o:ole="">
            <v:imagedata r:id="rId195" o:title=""/>
          </v:shape>
          <o:OLEObject Type="Embed" ProgID="Equation.3" ShapeID="_x0000_i12368" DrawAspect="Content" ObjectID="_1588586716" r:id="rId196"/>
        </w:object>
      </w:r>
      <w:r w:rsidRPr="008D1002">
        <w:t xml:space="preserve">. При стеганографічному аналізі, за правилом </w:t>
      </w:r>
      <w:r w:rsidRPr="008D1002">
        <w:rPr>
          <w:position w:val="-10"/>
        </w:rPr>
        <w:object w:dxaOrig="860" w:dyaOrig="380">
          <v:shape id="_x0000_i12369" type="#_x0000_t75" style="width:42.7pt;height:19.25pt" o:ole="">
            <v:imagedata r:id="rId197" o:title=""/>
          </v:shape>
          <o:OLEObject Type="Embed" ProgID="Equation.3" ShapeID="_x0000_i12369" DrawAspect="Content" ObjectID="_1588586717" r:id="rId198"/>
        </w:object>
      </w:r>
      <w:r w:rsidRPr="008D1002">
        <w:t xml:space="preserve"> формується число, записуване як:</w: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rPr>
          <w:position w:val="-10"/>
        </w:rPr>
        <w:object w:dxaOrig="2270" w:dyaOrig="380">
          <v:shape id="_x0000_i12370" type="#_x0000_t75" style="width:113.85pt;height:19.25pt" o:ole="">
            <v:imagedata r:id="rId199" o:title=""/>
          </v:shape>
          <o:OLEObject Type="Embed" ProgID="Equation.3" ShapeID="_x0000_i12370" DrawAspect="Content" ObjectID="_1588586718" r:id="rId200"/>
        </w:object>
      </w:r>
      <w:r w:rsidRPr="008D1002">
        <w:t>.</w: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t xml:space="preserve">Тут </w:t>
      </w:r>
      <w:r w:rsidRPr="008D1002">
        <w:rPr>
          <w:position w:val="-10"/>
        </w:rPr>
        <w:object w:dxaOrig="540" w:dyaOrig="320">
          <v:shape id="_x0000_i12371" type="#_x0000_t75" style="width:26.8pt;height:15.9pt" o:ole="">
            <v:imagedata r:id="rId201" o:title=""/>
          </v:shape>
          <o:OLEObject Type="Embed" ProgID="Equation.3" ShapeID="_x0000_i12371" DrawAspect="Content" ObjectID="_1588586719" r:id="rId202"/>
        </w:object>
      </w:r>
      <w:r w:rsidRPr="008D1002">
        <w:t xml:space="preserve">- число, як складова зображення, що реконструюється, отримане в результаті стегоаналізу. </w:t>
      </w:r>
    </w:p>
    <w:p w:rsidR="007755A3" w:rsidRPr="008D1002" w:rsidRDefault="007755A3" w:rsidP="00A945A7">
      <w:pPr>
        <w:pStyle w:val="aff5"/>
      </w:pPr>
      <w:r w:rsidRPr="008D1002">
        <w:t xml:space="preserve">Для авторизованого користувача зворотнє стеганографічне перетворення відбувається в два етапи. На першому етапі за правилом </w:t>
      </w:r>
      <w:r w:rsidRPr="008D1002">
        <w:rPr>
          <w:position w:val="-10"/>
        </w:rPr>
        <w:object w:dxaOrig="890" w:dyaOrig="380">
          <v:shape id="_x0000_i12372" type="#_x0000_t75" style="width:44.35pt;height:19.25pt" o:ole="">
            <v:imagedata r:id="rId203" o:title=""/>
          </v:shape>
          <o:OLEObject Type="Embed" ProgID="Equation.3" ShapeID="_x0000_i12372" DrawAspect="Content" ObjectID="_1588586720" r:id="rId204"/>
        </w:object>
      </w:r>
      <w:r w:rsidRPr="008D1002">
        <w:t xml:space="preserve"> і з врахуванням ключової інформації </w:t>
      </w:r>
      <w:r w:rsidRPr="008D1002">
        <w:rPr>
          <w:position w:val="-4"/>
        </w:rPr>
        <w:object w:dxaOrig="490" w:dyaOrig="320">
          <v:shape id="_x0000_i12373" type="#_x0000_t75" style="width:24.3pt;height:15.9pt" o:ole="">
            <v:imagedata r:id="rId205" o:title=""/>
          </v:shape>
          <o:OLEObject Type="Embed" ProgID="Equation.3" ShapeID="_x0000_i12373" DrawAspect="Content" ObjectID="_1588586721" r:id="rId206"/>
        </w:object>
      </w:r>
      <w:r w:rsidRPr="008D1002">
        <w:t xml:space="preserve"> відбувається реконструкція числа з вбудованими даними. Це задається таким співвідношенням:</w: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rPr>
          <w:position w:val="-10"/>
        </w:rPr>
        <w:object w:dxaOrig="2880" w:dyaOrig="380">
          <v:shape id="_x0000_i12374" type="#_x0000_t75" style="width:2in;height:19.25pt" o:ole="">
            <v:imagedata r:id="rId207" o:title=""/>
          </v:shape>
          <o:OLEObject Type="Embed" ProgID="Equation.3" ShapeID="_x0000_i12374" DrawAspect="Content" ObjectID="_1588586722" r:id="rId208"/>
        </w:object>
      </w:r>
      <w:r w:rsidRPr="008D1002">
        <w:t>.</w: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t xml:space="preserve">На другому етапі з реконструйованого числа </w:t>
      </w:r>
      <w:r w:rsidRPr="008D1002">
        <w:rPr>
          <w:position w:val="-10"/>
        </w:rPr>
        <w:object w:dxaOrig="580" w:dyaOrig="320">
          <v:shape id="_x0000_i12375" type="#_x0000_t75" style="width:29.3pt;height:15.9pt" o:ole="">
            <v:imagedata r:id="rId209" o:title=""/>
          </v:shape>
          <o:OLEObject Type="Embed" ProgID="Equation.3" ShapeID="_x0000_i12375" DrawAspect="Content" ObjectID="_1588586723" r:id="rId210"/>
        </w:object>
      </w:r>
      <w:r w:rsidRPr="008D1002">
        <w:t xml:space="preserve"> відбувається вилучення </w:t>
      </w:r>
      <w:r w:rsidRPr="008D1002">
        <w:rPr>
          <w:position w:val="-14"/>
        </w:rPr>
        <w:object w:dxaOrig="260" w:dyaOrig="380">
          <v:shape id="_x0000_i12376" type="#_x0000_t75" style="width:13.4pt;height:19.25pt" o:ole="">
            <v:imagedata r:id="rId211" o:title=""/>
          </v:shape>
          <o:OLEObject Type="Embed" ProgID="Equation.3" ShapeID="_x0000_i12376" DrawAspect="Content" ObjectID="_1588586724" r:id="rId212"/>
        </w:object>
      </w:r>
      <w:r w:rsidRPr="008D1002">
        <w:t xml:space="preserve"> приховуваного повідомлення </w:t>
      </w:r>
      <w:r w:rsidRPr="008D1002">
        <w:rPr>
          <w:position w:val="-10"/>
        </w:rPr>
        <w:object w:dxaOrig="300" w:dyaOrig="340">
          <v:shape id="_x0000_i12377" type="#_x0000_t75" style="width:15.05pt;height:16.75pt" o:ole="">
            <v:imagedata r:id="rId213" o:title=""/>
          </v:shape>
          <o:OLEObject Type="Embed" ProgID="Equation.3" ShapeID="_x0000_i12377" DrawAspect="Content" ObjectID="_1588586725" r:id="rId214"/>
        </w:object>
      </w:r>
      <w:r w:rsidRPr="008D1002">
        <w:t xml:space="preserve">. Внаслідок застосування оператора вилучення </w:t>
      </w:r>
      <w:r w:rsidRPr="008D1002">
        <w:rPr>
          <w:position w:val="-10"/>
        </w:rPr>
        <w:object w:dxaOrig="450" w:dyaOrig="380">
          <v:shape id="_x0000_i12378" type="#_x0000_t75" style="width:22.6pt;height:19.25pt" o:ole="">
            <v:imagedata r:id="rId215" o:title=""/>
          </v:shape>
          <o:OLEObject Type="Embed" ProgID="Equation.3" ShapeID="_x0000_i12378" DrawAspect="Content" ObjectID="_1588586726" r:id="rId216"/>
        </w:object>
      </w:r>
      <w:r w:rsidRPr="008D1002">
        <w:t xml:space="preserve"> також відбувається реконструкція числа </w:t>
      </w:r>
      <w:r w:rsidRPr="008D1002">
        <w:rPr>
          <w:position w:val="-4"/>
        </w:rPr>
        <w:object w:dxaOrig="320" w:dyaOrig="260">
          <v:shape id="_x0000_i12379" type="#_x0000_t75" style="width:15.9pt;height:13.4pt" o:ole="">
            <v:imagedata r:id="rId217" o:title=""/>
          </v:shape>
          <o:OLEObject Type="Embed" ProgID="Equation.3" ShapeID="_x0000_i12379" DrawAspect="Content" ObjectID="_1588586727" r:id="rId218"/>
        </w:object>
      </w:r>
      <w:r w:rsidRPr="008D1002">
        <w:t>, як складового вихідного зображення, що описується виразом</w: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rPr>
          <w:position w:val="-38"/>
        </w:rPr>
        <w:object w:dxaOrig="3170" w:dyaOrig="880">
          <v:shape id="_x0000_i12380" type="#_x0000_t75" style="width:158.25pt;height:44.35pt" o:ole="">
            <v:imagedata r:id="rId219" o:title=""/>
          </v:shape>
          <o:OLEObject Type="Embed" ProgID="Equation.3" ShapeID="_x0000_i12380" DrawAspect="Content" ObjectID="_1588586728" r:id="rId220"/>
        </w:object>
      </w:r>
      <w:r w:rsidRPr="008D1002">
        <w:t>.</w:t>
      </w:r>
    </w:p>
    <w:p w:rsidR="007755A3" w:rsidRPr="008D1002" w:rsidRDefault="007755A3" w:rsidP="00A945A7">
      <w:pPr>
        <w:pStyle w:val="aff5"/>
      </w:pPr>
    </w:p>
    <w:p w:rsidR="007755A3" w:rsidRPr="008D1002" w:rsidRDefault="007755A3" w:rsidP="00A945A7">
      <w:pPr>
        <w:pStyle w:val="aff5"/>
      </w:pPr>
      <w:r w:rsidRPr="008D1002">
        <w:t xml:space="preserve">Таким чином, розроблений підхід для проектування стенографічної системи заснований на використанні функціонального перетворення для чисел з вбудованою інформацією. </w:t>
      </w:r>
    </w:p>
    <w:p w:rsidR="007755A3" w:rsidRPr="008D1002" w:rsidRDefault="007755A3" w:rsidP="00A945A7">
      <w:pPr>
        <w:pStyle w:val="aff5"/>
        <w:rPr>
          <w:b/>
        </w:rPr>
      </w:pPr>
    </w:p>
    <w:p w:rsidR="007755A3" w:rsidRPr="008D1002" w:rsidRDefault="007755A3" w:rsidP="00A945A7">
      <w:pPr>
        <w:pStyle w:val="aff5"/>
        <w:rPr>
          <w:rFonts w:ascii="Garamond" w:hAnsi="Garamond"/>
          <w:b/>
        </w:rPr>
      </w:pPr>
      <w:r w:rsidRPr="008D1002">
        <w:rPr>
          <w:spacing w:val="2"/>
        </w:rPr>
        <w:br w:type="page"/>
      </w:r>
    </w:p>
    <w:p w:rsidR="007755A3" w:rsidRPr="008D1002" w:rsidRDefault="007755A3" w:rsidP="00A945A7">
      <w:pPr>
        <w:pStyle w:val="aff5"/>
        <w:rPr>
          <w:rFonts w:ascii="Garamond" w:hAnsi="Garamond"/>
          <w:b/>
          <w:bCs/>
          <w:caps/>
        </w:rPr>
      </w:pPr>
      <w:r w:rsidRPr="008D1002">
        <w:rPr>
          <w:rFonts w:ascii="Garamond" w:hAnsi="Garamond"/>
          <w:b/>
          <w:bCs/>
          <w:caps/>
        </w:rPr>
        <w:lastRenderedPageBreak/>
        <w:t>Розділ   4</w:t>
      </w:r>
    </w:p>
    <w:p w:rsidR="007755A3" w:rsidRPr="008D1002" w:rsidRDefault="007755A3" w:rsidP="00A945A7">
      <w:pPr>
        <w:pStyle w:val="aff5"/>
        <w:rPr>
          <w:rFonts w:ascii="Garamond" w:hAnsi="Garamond"/>
          <w:caps/>
        </w:rPr>
      </w:pPr>
      <w:r w:rsidRPr="008D1002">
        <w:rPr>
          <w:rFonts w:ascii="Garamond" w:hAnsi="Garamond"/>
          <w:caps/>
        </w:rPr>
        <w:t xml:space="preserve">РОЗРОБКА МЕТОДУ СТРУКТУРНО-КОМБІНАТОРНОГО СТЕГАНОГРАФІЧНОГО КОДУВАННЯ </w:t>
      </w:r>
    </w:p>
    <w:p w:rsidR="007755A3" w:rsidRPr="008D1002" w:rsidRDefault="007755A3" w:rsidP="00A945A7">
      <w:pPr>
        <w:pStyle w:val="aff5"/>
        <w:rPr>
          <w:rFonts w:ascii="Garamond" w:hAnsi="Garamond"/>
          <w:caps/>
        </w:rPr>
      </w:pPr>
    </w:p>
    <w:p w:rsidR="007755A3" w:rsidRPr="008D1002" w:rsidRDefault="007755A3" w:rsidP="008D1002">
      <w:pPr>
        <w:pStyle w:val="aff5"/>
        <w:ind w:firstLine="0"/>
      </w:pPr>
    </w:p>
    <w:p w:rsidR="007755A3" w:rsidRPr="008D1002" w:rsidRDefault="007755A3" w:rsidP="00A945A7">
      <w:pPr>
        <w:pStyle w:val="aff5"/>
        <w:rPr>
          <w:rFonts w:ascii="Garamond" w:hAnsi="Garamond"/>
          <w:b/>
        </w:rPr>
      </w:pPr>
      <w:r w:rsidRPr="008D1002">
        <w:rPr>
          <w:rFonts w:ascii="Garamond" w:hAnsi="Garamond"/>
          <w:b/>
        </w:rPr>
        <w:t>4.2. РОЗРОБКА КОНЦЕПЦІЇ СТЕГАНОГРАФІЧНОГО КОДУВАННЯ НЕРІВНОВАГОВОГО ЧИСЛА З ІМПЛАНТОВАНИМ ЕЛЕМЕНТОМ</w:t>
      </w:r>
    </w:p>
    <w:p w:rsidR="007755A3" w:rsidRPr="008D1002" w:rsidRDefault="007755A3" w:rsidP="00A945A7">
      <w:pPr>
        <w:pStyle w:val="aff5"/>
      </w:pPr>
    </w:p>
    <w:p w:rsidR="007755A3" w:rsidRDefault="007755A3" w:rsidP="00A945A7">
      <w:pPr>
        <w:pStyle w:val="aff5"/>
      </w:pPr>
      <w:r w:rsidRPr="008D1002">
        <w:rPr>
          <w:lang w:eastAsia="uk-UA"/>
        </w:rPr>
        <w:t>Для реалізації в</w:t>
      </w:r>
      <w:r>
        <w:rPr>
          <w:lang w:eastAsia="uk-UA"/>
        </w:rPr>
        <w:t xml:space="preserve">иявленої потенційної можливості відносно вбудовування інформації на основі структурно-комбінаторних характеристик </w:t>
      </w:r>
      <w:r>
        <w:rPr>
          <w:b/>
          <w:i/>
          <w:lang w:eastAsia="uk-UA"/>
        </w:rPr>
        <w:t xml:space="preserve">пропонується </w:t>
      </w:r>
      <w:r>
        <w:rPr>
          <w:lang w:eastAsia="uk-UA"/>
        </w:rPr>
        <w:t>підхід у вигляді формування стеганокоду для числа з імплантованими даними в нерівноваговому позиційному базисі [13, 15,17, 89].</w:t>
      </w:r>
    </w:p>
    <w:p w:rsidR="007755A3" w:rsidRDefault="007755A3" w:rsidP="00A945A7">
      <w:pPr>
        <w:pStyle w:val="aff5"/>
      </w:pPr>
      <w:r>
        <w:rPr>
          <w:lang w:eastAsia="uk-UA"/>
        </w:rPr>
        <w:t xml:space="preserve">Імплантацію в число </w:t>
      </w:r>
      <w:r>
        <w:rPr>
          <w:position w:val="-10"/>
          <w:lang w:eastAsia="uk-UA"/>
        </w:rPr>
        <w:object w:dxaOrig="580" w:dyaOrig="310">
          <v:shape id="_x0000_i12494" type="#_x0000_t75" style="width:29.3pt;height:15.9pt" o:ole="">
            <v:imagedata r:id="rId221" o:title=""/>
          </v:shape>
          <o:OLEObject Type="Embed" ProgID="Equation.3" ShapeID="_x0000_i12494" DrawAspect="Content" ObjectID="_1588586729" r:id="rId222"/>
        </w:object>
      </w:r>
      <w:r>
        <w:rPr>
          <w:lang w:eastAsia="uk-UA"/>
        </w:rPr>
        <w:t xml:space="preserve"> </w:t>
      </w:r>
      <w:r>
        <w:rPr>
          <w:b/>
          <w:i/>
          <w:lang w:eastAsia="uk-UA"/>
        </w:rPr>
        <w:t xml:space="preserve">пропонується </w:t>
      </w:r>
      <w:r>
        <w:rPr>
          <w:lang w:eastAsia="uk-UA"/>
        </w:rPr>
        <w:t xml:space="preserve">проводити поелементно, тобто один елемент </w:t>
      </w:r>
      <w:r>
        <w:rPr>
          <w:position w:val="-14"/>
          <w:lang w:eastAsia="uk-UA"/>
        </w:rPr>
        <w:object w:dxaOrig="290" w:dyaOrig="380">
          <v:shape id="_x0000_i12495" type="#_x0000_t75" style="width:14.25pt;height:19.25pt" o:ole="">
            <v:imagedata r:id="rId223" o:title=""/>
          </v:shape>
          <o:OLEObject Type="Embed" ProgID="Equation.3" ShapeID="_x0000_i12495" DrawAspect="Content" ObjectID="_1588586730" r:id="rId224"/>
        </w:object>
      </w:r>
      <w:r>
        <w:rPr>
          <w:lang w:eastAsia="uk-UA"/>
        </w:rPr>
        <w:t xml:space="preserve"> на позицію </w:t>
      </w:r>
      <w:r>
        <w:rPr>
          <w:position w:val="-10"/>
          <w:lang w:eastAsia="uk-UA"/>
        </w:rPr>
        <w:object w:dxaOrig="200" w:dyaOrig="260">
          <v:shape id="_x0000_i12496" type="#_x0000_t75" style="width:10.05pt;height:13.4pt" o:ole="">
            <v:imagedata r:id="rId225" o:title=""/>
          </v:shape>
          <o:OLEObject Type="Embed" ProgID="Equation.3" ShapeID="_x0000_i12496" DrawAspect="Content" ObjectID="_1588586731" r:id="rId226"/>
        </w:object>
      </w:r>
      <w:r>
        <w:rPr>
          <w:lang w:eastAsia="uk-UA"/>
        </w:rPr>
        <w:t xml:space="preserve">-го розряду числа </w:t>
      </w:r>
      <w:r>
        <w:rPr>
          <w:position w:val="-10"/>
          <w:lang w:eastAsia="uk-UA"/>
        </w:rPr>
        <w:object w:dxaOrig="580" w:dyaOrig="310">
          <v:shape id="_x0000_i12497" type="#_x0000_t75" style="width:29.3pt;height:15.9pt" o:ole="">
            <v:imagedata r:id="rId227" o:title=""/>
          </v:shape>
          <o:OLEObject Type="Embed" ProgID="Equation.3" ShapeID="_x0000_i12497" DrawAspect="Content" ObjectID="_1588586732" r:id="rId228"/>
        </w:object>
      </w:r>
      <w:r>
        <w:rPr>
          <w:lang w:eastAsia="uk-UA"/>
        </w:rPr>
        <w:t xml:space="preserve">. Тут </w:t>
      </w:r>
      <w:r>
        <w:rPr>
          <w:position w:val="-14"/>
          <w:lang w:eastAsia="uk-UA"/>
        </w:rPr>
        <w:object w:dxaOrig="290" w:dyaOrig="380">
          <v:shape id="_x0000_i12498" type="#_x0000_t75" style="width:14.25pt;height:19.25pt" o:ole="">
            <v:imagedata r:id="rId229" o:title=""/>
          </v:shape>
          <o:OLEObject Type="Embed" ProgID="Equation.3" ShapeID="_x0000_i12498" DrawAspect="Content" ObjectID="_1588586733" r:id="rId230"/>
        </w:object>
      </w:r>
      <w:r>
        <w:rPr>
          <w:lang w:eastAsia="uk-UA"/>
        </w:rPr>
        <w:t>-</w:t>
      </w:r>
      <w:r>
        <w:rPr>
          <w:position w:val="-10"/>
          <w:lang w:eastAsia="uk-UA"/>
        </w:rPr>
        <w:object w:dxaOrig="200" w:dyaOrig="310">
          <v:shape id="_x0000_i12499" type="#_x0000_t75" style="width:10.05pt;height:15.9pt" o:ole="">
            <v:imagedata r:id="rId231" o:title=""/>
          </v:shape>
          <o:OLEObject Type="Embed" ProgID="Equation.3" ShapeID="_x0000_i12499" DrawAspect="Content" ObjectID="_1588586734" r:id="rId232"/>
        </w:object>
      </w:r>
      <w:r>
        <w:rPr>
          <w:lang w:eastAsia="uk-UA"/>
        </w:rPr>
        <w:t xml:space="preserve">-й елемент вбудовуваної послідовності </w:t>
      </w:r>
      <w:r>
        <w:rPr>
          <w:position w:val="-14"/>
        </w:rPr>
        <w:object w:dxaOrig="2080" w:dyaOrig="380">
          <v:shape id="_x0000_i12500" type="#_x0000_t75" style="width:103.8pt;height:19.25pt" o:ole="">
            <v:imagedata r:id="rId233" o:title=""/>
          </v:shape>
          <o:OLEObject Type="Embed" ProgID="Equation.3" ShapeID="_x0000_i12500" DrawAspect="Content" ObjectID="_1588586735" r:id="rId234"/>
        </w:object>
      </w:r>
      <w:r>
        <w:t xml:space="preserve">, </w:t>
      </w:r>
      <w:r>
        <w:rPr>
          <w:position w:val="-14"/>
        </w:rPr>
        <w:object w:dxaOrig="1320" w:dyaOrig="380">
          <v:shape id="_x0000_i12501" type="#_x0000_t75" style="width:66.15pt;height:19.25pt" o:ole="">
            <v:imagedata r:id="rId235" o:title=""/>
          </v:shape>
          <o:OLEObject Type="Embed" ProgID="Equation.3" ShapeID="_x0000_i12501" DrawAspect="Content" ObjectID="_1588586736" r:id="rId236"/>
        </w:object>
      </w:r>
      <w:r>
        <w:t xml:space="preserve">, </w:t>
      </w:r>
      <w:r>
        <w:rPr>
          <w:position w:val="-10"/>
        </w:rPr>
        <w:object w:dxaOrig="840" w:dyaOrig="380">
          <v:shape id="_x0000_i12502" type="#_x0000_t75" style="width:41.85pt;height:19.25pt" o:ole="">
            <v:imagedata r:id="rId237" o:title=""/>
          </v:shape>
          <o:OLEObject Type="Embed" ProgID="Equation.3" ShapeID="_x0000_i12502" DrawAspect="Content" ObjectID="_1588586737" r:id="rId238"/>
        </w:object>
      </w:r>
      <w:r>
        <w:t>. В цьому випадку імплантація визначається по наступній формулі :</w:t>
      </w:r>
    </w:p>
    <w:p w:rsidR="007755A3" w:rsidRDefault="007755A3" w:rsidP="00A945A7">
      <w:pPr>
        <w:pStyle w:val="aff5"/>
      </w:pPr>
    </w:p>
    <w:p w:rsidR="007755A3" w:rsidRDefault="007755A3" w:rsidP="00A945A7">
      <w:pPr>
        <w:pStyle w:val="aff5"/>
      </w:pPr>
      <w:r>
        <w:rPr>
          <w:position w:val="-14"/>
        </w:rPr>
        <w:object w:dxaOrig="1820" w:dyaOrig="380">
          <v:shape id="_x0000_i12503" type="#_x0000_t75" style="width:91.25pt;height:19.25pt" o:ole="">
            <v:imagedata r:id="rId239" o:title=""/>
          </v:shape>
          <o:OLEObject Type="Embed" ProgID="Equation.3" ShapeID="_x0000_i12503" DrawAspect="Content" ObjectID="_1588586738" r:id="rId240"/>
        </w:object>
      </w:r>
      <w:r>
        <w:t xml:space="preserve">, у разі коли </w:t>
      </w:r>
      <w:r>
        <w:rPr>
          <w:position w:val="-14"/>
        </w:rPr>
        <w:object w:dxaOrig="990" w:dyaOrig="380">
          <v:shape id="_x0000_i12504" type="#_x0000_t75" style="width:49.4pt;height:19.25pt" o:ole="">
            <v:imagedata r:id="rId241" o:title=""/>
          </v:shape>
          <o:OLEObject Type="Embed" ProgID="Equation.3" ShapeID="_x0000_i12504" DrawAspect="Content" ObjectID="_1588586739" r:id="rId242"/>
        </w:object>
      </w:r>
      <w:r>
        <w:t>.    (4.3)</w:t>
      </w:r>
    </w:p>
    <w:p w:rsidR="007755A3" w:rsidRDefault="007755A3" w:rsidP="00A945A7">
      <w:pPr>
        <w:pStyle w:val="aff5"/>
      </w:pPr>
    </w:p>
    <w:p w:rsidR="007755A3" w:rsidRDefault="007755A3" w:rsidP="00A945A7">
      <w:pPr>
        <w:pStyle w:val="aff5"/>
      </w:pPr>
      <w:r>
        <w:t xml:space="preserve">Внаслідок імплантації, число </w:t>
      </w:r>
      <w:r>
        <w:rPr>
          <w:position w:val="-10"/>
        </w:rPr>
        <w:object w:dxaOrig="580" w:dyaOrig="320">
          <v:shape id="_x0000_i12505" type="#_x0000_t75" style="width:29.3pt;height:15.9pt" o:ole="">
            <v:imagedata r:id="rId243" o:title=""/>
          </v:shape>
          <o:OLEObject Type="Embed" ProgID="Equation.3" ShapeID="_x0000_i12505" DrawAspect="Content" ObjectID="_1588586740" r:id="rId244"/>
        </w:object>
      </w:r>
      <w:r>
        <w:t xml:space="preserve"> прийме наступний вигляд:</w:t>
      </w:r>
    </w:p>
    <w:p w:rsidR="007755A3" w:rsidRDefault="007755A3" w:rsidP="00A945A7">
      <w:pPr>
        <w:pStyle w:val="aff5"/>
      </w:pPr>
    </w:p>
    <w:p w:rsidR="007755A3" w:rsidRDefault="007755A3" w:rsidP="00A945A7">
      <w:pPr>
        <w:pStyle w:val="aff5"/>
      </w:pPr>
      <w:r>
        <w:rPr>
          <w:position w:val="-14"/>
        </w:rPr>
        <w:object w:dxaOrig="3760" w:dyaOrig="380">
          <v:shape id="_x0000_i12506" type="#_x0000_t75" style="width:188.35pt;height:19.25pt" o:ole="">
            <v:imagedata r:id="rId245" o:title=""/>
          </v:shape>
          <o:OLEObject Type="Embed" ProgID="Equation.3" ShapeID="_x0000_i12506" DrawAspect="Content" ObjectID="_1588586741" r:id="rId246"/>
        </w:object>
      </w:r>
      <w:r>
        <w:t>,            (4.4)</w:t>
      </w:r>
    </w:p>
    <w:p w:rsidR="007755A3" w:rsidRDefault="007755A3" w:rsidP="00A945A7">
      <w:pPr>
        <w:pStyle w:val="aff5"/>
      </w:pPr>
    </w:p>
    <w:p w:rsidR="007755A3" w:rsidRDefault="007755A3" w:rsidP="00A945A7">
      <w:pPr>
        <w:pStyle w:val="aff5"/>
      </w:pPr>
      <w:r>
        <w:t xml:space="preserve">де   </w:t>
      </w:r>
      <w:r>
        <w:rPr>
          <w:position w:val="-10"/>
        </w:rPr>
        <w:object w:dxaOrig="580" w:dyaOrig="320">
          <v:shape id="_x0000_i12507" type="#_x0000_t75" style="width:29.3pt;height:15.9pt" o:ole="">
            <v:imagedata r:id="rId247" o:title=""/>
          </v:shape>
          <o:OLEObject Type="Embed" ProgID="Equation.3" ShapeID="_x0000_i12507" DrawAspect="Content" ObjectID="_1588586742" r:id="rId248"/>
        </w:object>
      </w:r>
      <w:r>
        <w:t xml:space="preserve">   - число з імплантованим елементом </w:t>
      </w:r>
      <w:r>
        <w:rPr>
          <w:position w:val="-14"/>
        </w:rPr>
        <w:object w:dxaOrig="410" w:dyaOrig="380">
          <v:shape id="_x0000_i12508" type="#_x0000_t75" style="width:20.1pt;height:19.25pt" o:ole="">
            <v:imagedata r:id="rId249" o:title=""/>
          </v:shape>
          <o:OLEObject Type="Embed" ProgID="Equation.3" ShapeID="_x0000_i12508" DrawAspect="Content" ObjectID="_1588586743" r:id="rId250"/>
        </w:object>
      </w:r>
      <w:r>
        <w:t xml:space="preserve">  в </w:t>
      </w:r>
      <w:r>
        <w:rPr>
          <w:position w:val="-10"/>
        </w:rPr>
        <w:object w:dxaOrig="200" w:dyaOrig="260">
          <v:shape id="_x0000_i12509" type="#_x0000_t75" style="width:10.05pt;height:13.4pt" o:ole="">
            <v:imagedata r:id="rId251" o:title=""/>
          </v:shape>
          <o:OLEObject Type="Embed" ProgID="Equation.3" ShapeID="_x0000_i12509" DrawAspect="Content" ObjectID="_1588586744" r:id="rId252"/>
        </w:object>
      </w:r>
      <w:r>
        <w:t xml:space="preserve"> -й розряд числа;</w:t>
      </w:r>
    </w:p>
    <w:p w:rsidR="007755A3" w:rsidRDefault="007755A3" w:rsidP="00A945A7">
      <w:pPr>
        <w:pStyle w:val="aff5"/>
      </w:pPr>
      <w:r>
        <w:rPr>
          <w:position w:val="-10"/>
        </w:rPr>
        <w:object w:dxaOrig="780" w:dyaOrig="310">
          <v:shape id="_x0000_i12510" type="#_x0000_t75" style="width:39.35pt;height:15.9pt" o:ole="">
            <v:imagedata r:id="rId253" o:title=""/>
          </v:shape>
          <o:OLEObject Type="Embed" ProgID="Equation.3" ShapeID="_x0000_i12510" DrawAspect="Content" ObjectID="_1588586745" r:id="rId254"/>
        </w:object>
      </w:r>
      <w:r>
        <w:t xml:space="preserve"> - кількість елементів в числі з імплантацією.</w:t>
      </w:r>
    </w:p>
    <w:p w:rsidR="007755A3" w:rsidRDefault="007755A3" w:rsidP="00A945A7">
      <w:pPr>
        <w:pStyle w:val="aff5"/>
      </w:pPr>
      <w:r>
        <w:t xml:space="preserve">На наступному етапі число </w:t>
      </w:r>
      <w:r>
        <w:rPr>
          <w:position w:val="-10"/>
        </w:rPr>
        <w:object w:dxaOrig="580" w:dyaOrig="320">
          <v:shape id="_x0000_i12511" type="#_x0000_t75" style="width:29.3pt;height:15.9pt" o:ole="">
            <v:imagedata r:id="rId255" o:title=""/>
          </v:shape>
          <o:OLEObject Type="Embed" ProgID="Equation.3" ShapeID="_x0000_i12511" DrawAspect="Content" ObjectID="_1588586746" r:id="rId256"/>
        </w:object>
      </w:r>
      <w:r>
        <w:t xml:space="preserve"> з імплантованим елементом кодується. На цьому етапі проводиться вбудовування приховуваної інформації в код-</w:t>
      </w:r>
      <w:r>
        <w:lastRenderedPageBreak/>
        <w:t>контейнер. У зв'язку з чим, сформулюємо наступне визначення.</w:t>
      </w:r>
    </w:p>
    <w:p w:rsidR="007755A3" w:rsidRDefault="007755A3" w:rsidP="00A945A7">
      <w:pPr>
        <w:pStyle w:val="aff5"/>
      </w:pPr>
      <w:r>
        <w:rPr>
          <w:b/>
          <w:i/>
          <w:lang w:eastAsia="uk-UA"/>
        </w:rPr>
        <w:t xml:space="preserve">Визначення. </w:t>
      </w:r>
      <w:r>
        <w:rPr>
          <w:lang w:eastAsia="uk-UA"/>
        </w:rPr>
        <w:t xml:space="preserve">Процес одночасного вбудовування інформації і побудови кода-контейнера, тобто коли вбудовування інформації здійснюється в процесі формування кода-контейнера, називається </w:t>
      </w:r>
      <w:r>
        <w:rPr>
          <w:b/>
          <w:i/>
          <w:lang w:eastAsia="uk-UA"/>
        </w:rPr>
        <w:t>стеганографічним кодуванням</w:t>
      </w:r>
      <w:r>
        <w:rPr>
          <w:lang w:eastAsia="uk-UA"/>
        </w:rPr>
        <w:t>.</w:t>
      </w:r>
    </w:p>
    <w:p w:rsidR="007755A3" w:rsidRDefault="007755A3" w:rsidP="00A945A7">
      <w:pPr>
        <w:pStyle w:val="aff5"/>
      </w:pPr>
      <w:r>
        <w:rPr>
          <w:b/>
          <w:i/>
          <w:lang w:eastAsia="uk-UA"/>
        </w:rPr>
        <w:t>Визначення</w:t>
      </w:r>
      <w:r>
        <w:rPr>
          <w:lang w:eastAsia="uk-UA"/>
        </w:rPr>
        <w:t xml:space="preserve">. Значення кода-контейнера, що містить приховувану інформацію, називається </w:t>
      </w:r>
      <w:r>
        <w:rPr>
          <w:b/>
          <w:i/>
          <w:lang w:eastAsia="uk-UA"/>
        </w:rPr>
        <w:t>стеганокодом</w:t>
      </w:r>
      <w:r>
        <w:rPr>
          <w:lang w:eastAsia="uk-UA"/>
        </w:rPr>
        <w:t>.</w:t>
      </w:r>
    </w:p>
    <w:p w:rsidR="007755A3" w:rsidRDefault="007755A3" w:rsidP="00A945A7">
      <w:pPr>
        <w:pStyle w:val="aff5"/>
      </w:pPr>
      <w:r>
        <w:rPr>
          <w:b/>
          <w:i/>
          <w:lang w:eastAsia="uk-UA"/>
        </w:rPr>
        <w:t>Визначення</w:t>
      </w:r>
      <w:r>
        <w:rPr>
          <w:lang w:eastAsia="uk-UA"/>
        </w:rPr>
        <w:t xml:space="preserve">. Формування стеганокоду на основі кодування нерівновагового позиційного числа з імплантованим елементом приховуваного повідомлення називається </w:t>
      </w:r>
      <w:r>
        <w:rPr>
          <w:b/>
          <w:i/>
          <w:lang w:eastAsia="uk-UA"/>
        </w:rPr>
        <w:t>структурно-комбінаторним стеганографічним кодуванням в нерівноваговому позиційному базисі</w:t>
      </w:r>
      <w:r>
        <w:rPr>
          <w:lang w:eastAsia="uk-UA"/>
        </w:rPr>
        <w:t>.</w:t>
      </w:r>
    </w:p>
    <w:p w:rsidR="007755A3" w:rsidRDefault="007755A3" w:rsidP="00A945A7">
      <w:pPr>
        <w:pStyle w:val="aff5"/>
      </w:pPr>
      <w:r>
        <w:t xml:space="preserve">Значення стеганокода </w:t>
      </w:r>
      <w:r>
        <w:rPr>
          <w:position w:val="-10"/>
        </w:rPr>
        <w:object w:dxaOrig="620" w:dyaOrig="320">
          <v:shape id="_x0000_i12512" type="#_x0000_t75" style="width:31pt;height:15.9pt" o:ole="">
            <v:imagedata r:id="rId257" o:title=""/>
          </v:shape>
          <o:OLEObject Type="Embed" ProgID="Equation.3" ShapeID="_x0000_i12512" DrawAspect="Content" ObjectID="_1588586747" r:id="rId258"/>
        </w:object>
      </w:r>
      <w:r>
        <w:t xml:space="preserve"> для нерівновагового позиційного числа з імплантацією визначається по наступній формулі:</w:t>
      </w:r>
    </w:p>
    <w:p w:rsidR="007755A3" w:rsidRDefault="007755A3" w:rsidP="00A945A7">
      <w:pPr>
        <w:pStyle w:val="aff5"/>
      </w:pPr>
    </w:p>
    <w:p w:rsidR="007755A3" w:rsidRDefault="007755A3" w:rsidP="00A945A7">
      <w:pPr>
        <w:pStyle w:val="aff5"/>
      </w:pPr>
      <w:r>
        <w:rPr>
          <w:position w:val="-10"/>
        </w:rPr>
        <w:object w:dxaOrig="2780" w:dyaOrig="380">
          <v:shape id="_x0000_i12513" type="#_x0000_t75" style="width:139pt;height:19.25pt" o:ole="">
            <v:imagedata r:id="rId259" o:title=""/>
          </v:shape>
          <o:OLEObject Type="Embed" ProgID="Equation.3" ShapeID="_x0000_i12513" DrawAspect="Content" ObjectID="_1588586748" r:id="rId260"/>
        </w:object>
      </w:r>
      <w:r>
        <w:t>.                 (4.5)</w:t>
      </w:r>
    </w:p>
    <w:p w:rsidR="007755A3" w:rsidRDefault="007755A3" w:rsidP="00A945A7">
      <w:pPr>
        <w:pStyle w:val="aff5"/>
      </w:pPr>
    </w:p>
    <w:p w:rsidR="007755A3" w:rsidRDefault="007755A3" w:rsidP="00A945A7">
      <w:pPr>
        <w:pStyle w:val="aff5"/>
      </w:pPr>
      <w:r>
        <w:t xml:space="preserve">Тут </w:t>
      </w:r>
      <w:r>
        <w:rPr>
          <w:position w:val="-6"/>
        </w:rPr>
        <w:object w:dxaOrig="480" w:dyaOrig="340">
          <v:shape id="_x0000_i12514" type="#_x0000_t75" style="width:24.3pt;height:16.75pt" o:ole="">
            <v:imagedata r:id="rId261" o:title=""/>
          </v:shape>
          <o:OLEObject Type="Embed" ProgID="Equation.3" ShapeID="_x0000_i12514" DrawAspect="Content" ObjectID="_1588586749" r:id="rId262"/>
        </w:object>
      </w:r>
      <w:r>
        <w:t xml:space="preserve"> - ваговий коефіцієнт імплантованого елементу </w:t>
      </w:r>
      <w:r>
        <w:rPr>
          <w:position w:val="-14"/>
        </w:rPr>
        <w:object w:dxaOrig="400" w:dyaOrig="380">
          <v:shape id="_x0000_i12515" type="#_x0000_t75" style="width:20.1pt;height:19.25pt" o:ole="">
            <v:imagedata r:id="rId263" o:title=""/>
          </v:shape>
          <o:OLEObject Type="Embed" ProgID="Equation.3" ShapeID="_x0000_i12515" DrawAspect="Content" ObjectID="_1588586750" r:id="rId264"/>
        </w:object>
      </w:r>
      <w:r>
        <w:t xml:space="preserve">. </w:t>
      </w:r>
    </w:p>
    <w:p w:rsidR="007755A3" w:rsidRDefault="007755A3" w:rsidP="00A945A7">
      <w:pPr>
        <w:pStyle w:val="aff5"/>
      </w:pPr>
      <w:r>
        <w:t xml:space="preserve">В разі такого вбудовування фрагмент вихідної відеопослідовності розглядається, як позиційне число </w:t>
      </w:r>
      <w:r>
        <w:rPr>
          <w:position w:val="-14"/>
        </w:rPr>
        <w:object w:dxaOrig="3660" w:dyaOrig="380">
          <v:shape id="_x0000_i12516" type="#_x0000_t75" style="width:183.35pt;height:19.25pt" o:ole="">
            <v:imagedata r:id="rId265" o:title=""/>
          </v:shape>
          <o:OLEObject Type="Embed" ProgID="Equation.3" ShapeID="_x0000_i12516" DrawAspect="Content" ObjectID="_1588586751" r:id="rId266"/>
        </w:object>
      </w:r>
      <w:r>
        <w:t xml:space="preserve"> з імплантованим елементом </w:t>
      </w:r>
      <w:r>
        <w:rPr>
          <w:position w:val="-14"/>
        </w:rPr>
        <w:object w:dxaOrig="410" w:dyaOrig="380">
          <v:shape id="_x0000_i12517" type="#_x0000_t75" style="width:20.1pt;height:19.25pt" o:ole="">
            <v:imagedata r:id="rId267" o:title=""/>
          </v:shape>
          <o:OLEObject Type="Embed" ProgID="Equation.3" ShapeID="_x0000_i12517" DrawAspect="Content" ObjectID="_1588586752" r:id="rId268"/>
        </w:object>
      </w:r>
      <w:r>
        <w:t xml:space="preserve">, </w:t>
      </w:r>
      <w:r>
        <w:rPr>
          <w:position w:val="-10"/>
        </w:rPr>
        <w:object w:dxaOrig="960" w:dyaOrig="380">
          <v:shape id="_x0000_i12518" type="#_x0000_t75" style="width:47.7pt;height:19.25pt" o:ole="">
            <v:imagedata r:id="rId269" o:title=""/>
          </v:shape>
          <o:OLEObject Type="Embed" ProgID="Equation.3" ShapeID="_x0000_i12518" DrawAspect="Content" ObjectID="_1588586753" r:id="rId270"/>
        </w:object>
      </w:r>
      <w:r>
        <w:t xml:space="preserve">. Для числа </w:t>
      </w:r>
      <w:r>
        <w:rPr>
          <w:position w:val="-10"/>
        </w:rPr>
        <w:object w:dxaOrig="580" w:dyaOrig="320">
          <v:shape id="_x0000_i12519" type="#_x0000_t75" style="width:29.3pt;height:15.9pt" o:ole="">
            <v:imagedata r:id="rId271" o:title=""/>
          </v:shape>
          <o:OLEObject Type="Embed" ProgID="Equation.3" ShapeID="_x0000_i12519" DrawAspect="Content" ObjectID="_1588586754" r:id="rId272"/>
        </w:object>
      </w:r>
      <w:r>
        <w:t xml:space="preserve"> кодове представлення </w:t>
      </w:r>
      <w:r>
        <w:rPr>
          <w:position w:val="-10"/>
        </w:rPr>
        <w:object w:dxaOrig="920" w:dyaOrig="320">
          <v:shape id="_x0000_i12520" type="#_x0000_t75" style="width:46.05pt;height:15.9pt" o:ole="">
            <v:imagedata r:id="rId273" o:title=""/>
          </v:shape>
          <o:OLEObject Type="Embed" ProgID="Equation.3" ShapeID="_x0000_i12520" DrawAspect="Content" ObjectID="_1588586755" r:id="rId274"/>
        </w:object>
      </w:r>
      <w:r>
        <w:t xml:space="preserve"> його стеганокоду </w:t>
      </w:r>
      <w:r>
        <w:rPr>
          <w:position w:val="-10"/>
        </w:rPr>
        <w:object w:dxaOrig="620" w:dyaOrig="320">
          <v:shape id="_x0000_i12521" type="#_x0000_t75" style="width:31pt;height:15.9pt" o:ole="">
            <v:imagedata r:id="rId275" o:title=""/>
          </v:shape>
          <o:OLEObject Type="Embed" ProgID="Equation.3" ShapeID="_x0000_i12521" DrawAspect="Content" ObjectID="_1588586756" r:id="rId276"/>
        </w:object>
      </w:r>
      <w:r>
        <w:t xml:space="preserve"> в нерівноваговому позиційному базисі формується в два етапи (рис 3.4).</w:t>
      </w:r>
    </w:p>
    <w:p w:rsidR="007755A3" w:rsidRDefault="007755A3" w:rsidP="00A945A7">
      <w:pPr>
        <w:pStyle w:val="aff5"/>
      </w:pPr>
      <w:r>
        <w:t xml:space="preserve">Перший етап включає обчислення значення стеганокода </w:t>
      </w:r>
      <w:r>
        <w:rPr>
          <w:position w:val="-10"/>
        </w:rPr>
        <w:object w:dxaOrig="620" w:dyaOrig="320">
          <v:shape id="_x0000_i12522" type="#_x0000_t75" style="width:31pt;height:15.9pt" o:ole="">
            <v:imagedata r:id="rId277" o:title=""/>
          </v:shape>
          <o:OLEObject Type="Embed" ProgID="Equation.3" ShapeID="_x0000_i12522" DrawAspect="Content" ObjectID="_1588586757" r:id="rId278"/>
        </w:object>
      </w:r>
      <w:r>
        <w:t xml:space="preserve">, як зваженого сумування величин </w:t>
      </w:r>
      <w:r>
        <w:rPr>
          <w:position w:val="-14"/>
        </w:rPr>
        <w:object w:dxaOrig="770" w:dyaOrig="380">
          <v:shape id="_x0000_i12523" type="#_x0000_t75" style="width:38.5pt;height:19.25pt" o:ole="">
            <v:imagedata r:id="rId279" o:title=""/>
          </v:shape>
          <o:OLEObject Type="Embed" ProgID="Equation.3" ShapeID="_x0000_i12523" DrawAspect="Content" ObjectID="_1588586758" r:id="rId280"/>
        </w:object>
      </w:r>
      <w:r>
        <w:t xml:space="preserve"> і величини </w:t>
      </w:r>
      <w:r>
        <w:rPr>
          <w:position w:val="-14"/>
        </w:rPr>
        <w:object w:dxaOrig="820" w:dyaOrig="380">
          <v:shape id="_x0000_i12524" type="#_x0000_t75" style="width:41pt;height:19.25pt" o:ole="">
            <v:imagedata r:id="rId281" o:title=""/>
          </v:shape>
          <o:OLEObject Type="Embed" ProgID="Equation.3" ShapeID="_x0000_i12524" DrawAspect="Content" ObjectID="_1588586759" r:id="rId282"/>
        </w:object>
      </w:r>
      <w:r>
        <w:t xml:space="preserve">. Кодограма </w:t>
      </w:r>
      <w:r>
        <w:rPr>
          <w:position w:val="-10"/>
        </w:rPr>
        <w:object w:dxaOrig="920" w:dyaOrig="320">
          <v:shape id="_x0000_i12525" type="#_x0000_t75" style="width:46.05pt;height:15.9pt" o:ole="">
            <v:imagedata r:id="rId283" o:title=""/>
          </v:shape>
          <o:OLEObject Type="Embed" ProgID="Equation.3" ShapeID="_x0000_i12525" DrawAspect="Content" ObjectID="_1588586760" r:id="rId284"/>
        </w:object>
      </w:r>
      <w:r>
        <w:t xml:space="preserve"> стеганокода формується на другому етапі для значення величини </w:t>
      </w:r>
      <w:r>
        <w:rPr>
          <w:position w:val="-10"/>
        </w:rPr>
        <w:object w:dxaOrig="620" w:dyaOrig="320">
          <v:shape id="_x0000_i12526" type="#_x0000_t75" style="width:31pt;height:15.9pt" o:ole="">
            <v:imagedata r:id="rId285" o:title=""/>
          </v:shape>
          <o:OLEObject Type="Embed" ProgID="Equation.3" ShapeID="_x0000_i12526" DrawAspect="Content" ObjectID="_1588586761" r:id="rId286"/>
        </w:object>
      </w:r>
      <w:r>
        <w:t>:</w:t>
      </w:r>
    </w:p>
    <w:p w:rsidR="007755A3" w:rsidRDefault="007755A3" w:rsidP="00A945A7">
      <w:pPr>
        <w:pStyle w:val="aff5"/>
      </w:pPr>
    </w:p>
    <w:p w:rsidR="007755A3" w:rsidRDefault="007755A3" w:rsidP="00A945A7">
      <w:pPr>
        <w:pStyle w:val="aff5"/>
      </w:pPr>
      <w:r>
        <w:rPr>
          <w:position w:val="-14"/>
        </w:rPr>
        <w:object w:dxaOrig="2890" w:dyaOrig="380">
          <v:shape id="_x0000_i12527" type="#_x0000_t75" style="width:144.85pt;height:19.25pt" o:ole="">
            <v:imagedata r:id="rId287" o:title=""/>
          </v:shape>
          <o:OLEObject Type="Embed" ProgID="Equation.3" ShapeID="_x0000_i12527" DrawAspect="Content" ObjectID="_1588586762" r:id="rId288"/>
        </w:object>
      </w:r>
      <w:r>
        <w:t>,</w:t>
      </w:r>
    </w:p>
    <w:p w:rsidR="007755A3" w:rsidRDefault="007755A3" w:rsidP="00A945A7">
      <w:pPr>
        <w:pStyle w:val="aff5"/>
      </w:pPr>
    </w:p>
    <w:p w:rsidR="007755A3" w:rsidRDefault="007755A3" w:rsidP="00A945A7">
      <w:pPr>
        <w:pStyle w:val="aff5"/>
      </w:pPr>
      <w:r>
        <w:t xml:space="preserve">де  </w:t>
      </w:r>
      <w:r>
        <w:rPr>
          <w:position w:val="-10"/>
        </w:rPr>
        <w:object w:dxaOrig="540" w:dyaOrig="320">
          <v:shape id="_x0000_i12528" type="#_x0000_t75" style="width:26.8pt;height:15.9pt" o:ole="">
            <v:imagedata r:id="rId289" o:title=""/>
          </v:shape>
          <o:OLEObject Type="Embed" ProgID="Equation.3" ShapeID="_x0000_i12528" DrawAspect="Content" ObjectID="_1588586763" r:id="rId290"/>
        </w:object>
      </w:r>
      <w:r>
        <w:t xml:space="preserve">  - довжина кодограми </w:t>
      </w:r>
      <w:r>
        <w:rPr>
          <w:position w:val="-10"/>
        </w:rPr>
        <w:object w:dxaOrig="920" w:dyaOrig="320">
          <v:shape id="_x0000_i12529" type="#_x0000_t75" style="width:46.05pt;height:15.9pt" o:ole="">
            <v:imagedata r:id="rId291" o:title=""/>
          </v:shape>
          <o:OLEObject Type="Embed" ProgID="Equation.3" ShapeID="_x0000_i12529" DrawAspect="Content" ObjectID="_1588586764" r:id="rId292"/>
        </w:object>
      </w:r>
      <w:r>
        <w:t>.</w:t>
      </w:r>
    </w:p>
    <w:p w:rsidR="007755A3" w:rsidRDefault="008D1002" w:rsidP="00A945A7">
      <w:pPr>
        <w:pStyle w:val="aff5"/>
      </w:pPr>
      <w:r>
        <w:rPr>
          <w:noProof/>
        </w:rPr>
        <w:lastRenderedPageBreak/>
        <w:drawing>
          <wp:anchor distT="0" distB="0" distL="114300" distR="114300" simplePos="0" relativeHeight="25170841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236382</wp:posOffset>
            </wp:positionV>
            <wp:extent cx="5940425" cy="2950210"/>
            <wp:effectExtent l="0" t="0" r="3175" b="2540"/>
            <wp:wrapTopAndBottom/>
            <wp:docPr id="1946" name="Рисунок 1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55A3" w:rsidRDefault="007755A3" w:rsidP="00A945A7">
      <w:pPr>
        <w:pStyle w:val="aff5"/>
      </w:pPr>
    </w:p>
    <w:p w:rsidR="007755A3" w:rsidRDefault="007755A3" w:rsidP="00A945A7">
      <w:pPr>
        <w:pStyle w:val="aff5"/>
        <w:rPr>
          <w:sz w:val="18"/>
          <w:szCs w:val="18"/>
        </w:rPr>
      </w:pPr>
    </w:p>
    <w:p w:rsidR="007755A3" w:rsidRDefault="007755A3" w:rsidP="00A945A7">
      <w:pPr>
        <w:pStyle w:val="aff5"/>
        <w:rPr>
          <w:sz w:val="20"/>
          <w:szCs w:val="20"/>
        </w:rPr>
      </w:pPr>
      <w:r>
        <w:t xml:space="preserve">Рис. 4.4. Структурна схема побудови кодограми стеганокоду для числа </w:t>
      </w:r>
      <w:r>
        <w:rPr>
          <w:position w:val="-10"/>
          <w:sz w:val="20"/>
          <w:szCs w:val="20"/>
        </w:rPr>
        <w:object w:dxaOrig="580" w:dyaOrig="320">
          <v:shape id="_x0000_i12540" type="#_x0000_t75" style="width:29.3pt;height:15.9pt" o:ole="">
            <v:imagedata r:id="rId294" o:title=""/>
          </v:shape>
          <o:OLEObject Type="Embed" ProgID="Equation.3" ShapeID="_x0000_i12540" DrawAspect="Content" ObjectID="_1588586765" r:id="rId295"/>
        </w:object>
      </w:r>
      <w:r>
        <w:t xml:space="preserve"> з імплантацією</w:t>
      </w:r>
    </w:p>
    <w:p w:rsidR="007755A3" w:rsidRDefault="007755A3" w:rsidP="00A945A7">
      <w:pPr>
        <w:pStyle w:val="aff5"/>
        <w:rPr>
          <w:sz w:val="20"/>
          <w:szCs w:val="20"/>
        </w:rPr>
      </w:pPr>
    </w:p>
    <w:p w:rsidR="007755A3" w:rsidRDefault="007755A3" w:rsidP="00A945A7">
      <w:pPr>
        <w:pStyle w:val="aff5"/>
      </w:pPr>
      <w:r>
        <w:t>В результаті стеганографічного кодування формуються кодові комбінації, що складаються з двох частин: службової</w:t>
      </w:r>
      <w:r>
        <w:rPr>
          <w:position w:val="-4"/>
        </w:rPr>
        <w:object w:dxaOrig="450" w:dyaOrig="320">
          <v:shape id="_x0000_i12541" type="#_x0000_t75" style="width:22.6pt;height:15.9pt" o:ole="">
            <v:imagedata r:id="rId296" o:title=""/>
          </v:shape>
          <o:OLEObject Type="Embed" ProgID="Equation.3" ShapeID="_x0000_i12541" DrawAspect="Content" ObjectID="_1588586766" r:id="rId297"/>
        </w:object>
      </w:r>
      <w:r>
        <w:t xml:space="preserve"> і інформаційної </w:t>
      </w:r>
      <w:r>
        <w:rPr>
          <w:position w:val="-10"/>
        </w:rPr>
        <w:object w:dxaOrig="620" w:dyaOrig="320">
          <v:shape id="_x0000_i12542" type="#_x0000_t75" style="width:31pt;height:15.9pt" o:ole="">
            <v:imagedata r:id="rId298" o:title=""/>
          </v:shape>
          <o:OLEObject Type="Embed" ProgID="Equation.3" ShapeID="_x0000_i12542" DrawAspect="Content" ObjectID="_1588586767" r:id="rId299"/>
        </w:object>
      </w:r>
      <w:r>
        <w:t xml:space="preserve"> (значення стеганокоду). У зв'язку з чим сформулюємо наступне визначення:</w:t>
      </w:r>
    </w:p>
    <w:p w:rsidR="007755A3" w:rsidRDefault="007755A3" w:rsidP="00A945A7">
      <w:pPr>
        <w:pStyle w:val="aff5"/>
      </w:pPr>
      <w:r>
        <w:rPr>
          <w:b/>
          <w:i/>
          <w:lang w:eastAsia="uk-UA"/>
        </w:rPr>
        <w:t xml:space="preserve">Визначення. </w:t>
      </w:r>
      <w:r>
        <w:rPr>
          <w:lang w:eastAsia="uk-UA"/>
        </w:rPr>
        <w:t xml:space="preserve">Кодову комбінацію, яка містить службову частину </w:t>
      </w:r>
      <w:r>
        <w:rPr>
          <w:position w:val="-4"/>
          <w:lang w:eastAsia="uk-UA"/>
        </w:rPr>
        <w:object w:dxaOrig="470" w:dyaOrig="310">
          <v:shape id="_x0000_i12543" type="#_x0000_t75" style="width:23.45pt;height:15.9pt" o:ole="">
            <v:imagedata r:id="rId300" o:title=""/>
          </v:shape>
          <o:OLEObject Type="Embed" ProgID="Equation.3" ShapeID="_x0000_i12543" DrawAspect="Content" ObjectID="_1588586768" r:id="rId301"/>
        </w:object>
      </w:r>
      <w:r>
        <w:rPr>
          <w:lang w:eastAsia="uk-UA"/>
        </w:rPr>
        <w:t xml:space="preserve"> (система основ) і інформаційну частину (кодове представлення стеганокоду </w:t>
      </w:r>
      <w:r>
        <w:rPr>
          <w:position w:val="-10"/>
          <w:lang w:eastAsia="uk-UA"/>
        </w:rPr>
        <w:object w:dxaOrig="610" w:dyaOrig="310">
          <v:shape id="_x0000_i12544" type="#_x0000_t75" style="width:30.15pt;height:15.9pt" o:ole="">
            <v:imagedata r:id="rId302" o:title=""/>
          </v:shape>
          <o:OLEObject Type="Embed" ProgID="Equation.3" ShapeID="_x0000_i12544" DrawAspect="Content" ObjectID="_1588586769" r:id="rId303"/>
        </w:object>
      </w:r>
      <w:r>
        <w:rPr>
          <w:lang w:eastAsia="uk-UA"/>
        </w:rPr>
        <w:t>) називатимемо стеганограмою.</w:t>
      </w:r>
    </w:p>
    <w:p w:rsidR="007755A3" w:rsidRDefault="007755A3" w:rsidP="00A945A7">
      <w:pPr>
        <w:pStyle w:val="aff5"/>
      </w:pPr>
      <w:r>
        <w:t>Значить, вбудовування елементу в нерівновагове позиційне число здійснюється внаслідок кодування в два етапи. На першому етапі для НПЧ з імплантацією формується стеганокод. Другий етап передбачає формування кодограми для значення стеганокоду. В результаті стеганографічного перетворення формується стеганограма, що містить службову і інформаційну частини.</w:t>
      </w:r>
    </w:p>
    <w:p w:rsidR="001763D7" w:rsidRDefault="001763D7" w:rsidP="00A945A7">
      <w:pPr>
        <w:pStyle w:val="aff5"/>
      </w:pPr>
    </w:p>
    <w:p w:rsidR="007755A3" w:rsidRDefault="007755A3" w:rsidP="00A945A7">
      <w:pPr>
        <w:pStyle w:val="aff5"/>
      </w:pPr>
    </w:p>
    <w:p w:rsidR="007755A3" w:rsidRDefault="007755A3" w:rsidP="00A945A7">
      <w:pPr>
        <w:pStyle w:val="aff5"/>
      </w:pPr>
    </w:p>
    <w:p w:rsidR="007755A3" w:rsidRDefault="007755A3" w:rsidP="00A945A7">
      <w:pPr>
        <w:pStyle w:val="aff5"/>
        <w:rPr>
          <w:rFonts w:ascii="Garamond" w:hAnsi="Garamond"/>
          <w:b/>
          <w:color w:val="0000FF"/>
        </w:rPr>
      </w:pPr>
      <w:r>
        <w:rPr>
          <w:rFonts w:ascii="Garamond" w:hAnsi="Garamond"/>
          <w:b/>
          <w:color w:val="0000FF"/>
        </w:rPr>
        <w:t xml:space="preserve">4.4. РОЗРОБКА СТЕГАНОГРАФІЧНОЇ СИСТЕМИ З МАСКУВАННЯМ СТРУКТУРНОЇ СТЕГАНОГРАФІЧНОЇ НАДЛИШКОВОСТІ </w:t>
      </w:r>
    </w:p>
    <w:p w:rsidR="007755A3" w:rsidRDefault="007755A3" w:rsidP="00A945A7">
      <w:pPr>
        <w:pStyle w:val="aff5"/>
        <w:rPr>
          <w:color w:val="0000FF"/>
        </w:rPr>
      </w:pPr>
    </w:p>
    <w:p w:rsidR="007755A3" w:rsidRDefault="007755A3" w:rsidP="00A945A7">
      <w:pPr>
        <w:pStyle w:val="aff5"/>
        <w:rPr>
          <w:color w:val="0000FF"/>
        </w:rPr>
      </w:pPr>
      <w:r>
        <w:rPr>
          <w:color w:val="0000FF"/>
        </w:rPr>
        <w:t>Розглянемо процес стеганографічного кодування. Даний етап включає наступні дії:</w:t>
      </w:r>
    </w:p>
    <w:p w:rsidR="007755A3" w:rsidRDefault="007755A3" w:rsidP="00A945A7">
      <w:pPr>
        <w:pStyle w:val="aff5"/>
        <w:rPr>
          <w:color w:val="0000FF"/>
        </w:rPr>
      </w:pPr>
      <w:r>
        <w:rPr>
          <w:noProof/>
          <w:color w:val="0000FF"/>
        </w:rPr>
        <w:drawing>
          <wp:inline distT="0" distB="0" distL="0" distR="0">
            <wp:extent cx="5305425" cy="3646805"/>
            <wp:effectExtent l="0" t="0" r="9525" b="0"/>
            <wp:docPr id="1627" name="Рисунок 1627" descr="Раздел_3пер_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7" descr="Раздел_3пер_cr"/>
                    <pic:cNvPicPr>
                      <a:picLocks noChangeAspect="1" noChangeArrowheads="1"/>
                    </pic:cNvPicPr>
                  </pic:nvPicPr>
                  <pic:blipFill>
                    <a:blip r:embed="rId3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5A3" w:rsidRDefault="008D1002" w:rsidP="00A945A7">
      <w:pPr>
        <w:pStyle w:val="aff5"/>
        <w:rPr>
          <w:color w:val="0000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182245</wp:posOffset>
                </wp:positionH>
                <wp:positionV relativeFrom="paragraph">
                  <wp:posOffset>5715</wp:posOffset>
                </wp:positionV>
                <wp:extent cx="5465445" cy="398145"/>
                <wp:effectExtent l="0" t="0" r="0" b="0"/>
                <wp:wrapNone/>
                <wp:docPr id="1675" name="Надпись 1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5445" cy="3981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755A3" w:rsidRDefault="007755A3" w:rsidP="007755A3">
                            <w:pPr>
                              <w:rPr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Рис. 4.8 Структурна схема стеганограф</w:t>
                            </w:r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>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ч</w:t>
                            </w:r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>ної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систем</w:t>
                            </w:r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>и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на основ</w:t>
                            </w:r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>і 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мплантац</w:t>
                            </w:r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>ії приховуваного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дв</w:t>
                            </w:r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>ійкового е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лемент</w:t>
                            </w:r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>у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на старшу позиц</w:t>
                            </w:r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>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ю НПЧ </w:t>
                            </w:r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>з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по</w:t>
                            </w:r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>дальшим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код</w:t>
                            </w:r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>уванням і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мас</w:t>
                            </w:r>
                            <w:r>
                              <w:rPr>
                                <w:sz w:val="20"/>
                                <w:szCs w:val="20"/>
                                <w:lang w:val="uk-UA"/>
                              </w:rPr>
                              <w:t>куванням</w:t>
                            </w:r>
                          </w:p>
                          <w:p w:rsidR="007755A3" w:rsidRDefault="007755A3" w:rsidP="007755A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675" o:spid="_x0000_s1077" type="#_x0000_t202" style="position:absolute;left:0;text-align:left;margin-left:14.35pt;margin-top:.45pt;width:430.35pt;height:31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" stroked="f">
                <v:fill opacity="0"/>
                <v:textbox>
                  <w:txbxContent>
                    <w:p w:rsidR="007755A3" w:rsidRDefault="007755A3" w:rsidP="007755A3">
                      <w:pPr>
                        <w:rPr>
                          <w:sz w:val="20"/>
                          <w:szCs w:val="20"/>
                          <w:lang w:val="uk-UA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Рис. 4.8 Структурна схема стеганограф</w:t>
                      </w:r>
                      <w:r>
                        <w:rPr>
                          <w:sz w:val="20"/>
                          <w:szCs w:val="20"/>
                          <w:lang w:val="uk-UA"/>
                        </w:rPr>
                        <w:t>і</w:t>
                      </w:r>
                      <w:r>
                        <w:rPr>
                          <w:sz w:val="20"/>
                          <w:szCs w:val="20"/>
                        </w:rPr>
                        <w:t>ч</w:t>
                      </w:r>
                      <w:r>
                        <w:rPr>
                          <w:sz w:val="20"/>
                          <w:szCs w:val="20"/>
                          <w:lang w:val="uk-UA"/>
                        </w:rPr>
                        <w:t>ної</w:t>
                      </w:r>
                      <w:r>
                        <w:rPr>
                          <w:sz w:val="20"/>
                          <w:szCs w:val="20"/>
                        </w:rPr>
                        <w:t xml:space="preserve"> систем</w:t>
                      </w:r>
                      <w:r>
                        <w:rPr>
                          <w:sz w:val="20"/>
                          <w:szCs w:val="20"/>
                          <w:lang w:val="uk-UA"/>
                        </w:rPr>
                        <w:t>и</w:t>
                      </w:r>
                      <w:r>
                        <w:rPr>
                          <w:sz w:val="20"/>
                          <w:szCs w:val="20"/>
                        </w:rPr>
                        <w:t xml:space="preserve"> на основ</w:t>
                      </w:r>
                      <w:r>
                        <w:rPr>
                          <w:sz w:val="20"/>
                          <w:szCs w:val="20"/>
                          <w:lang w:val="uk-UA"/>
                        </w:rPr>
                        <w:t>і і</w:t>
                      </w:r>
                      <w:r>
                        <w:rPr>
                          <w:sz w:val="20"/>
                          <w:szCs w:val="20"/>
                        </w:rPr>
                        <w:t>мплантац</w:t>
                      </w:r>
                      <w:r>
                        <w:rPr>
                          <w:sz w:val="20"/>
                          <w:szCs w:val="20"/>
                          <w:lang w:val="uk-UA"/>
                        </w:rPr>
                        <w:t>ії приховуваного</w:t>
                      </w:r>
                      <w:r>
                        <w:rPr>
                          <w:sz w:val="20"/>
                          <w:szCs w:val="20"/>
                        </w:rPr>
                        <w:t xml:space="preserve"> дв</w:t>
                      </w:r>
                      <w:r>
                        <w:rPr>
                          <w:sz w:val="20"/>
                          <w:szCs w:val="20"/>
                          <w:lang w:val="uk-UA"/>
                        </w:rPr>
                        <w:t>ійкового е</w:t>
                      </w:r>
                      <w:r>
                        <w:rPr>
                          <w:sz w:val="20"/>
                          <w:szCs w:val="20"/>
                        </w:rPr>
                        <w:t>лемент</w:t>
                      </w:r>
                      <w:r>
                        <w:rPr>
                          <w:sz w:val="20"/>
                          <w:szCs w:val="20"/>
                          <w:lang w:val="uk-UA"/>
                        </w:rPr>
                        <w:t>у</w:t>
                      </w:r>
                      <w:r>
                        <w:rPr>
                          <w:sz w:val="20"/>
                          <w:szCs w:val="20"/>
                        </w:rPr>
                        <w:t xml:space="preserve"> на старшу позиц</w:t>
                      </w:r>
                      <w:r>
                        <w:rPr>
                          <w:sz w:val="20"/>
                          <w:szCs w:val="20"/>
                          <w:lang w:val="uk-UA"/>
                        </w:rPr>
                        <w:t>і</w:t>
                      </w:r>
                      <w:r>
                        <w:rPr>
                          <w:sz w:val="20"/>
                          <w:szCs w:val="20"/>
                        </w:rPr>
                        <w:t xml:space="preserve">ю НПЧ </w:t>
                      </w:r>
                      <w:r>
                        <w:rPr>
                          <w:sz w:val="20"/>
                          <w:szCs w:val="20"/>
                          <w:lang w:val="uk-UA"/>
                        </w:rPr>
                        <w:t>з</w:t>
                      </w:r>
                      <w:r>
                        <w:rPr>
                          <w:sz w:val="20"/>
                          <w:szCs w:val="20"/>
                        </w:rPr>
                        <w:t xml:space="preserve"> по</w:t>
                      </w:r>
                      <w:r>
                        <w:rPr>
                          <w:sz w:val="20"/>
                          <w:szCs w:val="20"/>
                          <w:lang w:val="uk-UA"/>
                        </w:rPr>
                        <w:t>дальшим</w:t>
                      </w:r>
                      <w:r>
                        <w:rPr>
                          <w:sz w:val="20"/>
                          <w:szCs w:val="20"/>
                        </w:rPr>
                        <w:t xml:space="preserve"> код</w:t>
                      </w:r>
                      <w:r>
                        <w:rPr>
                          <w:sz w:val="20"/>
                          <w:szCs w:val="20"/>
                          <w:lang w:val="uk-UA"/>
                        </w:rPr>
                        <w:t>уванням і</w:t>
                      </w:r>
                      <w:r>
                        <w:rPr>
                          <w:sz w:val="20"/>
                          <w:szCs w:val="20"/>
                        </w:rPr>
                        <w:t xml:space="preserve"> мас</w:t>
                      </w:r>
                      <w:r>
                        <w:rPr>
                          <w:sz w:val="20"/>
                          <w:szCs w:val="20"/>
                          <w:lang w:val="uk-UA"/>
                        </w:rPr>
                        <w:t>куванням</w:t>
                      </w:r>
                    </w:p>
                    <w:p w:rsidR="007755A3" w:rsidRDefault="007755A3" w:rsidP="007755A3"/>
                  </w:txbxContent>
                </v:textbox>
              </v:shape>
            </w:pict>
          </mc:Fallback>
        </mc:AlternateContent>
      </w:r>
    </w:p>
    <w:p w:rsidR="007154C2" w:rsidRDefault="007154C2" w:rsidP="00A945A7">
      <w:pPr>
        <w:pStyle w:val="aff5"/>
        <w:rPr>
          <w:color w:val="0000FF"/>
        </w:rPr>
      </w:pPr>
    </w:p>
    <w:p w:rsidR="007154C2" w:rsidRDefault="007154C2" w:rsidP="00A945A7">
      <w:pPr>
        <w:pStyle w:val="aff5"/>
        <w:rPr>
          <w:color w:val="0000FF"/>
        </w:rPr>
      </w:pPr>
    </w:p>
    <w:p w:rsidR="007154C2" w:rsidRDefault="007154C2" w:rsidP="00A945A7">
      <w:pPr>
        <w:pStyle w:val="aff5"/>
        <w:rPr>
          <w:color w:val="0000FF"/>
        </w:rPr>
      </w:pPr>
    </w:p>
    <w:p w:rsidR="007755A3" w:rsidRDefault="007755A3" w:rsidP="00A945A7">
      <w:pPr>
        <w:pStyle w:val="aff5"/>
        <w:rPr>
          <w:color w:val="0000FF"/>
        </w:rPr>
      </w:pPr>
      <w:r>
        <w:rPr>
          <w:color w:val="0000FF"/>
        </w:rPr>
        <w:t xml:space="preserve">1. Імплантацію елементу </w:t>
      </w:r>
      <w:r>
        <w:rPr>
          <w:color w:val="0000FF"/>
          <w:position w:val="-14"/>
        </w:rPr>
        <w:object w:dxaOrig="290" w:dyaOrig="380">
          <v:shape id="_x0000_i12612" type="#_x0000_t75" style="width:14.25pt;height:19.25pt" o:ole="">
            <v:imagedata r:id="rId305" o:title=""/>
          </v:shape>
          <o:OLEObject Type="Embed" ProgID="Equation.3" ShapeID="_x0000_i12612" DrawAspect="Content" ObjectID="_1588586770" r:id="rId306"/>
        </w:object>
      </w:r>
      <w:r>
        <w:rPr>
          <w:color w:val="0000FF"/>
        </w:rPr>
        <w:t xml:space="preserve"> на позицію старшого елементу числа </w:t>
      </w:r>
      <w:r>
        <w:rPr>
          <w:color w:val="0000FF"/>
          <w:position w:val="-10"/>
        </w:rPr>
        <w:object w:dxaOrig="580" w:dyaOrig="320">
          <v:shape id="_x0000_i12613" type="#_x0000_t75" style="width:29.3pt;height:15.9pt" o:ole="">
            <v:imagedata r:id="rId307" o:title=""/>
          </v:shape>
          <o:OLEObject Type="Embed" ProgID="Equation.3" ShapeID="_x0000_i12613" DrawAspect="Content" ObjectID="_1588586771" r:id="rId308"/>
        </w:object>
      </w:r>
      <w:r>
        <w:rPr>
          <w:color w:val="0000FF"/>
        </w:rPr>
        <w:t xml:space="preserve">. Тут </w:t>
      </w:r>
      <w:r>
        <w:rPr>
          <w:color w:val="0000FF"/>
          <w:position w:val="-14"/>
        </w:rPr>
        <w:object w:dxaOrig="290" w:dyaOrig="380">
          <v:shape id="_x0000_i12614" type="#_x0000_t75" style="width:14.25pt;height:19.25pt" o:ole="">
            <v:imagedata r:id="rId309" o:title=""/>
          </v:shape>
          <o:OLEObject Type="Embed" ProgID="Equation.3" ShapeID="_x0000_i12614" DrawAspect="Content" ObjectID="_1588586772" r:id="rId310"/>
        </w:object>
      </w:r>
      <w:r>
        <w:rPr>
          <w:color w:val="0000FF"/>
        </w:rPr>
        <w:t xml:space="preserve"> -</w:t>
      </w:r>
      <w:r>
        <w:rPr>
          <w:color w:val="0000FF"/>
          <w:position w:val="-10"/>
        </w:rPr>
        <w:object w:dxaOrig="200" w:dyaOrig="320">
          <v:shape id="_x0000_i12615" type="#_x0000_t75" style="width:10.05pt;height:15.9pt" o:ole="">
            <v:imagedata r:id="rId311" o:title=""/>
          </v:shape>
          <o:OLEObject Type="Embed" ProgID="Equation.3" ShapeID="_x0000_i12615" DrawAspect="Content" ObjectID="_1588586773" r:id="rId312"/>
        </w:object>
      </w:r>
      <w:r>
        <w:rPr>
          <w:color w:val="0000FF"/>
        </w:rPr>
        <w:t xml:space="preserve">-й елемент вбудовуваної послідовності </w:t>
      </w:r>
      <w:r>
        <w:rPr>
          <w:color w:val="0000FF"/>
          <w:position w:val="-14"/>
        </w:rPr>
        <w:object w:dxaOrig="2180" w:dyaOrig="380">
          <v:shape id="_x0000_i12616" type="#_x0000_t75" style="width:108.85pt;height:19.25pt" o:ole="">
            <v:imagedata r:id="rId313" o:title=""/>
          </v:shape>
          <o:OLEObject Type="Embed" ProgID="Equation.3" ShapeID="_x0000_i12616" DrawAspect="Content" ObjectID="_1588586774" r:id="rId314"/>
        </w:object>
      </w:r>
      <w:r>
        <w:rPr>
          <w:color w:val="0000FF"/>
        </w:rPr>
        <w:t xml:space="preserve">, </w:t>
      </w:r>
      <w:r>
        <w:rPr>
          <w:color w:val="0000FF"/>
          <w:position w:val="-14"/>
        </w:rPr>
        <w:object w:dxaOrig="1080" w:dyaOrig="380">
          <v:shape id="_x0000_i12617" type="#_x0000_t75" style="width:54.4pt;height:19.25pt" o:ole="">
            <v:imagedata r:id="rId315" o:title=""/>
          </v:shape>
          <o:OLEObject Type="Embed" ProgID="Equation.3" ShapeID="_x0000_i12617" DrawAspect="Content" ObjectID="_1588586775" r:id="rId316"/>
        </w:object>
      </w:r>
      <w:r>
        <w:rPr>
          <w:color w:val="0000FF"/>
        </w:rPr>
        <w:t xml:space="preserve">, </w:t>
      </w:r>
      <w:r>
        <w:rPr>
          <w:color w:val="0000FF"/>
          <w:position w:val="-10"/>
        </w:rPr>
        <w:object w:dxaOrig="800" w:dyaOrig="380">
          <v:shape id="_x0000_i12618" type="#_x0000_t75" style="width:40.2pt;height:19.25pt" o:ole="">
            <v:imagedata r:id="rId317" o:title=""/>
          </v:shape>
          <o:OLEObject Type="Embed" ProgID="Equation.3" ShapeID="_x0000_i12618" DrawAspect="Content" ObjectID="_1588586776" r:id="rId318"/>
        </w:object>
      </w:r>
      <w:r>
        <w:rPr>
          <w:color w:val="0000FF"/>
        </w:rPr>
        <w:t>. Імплантація задається наступною формулою:</w:t>
      </w:r>
    </w:p>
    <w:p w:rsidR="007755A3" w:rsidRDefault="007755A3" w:rsidP="00A945A7">
      <w:pPr>
        <w:pStyle w:val="aff5"/>
        <w:rPr>
          <w:color w:val="0000FF"/>
        </w:rPr>
      </w:pPr>
    </w:p>
    <w:p w:rsidR="007755A3" w:rsidRDefault="007755A3" w:rsidP="00A945A7">
      <w:pPr>
        <w:pStyle w:val="aff5"/>
        <w:rPr>
          <w:color w:val="0000FF"/>
        </w:rPr>
      </w:pPr>
      <w:r>
        <w:rPr>
          <w:color w:val="0000FF"/>
          <w:position w:val="-14"/>
        </w:rPr>
        <w:object w:dxaOrig="1850" w:dyaOrig="380">
          <v:shape id="_x0000_i12619" type="#_x0000_t75" style="width:92.1pt;height:19.25pt" o:ole="">
            <v:imagedata r:id="rId319" o:title=""/>
          </v:shape>
          <o:OLEObject Type="Embed" ProgID="Equation.3" ShapeID="_x0000_i12619" DrawAspect="Content" ObjectID="_1588586777" r:id="rId320"/>
        </w:object>
      </w:r>
      <w:r>
        <w:rPr>
          <w:color w:val="0000FF"/>
        </w:rPr>
        <w:t xml:space="preserve">, для  </w:t>
      </w:r>
      <w:r>
        <w:rPr>
          <w:color w:val="0000FF"/>
          <w:position w:val="-14"/>
        </w:rPr>
        <w:object w:dxaOrig="1700" w:dyaOrig="380">
          <v:shape id="_x0000_i12620" type="#_x0000_t75" style="width:85.4pt;height:19.25pt" o:ole="">
            <v:imagedata r:id="rId321" o:title=""/>
          </v:shape>
          <o:OLEObject Type="Embed" ProgID="Equation.3" ShapeID="_x0000_i12620" DrawAspect="Content" ObjectID="_1588586778" r:id="rId322"/>
        </w:object>
      </w:r>
      <w:r>
        <w:rPr>
          <w:color w:val="0000FF"/>
        </w:rPr>
        <w:t>.           (4.13)</w:t>
      </w:r>
    </w:p>
    <w:p w:rsidR="007755A3" w:rsidRDefault="007755A3" w:rsidP="00A945A7">
      <w:pPr>
        <w:pStyle w:val="aff5"/>
        <w:rPr>
          <w:color w:val="0000FF"/>
        </w:rPr>
      </w:pPr>
    </w:p>
    <w:p w:rsidR="007755A3" w:rsidRDefault="007755A3" w:rsidP="00A945A7">
      <w:pPr>
        <w:pStyle w:val="aff5"/>
        <w:rPr>
          <w:color w:val="0000FF"/>
        </w:rPr>
      </w:pPr>
    </w:p>
    <w:p w:rsidR="007755A3" w:rsidRDefault="007755A3" w:rsidP="00A945A7">
      <w:pPr>
        <w:pStyle w:val="aff5"/>
        <w:rPr>
          <w:color w:val="0000FF"/>
        </w:rPr>
      </w:pPr>
      <w:r>
        <w:rPr>
          <w:color w:val="0000FF"/>
        </w:rPr>
        <w:t xml:space="preserve">Внаслідок імплантації, число </w:t>
      </w:r>
      <w:r>
        <w:rPr>
          <w:color w:val="0000FF"/>
          <w:position w:val="-10"/>
        </w:rPr>
        <w:object w:dxaOrig="580" w:dyaOrig="320">
          <v:shape id="_x0000_i12621" type="#_x0000_t75" style="width:29.3pt;height:15.9pt" o:ole="">
            <v:imagedata r:id="rId323" o:title=""/>
          </v:shape>
          <o:OLEObject Type="Embed" ProgID="Equation.3" ShapeID="_x0000_i12621" DrawAspect="Content" ObjectID="_1588586779" r:id="rId324"/>
        </w:object>
      </w:r>
      <w:r>
        <w:rPr>
          <w:color w:val="0000FF"/>
        </w:rPr>
        <w:t xml:space="preserve"> прийме наступний вигляд:</w:t>
      </w:r>
    </w:p>
    <w:p w:rsidR="007755A3" w:rsidRDefault="007755A3" w:rsidP="00A945A7">
      <w:pPr>
        <w:pStyle w:val="aff5"/>
        <w:rPr>
          <w:color w:val="0000FF"/>
        </w:rPr>
      </w:pPr>
    </w:p>
    <w:p w:rsidR="007755A3" w:rsidRDefault="007755A3" w:rsidP="00A945A7">
      <w:pPr>
        <w:pStyle w:val="aff5"/>
        <w:rPr>
          <w:color w:val="0000FF"/>
        </w:rPr>
      </w:pPr>
      <w:r>
        <w:rPr>
          <w:color w:val="0000FF"/>
          <w:position w:val="-14"/>
        </w:rPr>
        <w:object w:dxaOrig="3070" w:dyaOrig="380">
          <v:shape id="_x0000_i12622" type="#_x0000_t75" style="width:153.2pt;height:19.25pt" o:ole="">
            <v:imagedata r:id="rId325" o:title=""/>
          </v:shape>
          <o:OLEObject Type="Embed" ProgID="Equation.3" ShapeID="_x0000_i12622" DrawAspect="Content" ObjectID="_1588586780" r:id="rId326"/>
        </w:object>
      </w:r>
      <w:r>
        <w:rPr>
          <w:color w:val="0000FF"/>
        </w:rPr>
        <w:t>,                 (4.14)</w:t>
      </w:r>
    </w:p>
    <w:p w:rsidR="007755A3" w:rsidRDefault="007755A3" w:rsidP="00A945A7">
      <w:pPr>
        <w:pStyle w:val="aff5"/>
        <w:rPr>
          <w:color w:val="0000FF"/>
        </w:rPr>
      </w:pPr>
    </w:p>
    <w:p w:rsidR="007755A3" w:rsidRDefault="007755A3" w:rsidP="00A945A7">
      <w:pPr>
        <w:pStyle w:val="aff5"/>
        <w:rPr>
          <w:color w:val="0000FF"/>
        </w:rPr>
      </w:pPr>
      <w:r>
        <w:rPr>
          <w:color w:val="0000FF"/>
        </w:rPr>
        <w:t xml:space="preserve">де </w:t>
      </w:r>
      <w:r>
        <w:rPr>
          <w:color w:val="0000FF"/>
          <w:position w:val="-10"/>
        </w:rPr>
        <w:object w:dxaOrig="580" w:dyaOrig="320">
          <v:shape id="_x0000_i12623" type="#_x0000_t75" style="width:29.3pt;height:15.9pt" o:ole="">
            <v:imagedata r:id="rId327" o:title=""/>
          </v:shape>
          <o:OLEObject Type="Embed" ProgID="Equation.3" ShapeID="_x0000_i12623" DrawAspect="Content" ObjectID="_1588586781" r:id="rId328"/>
        </w:object>
      </w:r>
      <w:r>
        <w:rPr>
          <w:color w:val="0000FF"/>
        </w:rPr>
        <w:t xml:space="preserve">- число з імплантованим на старшу позицію елементом </w:t>
      </w:r>
      <w:r>
        <w:rPr>
          <w:color w:val="0000FF"/>
          <w:position w:val="-14"/>
        </w:rPr>
        <w:object w:dxaOrig="400" w:dyaOrig="380">
          <v:shape id="_x0000_i12624" type="#_x0000_t75" style="width:20.1pt;height:19.25pt" o:ole="">
            <v:imagedata r:id="rId329" o:title=""/>
          </v:shape>
          <o:OLEObject Type="Embed" ProgID="Equation.3" ShapeID="_x0000_i12624" DrawAspect="Content" ObjectID="_1588586782" r:id="rId330"/>
        </w:object>
      </w:r>
      <w:r>
        <w:rPr>
          <w:color w:val="0000FF"/>
        </w:rPr>
        <w:t>.</w:t>
      </w:r>
    </w:p>
    <w:p w:rsidR="007755A3" w:rsidRDefault="007755A3" w:rsidP="00A945A7">
      <w:pPr>
        <w:pStyle w:val="aff5"/>
        <w:rPr>
          <w:color w:val="0000FF"/>
        </w:rPr>
      </w:pPr>
      <w:r>
        <w:rPr>
          <w:color w:val="0000FF"/>
        </w:rPr>
        <w:t xml:space="preserve">2. Формування стеганокоду </w:t>
      </w:r>
      <w:r>
        <w:rPr>
          <w:color w:val="0000FF"/>
          <w:position w:val="-10"/>
        </w:rPr>
        <w:object w:dxaOrig="660" w:dyaOrig="320">
          <v:shape id="_x0000_i12625" type="#_x0000_t75" style="width:32.65pt;height:15.9pt" o:ole="">
            <v:imagedata r:id="rId331" o:title=""/>
          </v:shape>
          <o:OLEObject Type="Embed" ProgID="Equation.3" ShapeID="_x0000_i12625" DrawAspect="Content" ObjectID="_1588586783" r:id="rId332"/>
        </w:object>
      </w:r>
      <w:r>
        <w:rPr>
          <w:color w:val="0000FF"/>
        </w:rPr>
        <w:t xml:space="preserve"> для числа </w:t>
      </w:r>
      <w:r>
        <w:rPr>
          <w:color w:val="0000FF"/>
          <w:position w:val="-10"/>
        </w:rPr>
        <w:object w:dxaOrig="620" w:dyaOrig="320">
          <v:shape id="_x0000_i12626" type="#_x0000_t75" style="width:31pt;height:15.9pt" o:ole="">
            <v:imagedata r:id="rId333" o:title=""/>
          </v:shape>
          <o:OLEObject Type="Embed" ProgID="Equation.3" ShapeID="_x0000_i12626" DrawAspect="Content" ObjectID="_1588586784" r:id="rId334"/>
        </w:object>
      </w:r>
      <w:r>
        <w:rPr>
          <w:color w:val="0000FF"/>
        </w:rPr>
        <w:t xml:space="preserve"> з імплантованим елементом </w:t>
      </w:r>
      <w:r>
        <w:rPr>
          <w:color w:val="0000FF"/>
          <w:position w:val="-14"/>
        </w:rPr>
        <w:object w:dxaOrig="380" w:dyaOrig="380">
          <v:shape id="_x0000_i12627" type="#_x0000_t75" style="width:19.25pt;height:19.25pt" o:ole="">
            <v:imagedata r:id="rId335" o:title=""/>
          </v:shape>
          <o:OLEObject Type="Embed" ProgID="Equation.3" ShapeID="_x0000_i12627" DrawAspect="Content" ObjectID="_1588586785" r:id="rId336"/>
        </w:object>
      </w:r>
      <w:r>
        <w:rPr>
          <w:color w:val="0000FF"/>
        </w:rPr>
        <w:t xml:space="preserve">. Враховуючи механізм локалізації кількості структурної стеганографічної надлишковості, вираз для формування стеганокоду </w:t>
      </w:r>
      <w:r>
        <w:rPr>
          <w:color w:val="0000FF"/>
          <w:position w:val="-10"/>
        </w:rPr>
        <w:object w:dxaOrig="660" w:dyaOrig="320">
          <v:shape id="_x0000_i12628" type="#_x0000_t75" style="width:32.65pt;height:15.9pt" o:ole="">
            <v:imagedata r:id="rId337" o:title=""/>
          </v:shape>
          <o:OLEObject Type="Embed" ProgID="Equation.3" ShapeID="_x0000_i12628" DrawAspect="Content" ObjectID="_1588586786" r:id="rId338"/>
        </w:object>
      </w:r>
      <w:r>
        <w:rPr>
          <w:color w:val="0000FF"/>
        </w:rPr>
        <w:t xml:space="preserve"> матиме вигляд:</w:t>
      </w:r>
    </w:p>
    <w:p w:rsidR="007755A3" w:rsidRDefault="007755A3" w:rsidP="00A945A7">
      <w:pPr>
        <w:pStyle w:val="aff5"/>
        <w:rPr>
          <w:color w:val="0000FF"/>
          <w:position w:val="-10"/>
        </w:rPr>
      </w:pPr>
    </w:p>
    <w:p w:rsidR="007755A3" w:rsidRDefault="007755A3" w:rsidP="00A945A7">
      <w:pPr>
        <w:pStyle w:val="aff5"/>
        <w:rPr>
          <w:color w:val="0000FF"/>
        </w:rPr>
      </w:pPr>
      <w:r>
        <w:rPr>
          <w:color w:val="0000FF"/>
          <w:position w:val="-10"/>
        </w:rPr>
        <w:object w:dxaOrig="2780" w:dyaOrig="380">
          <v:shape id="_x0000_i12629" type="#_x0000_t75" style="width:139pt;height:19.25pt" o:ole="">
            <v:imagedata r:id="rId339" o:title=""/>
          </v:shape>
          <o:OLEObject Type="Embed" ProgID="Equation.3" ShapeID="_x0000_i12629" DrawAspect="Content" ObjectID="_1588586787" r:id="rId340"/>
        </w:object>
      </w:r>
      <w:r>
        <w:rPr>
          <w:color w:val="0000FF"/>
        </w:rPr>
        <w:t>.                   (4.15)</w:t>
      </w:r>
    </w:p>
    <w:p w:rsidR="007755A3" w:rsidRDefault="007755A3" w:rsidP="00A945A7">
      <w:pPr>
        <w:pStyle w:val="aff5"/>
        <w:rPr>
          <w:color w:val="0000FF"/>
        </w:rPr>
      </w:pPr>
    </w:p>
    <w:p w:rsidR="007755A3" w:rsidRDefault="007755A3" w:rsidP="00A945A7">
      <w:pPr>
        <w:pStyle w:val="aff5"/>
        <w:rPr>
          <w:color w:val="0000FF"/>
        </w:rPr>
      </w:pPr>
      <w:r>
        <w:rPr>
          <w:color w:val="0000FF"/>
        </w:rPr>
        <w:t xml:space="preserve">3. Маскування структурної стеганографічної надлишковості. Здійснення такого маскування відбувається шляхом корекції стеганокоду </w:t>
      </w:r>
      <w:r>
        <w:rPr>
          <w:color w:val="0000FF"/>
          <w:position w:val="-10"/>
        </w:rPr>
        <w:object w:dxaOrig="620" w:dyaOrig="320">
          <v:shape id="_x0000_i12630" type="#_x0000_t75" style="width:31pt;height:15.9pt" o:ole="">
            <v:imagedata r:id="rId341" o:title=""/>
          </v:shape>
          <o:OLEObject Type="Embed" ProgID="Equation.3" ShapeID="_x0000_i12630" DrawAspect="Content" ObjectID="_1588586788" r:id="rId342"/>
        </w:object>
      </w:r>
      <w:r>
        <w:rPr>
          <w:color w:val="0000FF"/>
        </w:rPr>
        <w:t xml:space="preserve">, а саме зменшенням довжини його двійкового представлення на один біт. Для отримання значення скоректованого стеганокоду </w:t>
      </w:r>
      <w:r>
        <w:rPr>
          <w:color w:val="0000FF"/>
          <w:position w:val="-10"/>
        </w:rPr>
        <w:object w:dxaOrig="660" w:dyaOrig="320">
          <v:shape id="_x0000_i12631" type="#_x0000_t75" style="width:32.65pt;height:15.9pt" o:ole="">
            <v:imagedata r:id="rId343" o:title=""/>
          </v:shape>
          <o:OLEObject Type="Embed" ProgID="Equation.3" ShapeID="_x0000_i12631" DrawAspect="Content" ObjectID="_1588586789" r:id="rId344"/>
        </w:object>
      </w:r>
      <w:r>
        <w:rPr>
          <w:color w:val="0000FF"/>
        </w:rPr>
        <w:t xml:space="preserve"> використовується наступний вираз:</w:t>
      </w:r>
    </w:p>
    <w:p w:rsidR="007755A3" w:rsidRDefault="007755A3" w:rsidP="00A945A7">
      <w:pPr>
        <w:pStyle w:val="aff5"/>
        <w:rPr>
          <w:color w:val="0000FF"/>
        </w:rPr>
      </w:pPr>
    </w:p>
    <w:p w:rsidR="007755A3" w:rsidRDefault="007755A3" w:rsidP="00A945A7">
      <w:pPr>
        <w:pStyle w:val="aff5"/>
        <w:rPr>
          <w:color w:val="0000FF"/>
        </w:rPr>
      </w:pPr>
      <w:r>
        <w:rPr>
          <w:color w:val="0000FF"/>
          <w:position w:val="-10"/>
        </w:rPr>
        <w:object w:dxaOrig="1860" w:dyaOrig="310">
          <v:shape id="_x0000_i12632" type="#_x0000_t75" style="width:92.95pt;height:15.9pt" o:ole="">
            <v:imagedata r:id="rId345" o:title=""/>
          </v:shape>
          <o:OLEObject Type="Embed" ProgID="Equation.3" ShapeID="_x0000_i12632" DrawAspect="Content" ObjectID="_1588586790" r:id="rId346"/>
        </w:object>
      </w:r>
      <w:r>
        <w:rPr>
          <w:color w:val="0000FF"/>
        </w:rPr>
        <w:t>.</w:t>
      </w:r>
    </w:p>
    <w:p w:rsidR="007755A3" w:rsidRDefault="007755A3" w:rsidP="00A945A7">
      <w:pPr>
        <w:pStyle w:val="aff5"/>
        <w:rPr>
          <w:color w:val="0000FF"/>
        </w:rPr>
      </w:pPr>
    </w:p>
    <w:p w:rsidR="007755A3" w:rsidRDefault="007755A3" w:rsidP="008D1002">
      <w:pPr>
        <w:pStyle w:val="aff5"/>
        <w:rPr>
          <w:color w:val="0000FF"/>
          <w:sz w:val="20"/>
          <w:szCs w:val="20"/>
        </w:rPr>
      </w:pPr>
      <w:r>
        <w:rPr>
          <w:color w:val="0000FF"/>
        </w:rPr>
        <w:t>На рис 4.9 схематично відображені етапи стеганографічного кодування.</w:t>
      </w:r>
      <w:r w:rsidR="008D1002" w:rsidRPr="008D1002">
        <w:rPr>
          <w:noProof/>
        </w:rPr>
        <w:t xml:space="preserve"> </w:t>
      </w:r>
      <w:r w:rsidR="008D1002">
        <w:rPr>
          <w:noProof/>
        </w:rPr>
        <w:lastRenderedPageBreak/>
        <w:drawing>
          <wp:inline distT="0" distB="0" distL="0" distR="0" wp14:anchorId="478126F2" wp14:editId="544564E0">
            <wp:extent cx="4625163" cy="277114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7"/>
                    <a:stretch>
                      <a:fillRect/>
                    </a:stretch>
                  </pic:blipFill>
                  <pic:spPr>
                    <a:xfrm>
                      <a:off x="0" y="0"/>
                      <a:ext cx="4630347" cy="277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002">
        <w:rPr>
          <w:color w:val="0000FF"/>
          <w:sz w:val="20"/>
          <w:szCs w:val="20"/>
        </w:rPr>
        <w:t xml:space="preserve"> </w:t>
      </w:r>
    </w:p>
    <w:p w:rsidR="007755A3" w:rsidRDefault="007755A3" w:rsidP="00A945A7">
      <w:pPr>
        <w:pStyle w:val="aff5"/>
        <w:rPr>
          <w:color w:val="0000FF"/>
          <w:sz w:val="20"/>
          <w:szCs w:val="20"/>
        </w:rPr>
      </w:pPr>
      <w:r>
        <w:rPr>
          <w:color w:val="0000FF"/>
          <w:sz w:val="20"/>
          <w:szCs w:val="20"/>
        </w:rPr>
        <w:t xml:space="preserve">Рис 4.9. Структурна схема побудови кодограми скоректованого стеганокоду для числа </w:t>
      </w:r>
      <w:r>
        <w:rPr>
          <w:color w:val="0000FF"/>
          <w:position w:val="-10"/>
          <w:sz w:val="20"/>
          <w:szCs w:val="20"/>
        </w:rPr>
        <w:object w:dxaOrig="490" w:dyaOrig="300">
          <v:shape id="_x0000_i12644" type="#_x0000_t75" style="width:24.3pt;height:15.05pt" o:ole="">
            <v:imagedata r:id="rId348" o:title=""/>
          </v:shape>
          <o:OLEObject Type="Embed" ProgID="Equation.3" ShapeID="_x0000_i12644" DrawAspect="Content" ObjectID="_1588586791" r:id="rId349"/>
        </w:object>
      </w:r>
      <w:r>
        <w:rPr>
          <w:color w:val="0000FF"/>
          <w:sz w:val="20"/>
          <w:szCs w:val="20"/>
        </w:rPr>
        <w:t xml:space="preserve"> з імплантацією</w:t>
      </w:r>
    </w:p>
    <w:p w:rsidR="007755A3" w:rsidRDefault="007755A3" w:rsidP="00A945A7">
      <w:pPr>
        <w:pStyle w:val="aff5"/>
        <w:rPr>
          <w:color w:val="0000FF"/>
        </w:rPr>
      </w:pPr>
    </w:p>
    <w:p w:rsidR="007755A3" w:rsidRDefault="007755A3" w:rsidP="00A945A7">
      <w:pPr>
        <w:pStyle w:val="aff5"/>
        <w:rPr>
          <w:color w:val="0000FF"/>
        </w:rPr>
      </w:pPr>
      <w:r>
        <w:rPr>
          <w:color w:val="0000FF"/>
        </w:rPr>
        <w:t xml:space="preserve">4. Формування кодограми </w:t>
      </w:r>
      <w:r>
        <w:rPr>
          <w:color w:val="0000FF"/>
          <w:position w:val="-14"/>
        </w:rPr>
        <w:object w:dxaOrig="340" w:dyaOrig="380">
          <v:shape id="_x0000_i12645" type="#_x0000_t75" style="width:16.75pt;height:19.25pt" o:ole="">
            <v:imagedata r:id="rId350" o:title=""/>
          </v:shape>
          <o:OLEObject Type="Embed" ProgID="Equation.3" ShapeID="_x0000_i12645" DrawAspect="Content" ObjectID="_1588586792" r:id="rId351"/>
        </w:object>
      </w:r>
      <w:r>
        <w:rPr>
          <w:color w:val="0000FF"/>
        </w:rPr>
        <w:t xml:space="preserve"> для кодового представлення скоректованого стеганокоду </w:t>
      </w:r>
      <w:r>
        <w:rPr>
          <w:color w:val="0000FF"/>
          <w:position w:val="-10"/>
        </w:rPr>
        <w:object w:dxaOrig="640" w:dyaOrig="320">
          <v:shape id="_x0000_i12646" type="#_x0000_t75" style="width:31.8pt;height:15.9pt" o:ole="">
            <v:imagedata r:id="rId352" o:title=""/>
          </v:shape>
          <o:OLEObject Type="Embed" ProgID="Equation.3" ShapeID="_x0000_i12646" DrawAspect="Content" ObjectID="_1588586793" r:id="rId353"/>
        </w:object>
      </w:r>
      <w:r>
        <w:rPr>
          <w:color w:val="0000FF"/>
        </w:rPr>
        <w:t>:</w:t>
      </w:r>
    </w:p>
    <w:p w:rsidR="007755A3" w:rsidRDefault="007755A3" w:rsidP="00A945A7">
      <w:pPr>
        <w:pStyle w:val="aff5"/>
        <w:rPr>
          <w:color w:val="0000FF"/>
        </w:rPr>
      </w:pPr>
    </w:p>
    <w:p w:rsidR="007755A3" w:rsidRDefault="007755A3" w:rsidP="00A945A7">
      <w:pPr>
        <w:pStyle w:val="aff5"/>
        <w:rPr>
          <w:color w:val="0000FF"/>
        </w:rPr>
      </w:pPr>
      <w:r>
        <w:rPr>
          <w:color w:val="0000FF"/>
          <w:position w:val="-14"/>
        </w:rPr>
        <w:object w:dxaOrig="2320" w:dyaOrig="380">
          <v:shape id="_x0000_i12647" type="#_x0000_t75" style="width:116.35pt;height:19.25pt" o:ole="">
            <v:imagedata r:id="rId354" o:title=""/>
          </v:shape>
          <o:OLEObject Type="Embed" ProgID="Equation.3" ShapeID="_x0000_i12647" DrawAspect="Content" ObjectID="_1588586794" r:id="rId355"/>
        </w:object>
      </w:r>
      <w:r>
        <w:rPr>
          <w:color w:val="0000FF"/>
        </w:rPr>
        <w:t>,</w:t>
      </w:r>
    </w:p>
    <w:p w:rsidR="007755A3" w:rsidRDefault="007755A3" w:rsidP="00A945A7">
      <w:pPr>
        <w:pStyle w:val="aff5"/>
        <w:rPr>
          <w:color w:val="0000FF"/>
        </w:rPr>
      </w:pPr>
    </w:p>
    <w:p w:rsidR="007755A3" w:rsidRDefault="007755A3" w:rsidP="00A945A7">
      <w:pPr>
        <w:pStyle w:val="aff5"/>
        <w:rPr>
          <w:color w:val="0000FF"/>
        </w:rPr>
      </w:pPr>
      <w:r>
        <w:rPr>
          <w:color w:val="0000FF"/>
          <w:lang w:eastAsia="uk-UA"/>
        </w:rPr>
        <w:t>де </w:t>
      </w:r>
      <w:r>
        <w:rPr>
          <w:color w:val="0000FF"/>
          <w:position w:val="-10"/>
          <w:lang w:eastAsia="uk-UA"/>
        </w:rPr>
        <w:object w:dxaOrig="560" w:dyaOrig="310">
          <v:shape id="_x0000_i12648" type="#_x0000_t75" style="width:27.65pt;height:15.9pt" o:ole="">
            <v:imagedata r:id="rId356" o:title=""/>
          </v:shape>
          <o:OLEObject Type="Embed" ProgID="Equation.3" ShapeID="_x0000_i12648" DrawAspect="Content" ObjectID="_1588586795" r:id="rId357"/>
        </w:object>
      </w:r>
      <w:r>
        <w:rPr>
          <w:color w:val="0000FF"/>
          <w:lang w:eastAsia="uk-UA"/>
        </w:rPr>
        <w:t xml:space="preserve">  - довжина кодограми </w:t>
      </w:r>
      <w:r>
        <w:rPr>
          <w:color w:val="0000FF"/>
          <w:position w:val="-14"/>
          <w:lang w:eastAsia="uk-UA"/>
        </w:rPr>
        <w:object w:dxaOrig="340" w:dyaOrig="380">
          <v:shape id="_x0000_i12649" type="#_x0000_t75" style="width:16.75pt;height:19.25pt" o:ole="">
            <v:imagedata r:id="rId358" o:title=""/>
          </v:shape>
          <o:OLEObject Type="Embed" ProgID="Equation.3" ShapeID="_x0000_i12649" DrawAspect="Content" ObjectID="_1588586796" r:id="rId359"/>
        </w:object>
      </w:r>
      <w:r>
        <w:rPr>
          <w:color w:val="0000FF"/>
          <w:lang w:eastAsia="uk-UA"/>
        </w:rPr>
        <w:t xml:space="preserve">рівна </w:t>
      </w:r>
      <w:r>
        <w:rPr>
          <w:color w:val="0000FF"/>
          <w:position w:val="-14"/>
          <w:lang w:eastAsia="uk-UA"/>
        </w:rPr>
        <w:object w:dxaOrig="4470" w:dyaOrig="410">
          <v:shape id="_x0000_i12650" type="#_x0000_t75" style="width:223.55pt;height:20.1pt" o:ole="">
            <v:imagedata r:id="rId360" o:title=""/>
          </v:shape>
          <o:OLEObject Type="Embed" ProgID="Equation.3" ShapeID="_x0000_i12650" DrawAspect="Content" ObjectID="_1588586797" r:id="rId361"/>
        </w:object>
      </w:r>
      <w:r>
        <w:rPr>
          <w:color w:val="0000FF"/>
          <w:lang w:eastAsia="uk-UA"/>
        </w:rPr>
        <w:t>.</w:t>
      </w:r>
    </w:p>
    <w:p w:rsidR="007755A3" w:rsidRDefault="007755A3" w:rsidP="00A945A7">
      <w:pPr>
        <w:pStyle w:val="aff5"/>
        <w:rPr>
          <w:color w:val="0000FF"/>
        </w:rPr>
      </w:pPr>
      <w:r>
        <w:rPr>
          <w:color w:val="0000FF"/>
        </w:rPr>
        <w:t xml:space="preserve">Тепер необхідно розглянути другу базову складову розробленої стеганографічної системи </w:t>
      </w:r>
      <w:r>
        <w:rPr>
          <w:color w:val="0000FF"/>
        </w:rPr>
        <w:noBreakHyphen/>
        <w:t xml:space="preserve"> стеганографічне декодування.</w:t>
      </w:r>
    </w:p>
    <w:p w:rsidR="007755A3" w:rsidRDefault="007755A3" w:rsidP="00A945A7">
      <w:pPr>
        <w:pStyle w:val="aff5"/>
      </w:pPr>
    </w:p>
    <w:p w:rsidR="007755A3" w:rsidRDefault="007755A3" w:rsidP="00A945A7">
      <w:pPr>
        <w:pStyle w:val="aff5"/>
      </w:pPr>
    </w:p>
    <w:p w:rsidR="007755A3" w:rsidRDefault="007755A3" w:rsidP="00A945A7">
      <w:pPr>
        <w:pStyle w:val="aff5"/>
        <w:rPr>
          <w:rFonts w:ascii="Garamond" w:hAnsi="Garamond"/>
          <w:b/>
        </w:rPr>
      </w:pPr>
      <w:r>
        <w:rPr>
          <w:rFonts w:ascii="Garamond" w:hAnsi="Garamond"/>
          <w:b/>
        </w:rPr>
        <w:t>4.5 РОЗРОБКА СТРУКТУРНО-КОМБІНАТОРНОГО ДЕМАСКУЮЧОГО ДЕКОДУВАННЯ</w:t>
      </w:r>
    </w:p>
    <w:p w:rsidR="007755A3" w:rsidRDefault="007755A3" w:rsidP="00A945A7">
      <w:pPr>
        <w:pStyle w:val="aff5"/>
      </w:pPr>
    </w:p>
    <w:p w:rsidR="007755A3" w:rsidRDefault="007755A3" w:rsidP="00A945A7">
      <w:pPr>
        <w:pStyle w:val="aff5"/>
      </w:pPr>
      <w:r>
        <w:t>Розглянемо процес вилучення даних, що містяться в стеганограмі. Для цього введемо наступне визначення.</w:t>
      </w:r>
    </w:p>
    <w:p w:rsidR="007755A3" w:rsidRDefault="007755A3" w:rsidP="00A945A7">
      <w:pPr>
        <w:pStyle w:val="aff5"/>
      </w:pPr>
      <w:r>
        <w:rPr>
          <w:lang w:eastAsia="uk-UA"/>
        </w:rPr>
        <w:t xml:space="preserve">Визначення. Процес вилучення приховуваної інформації, здійснюваний </w:t>
      </w:r>
      <w:r>
        <w:rPr>
          <w:lang w:eastAsia="uk-UA"/>
        </w:rPr>
        <w:lastRenderedPageBreak/>
        <w:t>одночасно з процесом реконструкції кода-контейнера, називається стеганографічним декодуванням.</w:t>
      </w:r>
    </w:p>
    <w:p w:rsidR="007755A3" w:rsidRDefault="007755A3" w:rsidP="00A945A7">
      <w:pPr>
        <w:pStyle w:val="aff5"/>
      </w:pPr>
      <w:r>
        <w:rPr>
          <w:lang w:eastAsia="uk-UA"/>
        </w:rPr>
        <w:t>Визначення. Процес одночасного вилучення приховуваної інформації і відновлення нерівновагового позиційного числа на основі реконструкції стеганокоду називається структурно-комбінаторним стеганографічним декодуванням в нерівноваговому позиційному базисі.</w:t>
      </w:r>
    </w:p>
    <w:p w:rsidR="007755A3" w:rsidRDefault="007755A3" w:rsidP="00A945A7">
      <w:pPr>
        <w:pStyle w:val="aff5"/>
      </w:pPr>
      <w:r>
        <w:rPr>
          <w:lang w:eastAsia="uk-UA"/>
        </w:rPr>
        <w:t>Процес стеганографічного декодування в даному випадку здійснюється за біполярним принципом для авторизованого користувача і зловмисника (неавторизований користувач) [13, 15, 17-19, 22].</w:t>
      </w:r>
    </w:p>
    <w:p w:rsidR="007755A3" w:rsidRDefault="007755A3" w:rsidP="00A945A7">
      <w:pPr>
        <w:pStyle w:val="aff5"/>
      </w:pPr>
      <w:r>
        <w:t>В разі неавторизованого доступу, коли у зловмисника немає інформації про позицію стеганокоду в стислому представленні зображення і позиції вбудованого елементу, процес декодування здійснюється на основі наступних етапів:</w:t>
      </w:r>
    </w:p>
    <w:p w:rsidR="007755A3" w:rsidRDefault="007755A3" w:rsidP="00A945A7">
      <w:pPr>
        <w:pStyle w:val="aff5"/>
      </w:pPr>
      <w:r>
        <w:t xml:space="preserve">1. Вилучення з кодограми </w:t>
      </w:r>
      <w:r>
        <w:rPr>
          <w:position w:val="-14"/>
        </w:rPr>
        <w:object w:dxaOrig="340" w:dyaOrig="380">
          <v:shape id="_x0000_i12651" type="#_x0000_t75" style="width:16.75pt;height:19.25pt" o:ole="">
            <v:imagedata r:id="rId362" o:title=""/>
          </v:shape>
          <o:OLEObject Type="Embed" ProgID="Equation.3" ShapeID="_x0000_i12651" DrawAspect="Content" ObjectID="_1588586798" r:id="rId363"/>
        </w:object>
      </w:r>
      <w:r>
        <w:t xml:space="preserve"> скоректованого стеганокоду </w:t>
      </w:r>
      <w:r>
        <w:rPr>
          <w:position w:val="-10"/>
        </w:rPr>
        <w:object w:dxaOrig="660" w:dyaOrig="320">
          <v:shape id="_x0000_i12652" type="#_x0000_t75" style="width:32.65pt;height:15.9pt" o:ole="">
            <v:imagedata r:id="rId364" o:title=""/>
          </v:shape>
          <o:OLEObject Type="Embed" ProgID="Equation.3" ShapeID="_x0000_i12652" DrawAspect="Content" ObjectID="_1588586799" r:id="rId365"/>
        </w:object>
      </w:r>
      <w:r>
        <w:t xml:space="preserve"> за допомогою системи основ </w:t>
      </w:r>
      <w:r>
        <w:rPr>
          <w:position w:val="-4"/>
        </w:rPr>
        <w:object w:dxaOrig="450" w:dyaOrig="320">
          <v:shape id="_x0000_i12653" type="#_x0000_t75" style="width:22.6pt;height:15.9pt" o:ole="">
            <v:imagedata r:id="rId366" o:title=""/>
          </v:shape>
          <o:OLEObject Type="Embed" ProgID="Equation.3" ShapeID="_x0000_i12653" DrawAspect="Content" ObjectID="_1588586800" r:id="rId367"/>
        </w:object>
      </w:r>
      <w:r>
        <w:t xml:space="preserve">. </w:t>
      </w:r>
    </w:p>
    <w:p w:rsidR="007755A3" w:rsidRDefault="007755A3" w:rsidP="00A945A7">
      <w:pPr>
        <w:pStyle w:val="aff5"/>
      </w:pPr>
      <w:r>
        <w:t>2. Відновлення елементів вихідної відеопослідовності по формулі:</w:t>
      </w:r>
    </w:p>
    <w:p w:rsidR="007755A3" w:rsidRDefault="007755A3" w:rsidP="00A945A7">
      <w:pPr>
        <w:pStyle w:val="aff5"/>
      </w:pPr>
    </w:p>
    <w:p w:rsidR="007755A3" w:rsidRDefault="007755A3" w:rsidP="00A945A7">
      <w:pPr>
        <w:pStyle w:val="aff5"/>
      </w:pPr>
      <w:r>
        <w:rPr>
          <w:position w:val="-14"/>
        </w:rPr>
        <w:object w:dxaOrig="2530" w:dyaOrig="410">
          <v:shape id="_x0000_i12654" type="#_x0000_t75" style="width:126.4pt;height:20.1pt" o:ole="" o:preferrelative="f" fillcolor="window">
            <v:imagedata r:id="rId368" o:title=""/>
            <o:lock v:ext="edit" aspectratio="f"/>
          </v:shape>
          <o:OLEObject Type="Embed" ProgID="Equation.3" ShapeID="_x0000_i12654" DrawAspect="Content" ObjectID="_1588586801" r:id="rId369"/>
        </w:object>
      </w:r>
      <w:r>
        <w:t>,</w:t>
      </w:r>
    </w:p>
    <w:p w:rsidR="007755A3" w:rsidRDefault="007755A3" w:rsidP="00A945A7">
      <w:pPr>
        <w:pStyle w:val="aff5"/>
      </w:pPr>
    </w:p>
    <w:p w:rsidR="007755A3" w:rsidRDefault="007755A3" w:rsidP="00A945A7">
      <w:pPr>
        <w:pStyle w:val="aff5"/>
      </w:pPr>
      <w:r>
        <w:t xml:space="preserve">де </w:t>
      </w:r>
      <w:r>
        <w:rPr>
          <w:position w:val="-14"/>
        </w:rPr>
        <w:object w:dxaOrig="380" w:dyaOrig="380">
          <v:shape id="_x0000_i12655" type="#_x0000_t75" style="width:19.25pt;height:19.25pt" o:ole="">
            <v:imagedata r:id="rId370" o:title=""/>
          </v:shape>
          <o:OLEObject Type="Embed" ProgID="Equation.3" ShapeID="_x0000_i12655" DrawAspect="Content" ObjectID="_1588586802" r:id="rId371"/>
        </w:object>
      </w:r>
      <w:r>
        <w:t xml:space="preserve">- </w:t>
      </w:r>
      <w:r>
        <w:rPr>
          <w:position w:val="-6"/>
        </w:rPr>
        <w:object w:dxaOrig="140" w:dyaOrig="260">
          <v:shape id="_x0000_i12656" type="#_x0000_t75" style="width:6.7pt;height:13.4pt" o:ole="">
            <v:imagedata r:id="rId372" o:title=""/>
          </v:shape>
          <o:OLEObject Type="Embed" ProgID="Equation.3" ShapeID="_x0000_i12656" DrawAspect="Content" ObjectID="_1588586803" r:id="rId373"/>
        </w:object>
      </w:r>
      <w:r>
        <w:t>-й елемент реконструйованого числа</w:t>
      </w:r>
      <w:r>
        <w:rPr>
          <w:position w:val="-10"/>
        </w:rPr>
        <w:object w:dxaOrig="660" w:dyaOrig="320">
          <v:shape id="_x0000_i12657" type="#_x0000_t75" style="width:32.65pt;height:15.9pt" o:ole="">
            <v:imagedata r:id="rId374" o:title=""/>
          </v:shape>
          <o:OLEObject Type="Embed" ProgID="Equation.3" ShapeID="_x0000_i12657" DrawAspect="Content" ObjectID="_1588586804" r:id="rId375"/>
        </w:object>
      </w:r>
      <w:r>
        <w:t xml:space="preserve">, як складової реконструйованої </w:t>
      </w:r>
      <w:r>
        <w:rPr>
          <w:position w:val="-10"/>
        </w:rPr>
        <w:object w:dxaOrig="200" w:dyaOrig="300">
          <v:shape id="_x0000_i12658" type="#_x0000_t75" style="width:10.05pt;height:15.05pt" o:ole="">
            <v:imagedata r:id="rId376" o:title=""/>
          </v:shape>
          <o:OLEObject Type="Embed" ProgID="Equation.3" ShapeID="_x0000_i12658" DrawAspect="Content" ObjectID="_1588586805" r:id="rId377"/>
        </w:object>
      </w:r>
      <w:r>
        <w:t>-ій відеопослідовності, при неавторизованому доступі.</w:t>
      </w:r>
    </w:p>
    <w:p w:rsidR="007755A3" w:rsidRDefault="007755A3" w:rsidP="00A945A7">
      <w:pPr>
        <w:pStyle w:val="aff5"/>
      </w:pPr>
      <w:r>
        <w:t xml:space="preserve">3. Оцінка якості візуального сприйняття зображення, що реконструюється, тобто проведення атаки відносно факту наявності вбудованої інформації. </w:t>
      </w:r>
    </w:p>
    <w:p w:rsidR="007755A3" w:rsidRDefault="007755A3" w:rsidP="00A945A7">
      <w:pPr>
        <w:pStyle w:val="aff5"/>
      </w:pPr>
      <w:r>
        <w:t>Навпаки, коли проводиться стеганографічне декодування авторизованим користувачем, то йому доступна наступна інформація:</w:t>
      </w:r>
    </w:p>
    <w:p w:rsidR="007755A3" w:rsidRDefault="007755A3" w:rsidP="00A945A7">
      <w:pPr>
        <w:pStyle w:val="aff5"/>
      </w:pPr>
      <w:r>
        <w:t>1) позиція стеганокоду в стисненому представленні зображення;</w:t>
      </w:r>
    </w:p>
    <w:p w:rsidR="007755A3" w:rsidRDefault="007755A3" w:rsidP="00A945A7">
      <w:pPr>
        <w:pStyle w:val="aff5"/>
      </w:pPr>
      <w:r>
        <w:t xml:space="preserve">2) позиція вбудованого елементу </w:t>
      </w:r>
      <w:r>
        <w:rPr>
          <w:position w:val="-14"/>
        </w:rPr>
        <w:object w:dxaOrig="380" w:dyaOrig="380">
          <v:shape id="_x0000_i12659" type="#_x0000_t75" style="width:19.25pt;height:19.25pt" o:ole="">
            <v:imagedata r:id="rId378" o:title=""/>
          </v:shape>
          <o:OLEObject Type="Embed" ProgID="Equation.3" ShapeID="_x0000_i12659" DrawAspect="Content" ObjectID="_1588586806" r:id="rId379"/>
        </w:object>
      </w:r>
      <w:r>
        <w:t>;</w:t>
      </w:r>
    </w:p>
    <w:p w:rsidR="007755A3" w:rsidRDefault="007755A3" w:rsidP="00A945A7">
      <w:pPr>
        <w:pStyle w:val="aff5"/>
      </w:pPr>
      <w:r>
        <w:lastRenderedPageBreak/>
        <w:t xml:space="preserve">3) основа вбудованого елементу </w:t>
      </w:r>
      <w:r>
        <w:rPr>
          <w:position w:val="-14"/>
        </w:rPr>
        <w:object w:dxaOrig="380" w:dyaOrig="380">
          <v:shape id="_x0000_i12660" type="#_x0000_t75" style="width:19.25pt;height:19.25pt" o:ole="">
            <v:imagedata r:id="rId380" o:title=""/>
          </v:shape>
          <o:OLEObject Type="Embed" ProgID="Equation.3" ShapeID="_x0000_i12660" DrawAspect="Content" ObjectID="_1588586807" r:id="rId381"/>
        </w:object>
      </w:r>
      <w:r>
        <w:t>.</w:t>
      </w:r>
    </w:p>
    <w:p w:rsidR="007755A3" w:rsidRDefault="007755A3" w:rsidP="00A945A7">
      <w:pPr>
        <w:pStyle w:val="aff5"/>
      </w:pPr>
      <w:r>
        <w:t>В цьому випадку стеганографічне декодування буде містити наступні етапи:</w:t>
      </w:r>
    </w:p>
    <w:p w:rsidR="007755A3" w:rsidRDefault="007755A3" w:rsidP="00A945A7">
      <w:pPr>
        <w:pStyle w:val="aff5"/>
      </w:pPr>
      <w:r>
        <w:t xml:space="preserve">1. Витягання з кодограми </w:t>
      </w:r>
      <w:r>
        <w:rPr>
          <w:position w:val="-14"/>
        </w:rPr>
        <w:object w:dxaOrig="340" w:dyaOrig="380">
          <v:shape id="_x0000_i12661" type="#_x0000_t75" style="width:16.75pt;height:19.25pt" o:ole="">
            <v:imagedata r:id="rId382" o:title=""/>
          </v:shape>
          <o:OLEObject Type="Embed" ProgID="Equation.3" ShapeID="_x0000_i12661" DrawAspect="Content" ObjectID="_1588586808" r:id="rId383"/>
        </w:object>
      </w:r>
      <w:r>
        <w:t xml:space="preserve"> скоректованого стеганокоду </w:t>
      </w:r>
      <w:r>
        <w:rPr>
          <w:position w:val="-10"/>
        </w:rPr>
        <w:object w:dxaOrig="660" w:dyaOrig="320">
          <v:shape id="_x0000_i12662" type="#_x0000_t75" style="width:32.65pt;height:15.9pt" o:ole="">
            <v:imagedata r:id="rId384" o:title=""/>
          </v:shape>
          <o:OLEObject Type="Embed" ProgID="Equation.3" ShapeID="_x0000_i12662" DrawAspect="Content" ObjectID="_1588586809" r:id="rId385"/>
        </w:object>
      </w:r>
      <w:r>
        <w:t xml:space="preserve">. Таке витягання здійснюється на основі системи основ </w:t>
      </w:r>
      <w:r>
        <w:rPr>
          <w:position w:val="-4"/>
        </w:rPr>
        <w:object w:dxaOrig="450" w:dyaOrig="320">
          <v:shape id="_x0000_i12663" type="#_x0000_t75" style="width:22.6pt;height:15.9pt" o:ole="">
            <v:imagedata r:id="rId386" o:title=""/>
          </v:shape>
          <o:OLEObject Type="Embed" ProgID="Equation.3" ShapeID="_x0000_i12663" DrawAspect="Content" ObjectID="_1588586810" r:id="rId387"/>
        </w:object>
      </w:r>
      <w:r>
        <w:t>, яка міститься в службовій частині стеганограми.</w:t>
      </w:r>
    </w:p>
    <w:p w:rsidR="007755A3" w:rsidRDefault="007755A3" w:rsidP="00A945A7">
      <w:pPr>
        <w:pStyle w:val="aff5"/>
      </w:pPr>
      <w:r>
        <w:t>2. Проведення демаскування стеганокоду (усунення ефекту маскування). Для цього введемо наступне визначення.</w:t>
      </w:r>
    </w:p>
    <w:p w:rsidR="007755A3" w:rsidRDefault="007755A3" w:rsidP="00A945A7">
      <w:pPr>
        <w:pStyle w:val="aff5"/>
      </w:pPr>
      <w:r>
        <w:rPr>
          <w:lang w:eastAsia="uk-UA"/>
        </w:rPr>
        <w:t>Визначення. Стеганографічне декодування з врахуванням демаскованої структурної стеганографічної надлишковості називатимемо демаскуючим стеганографічним декодуванням.</w:t>
      </w:r>
    </w:p>
    <w:p w:rsidR="007755A3" w:rsidRDefault="007755A3" w:rsidP="00A945A7">
      <w:pPr>
        <w:pStyle w:val="aff5"/>
      </w:pPr>
      <w:r>
        <w:t xml:space="preserve">Для цього до двійкового представлення стеганокоду </w:t>
      </w:r>
      <w:r>
        <w:rPr>
          <w:position w:val="-10"/>
        </w:rPr>
        <w:object w:dxaOrig="660" w:dyaOrig="320">
          <v:shape id="_x0000_i12664" type="#_x0000_t75" style="width:32.65pt;height:15.9pt" o:ole="">
            <v:imagedata r:id="rId388" o:title=""/>
          </v:shape>
          <o:OLEObject Type="Embed" ProgID="Equation.3" ShapeID="_x0000_i12664" DrawAspect="Content" ObjectID="_1588586811" r:id="rId389"/>
        </w:object>
      </w:r>
      <w:r>
        <w:t xml:space="preserve">, вилученого з кодограми </w:t>
      </w:r>
      <w:r>
        <w:rPr>
          <w:position w:val="-14"/>
        </w:rPr>
        <w:object w:dxaOrig="340" w:dyaOrig="380">
          <v:shape id="_x0000_i12665" type="#_x0000_t75" style="width:16.75pt;height:19.25pt" o:ole="">
            <v:imagedata r:id="rId390" o:title=""/>
          </v:shape>
          <o:OLEObject Type="Embed" ProgID="Equation.3" ShapeID="_x0000_i12665" DrawAspect="Content" ObjectID="_1588586812" r:id="rId391"/>
        </w:object>
      </w:r>
      <w:r>
        <w:t xml:space="preserve"> добавляється один біт, рівний нулю. Значення відновленого стеганокоду </w:t>
      </w:r>
      <w:r>
        <w:rPr>
          <w:position w:val="-10"/>
        </w:rPr>
        <w:object w:dxaOrig="640" w:dyaOrig="380">
          <v:shape id="_x0000_i12666" type="#_x0000_t75" style="width:31.8pt;height:19.25pt" o:ole="">
            <v:imagedata r:id="rId392" o:title=""/>
          </v:shape>
          <o:OLEObject Type="Embed" ProgID="Equation.3" ShapeID="_x0000_i12666" DrawAspect="Content" ObjectID="_1588586813" r:id="rId393"/>
        </w:object>
      </w:r>
      <w:r>
        <w:t xml:space="preserve"> визначається по формулі:</w:t>
      </w:r>
    </w:p>
    <w:p w:rsidR="007755A3" w:rsidRDefault="007755A3" w:rsidP="00A945A7">
      <w:pPr>
        <w:pStyle w:val="aff5"/>
      </w:pPr>
    </w:p>
    <w:p w:rsidR="007755A3" w:rsidRDefault="007755A3" w:rsidP="00A945A7">
      <w:pPr>
        <w:pStyle w:val="aff5"/>
      </w:pPr>
      <w:r>
        <w:rPr>
          <w:position w:val="-10"/>
        </w:rPr>
        <w:object w:dxaOrig="1740" w:dyaOrig="380">
          <v:shape id="_x0000_i12667" type="#_x0000_t75" style="width:87.05pt;height:19.25pt" o:ole="">
            <v:imagedata r:id="rId394" o:title=""/>
          </v:shape>
          <o:OLEObject Type="Embed" ProgID="Equation.3" ShapeID="_x0000_i12667" DrawAspect="Content" ObjectID="_1588586814" r:id="rId395"/>
        </w:object>
      </w:r>
      <w:r>
        <w:t>.</w:t>
      </w:r>
    </w:p>
    <w:p w:rsidR="007755A3" w:rsidRDefault="007755A3" w:rsidP="00A945A7">
      <w:pPr>
        <w:pStyle w:val="aff5"/>
      </w:pPr>
    </w:p>
    <w:p w:rsidR="007755A3" w:rsidRDefault="007755A3" w:rsidP="00A945A7">
      <w:pPr>
        <w:pStyle w:val="aff5"/>
      </w:pPr>
      <w:r>
        <w:t xml:space="preserve">3. Відновлення вбудованого елементу </w:t>
      </w:r>
      <w:r>
        <w:rPr>
          <w:position w:val="-14"/>
        </w:rPr>
        <w:object w:dxaOrig="380" w:dyaOrig="380">
          <v:shape id="_x0000_i12668" type="#_x0000_t75" style="width:19.25pt;height:19.25pt" o:ole="">
            <v:imagedata r:id="rId396" o:title=""/>
          </v:shape>
          <o:OLEObject Type="Embed" ProgID="Equation.3" ShapeID="_x0000_i12668" DrawAspect="Content" ObjectID="_1588586815" r:id="rId397"/>
        </w:object>
      </w:r>
      <w:r>
        <w:t xml:space="preserve">. Даний етап реалізується на основі інформації про позицію стеганокоду в стисненому зображенні, про позицію вбудованого елементу і його основи </w:t>
      </w:r>
      <w:r>
        <w:rPr>
          <w:position w:val="-14"/>
        </w:rPr>
        <w:object w:dxaOrig="840" w:dyaOrig="380">
          <v:shape id="_x0000_i12669" type="#_x0000_t75" style="width:41.85pt;height:19.25pt" o:ole="">
            <v:imagedata r:id="rId398" o:title=""/>
          </v:shape>
          <o:OLEObject Type="Embed" ProgID="Equation.3" ShapeID="_x0000_i12669" DrawAspect="Content" ObjectID="_1588586816" r:id="rId399"/>
        </w:object>
      </w:r>
      <w:r>
        <w:t>. Для цього використовується наступна формула:</w:t>
      </w:r>
    </w:p>
    <w:p w:rsidR="007755A3" w:rsidRDefault="007755A3" w:rsidP="00A945A7">
      <w:pPr>
        <w:pStyle w:val="aff5"/>
      </w:pPr>
    </w:p>
    <w:p w:rsidR="007755A3" w:rsidRDefault="007755A3" w:rsidP="00A945A7">
      <w:pPr>
        <w:pStyle w:val="aff5"/>
      </w:pPr>
      <w:r>
        <w:rPr>
          <w:position w:val="-14"/>
        </w:rPr>
        <w:object w:dxaOrig="2810" w:dyaOrig="410">
          <v:shape id="_x0000_i12670" type="#_x0000_t75" style="width:140.65pt;height:20.1pt" o:ole="">
            <v:imagedata r:id="rId400" o:title=""/>
          </v:shape>
          <o:OLEObject Type="Embed" ProgID="Equation.3" ShapeID="_x0000_i12670" DrawAspect="Content" ObjectID="_1588586817" r:id="rId401"/>
        </w:object>
      </w:r>
      <w:r>
        <w:t>.</w:t>
      </w:r>
    </w:p>
    <w:p w:rsidR="007755A3" w:rsidRDefault="007755A3" w:rsidP="00A945A7">
      <w:pPr>
        <w:pStyle w:val="aff5"/>
      </w:pPr>
    </w:p>
    <w:p w:rsidR="007755A3" w:rsidRDefault="007755A3" w:rsidP="00A945A7">
      <w:pPr>
        <w:pStyle w:val="aff5"/>
      </w:pPr>
      <w:r>
        <w:t xml:space="preserve">Тут </w:t>
      </w:r>
      <w:r>
        <w:rPr>
          <w:position w:val="-14"/>
        </w:rPr>
        <w:object w:dxaOrig="380" w:dyaOrig="380">
          <v:shape id="_x0000_i12671" type="#_x0000_t75" style="width:19.25pt;height:19.25pt" o:ole="">
            <v:imagedata r:id="rId402" o:title=""/>
          </v:shape>
          <o:OLEObject Type="Embed" ProgID="Equation.3" ShapeID="_x0000_i12671" DrawAspect="Content" ObjectID="_1588586818" r:id="rId403"/>
        </w:object>
      </w:r>
      <w:r>
        <w:t xml:space="preserve"> - значення вилученого біта вбудованої інформації </w:t>
      </w:r>
      <w:r>
        <w:rPr>
          <w:position w:val="-14"/>
        </w:rPr>
        <w:object w:dxaOrig="890" w:dyaOrig="380">
          <v:shape id="_x0000_i12672" type="#_x0000_t75" style="width:44.35pt;height:19.25pt" o:ole="">
            <v:imagedata r:id="rId404" o:title=""/>
          </v:shape>
          <o:OLEObject Type="Embed" ProgID="Equation.3" ShapeID="_x0000_i12672" DrawAspect="Content" ObjectID="_1588586819" r:id="rId405"/>
        </w:object>
      </w:r>
      <w:r>
        <w:t>.</w:t>
      </w:r>
    </w:p>
    <w:p w:rsidR="007755A3" w:rsidRDefault="007755A3" w:rsidP="00A945A7">
      <w:pPr>
        <w:pStyle w:val="aff5"/>
      </w:pPr>
      <w:r>
        <w:t xml:space="preserve">4. Відновлення інших елементів </w:t>
      </w:r>
      <w:r>
        <w:rPr>
          <w:position w:val="-14"/>
        </w:rPr>
        <w:object w:dxaOrig="380" w:dyaOrig="410">
          <v:shape id="_x0000_i12673" type="#_x0000_t75" style="width:19.25pt;height:20.1pt" o:ole="">
            <v:imagedata r:id="rId406" o:title=""/>
          </v:shape>
          <o:OLEObject Type="Embed" ProgID="Equation.3" ShapeID="_x0000_i12673" DrawAspect="Content" ObjectID="_1588586820" r:id="rId407"/>
        </w:object>
      </w:r>
      <w:r>
        <w:t xml:space="preserve"> вихідної відеопослідовності проводиться на основі використання системи основ </w:t>
      </w:r>
      <w:r>
        <w:rPr>
          <w:position w:val="-14"/>
        </w:rPr>
        <w:object w:dxaOrig="450" w:dyaOrig="410">
          <v:shape id="_x0000_i12674" type="#_x0000_t75" style="width:22.6pt;height:20.1pt" o:ole="">
            <v:imagedata r:id="rId408" o:title=""/>
          </v:shape>
          <o:OLEObject Type="Embed" ProgID="Equation.3" ShapeID="_x0000_i12674" DrawAspect="Content" ObjectID="_1588586821" r:id="rId409"/>
        </w:object>
      </w:r>
      <w:r>
        <w:t xml:space="preserve">. При цьому </w:t>
      </w:r>
      <w:r>
        <w:lastRenderedPageBreak/>
        <w:t>застосовується вираз:</w:t>
      </w:r>
    </w:p>
    <w:p w:rsidR="007755A3" w:rsidRDefault="007755A3" w:rsidP="00A945A7">
      <w:pPr>
        <w:pStyle w:val="aff5"/>
      </w:pPr>
    </w:p>
    <w:p w:rsidR="007755A3" w:rsidRDefault="007755A3" w:rsidP="00A945A7">
      <w:pPr>
        <w:pStyle w:val="aff5"/>
      </w:pPr>
      <w:r>
        <w:rPr>
          <w:position w:val="-14"/>
        </w:rPr>
        <w:object w:dxaOrig="4190" w:dyaOrig="410">
          <v:shape id="_x0000_i12675" type="#_x0000_t75" style="width:209.3pt;height:20.1pt" o:ole="" o:preferrelative="f" fillcolor="window">
            <v:imagedata r:id="rId410" o:title=""/>
            <o:lock v:ext="edit" aspectratio="f"/>
          </v:shape>
          <o:OLEObject Type="Embed" ProgID="Equation.3" ShapeID="_x0000_i12675" DrawAspect="Content" ObjectID="_1588586822" r:id="rId411"/>
        </w:object>
      </w:r>
      <w:r>
        <w:t>,</w:t>
      </w:r>
    </w:p>
    <w:p w:rsidR="007755A3" w:rsidRDefault="007755A3" w:rsidP="00A945A7">
      <w:pPr>
        <w:pStyle w:val="aff5"/>
      </w:pPr>
    </w:p>
    <w:p w:rsidR="007755A3" w:rsidRDefault="007755A3" w:rsidP="00A945A7">
      <w:pPr>
        <w:pStyle w:val="aff5"/>
      </w:pPr>
      <w:r>
        <w:t xml:space="preserve">де </w:t>
      </w:r>
      <w:r>
        <w:rPr>
          <w:position w:val="-14"/>
        </w:rPr>
        <w:object w:dxaOrig="380" w:dyaOrig="410">
          <v:shape id="_x0000_i12676" type="#_x0000_t75" style="width:19.25pt;height:20.1pt" o:ole="">
            <v:imagedata r:id="rId412" o:title=""/>
          </v:shape>
          <o:OLEObject Type="Embed" ProgID="Equation.3" ShapeID="_x0000_i12676" DrawAspect="Content" ObjectID="_1588586823" r:id="rId413"/>
        </w:object>
      </w:r>
      <w:r>
        <w:t xml:space="preserve"> - </w:t>
      </w:r>
      <w:r>
        <w:rPr>
          <w:position w:val="-6"/>
        </w:rPr>
        <w:object w:dxaOrig="140" w:dyaOrig="260">
          <v:shape id="_x0000_i12677" type="#_x0000_t75" style="width:6.7pt;height:13.4pt" o:ole="">
            <v:imagedata r:id="rId414" o:title=""/>
          </v:shape>
          <o:OLEObject Type="Embed" ProgID="Equation.3" ShapeID="_x0000_i12677" DrawAspect="Content" ObjectID="_1588586824" r:id="rId415"/>
        </w:object>
      </w:r>
      <w:r>
        <w:t>-й елемент числа</w:t>
      </w:r>
      <w:r>
        <w:rPr>
          <w:position w:val="-10"/>
        </w:rPr>
        <w:object w:dxaOrig="600" w:dyaOrig="380">
          <v:shape id="_x0000_i12678" type="#_x0000_t75" style="width:30.15pt;height:19.25pt" o:ole="">
            <v:imagedata r:id="rId416" o:title=""/>
          </v:shape>
          <o:OLEObject Type="Embed" ProgID="Equation.3" ShapeID="_x0000_i12678" DrawAspect="Content" ObjectID="_1588586825" r:id="rId417"/>
        </w:object>
      </w:r>
      <w:r>
        <w:t xml:space="preserve">, як складової реконструйованої вихідної </w:t>
      </w:r>
      <w:r>
        <w:rPr>
          <w:position w:val="-10"/>
        </w:rPr>
        <w:object w:dxaOrig="200" w:dyaOrig="300">
          <v:shape id="_x0000_i12679" type="#_x0000_t75" style="width:10.05pt;height:15.05pt" o:ole="">
            <v:imagedata r:id="rId418" o:title=""/>
          </v:shape>
          <o:OLEObject Type="Embed" ProgID="Equation.3" ShapeID="_x0000_i12679" DrawAspect="Content" ObjectID="_1588586826" r:id="rId419"/>
        </w:object>
      </w:r>
      <w:r>
        <w:t> - ої відеопослідовності, при авторизованому доступі.</w:t>
      </w:r>
    </w:p>
    <w:p w:rsidR="00436E7E" w:rsidRDefault="00436E7E" w:rsidP="00A945A7">
      <w:pPr>
        <w:pStyle w:val="aff5"/>
      </w:pPr>
    </w:p>
    <w:p w:rsidR="00436E7E" w:rsidRDefault="00436E7E" w:rsidP="00A945A7">
      <w:pPr>
        <w:pStyle w:val="aff5"/>
      </w:pPr>
    </w:p>
    <w:p w:rsidR="00436E7E" w:rsidRDefault="00436E7E" w:rsidP="00A945A7">
      <w:pPr>
        <w:pStyle w:val="aff5"/>
      </w:pPr>
    </w:p>
    <w:p w:rsidR="00436E7E" w:rsidRDefault="00436E7E" w:rsidP="00A945A7">
      <w:pPr>
        <w:pStyle w:val="aff5"/>
      </w:pPr>
    </w:p>
    <w:p w:rsidR="00436E7E" w:rsidRDefault="00436E7E" w:rsidP="00A945A7">
      <w:pPr>
        <w:pStyle w:val="aff5"/>
      </w:pPr>
    </w:p>
    <w:p w:rsidR="007755A3" w:rsidRDefault="007755A3" w:rsidP="00A945A7">
      <w:pPr>
        <w:pStyle w:val="aff5"/>
      </w:pPr>
      <w:r w:rsidRPr="00436E7E">
        <w:rPr>
          <w:highlight w:val="yellow"/>
        </w:rPr>
        <w:t>На основі проведених експериментів для розробленої стеганографічної системи можна зробити наступні висновки:</w:t>
      </w:r>
    </w:p>
    <w:p w:rsidR="007755A3" w:rsidRDefault="007755A3" w:rsidP="00A945A7">
      <w:pPr>
        <w:pStyle w:val="aff5"/>
      </w:pPr>
      <w:r>
        <w:t>1. Відновлення вбудованої інформації при стеганографічному декодуванні складає 100%.</w:t>
      </w:r>
    </w:p>
    <w:p w:rsidR="007755A3" w:rsidRDefault="007755A3" w:rsidP="00A945A7">
      <w:pPr>
        <w:pStyle w:val="aff5"/>
      </w:pPr>
      <w:r>
        <w:t xml:space="preserve">2. Реконструйовані зображення при неавторизованому доступі містять незначну кількість візуальних корекцій. </w:t>
      </w:r>
    </w:p>
    <w:p w:rsidR="007755A3" w:rsidRDefault="007755A3" w:rsidP="00A945A7">
      <w:pPr>
        <w:pStyle w:val="aff5"/>
      </w:pPr>
      <w:r>
        <w:t>3. З'являється можливість використання зображень, вилучених при демаскуючому стеганографічному декодуванні, в якості корисної інформації.</w:t>
      </w:r>
    </w:p>
    <w:p w:rsidR="007755A3" w:rsidRDefault="007755A3" w:rsidP="00A945A7">
      <w:pPr>
        <w:pStyle w:val="aff5"/>
      </w:pPr>
      <w:r>
        <w:t>4. Для насичених зображень оцінка пікового відношення сигнал-шум дає кращі показники порівняно з менш насиченими зображеннями, як при авторизованому доступі, так і для неавторизованого користувача.</w:t>
      </w:r>
    </w:p>
    <w:p w:rsidR="007755A3" w:rsidRDefault="007755A3" w:rsidP="00A945A7">
      <w:pPr>
        <w:pStyle w:val="aff5"/>
      </w:pPr>
    </w:p>
    <w:p w:rsidR="007755A3" w:rsidRDefault="007755A3" w:rsidP="00A945A7">
      <w:pPr>
        <w:pStyle w:val="aff5"/>
      </w:pPr>
    </w:p>
    <w:p w:rsidR="007755A3" w:rsidRDefault="007755A3" w:rsidP="00A945A7">
      <w:pPr>
        <w:pStyle w:val="aff5"/>
        <w:rPr>
          <w:rFonts w:ascii="Garamond" w:hAnsi="Garamond"/>
          <w:b/>
        </w:rPr>
      </w:pPr>
      <w:r>
        <w:rPr>
          <w:spacing w:val="2"/>
        </w:rPr>
        <w:br w:type="page"/>
      </w:r>
    </w:p>
    <w:p w:rsidR="007755A3" w:rsidRDefault="007755A3" w:rsidP="00A945A7">
      <w:pPr>
        <w:pStyle w:val="aff5"/>
        <w:rPr>
          <w:rFonts w:ascii="Garamond" w:hAnsi="Garamond"/>
        </w:rPr>
      </w:pPr>
      <w:r>
        <w:rPr>
          <w:b/>
          <w:caps/>
        </w:rPr>
        <w:lastRenderedPageBreak/>
        <w:t xml:space="preserve">ВИСНОВКИ </w:t>
      </w:r>
    </w:p>
    <w:p w:rsidR="007755A3" w:rsidRDefault="007755A3" w:rsidP="00A945A7">
      <w:pPr>
        <w:pStyle w:val="aff5"/>
      </w:pPr>
    </w:p>
    <w:p w:rsidR="007755A3" w:rsidRDefault="007755A3" w:rsidP="00A945A7">
      <w:pPr>
        <w:pStyle w:val="aff5"/>
      </w:pPr>
    </w:p>
    <w:p w:rsidR="007755A3" w:rsidRDefault="007755A3" w:rsidP="00A945A7">
      <w:pPr>
        <w:pStyle w:val="aff5"/>
      </w:pPr>
      <w:r>
        <w:t>5. Обгрунтований підхід на основі нерівновагового позиційного кодування, де як елемент-контейнер пропонується використовувати нерівновагове позиційне число, а як функціональне перетворення використовується кодоутворююча функція для нерівновагового позиційного числа. При такому підході передбачається вбудовування біта секретного повідомлення у вихідне нерівновагове позиційне число. В результаті застосування прямого функціонального перетворення для вихідного числа з вбудованою інформацією формується результуюче кодове представлення. Зворотнє функціональне перетворення здійснюватиметься для зловмисника (неавторизований доступ) і для авторизованого користувача. При першому способі реконструкція елементу вихідного зображення реалізується неавторизованим користувачем з врахуванням відкритої службової інформації. Другий спосіб дозволяє, за наявності службової інформації і закритого ключа, вилучити біт вбудованих даних і безпомилково реконструювати вихідний елемент зображення-контейнера.</w:t>
      </w:r>
    </w:p>
    <w:p w:rsidR="007755A3" w:rsidRDefault="007755A3" w:rsidP="00A945A7">
      <w:pPr>
        <w:pStyle w:val="aff5"/>
      </w:pPr>
      <w:r>
        <w:t>6. Розроблена стеганографічна система на основі прямого і зворотнього функціонального перетворення для нерівновагового позиційного числа з імплантованим елементом, що забезпечує вбудовування і вилучення приховуваної інформації на основі відповідного структурно-комбінаторного стеганографічного кодування і декодування.</w:t>
      </w:r>
    </w:p>
    <w:p w:rsidR="007755A3" w:rsidRDefault="007755A3" w:rsidP="00A945A7">
      <w:pPr>
        <w:pStyle w:val="aff5"/>
      </w:pPr>
      <w:r>
        <w:t>7. Розроблено структурно-комбінаторне стеганографічне кодування з маскуванням, що базується на наступних етапах:</w:t>
      </w:r>
    </w:p>
    <w:p w:rsidR="007755A3" w:rsidRDefault="007755A3" w:rsidP="00A945A7">
      <w:pPr>
        <w:pStyle w:val="aff5"/>
      </w:pPr>
      <w:r>
        <w:t>- формування нерівновагового позиційного базису для фрагмента зображення;</w:t>
      </w:r>
    </w:p>
    <w:p w:rsidR="007755A3" w:rsidRDefault="007755A3" w:rsidP="00A945A7">
      <w:pPr>
        <w:pStyle w:val="aff5"/>
      </w:pPr>
      <w:r>
        <w:t>- структурно-комбінаторне стеганографічне кодування в нерівноваговому базисі основ;</w:t>
      </w:r>
    </w:p>
    <w:p w:rsidR="007755A3" w:rsidRDefault="007755A3" w:rsidP="00A945A7">
      <w:pPr>
        <w:pStyle w:val="aff5"/>
      </w:pPr>
      <w:r>
        <w:lastRenderedPageBreak/>
        <w:t>- маскування структурної стеганографічної надлишковості шляхом її локалізації на основі корекції довжини стеганограми.</w:t>
      </w:r>
    </w:p>
    <w:p w:rsidR="007755A3" w:rsidRDefault="007755A3" w:rsidP="00A945A7">
      <w:pPr>
        <w:pStyle w:val="aff5"/>
      </w:pPr>
      <w:r>
        <w:t>8. Створено правило вбудовування інформації для структурно-комбінаторного стеганографічного кодування, яке полягає в тому, що:</w:t>
      </w:r>
    </w:p>
    <w:p w:rsidR="007755A3" w:rsidRDefault="007755A3" w:rsidP="00A945A7">
      <w:pPr>
        <w:pStyle w:val="aff5"/>
      </w:pPr>
      <w:r>
        <w:t>1) один біт приховуваного повідомлення вбудовується на старшу позицію нерівновагового позиційного числа;</w:t>
      </w:r>
    </w:p>
    <w:p w:rsidR="007755A3" w:rsidRDefault="007755A3" w:rsidP="00A945A7">
      <w:pPr>
        <w:pStyle w:val="aff5"/>
      </w:pPr>
      <w:r>
        <w:t>2) локалізація стеганографічної надлишковості досягається на основі відсікання молодшого біта стеганограми.</w:t>
      </w:r>
    </w:p>
    <w:p w:rsidR="007755A3" w:rsidRDefault="007755A3" w:rsidP="00A945A7">
      <w:pPr>
        <w:pStyle w:val="aff5"/>
      </w:pPr>
      <w:r>
        <w:t>На основі правила побудовано маскуюче стеганографічне кодування для вбудовування одного біта на старшу позицію нерівновагового позиційного числа. Це забезпечує вбудовування приховуваної інформації в умовах:</w:t>
      </w:r>
    </w:p>
    <w:p w:rsidR="007755A3" w:rsidRDefault="007755A3" w:rsidP="00A945A7">
      <w:pPr>
        <w:pStyle w:val="aff5"/>
      </w:pPr>
      <w:r>
        <w:t>1) підвищення стійкості приховуваної інформації;</w:t>
      </w:r>
    </w:p>
    <w:p w:rsidR="007755A3" w:rsidRDefault="007755A3" w:rsidP="00A945A7">
      <w:pPr>
        <w:pStyle w:val="aff5"/>
      </w:pPr>
      <w:r>
        <w:t>2) забезпечення відновлення елементів вихідної відеопослідовності незалежно від наявності вбудованої інформації;</w:t>
      </w:r>
    </w:p>
    <w:p w:rsidR="007755A3" w:rsidRDefault="007755A3" w:rsidP="00A945A7">
      <w:pPr>
        <w:pStyle w:val="aff5"/>
      </w:pPr>
      <w:r>
        <w:t>3) зниження кількості структурної стеганографічної надлишковості.</w:t>
      </w:r>
    </w:p>
    <w:p w:rsidR="007755A3" w:rsidRDefault="007755A3" w:rsidP="00A945A7">
      <w:pPr>
        <w:pStyle w:val="aff5"/>
      </w:pPr>
      <w:r>
        <w:t>9. Розроблено демаскуюче стеганографічне декодування для витягання імплантованого на старшу позицію біта з одночасною реконструкцією елементів вихідного нерівновагового позиційного числа. Механізм демаскуючого стеганографічного декодування передбачає:</w:t>
      </w:r>
    </w:p>
    <w:p w:rsidR="007755A3" w:rsidRDefault="007755A3" w:rsidP="00A945A7">
      <w:pPr>
        <w:pStyle w:val="aff5"/>
      </w:pPr>
      <w:r>
        <w:t>1) відновлення вихідної довжини для скоректованого в процесі маскування стеганокоду;</w:t>
      </w:r>
    </w:p>
    <w:p w:rsidR="007755A3" w:rsidRDefault="007755A3" w:rsidP="00A945A7">
      <w:pPr>
        <w:pStyle w:val="aff5"/>
      </w:pPr>
      <w:r>
        <w:t>2) структурно-комбінаторне стеганографічне декодування, що забезпечує відновлення нерівновагового позиційного числа з імплантованим елементом;</w:t>
      </w:r>
    </w:p>
    <w:p w:rsidR="007755A3" w:rsidRDefault="007755A3" w:rsidP="00A945A7">
      <w:pPr>
        <w:pStyle w:val="aff5"/>
      </w:pPr>
      <w:r>
        <w:t>3) вилучення елементу приховуваного повідомлення із старшої позиції нерівновагового позиційного числа.</w:t>
      </w:r>
    </w:p>
    <w:p w:rsidR="007755A3" w:rsidRDefault="007755A3" w:rsidP="00A945A7">
      <w:pPr>
        <w:pStyle w:val="aff5"/>
        <w:rPr>
          <w:sz w:val="24"/>
          <w:szCs w:val="24"/>
        </w:rPr>
      </w:pPr>
      <w:r>
        <w:rPr>
          <w:b/>
          <w:sz w:val="24"/>
          <w:szCs w:val="24"/>
          <w:lang w:eastAsia="uk-UA"/>
        </w:rPr>
        <w:t xml:space="preserve">Наукова новизна </w:t>
      </w:r>
      <w:r>
        <w:rPr>
          <w:sz w:val="24"/>
          <w:szCs w:val="24"/>
          <w:lang w:eastAsia="uk-UA"/>
        </w:rPr>
        <w:t>обумовлена рішенням науково-прикладного завдання підвищення безпеки спеціальних інформаційних ресурсів на основі використання технології структурно-комбінаторного стеганографічного кодування.</w:t>
      </w:r>
    </w:p>
    <w:p w:rsidR="007755A3" w:rsidRDefault="007755A3" w:rsidP="00A945A7">
      <w:pPr>
        <w:pStyle w:val="aff5"/>
        <w:rPr>
          <w:sz w:val="24"/>
          <w:szCs w:val="24"/>
        </w:rPr>
      </w:pPr>
      <w:r>
        <w:rPr>
          <w:sz w:val="24"/>
          <w:szCs w:val="24"/>
        </w:rPr>
        <w:t>Наукова новизна результатів досліджень полягає в тому, що:</w:t>
      </w:r>
    </w:p>
    <w:p w:rsidR="007755A3" w:rsidRDefault="007755A3" w:rsidP="00A945A7">
      <w:pPr>
        <w:pStyle w:val="aff5"/>
        <w:rPr>
          <w:sz w:val="24"/>
          <w:szCs w:val="24"/>
        </w:rPr>
      </w:pPr>
      <w:r>
        <w:rPr>
          <w:sz w:val="24"/>
          <w:szCs w:val="24"/>
        </w:rPr>
        <w:lastRenderedPageBreak/>
        <w:t>1. Вперше розроблена стеганографічна система на основі безпосереднього вбудовування приховуваної інформації у відеопослідовність. На відміну від інших стеганосистем забезпечується одночасне вбудовування і витягання прихованої інформації відповідно в процесі формування і реконструкції кода-контейнера в базисі основ нерівновагового позиційного числа. Це забезпечує вбудовування прихованої інформації на основі обліку кількості структурно-комбінаторної надлишковості фрагментів відеозображень.</w:t>
      </w:r>
    </w:p>
    <w:p w:rsidR="007755A3" w:rsidRDefault="007755A3" w:rsidP="00A945A7">
      <w:pPr>
        <w:pStyle w:val="aff5"/>
      </w:pPr>
      <w:r>
        <w:t>2. Вперше розроблений метод структурно-комбінаторного стеганографічного кодування з маскуванням. На відміну від інших методів забезпечується вбудовування приховуваної інформації в процесі нерівновагового позиційного кодування з подальшою локалізацією стеганографічної надлишковості. Це дозволяє знизити можливість виявлення зловмисником факту наявності вбудованої інформації.</w:t>
      </w:r>
    </w:p>
    <w:p w:rsidR="007755A3" w:rsidRDefault="007755A3" w:rsidP="00A945A7">
      <w:pPr>
        <w:pStyle w:val="aff5"/>
      </w:pPr>
      <w:r>
        <w:t>3. Вперше розроблено метод демаскуючого стеганографічного декодування. На відміну від існуючих методів витягання прихованої інформації і відновлення нерівновагового позиційного числа проводиться на основі реконструкції стеганокоду за біполярним принципом з демаскуванням стеганографічної надлишковості. Це дозволяє підвищити ефективність витягання приховуваної інформації і локалізувати атаки зловмисника на виявлення факту наявності прихованої інформації.</w:t>
      </w:r>
    </w:p>
    <w:p w:rsidR="007755A3" w:rsidRDefault="007755A3" w:rsidP="00A945A7">
      <w:pPr>
        <w:pStyle w:val="aff5"/>
      </w:pPr>
      <w:r>
        <w:t>4. Отримали подальше удосконалення методів підвищення безпеки державної інформації на основі застосування стеганографічних систем. На відміну від інших систем використовується структурно-комбінаторне стеганографічне маскуюче і демаскуюче перетворення. Це дозволяє підвищити скритність і цілісність вбудованої інформації.</w:t>
      </w:r>
    </w:p>
    <w:p w:rsidR="007755A3" w:rsidRDefault="007755A3" w:rsidP="00A945A7">
      <w:pPr>
        <w:pStyle w:val="aff5"/>
      </w:pPr>
      <w:r>
        <w:t>Новизна отриманих результатів підтверджується відсутністю розроблених методів в існуючих стандартах цифрової обробки зображень і стеганографічного кодування.</w:t>
      </w:r>
    </w:p>
    <w:p w:rsidR="007755A3" w:rsidRDefault="007755A3" w:rsidP="00A945A7">
      <w:pPr>
        <w:pStyle w:val="aff5"/>
        <w:rPr>
          <w:b/>
        </w:rPr>
      </w:pPr>
      <w:r>
        <w:rPr>
          <w:b/>
        </w:rPr>
        <w:t>Основні практичні результати.</w:t>
      </w:r>
    </w:p>
    <w:p w:rsidR="007755A3" w:rsidRDefault="007755A3" w:rsidP="00A945A7">
      <w:pPr>
        <w:pStyle w:val="aff5"/>
      </w:pPr>
      <w:r>
        <w:t xml:space="preserve">Розроблений метод підвищення безпеки спеціальних інформаційних </w:t>
      </w:r>
      <w:r>
        <w:lastRenderedPageBreak/>
        <w:t>ресурсів в системах кризового призначення на основі структурно-комбінаторного стеганографічного кодування, доведений до програмно – апаратних реалізацій. На основі чого отримані такі результати:</w:t>
      </w:r>
    </w:p>
    <w:p w:rsidR="007755A3" w:rsidRDefault="007755A3" w:rsidP="00A945A7">
      <w:pPr>
        <w:pStyle w:val="aff5"/>
      </w:pPr>
      <w:r>
        <w:t>1. Проведений порівняльний аналіз значень відносної стеганографічної ємкості розробленого методу відносно методів найменш значимого біта і розширення спектру показав, що:</w:t>
      </w:r>
    </w:p>
    <w:p w:rsidR="007755A3" w:rsidRDefault="007755A3" w:rsidP="00A945A7">
      <w:pPr>
        <w:pStyle w:val="aff5"/>
      </w:pPr>
      <w:r>
        <w:t>1) при однакових значення стеганографічної ємкості виграш для розробленого методу відносно методу НЗБ по величині пікового відношення сигнал шум складає в середньому від 8 до 20 дБ.</w:t>
      </w:r>
    </w:p>
    <w:p w:rsidR="007755A3" w:rsidRDefault="007755A3" w:rsidP="00A945A7">
      <w:pPr>
        <w:pStyle w:val="aff5"/>
      </w:pPr>
      <w:r>
        <w:t>2) для розробленого методу виграш в значенні стеганографічної ємкості відносно методу РС складає від 1,22 до 5,47 %.</w:t>
      </w:r>
    </w:p>
    <w:p w:rsidR="007755A3" w:rsidRDefault="007755A3" w:rsidP="00A945A7">
      <w:pPr>
        <w:pStyle w:val="aff5"/>
      </w:pPr>
      <w:r>
        <w:t xml:space="preserve">2. Оцінка характеристик приховання вбудованих повідомлень в разі неавторизованого доступу дозволяє зробити висновок, що величина ПВСШ для всіх типів зображення набуває максимального значення в разі вбудовування в нерівновагове позиційне число довжиною </w:t>
      </w:r>
      <w:r>
        <w:rPr>
          <w:position w:val="-6"/>
        </w:rPr>
        <w:object w:dxaOrig="620" w:dyaOrig="280">
          <v:shape id="_x0000_i12882" type="#_x0000_t75" style="width:31pt;height:14.25pt" o:ole="">
            <v:imagedata r:id="rId420" o:title=""/>
          </v:shape>
          <o:OLEObject Type="Embed" ProgID="Equation.3" ShapeID="_x0000_i12882" DrawAspect="Content" ObjectID="_1588586827" r:id="rId421"/>
        </w:object>
      </w:r>
      <w:r>
        <w:t xml:space="preserve">. При цьому виграш в значенні ПВСШ відносно вбудовування в НПЧ з довжиною </w:t>
      </w:r>
      <w:r>
        <w:rPr>
          <w:position w:val="-10"/>
        </w:rPr>
        <w:object w:dxaOrig="1360" w:dyaOrig="320">
          <v:shape id="_x0000_i12883" type="#_x0000_t75" style="width:67.8pt;height:15.9pt" o:ole="">
            <v:imagedata r:id="rId422" o:title=""/>
          </v:shape>
          <o:OLEObject Type="Embed" ProgID="Equation.3" ShapeID="_x0000_i12883" DrawAspect="Content" ObjectID="_1588586828" r:id="rId423"/>
        </w:object>
      </w:r>
      <w:r>
        <w:t xml:space="preserve"> буде рівний:</w:t>
      </w:r>
    </w:p>
    <w:p w:rsidR="007755A3" w:rsidRDefault="007755A3" w:rsidP="00A945A7">
      <w:pPr>
        <w:pStyle w:val="aff5"/>
      </w:pPr>
      <w:r>
        <w:t>-  для сильно насиченого зображення «Знімок аеропорту» від 2,725 дБ до 4,86 дБ;</w:t>
      </w:r>
    </w:p>
    <w:p w:rsidR="007755A3" w:rsidRDefault="007755A3" w:rsidP="00A945A7">
      <w:pPr>
        <w:pStyle w:val="aff5"/>
      </w:pPr>
      <w:r>
        <w:t>-  для середньо насиченого зображення «Фотознімок» від 2,71 до 4,79 дБ;</w:t>
      </w:r>
    </w:p>
    <w:p w:rsidR="007755A3" w:rsidRDefault="007755A3" w:rsidP="00A945A7">
      <w:pPr>
        <w:pStyle w:val="aff5"/>
      </w:pPr>
      <w:r>
        <w:t>-  для слабо насиченого зображення «Літак на фоні неба» від 2,85 до 4,79дБ.</w:t>
      </w:r>
    </w:p>
    <w:p w:rsidR="007755A3" w:rsidRDefault="007755A3" w:rsidP="00A945A7">
      <w:pPr>
        <w:pStyle w:val="aff5"/>
      </w:pPr>
      <w:r>
        <w:t>3. Проведений порівняльний аналіз розробленого методу відносно методів НЗБ і РС по ймовірності безпомилкового вилучення вбудованих даних показав, що виграш в значенні ймовірності безпомилкового вилучення відносно методів найменш значимого біта і розширення спектру складає:</w:t>
      </w:r>
    </w:p>
    <w:p w:rsidR="007755A3" w:rsidRDefault="007755A3" w:rsidP="00A945A7">
      <w:pPr>
        <w:pStyle w:val="aff5"/>
      </w:pPr>
      <w:r>
        <w:t>-  для методу НЗБ - 40 %;</w:t>
      </w:r>
    </w:p>
    <w:p w:rsidR="007755A3" w:rsidRDefault="007755A3" w:rsidP="00A945A7">
      <w:pPr>
        <w:pStyle w:val="aff5"/>
      </w:pPr>
      <w:r>
        <w:t>-  для методу РС - 50 %.</w:t>
      </w:r>
    </w:p>
    <w:p w:rsidR="007755A3" w:rsidRDefault="007755A3" w:rsidP="00A945A7">
      <w:pPr>
        <w:pStyle w:val="aff5"/>
      </w:pPr>
      <w:r>
        <w:lastRenderedPageBreak/>
        <w:t xml:space="preserve">4. Оцінка стійкості приховуваних повідомлень до атак зловмисника дозволяє зробити висновок, що для різних значень коефіцієнта квантування найбільшою стійкістю володіють дані, стеганографічно вбудовані в нерівновагове позиційне число довжиною </w:t>
      </w:r>
      <w:r>
        <w:rPr>
          <w:position w:val="-6"/>
        </w:rPr>
        <w:object w:dxaOrig="600" w:dyaOrig="280">
          <v:shape id="_x0000_i12884" type="#_x0000_t75" style="width:30.15pt;height:14.25pt" o:ole="">
            <v:imagedata r:id="rId424" o:title=""/>
          </v:shape>
          <o:OLEObject Type="Embed" ProgID="Equation.3" ShapeID="_x0000_i12884" DrawAspect="Content" ObjectID="_1588586829" r:id="rId425"/>
        </w:object>
      </w:r>
      <w:r>
        <w:t xml:space="preserve">. Навпаки найменшою стійкістю володіють дані стеганографічно вбудовані в НПЧ довжиною </w:t>
      </w:r>
      <w:r>
        <w:rPr>
          <w:position w:val="-6"/>
        </w:rPr>
        <w:object w:dxaOrig="620" w:dyaOrig="280">
          <v:shape id="_x0000_i12885" type="#_x0000_t75" style="width:31pt;height:14.25pt" o:ole="">
            <v:imagedata r:id="rId426" o:title=""/>
          </v:shape>
          <o:OLEObject Type="Embed" ProgID="Equation.3" ShapeID="_x0000_i12885" DrawAspect="Content" ObjectID="_1588586830" r:id="rId427"/>
        </w:object>
      </w:r>
      <w:r>
        <w:t>. При цьому виграш для розробленого методу відносно методів РС і НЗБ по кількості безпомилково вилучених даних складає:</w:t>
      </w:r>
    </w:p>
    <w:p w:rsidR="007755A3" w:rsidRDefault="007755A3" w:rsidP="00A945A7">
      <w:pPr>
        <w:pStyle w:val="aff5"/>
      </w:pPr>
      <w:r>
        <w:t>-  відносно методу НЗБ- 40 %;</w:t>
      </w:r>
    </w:p>
    <w:p w:rsidR="007755A3" w:rsidRDefault="007755A3" w:rsidP="00A945A7">
      <w:pPr>
        <w:pStyle w:val="aff5"/>
      </w:pPr>
      <w:r>
        <w:t>-  відносно методу РС – 40%.</w:t>
      </w:r>
    </w:p>
    <w:p w:rsidR="007755A3" w:rsidRDefault="007755A3" w:rsidP="00A945A7">
      <w:pPr>
        <w:pStyle w:val="aff5"/>
      </w:pPr>
      <w:r>
        <w:t xml:space="preserve">5.Оцінка стеганографічного бітрейта розробленого методу вбудовування дозволяє зробити висновок, що найбільшого значення стеганографічний бітрейт набуває в разі формування нерівновагових позиційних чисел довжиною </w:t>
      </w:r>
      <w:r>
        <w:rPr>
          <w:position w:val="-6"/>
        </w:rPr>
        <w:object w:dxaOrig="620" w:dyaOrig="280">
          <v:shape id="_x0000_i12886" type="#_x0000_t75" style="width:31pt;height:14.25pt" o:ole="">
            <v:imagedata r:id="rId428" o:title=""/>
          </v:shape>
          <o:OLEObject Type="Embed" ProgID="Equation.3" ShapeID="_x0000_i12886" DrawAspect="Content" ObjectID="_1588586831" r:id="rId429"/>
        </w:object>
      </w:r>
      <w:r>
        <w:t xml:space="preserve"> </w:t>
      </w:r>
      <w:r>
        <w:noBreakHyphen/>
        <w:t xml:space="preserve"> 1,5 біта на піксель, і навпаки найменше значення пропускної спроможності спостерігається для нерівновагових позиційних чисел довжиною </w:t>
      </w:r>
      <w:r>
        <w:rPr>
          <w:position w:val="-6"/>
        </w:rPr>
        <w:object w:dxaOrig="620" w:dyaOrig="280">
          <v:shape id="_x0000_i12887" type="#_x0000_t75" style="width:31pt;height:14.25pt" o:ole="">
            <v:imagedata r:id="rId430" o:title=""/>
          </v:shape>
          <o:OLEObject Type="Embed" ProgID="Equation.3" ShapeID="_x0000_i12887" DrawAspect="Content" ObjectID="_1588586832" r:id="rId431"/>
        </w:object>
      </w:r>
      <w:r>
        <w:t xml:space="preserve"> </w:t>
      </w:r>
      <w:r>
        <w:noBreakHyphen/>
        <w:t xml:space="preserve"> 0,5 біта на піксель. При цьому виграш для розробленого методу відносно існуючих методів складає:</w:t>
      </w:r>
    </w:p>
    <w:p w:rsidR="007755A3" w:rsidRDefault="007755A3" w:rsidP="00A945A7">
      <w:pPr>
        <w:pStyle w:val="aff5"/>
      </w:pPr>
      <w:r>
        <w:noBreakHyphen/>
        <w:t> для методу НЗБ – до 25 %;</w:t>
      </w:r>
    </w:p>
    <w:p w:rsidR="007755A3" w:rsidRDefault="007755A3" w:rsidP="00A945A7">
      <w:pPr>
        <w:pStyle w:val="aff5"/>
      </w:pPr>
      <w:r>
        <w:noBreakHyphen/>
        <w:t> для методу РС – до 25 %.</w:t>
      </w:r>
    </w:p>
    <w:p w:rsidR="007755A3" w:rsidRDefault="007755A3" w:rsidP="00A945A7">
      <w:pPr>
        <w:pStyle w:val="aff5"/>
      </w:pPr>
      <w:r>
        <w:t>Отримані наукові результати є внеском у розвиток теорії інформаційної безпеки відносно забезпечення безпеки спеціальних інформаційних ресурсів в кризових системах.</w:t>
      </w:r>
    </w:p>
    <w:p w:rsidR="00204702" w:rsidRPr="007154C2" w:rsidRDefault="0006494B" w:rsidP="00322A10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highlight w:val="red"/>
          <w:lang w:val="uk-UA"/>
        </w:rPr>
      </w:pPr>
      <w:r w:rsidRPr="00C11655">
        <w:rPr>
          <w:lang w:val="uk-UA"/>
        </w:rPr>
        <w:br w:type="page"/>
      </w:r>
      <w:bookmarkStart w:id="2" w:name="_Toc265604123"/>
      <w:bookmarkStart w:id="3" w:name="_Toc308021034"/>
      <w:bookmarkStart w:id="4" w:name="_Toc495761721"/>
      <w:r w:rsidR="00204702" w:rsidRPr="007154C2">
        <w:rPr>
          <w:sz w:val="28"/>
          <w:szCs w:val="28"/>
          <w:highlight w:val="red"/>
          <w:lang w:val="uk-UA"/>
        </w:rPr>
        <w:lastRenderedPageBreak/>
        <w:t>ВИСНОВ</w:t>
      </w:r>
      <w:bookmarkEnd w:id="2"/>
      <w:bookmarkEnd w:id="3"/>
      <w:bookmarkEnd w:id="4"/>
      <w:r w:rsidR="00204702" w:rsidRPr="007154C2">
        <w:rPr>
          <w:sz w:val="28"/>
          <w:szCs w:val="28"/>
          <w:highlight w:val="red"/>
          <w:lang w:val="uk-UA"/>
        </w:rPr>
        <w:t>КИ</w:t>
      </w:r>
    </w:p>
    <w:p w:rsidR="00204702" w:rsidRPr="007154C2" w:rsidRDefault="00204702" w:rsidP="00322A10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highlight w:val="red"/>
          <w:lang w:val="uk-UA"/>
        </w:rPr>
      </w:pPr>
    </w:p>
    <w:p w:rsidR="00871B64" w:rsidRPr="007154C2" w:rsidRDefault="00871B64" w:rsidP="00322A10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highlight w:val="red"/>
          <w:lang w:val="uk-UA"/>
        </w:rPr>
      </w:pPr>
    </w:p>
    <w:p w:rsidR="00871B64" w:rsidRPr="007154C2" w:rsidRDefault="00871B64" w:rsidP="00322A10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  <w:highlight w:val="red"/>
          <w:lang w:val="uk-UA"/>
        </w:rPr>
      </w:pPr>
      <w:r w:rsidRPr="007154C2">
        <w:rPr>
          <w:sz w:val="28"/>
          <w:szCs w:val="28"/>
          <w:highlight w:val="red"/>
          <w:lang w:val="uk-UA"/>
        </w:rPr>
        <w:t>Одним з таких сервісів є режим спеціального управління перемиканням дорожніх світлофорів в режимі on-line для автоматичного забезпечення безперешкодного руху по заданому маршруту спеціалізованих машин або кортежів (перевезення дітей, важливі державні чиновники, швидка допомога, пожежна служба, військові колони, небезпечні вантажі).</w:t>
      </w:r>
      <w:r w:rsidR="00A83296" w:rsidRPr="007154C2">
        <w:rPr>
          <w:sz w:val="28"/>
          <w:szCs w:val="28"/>
          <w:highlight w:val="red"/>
          <w:lang w:val="uk-UA"/>
        </w:rPr>
        <w:t xml:space="preserve"> </w:t>
      </w:r>
      <w:r w:rsidRPr="007154C2">
        <w:rPr>
          <w:sz w:val="28"/>
          <w:szCs w:val="28"/>
          <w:highlight w:val="red"/>
          <w:lang w:val="uk-UA"/>
        </w:rPr>
        <w:t>Безпосередньою метою атестаційної роботи є розробка мікроконтролерного пристрою керування світлофором, який реалізує режим «зеленої хвилі» за командою мобільного пристрою.</w:t>
      </w:r>
    </w:p>
    <w:p w:rsidR="00871B64" w:rsidRPr="007154C2" w:rsidRDefault="00A83296" w:rsidP="00322A10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highlight w:val="red"/>
          <w:lang w:val="uk-UA"/>
        </w:rPr>
      </w:pPr>
      <w:r w:rsidRPr="007154C2">
        <w:rPr>
          <w:sz w:val="28"/>
          <w:szCs w:val="28"/>
          <w:highlight w:val="red"/>
          <w:lang w:val="uk-UA"/>
        </w:rPr>
        <w:t>В ході виконання роботи розроблений прототип</w:t>
      </w:r>
      <w:r w:rsidR="009729B9" w:rsidRPr="007154C2">
        <w:rPr>
          <w:sz w:val="28"/>
          <w:szCs w:val="28"/>
          <w:highlight w:val="red"/>
          <w:lang w:val="uk-UA"/>
        </w:rPr>
        <w:t xml:space="preserve"> пристрою керування інтелектуальним світлофором з підтримкою режиму «зелена хвиля». Режим «зеленої хвилі» реалізується з мобільного гаджету, який імітує бортовий комп’ютер автомобіля спеціальних служб.</w:t>
      </w:r>
    </w:p>
    <w:p w:rsidR="009729B9" w:rsidRPr="007154C2" w:rsidRDefault="009729B9" w:rsidP="00322A10">
      <w:pPr>
        <w:widowControl w:val="0"/>
        <w:spacing w:line="360" w:lineRule="auto"/>
        <w:ind w:firstLine="709"/>
        <w:jc w:val="both"/>
        <w:rPr>
          <w:sz w:val="28"/>
          <w:szCs w:val="28"/>
          <w:highlight w:val="red"/>
          <w:lang w:val="uk-UA"/>
        </w:rPr>
      </w:pPr>
      <w:r w:rsidRPr="007154C2">
        <w:rPr>
          <w:sz w:val="28"/>
          <w:szCs w:val="28"/>
          <w:highlight w:val="red"/>
          <w:lang w:val="uk-UA"/>
        </w:rPr>
        <w:t xml:space="preserve">Алгоритм роботи інтелектуального світлофора представлений у формі темпорального графа переходів керуючого автомата. Керуючий пристрій реалізований на базі мікроконтролера з </w:t>
      </w:r>
      <w:r w:rsidRPr="007154C2">
        <w:rPr>
          <w:sz w:val="28"/>
          <w:szCs w:val="28"/>
          <w:highlight w:val="red"/>
        </w:rPr>
        <w:t>Wi</w:t>
      </w:r>
      <w:r w:rsidR="00AA453A" w:rsidRPr="007154C2">
        <w:rPr>
          <w:sz w:val="28"/>
          <w:szCs w:val="28"/>
          <w:highlight w:val="red"/>
          <w:lang w:val="uk-UA"/>
        </w:rPr>
        <w:t>-</w:t>
      </w:r>
      <w:r w:rsidRPr="007154C2">
        <w:rPr>
          <w:sz w:val="28"/>
          <w:szCs w:val="28"/>
          <w:highlight w:val="red"/>
        </w:rPr>
        <w:t xml:space="preserve">Fi </w:t>
      </w:r>
      <w:r w:rsidRPr="007154C2">
        <w:rPr>
          <w:sz w:val="28"/>
          <w:szCs w:val="28"/>
          <w:highlight w:val="red"/>
          <w:lang w:val="uk-UA"/>
        </w:rPr>
        <w:t>м</w:t>
      </w:r>
      <w:r w:rsidRPr="007154C2">
        <w:rPr>
          <w:sz w:val="28"/>
          <w:szCs w:val="28"/>
          <w:highlight w:val="red"/>
        </w:rPr>
        <w:t>одул</w:t>
      </w:r>
      <w:r w:rsidRPr="007154C2">
        <w:rPr>
          <w:sz w:val="28"/>
          <w:szCs w:val="28"/>
          <w:highlight w:val="red"/>
          <w:lang w:val="uk-UA"/>
        </w:rPr>
        <w:t>ем</w:t>
      </w:r>
      <w:r w:rsidRPr="007154C2">
        <w:rPr>
          <w:sz w:val="28"/>
          <w:szCs w:val="28"/>
          <w:highlight w:val="red"/>
        </w:rPr>
        <w:t xml:space="preserve"> ESP-12</w:t>
      </w:r>
      <w:r w:rsidR="00725916" w:rsidRPr="007154C2">
        <w:rPr>
          <w:sz w:val="28"/>
          <w:szCs w:val="28"/>
          <w:highlight w:val="red"/>
          <w:lang w:val="uk-UA"/>
        </w:rPr>
        <w:t>Е (</w:t>
      </w:r>
      <w:r w:rsidR="00725916" w:rsidRPr="007154C2">
        <w:rPr>
          <w:noProof/>
          <w:sz w:val="28"/>
          <w:szCs w:val="28"/>
          <w:highlight w:val="red"/>
          <w:lang w:val="en-US"/>
        </w:rPr>
        <w:t>ESP</w:t>
      </w:r>
      <w:r w:rsidR="00725916" w:rsidRPr="007154C2">
        <w:rPr>
          <w:noProof/>
          <w:sz w:val="28"/>
          <w:szCs w:val="28"/>
          <w:highlight w:val="red"/>
        </w:rPr>
        <w:t>8266</w:t>
      </w:r>
      <w:r w:rsidR="00725916" w:rsidRPr="007154C2">
        <w:rPr>
          <w:noProof/>
          <w:sz w:val="28"/>
          <w:szCs w:val="28"/>
          <w:highlight w:val="red"/>
          <w:lang w:val="uk-UA"/>
        </w:rPr>
        <w:t>).</w:t>
      </w:r>
      <w:r w:rsidR="0055491C" w:rsidRPr="007154C2">
        <w:rPr>
          <w:noProof/>
          <w:sz w:val="28"/>
          <w:szCs w:val="28"/>
          <w:highlight w:val="red"/>
          <w:lang w:val="uk-UA"/>
        </w:rPr>
        <w:t xml:space="preserve"> Мікроконтролер програмуєть</w:t>
      </w:r>
      <w:r w:rsidR="0055491C" w:rsidRPr="007154C2">
        <w:rPr>
          <w:noProof/>
          <w:sz w:val="28"/>
          <w:szCs w:val="28"/>
          <w:highlight w:val="red"/>
          <w:lang w:val="en-US"/>
        </w:rPr>
        <w:t>c</w:t>
      </w:r>
      <w:r w:rsidR="00725916" w:rsidRPr="007154C2">
        <w:rPr>
          <w:noProof/>
          <w:sz w:val="28"/>
          <w:szCs w:val="28"/>
          <w:highlight w:val="red"/>
          <w:lang w:val="uk-UA"/>
        </w:rPr>
        <w:t xml:space="preserve">я на мові програмування СИ в середовищі </w:t>
      </w:r>
      <w:r w:rsidR="00725916" w:rsidRPr="007154C2">
        <w:rPr>
          <w:noProof/>
          <w:sz w:val="28"/>
          <w:szCs w:val="28"/>
          <w:highlight w:val="red"/>
          <w:lang w:val="en-US"/>
        </w:rPr>
        <w:t>Arduino</w:t>
      </w:r>
      <w:r w:rsidR="00725916" w:rsidRPr="007154C2">
        <w:rPr>
          <w:noProof/>
          <w:sz w:val="28"/>
          <w:szCs w:val="28"/>
          <w:highlight w:val="red"/>
        </w:rPr>
        <w:t xml:space="preserve"> </w:t>
      </w:r>
      <w:r w:rsidR="00725916" w:rsidRPr="007154C2">
        <w:rPr>
          <w:noProof/>
          <w:sz w:val="28"/>
          <w:szCs w:val="28"/>
          <w:highlight w:val="red"/>
          <w:lang w:val="en-US"/>
        </w:rPr>
        <w:t>IDE</w:t>
      </w:r>
      <w:r w:rsidR="00725916" w:rsidRPr="007154C2">
        <w:rPr>
          <w:noProof/>
          <w:sz w:val="28"/>
          <w:szCs w:val="28"/>
          <w:highlight w:val="red"/>
          <w:lang w:val="uk-UA"/>
        </w:rPr>
        <w:t xml:space="preserve"> з використанням автоматного шаблону. Макет світлофора реалізований на основі кольорових світлодіодів</w:t>
      </w:r>
      <w:r w:rsidR="009D321E" w:rsidRPr="007154C2">
        <w:rPr>
          <w:noProof/>
          <w:sz w:val="28"/>
          <w:szCs w:val="28"/>
          <w:highlight w:val="red"/>
          <w:lang w:val="uk-UA"/>
        </w:rPr>
        <w:t>:</w:t>
      </w:r>
      <w:r w:rsidR="00725916" w:rsidRPr="007154C2">
        <w:rPr>
          <w:noProof/>
          <w:sz w:val="28"/>
          <w:szCs w:val="28"/>
          <w:highlight w:val="red"/>
          <w:lang w:val="uk-UA"/>
        </w:rPr>
        <w:t xml:space="preserve"> </w:t>
      </w:r>
      <w:r w:rsidR="009D321E" w:rsidRPr="007154C2">
        <w:rPr>
          <w:bCs/>
          <w:sz w:val="28"/>
          <w:szCs w:val="28"/>
          <w:highlight w:val="red"/>
          <w:lang w:val="uk-UA"/>
        </w:rPr>
        <w:t xml:space="preserve">червоний – </w:t>
      </w:r>
      <w:r w:rsidR="009D321E" w:rsidRPr="007154C2">
        <w:rPr>
          <w:bCs/>
          <w:sz w:val="28"/>
          <w:szCs w:val="28"/>
          <w:highlight w:val="red"/>
          <w:shd w:val="clear" w:color="auto" w:fill="FFFFFF"/>
        </w:rPr>
        <w:t>R</w:t>
      </w:r>
      <w:r w:rsidR="009D321E" w:rsidRPr="007154C2">
        <w:rPr>
          <w:bCs/>
          <w:sz w:val="28"/>
          <w:szCs w:val="28"/>
          <w:highlight w:val="red"/>
          <w:shd w:val="clear" w:color="auto" w:fill="FFFFFF"/>
          <w:lang w:val="uk-UA"/>
        </w:rPr>
        <w:t>314</w:t>
      </w:r>
      <w:r w:rsidR="009D321E" w:rsidRPr="007154C2">
        <w:rPr>
          <w:bCs/>
          <w:sz w:val="28"/>
          <w:szCs w:val="28"/>
          <w:highlight w:val="red"/>
          <w:shd w:val="clear" w:color="auto" w:fill="FFFFFF"/>
        </w:rPr>
        <w:t>D</w:t>
      </w:r>
      <w:r w:rsidR="009D321E" w:rsidRPr="007154C2">
        <w:rPr>
          <w:bCs/>
          <w:sz w:val="28"/>
          <w:szCs w:val="28"/>
          <w:highlight w:val="red"/>
          <w:shd w:val="clear" w:color="auto" w:fill="FFFFFF"/>
          <w:lang w:val="uk-UA"/>
        </w:rPr>
        <w:t>-</w:t>
      </w:r>
      <w:r w:rsidR="009D321E" w:rsidRPr="007154C2">
        <w:rPr>
          <w:bCs/>
          <w:sz w:val="28"/>
          <w:szCs w:val="28"/>
          <w:highlight w:val="red"/>
          <w:shd w:val="clear" w:color="auto" w:fill="FFFFFF"/>
        </w:rPr>
        <w:t>L</w:t>
      </w:r>
      <w:r w:rsidR="009D321E" w:rsidRPr="007154C2">
        <w:rPr>
          <w:bCs/>
          <w:sz w:val="28"/>
          <w:szCs w:val="28"/>
          <w:highlight w:val="red"/>
          <w:lang w:val="uk-UA"/>
        </w:rPr>
        <w:t xml:space="preserve">, жовтий – </w:t>
      </w:r>
      <w:r w:rsidR="009D321E" w:rsidRPr="007154C2">
        <w:rPr>
          <w:bCs/>
          <w:sz w:val="28"/>
          <w:szCs w:val="28"/>
          <w:highlight w:val="red"/>
          <w:shd w:val="clear" w:color="auto" w:fill="FFFFFF"/>
        </w:rPr>
        <w:t>LY</w:t>
      </w:r>
      <w:r w:rsidR="009D321E" w:rsidRPr="007154C2">
        <w:rPr>
          <w:bCs/>
          <w:sz w:val="28"/>
          <w:szCs w:val="28"/>
          <w:highlight w:val="red"/>
          <w:shd w:val="clear" w:color="auto" w:fill="FFFFFF"/>
          <w:lang w:val="uk-UA"/>
        </w:rPr>
        <w:t xml:space="preserve"> 2040,</w:t>
      </w:r>
      <w:r w:rsidR="009D321E" w:rsidRPr="007154C2">
        <w:rPr>
          <w:bCs/>
          <w:sz w:val="28"/>
          <w:szCs w:val="28"/>
          <w:highlight w:val="red"/>
          <w:lang w:val="uk-UA"/>
        </w:rPr>
        <w:t xml:space="preserve"> </w:t>
      </w:r>
      <w:r w:rsidR="009D321E" w:rsidRPr="007154C2">
        <w:rPr>
          <w:color w:val="000000"/>
          <w:sz w:val="28"/>
          <w:szCs w:val="28"/>
          <w:highlight w:val="red"/>
          <w:lang w:val="uk-UA"/>
        </w:rPr>
        <w:t xml:space="preserve">зелений – </w:t>
      </w:r>
      <w:r w:rsidR="009D321E" w:rsidRPr="007154C2">
        <w:rPr>
          <w:rStyle w:val="afb"/>
          <w:b/>
          <w:bCs w:val="0"/>
          <w:color w:val="000000"/>
          <w:highlight w:val="red"/>
          <w:bdr w:val="none" w:sz="0" w:space="0" w:color="auto" w:frame="1"/>
        </w:rPr>
        <w:t>FYL</w:t>
      </w:r>
      <w:r w:rsidR="009D321E" w:rsidRPr="007154C2">
        <w:rPr>
          <w:rStyle w:val="afb"/>
          <w:b/>
          <w:bCs w:val="0"/>
          <w:color w:val="000000"/>
          <w:highlight w:val="red"/>
          <w:bdr w:val="none" w:sz="0" w:space="0" w:color="auto" w:frame="1"/>
          <w:lang w:val="uk-UA"/>
        </w:rPr>
        <w:t xml:space="preserve">-5013 </w:t>
      </w:r>
      <w:r w:rsidR="009D321E" w:rsidRPr="007154C2">
        <w:rPr>
          <w:rStyle w:val="afb"/>
          <w:b/>
          <w:bCs w:val="0"/>
          <w:color w:val="000000"/>
          <w:highlight w:val="red"/>
          <w:bdr w:val="none" w:sz="0" w:space="0" w:color="auto" w:frame="1"/>
        </w:rPr>
        <w:t>UGD</w:t>
      </w:r>
      <w:r w:rsidR="009D321E" w:rsidRPr="007154C2">
        <w:rPr>
          <w:rStyle w:val="afb"/>
          <w:b/>
          <w:bCs w:val="0"/>
          <w:color w:val="000000"/>
          <w:highlight w:val="red"/>
          <w:bdr w:val="none" w:sz="0" w:space="0" w:color="auto" w:frame="1"/>
          <w:lang w:val="uk-UA"/>
        </w:rPr>
        <w:t xml:space="preserve">. </w:t>
      </w:r>
      <w:r w:rsidR="009D321E" w:rsidRPr="007154C2">
        <w:rPr>
          <w:bCs/>
          <w:sz w:val="28"/>
          <w:szCs w:val="28"/>
          <w:highlight w:val="red"/>
          <w:shd w:val="clear" w:color="auto" w:fill="FFFFFF"/>
          <w:lang w:val="uk-UA"/>
        </w:rPr>
        <w:t xml:space="preserve"> </w:t>
      </w:r>
      <w:r w:rsidR="00051271" w:rsidRPr="007154C2">
        <w:rPr>
          <w:noProof/>
          <w:sz w:val="28"/>
          <w:szCs w:val="28"/>
          <w:highlight w:val="red"/>
          <w:lang w:val="uk-UA"/>
        </w:rPr>
        <w:t xml:space="preserve">Мобільна частина системи реалізована на платформі </w:t>
      </w:r>
      <w:r w:rsidR="00051271" w:rsidRPr="007154C2">
        <w:rPr>
          <w:noProof/>
          <w:sz w:val="28"/>
          <w:szCs w:val="28"/>
          <w:highlight w:val="red"/>
          <w:lang w:val="en-US"/>
        </w:rPr>
        <w:t>Android</w:t>
      </w:r>
      <w:r w:rsidR="00051271" w:rsidRPr="007154C2">
        <w:rPr>
          <w:noProof/>
          <w:sz w:val="28"/>
          <w:szCs w:val="28"/>
          <w:highlight w:val="red"/>
        </w:rPr>
        <w:t xml:space="preserve"> </w:t>
      </w:r>
      <w:r w:rsidR="00051271" w:rsidRPr="007154C2">
        <w:rPr>
          <w:noProof/>
          <w:sz w:val="28"/>
          <w:szCs w:val="28"/>
          <w:highlight w:val="red"/>
          <w:lang w:val="uk-UA"/>
        </w:rPr>
        <w:t xml:space="preserve"> на мові програмування С</w:t>
      </w:r>
      <w:r w:rsidR="00051271" w:rsidRPr="007154C2">
        <w:rPr>
          <w:noProof/>
          <w:sz w:val="28"/>
          <w:szCs w:val="28"/>
          <w:highlight w:val="red"/>
        </w:rPr>
        <w:t>#</w:t>
      </w:r>
      <w:r w:rsidR="00051271" w:rsidRPr="007154C2">
        <w:rPr>
          <w:noProof/>
          <w:sz w:val="28"/>
          <w:szCs w:val="28"/>
          <w:highlight w:val="red"/>
          <w:lang w:val="uk-UA"/>
        </w:rPr>
        <w:t>.</w:t>
      </w:r>
    </w:p>
    <w:p w:rsidR="00204702" w:rsidRPr="007154C2" w:rsidRDefault="00204702" w:rsidP="00322A10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highlight w:val="red"/>
          <w:lang w:val="uk-UA"/>
        </w:rPr>
      </w:pPr>
      <w:r w:rsidRPr="007154C2">
        <w:rPr>
          <w:sz w:val="28"/>
          <w:szCs w:val="28"/>
          <w:highlight w:val="red"/>
          <w:lang w:val="uk-UA"/>
        </w:rPr>
        <w:t>Запропоноване дослідження частково вирішує проблему створення надійних масштабованих комп'ютингових сервісів цифрового моніторингу і хмарного управління трафіком, яка інтегрує два найактуальніших і модних наукових напрямки: транспорт і комп'ютинг для отримання якісно нових умов життя в розумному автомобілі, що використовує кіберфізичну інфраструктуру дорожнього руху.</w:t>
      </w:r>
    </w:p>
    <w:p w:rsidR="002310B6" w:rsidRPr="007154C2" w:rsidRDefault="002310B6" w:rsidP="00322A10">
      <w:pPr>
        <w:pStyle w:val="a9"/>
        <w:widowControl w:val="0"/>
        <w:spacing w:line="360" w:lineRule="auto"/>
        <w:jc w:val="center"/>
        <w:rPr>
          <w:highlight w:val="red"/>
          <w:lang w:val="uk-UA"/>
        </w:rPr>
      </w:pPr>
    </w:p>
    <w:p w:rsidR="00E53E48" w:rsidRPr="007154C2" w:rsidRDefault="00E53E48" w:rsidP="00322A10">
      <w:pPr>
        <w:pStyle w:val="a9"/>
        <w:widowControl w:val="0"/>
        <w:spacing w:line="360" w:lineRule="auto"/>
        <w:jc w:val="center"/>
        <w:rPr>
          <w:highlight w:val="red"/>
        </w:rPr>
      </w:pPr>
      <w:r w:rsidRPr="007154C2">
        <w:rPr>
          <w:highlight w:val="red"/>
          <w:lang w:val="uk-UA"/>
        </w:rPr>
        <w:br w:type="page"/>
      </w:r>
      <w:r w:rsidR="00CC6C7F" w:rsidRPr="007154C2">
        <w:rPr>
          <w:highlight w:val="red"/>
        </w:rPr>
        <w:lastRenderedPageBreak/>
        <w:t>ПЕРЕЛІК ДЖЕРЕЛ ПОСИЛАННЯ</w:t>
      </w:r>
    </w:p>
    <w:p w:rsidR="0073028B" w:rsidRPr="007154C2" w:rsidRDefault="0073028B" w:rsidP="00322A10">
      <w:pPr>
        <w:pStyle w:val="a9"/>
        <w:widowControl w:val="0"/>
        <w:spacing w:line="360" w:lineRule="auto"/>
        <w:rPr>
          <w:highlight w:val="red"/>
        </w:rPr>
      </w:pPr>
    </w:p>
    <w:p w:rsidR="0073028B" w:rsidRPr="007154C2" w:rsidRDefault="0073028B" w:rsidP="00322A10">
      <w:pPr>
        <w:pStyle w:val="a9"/>
        <w:widowControl w:val="0"/>
        <w:spacing w:line="360" w:lineRule="auto"/>
        <w:rPr>
          <w:highlight w:val="red"/>
        </w:rPr>
      </w:pPr>
    </w:p>
    <w:p w:rsidR="00FF0881" w:rsidRPr="007154C2" w:rsidRDefault="00FF0881" w:rsidP="00322A10">
      <w:pPr>
        <w:widowControl w:val="0"/>
        <w:numPr>
          <w:ilvl w:val="0"/>
          <w:numId w:val="10"/>
        </w:numPr>
        <w:tabs>
          <w:tab w:val="clear" w:pos="1429"/>
          <w:tab w:val="num" w:pos="1260"/>
        </w:tabs>
        <w:spacing w:line="360" w:lineRule="auto"/>
        <w:ind w:left="0" w:firstLine="720"/>
        <w:jc w:val="both"/>
        <w:rPr>
          <w:sz w:val="28"/>
          <w:szCs w:val="28"/>
          <w:highlight w:val="red"/>
          <w:lang w:val="uk-UA"/>
        </w:rPr>
      </w:pPr>
      <w:r w:rsidRPr="007154C2">
        <w:rPr>
          <w:sz w:val="28"/>
          <w:szCs w:val="28"/>
          <w:highlight w:val="red"/>
          <w:lang w:val="uk-UA"/>
        </w:rPr>
        <w:t>АСУДД: Эволюция «умных» светофоров [Электронный ресурс] / Хаб</w:t>
      </w:r>
      <w:r w:rsidR="00E45AAF" w:rsidRPr="007154C2">
        <w:rPr>
          <w:sz w:val="28"/>
          <w:szCs w:val="28"/>
          <w:highlight w:val="red"/>
          <w:lang w:val="uk-UA"/>
        </w:rPr>
        <w:t>рахабр. – Режим доступа: www / URL:</w:t>
      </w:r>
      <w:r w:rsidRPr="007154C2">
        <w:rPr>
          <w:sz w:val="28"/>
          <w:szCs w:val="28"/>
          <w:highlight w:val="red"/>
          <w:lang w:val="uk-UA"/>
        </w:rPr>
        <w:t xml:space="preserve"> </w:t>
      </w:r>
      <w:hyperlink r:id="rId432" w:history="1">
        <w:r w:rsidRPr="007154C2">
          <w:rPr>
            <w:sz w:val="28"/>
            <w:szCs w:val="28"/>
            <w:highlight w:val="red"/>
            <w:lang w:val="uk-UA"/>
          </w:rPr>
          <w:t>https://habrahabr.ru/post/125282/</w:t>
        </w:r>
      </w:hyperlink>
      <w:r w:rsidRPr="007154C2">
        <w:rPr>
          <w:sz w:val="28"/>
          <w:szCs w:val="28"/>
          <w:highlight w:val="red"/>
          <w:lang w:val="uk-UA"/>
        </w:rPr>
        <w:t xml:space="preserve"> </w:t>
      </w:r>
      <w:hyperlink r:id="rId433" w:history="1"/>
      <w:r w:rsidRPr="007154C2">
        <w:rPr>
          <w:sz w:val="28"/>
          <w:szCs w:val="28"/>
          <w:highlight w:val="red"/>
          <w:lang w:val="uk-UA"/>
        </w:rPr>
        <w:t>– 26.02.2018 г. – Загл. с экрана.</w:t>
      </w:r>
    </w:p>
    <w:p w:rsidR="00446925" w:rsidRPr="008673D2" w:rsidRDefault="00446925" w:rsidP="00322A10">
      <w:pPr>
        <w:widowControl w:val="0"/>
        <w:numPr>
          <w:ilvl w:val="0"/>
          <w:numId w:val="10"/>
        </w:numPr>
        <w:tabs>
          <w:tab w:val="clear" w:pos="1429"/>
          <w:tab w:val="num" w:pos="126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7154C2">
        <w:rPr>
          <w:sz w:val="28"/>
          <w:szCs w:val="28"/>
          <w:highlight w:val="red"/>
          <w:lang w:val="uk-UA"/>
        </w:rPr>
        <w:t>Зиарманд А.Н. Модели и методы мониторинга и управления транспортом / А.Н. Зиарман</w:t>
      </w:r>
      <w:r w:rsidRPr="008673D2">
        <w:rPr>
          <w:sz w:val="28"/>
          <w:szCs w:val="28"/>
          <w:lang w:val="uk-UA"/>
        </w:rPr>
        <w:t>д, В.И. Хаханов // Радиоэлектроника и информатика. – 2016. – №3(74). – С. 71-87.</w:t>
      </w:r>
    </w:p>
    <w:p w:rsidR="00341BF2" w:rsidRPr="0047733F" w:rsidRDefault="00341BF2" w:rsidP="00341BF2">
      <w:pPr>
        <w:widowControl w:val="0"/>
        <w:numPr>
          <w:ilvl w:val="0"/>
          <w:numId w:val="10"/>
        </w:numPr>
        <w:tabs>
          <w:tab w:val="clear" w:pos="1429"/>
          <w:tab w:val="num" w:pos="126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193E96">
        <w:rPr>
          <w:sz w:val="28"/>
          <w:szCs w:val="28"/>
        </w:rPr>
        <w:t>Карпов Ю.Г. Теория автоматов</w:t>
      </w:r>
      <w:r>
        <w:rPr>
          <w:sz w:val="28"/>
          <w:szCs w:val="28"/>
          <w:lang w:val="uk-UA"/>
        </w:rPr>
        <w:t xml:space="preserve"> / </w:t>
      </w:r>
      <w:r w:rsidRPr="00193E96">
        <w:rPr>
          <w:sz w:val="28"/>
          <w:szCs w:val="28"/>
        </w:rPr>
        <w:t>Ю.Г.</w:t>
      </w:r>
      <w:r w:rsidRPr="00C70477">
        <w:rPr>
          <w:sz w:val="28"/>
          <w:szCs w:val="28"/>
        </w:rPr>
        <w:t xml:space="preserve"> </w:t>
      </w:r>
      <w:r w:rsidRPr="00193E96">
        <w:rPr>
          <w:sz w:val="28"/>
          <w:szCs w:val="28"/>
        </w:rPr>
        <w:t>Карпов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</w:rPr>
        <w:t xml:space="preserve"> – </w:t>
      </w:r>
      <w:r w:rsidRPr="00193E96">
        <w:rPr>
          <w:sz w:val="28"/>
          <w:szCs w:val="28"/>
        </w:rPr>
        <w:t xml:space="preserve">СПб.: Питер, 2003. </w:t>
      </w:r>
      <w:r>
        <w:rPr>
          <w:sz w:val="28"/>
          <w:szCs w:val="28"/>
        </w:rPr>
        <w:t>–</w:t>
      </w:r>
      <w:r w:rsidRPr="00193E96">
        <w:rPr>
          <w:sz w:val="28"/>
          <w:szCs w:val="28"/>
        </w:rPr>
        <w:t xml:space="preserve"> 208 с</w:t>
      </w:r>
      <w:r>
        <w:rPr>
          <w:sz w:val="28"/>
          <w:szCs w:val="28"/>
        </w:rPr>
        <w:t>.</w:t>
      </w:r>
    </w:p>
    <w:p w:rsidR="00BD1E69" w:rsidRPr="00446925" w:rsidRDefault="00BD1E69" w:rsidP="00322A10">
      <w:pPr>
        <w:widowControl w:val="0"/>
        <w:numPr>
          <w:ilvl w:val="0"/>
          <w:numId w:val="10"/>
        </w:numPr>
        <w:tabs>
          <w:tab w:val="clear" w:pos="1429"/>
          <w:tab w:val="num" w:pos="1260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BD1E69">
        <w:rPr>
          <w:sz w:val="28"/>
          <w:szCs w:val="28"/>
        </w:rPr>
        <w:t>Шкиль А.С. Диагностирование HDL-моделей микропрограммных автоматов / А.С. Шкиль, Э.Н. Кулак, А.С. Серокурова // АСУ и приборы автоматики.– 2015.</w:t>
      </w:r>
      <w:r w:rsidR="00E45AAF">
        <w:rPr>
          <w:sz w:val="28"/>
          <w:szCs w:val="28"/>
        </w:rPr>
        <w:t xml:space="preserve"> </w:t>
      </w:r>
      <w:r w:rsidRPr="00BD1E69">
        <w:rPr>
          <w:sz w:val="28"/>
          <w:szCs w:val="28"/>
        </w:rPr>
        <w:t>– Вып. 172.– С. 22-31.</w:t>
      </w:r>
    </w:p>
    <w:p w:rsidR="00456E46" w:rsidRDefault="00E2176E" w:rsidP="00322A10">
      <w:pPr>
        <w:widowControl w:val="0"/>
        <w:numPr>
          <w:ilvl w:val="0"/>
          <w:numId w:val="10"/>
        </w:numPr>
        <w:tabs>
          <w:tab w:val="clear" w:pos="1429"/>
          <w:tab w:val="num" w:pos="126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456E46">
        <w:rPr>
          <w:sz w:val="28"/>
          <w:szCs w:val="28"/>
          <w:lang w:val="en-US"/>
        </w:rPr>
        <w:t>ESP</w:t>
      </w:r>
      <w:r w:rsidRPr="00456E46">
        <w:rPr>
          <w:sz w:val="28"/>
          <w:szCs w:val="28"/>
          <w:lang w:val="uk-UA"/>
        </w:rPr>
        <w:t>-12</w:t>
      </w:r>
      <w:r w:rsidRPr="00456E46">
        <w:rPr>
          <w:sz w:val="28"/>
          <w:szCs w:val="28"/>
          <w:lang w:val="en-US"/>
        </w:rPr>
        <w:t>E</w:t>
      </w:r>
      <w:r w:rsidRPr="00456E46">
        <w:rPr>
          <w:sz w:val="28"/>
          <w:szCs w:val="28"/>
          <w:lang w:val="uk-UA"/>
        </w:rPr>
        <w:t xml:space="preserve"> </w:t>
      </w:r>
      <w:r w:rsidRPr="00456E46">
        <w:rPr>
          <w:sz w:val="28"/>
          <w:szCs w:val="28"/>
          <w:lang w:val="en-US"/>
        </w:rPr>
        <w:t>WiFi</w:t>
      </w:r>
      <w:r w:rsidRPr="00456E46">
        <w:rPr>
          <w:sz w:val="28"/>
          <w:szCs w:val="28"/>
          <w:lang w:val="uk-UA"/>
        </w:rPr>
        <w:t xml:space="preserve"> </w:t>
      </w:r>
      <w:r w:rsidRPr="00456E46">
        <w:rPr>
          <w:sz w:val="28"/>
          <w:szCs w:val="28"/>
          <w:lang w:val="en-US"/>
        </w:rPr>
        <w:t>Module</w:t>
      </w:r>
      <w:r w:rsidRPr="00456E46">
        <w:rPr>
          <w:sz w:val="28"/>
          <w:szCs w:val="28"/>
          <w:lang w:val="uk-UA"/>
        </w:rPr>
        <w:t xml:space="preserve"> [Электронный ресурс] / </w:t>
      </w:r>
      <w:r w:rsidR="00456E46" w:rsidRPr="00456E46">
        <w:rPr>
          <w:sz w:val="28"/>
          <w:szCs w:val="28"/>
          <w:lang w:val="en-US"/>
        </w:rPr>
        <w:t>Shenzhen</w:t>
      </w:r>
      <w:r w:rsidR="00456E46" w:rsidRPr="00456E46">
        <w:rPr>
          <w:sz w:val="28"/>
          <w:szCs w:val="28"/>
          <w:lang w:val="uk-UA"/>
        </w:rPr>
        <w:t xml:space="preserve"> </w:t>
      </w:r>
      <w:r w:rsidR="00456E46" w:rsidRPr="00456E46">
        <w:rPr>
          <w:sz w:val="28"/>
          <w:szCs w:val="28"/>
          <w:lang w:val="en-US"/>
        </w:rPr>
        <w:t>Anxinke</w:t>
      </w:r>
      <w:r w:rsidR="00456E46" w:rsidRPr="00456E46">
        <w:rPr>
          <w:sz w:val="28"/>
          <w:szCs w:val="28"/>
          <w:lang w:val="uk-UA"/>
        </w:rPr>
        <w:t xml:space="preserve"> </w:t>
      </w:r>
      <w:r w:rsidR="00456E46" w:rsidRPr="00456E46">
        <w:rPr>
          <w:sz w:val="28"/>
          <w:szCs w:val="28"/>
          <w:lang w:val="en-US"/>
        </w:rPr>
        <w:t>Technology</w:t>
      </w:r>
      <w:r w:rsidR="00456E46" w:rsidRPr="00456E46">
        <w:rPr>
          <w:sz w:val="28"/>
          <w:szCs w:val="28"/>
          <w:lang w:val="uk-UA"/>
        </w:rPr>
        <w:t xml:space="preserve"> </w:t>
      </w:r>
      <w:r w:rsidR="00456E46" w:rsidRPr="00456E46">
        <w:rPr>
          <w:sz w:val="28"/>
          <w:szCs w:val="28"/>
          <w:lang w:val="en-US"/>
        </w:rPr>
        <w:t>CO</w:t>
      </w:r>
      <w:r w:rsidR="00456E46" w:rsidRPr="00456E46">
        <w:rPr>
          <w:sz w:val="28"/>
          <w:szCs w:val="28"/>
          <w:lang w:val="uk-UA"/>
        </w:rPr>
        <w:t>;</w:t>
      </w:r>
      <w:r w:rsidR="00456E46" w:rsidRPr="00456E46">
        <w:rPr>
          <w:sz w:val="28"/>
          <w:szCs w:val="28"/>
          <w:lang w:val="en-US"/>
        </w:rPr>
        <w:t>LTD</w:t>
      </w:r>
      <w:r w:rsidR="00456E46" w:rsidRPr="00456E46">
        <w:rPr>
          <w:sz w:val="28"/>
          <w:szCs w:val="28"/>
          <w:lang w:val="uk-UA"/>
        </w:rPr>
        <w:t xml:space="preserve">. – Режим доступа: www / URL:  </w:t>
      </w:r>
      <w:r w:rsidR="00456E46" w:rsidRPr="00456E46">
        <w:rPr>
          <w:sz w:val="28"/>
          <w:szCs w:val="28"/>
          <w:lang w:val="en-US"/>
        </w:rPr>
        <w:t>http</w:t>
      </w:r>
      <w:r w:rsidR="00456E46" w:rsidRPr="00456E46">
        <w:rPr>
          <w:sz w:val="28"/>
          <w:szCs w:val="28"/>
          <w:lang w:val="uk-UA"/>
        </w:rPr>
        <w:t>://</w:t>
      </w:r>
      <w:r w:rsidR="00456E46" w:rsidRPr="00456E46">
        <w:rPr>
          <w:sz w:val="28"/>
          <w:szCs w:val="28"/>
          <w:lang w:val="en-US"/>
        </w:rPr>
        <w:t>www</w:t>
      </w:r>
      <w:r w:rsidR="00456E46" w:rsidRPr="00456E46">
        <w:rPr>
          <w:sz w:val="28"/>
          <w:szCs w:val="28"/>
          <w:lang w:val="uk-UA"/>
        </w:rPr>
        <w:t>.</w:t>
      </w:r>
      <w:r w:rsidR="00456E46" w:rsidRPr="00456E46">
        <w:rPr>
          <w:sz w:val="28"/>
          <w:szCs w:val="28"/>
          <w:lang w:val="en-US"/>
        </w:rPr>
        <w:t>ai</w:t>
      </w:r>
      <w:r w:rsidR="00456E46" w:rsidRPr="00456E46">
        <w:rPr>
          <w:sz w:val="28"/>
          <w:szCs w:val="28"/>
          <w:lang w:val="uk-UA"/>
        </w:rPr>
        <w:t>-</w:t>
      </w:r>
      <w:r w:rsidR="00456E46" w:rsidRPr="00456E46">
        <w:rPr>
          <w:sz w:val="28"/>
          <w:szCs w:val="28"/>
          <w:lang w:val="en-US"/>
        </w:rPr>
        <w:t>thinker</w:t>
      </w:r>
      <w:r w:rsidR="00456E46" w:rsidRPr="00456E46">
        <w:rPr>
          <w:sz w:val="28"/>
          <w:szCs w:val="28"/>
          <w:lang w:val="uk-UA"/>
        </w:rPr>
        <w:t>.</w:t>
      </w:r>
      <w:r w:rsidR="00456E46" w:rsidRPr="00456E46">
        <w:rPr>
          <w:sz w:val="28"/>
          <w:szCs w:val="28"/>
          <w:lang w:val="en-US"/>
        </w:rPr>
        <w:t>com</w:t>
      </w:r>
      <w:r w:rsidR="00456E46">
        <w:rPr>
          <w:sz w:val="28"/>
          <w:szCs w:val="28"/>
          <w:lang w:val="uk-UA"/>
        </w:rPr>
        <w:t xml:space="preserve"> </w:t>
      </w:r>
      <w:r w:rsidR="00456E46" w:rsidRPr="008673D2">
        <w:rPr>
          <w:sz w:val="28"/>
          <w:szCs w:val="28"/>
          <w:lang w:val="uk-UA"/>
        </w:rPr>
        <w:t>– 26.02.2018 г. – Загл. с экрана.</w:t>
      </w:r>
    </w:p>
    <w:p w:rsidR="00215E9A" w:rsidRPr="00215E9A" w:rsidRDefault="00215E9A" w:rsidP="00322A10">
      <w:pPr>
        <w:widowControl w:val="0"/>
        <w:numPr>
          <w:ilvl w:val="0"/>
          <w:numId w:val="10"/>
        </w:numPr>
        <w:tabs>
          <w:tab w:val="clear" w:pos="1429"/>
          <w:tab w:val="num" w:pos="126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215E9A">
        <w:rPr>
          <w:sz w:val="28"/>
          <w:szCs w:val="28"/>
        </w:rPr>
        <w:t xml:space="preserve">PROTEUS по–русски </w:t>
      </w:r>
      <w:r w:rsidRPr="00215E9A">
        <w:rPr>
          <w:sz w:val="28"/>
          <w:szCs w:val="28"/>
          <w:lang w:val="uk-UA"/>
        </w:rPr>
        <w:t>[Электронный ресурс] /</w:t>
      </w:r>
      <w:r w:rsidRPr="00215E9A">
        <w:rPr>
          <w:sz w:val="28"/>
          <w:szCs w:val="28"/>
        </w:rPr>
        <w:t xml:space="preserve"> Электронный журнал «Радиоежегодник», выпуск 24</w:t>
      </w:r>
      <w:r w:rsidRPr="00215E9A">
        <w:rPr>
          <w:sz w:val="28"/>
          <w:szCs w:val="28"/>
          <w:lang w:val="uk-UA"/>
        </w:rPr>
        <w:t xml:space="preserve">. – Режим доступа: www / URL: </w:t>
      </w:r>
      <w:r w:rsidRPr="00215E9A">
        <w:rPr>
          <w:sz w:val="28"/>
          <w:szCs w:val="28"/>
        </w:rPr>
        <w:t xml:space="preserve">http://www.rlocman.ru/book/book.html?di=14 </w:t>
      </w:r>
      <w:r w:rsidRPr="00215E9A">
        <w:rPr>
          <w:sz w:val="28"/>
          <w:szCs w:val="28"/>
          <w:lang w:val="uk-UA"/>
        </w:rPr>
        <w:t>– 26.02.2018 г. – Загл. с экрана.</w:t>
      </w:r>
    </w:p>
    <w:p w:rsidR="00D052B6" w:rsidRPr="005B59DA" w:rsidRDefault="00D052B6" w:rsidP="00322A10">
      <w:pPr>
        <w:widowControl w:val="0"/>
        <w:numPr>
          <w:ilvl w:val="0"/>
          <w:numId w:val="10"/>
        </w:numPr>
        <w:tabs>
          <w:tab w:val="clear" w:pos="1429"/>
          <w:tab w:val="num" w:pos="1260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D052B6">
        <w:rPr>
          <w:sz w:val="28"/>
          <w:szCs w:val="28"/>
        </w:rPr>
        <w:t>Шалыто А.А. SWITCH-технология – автоматный подход к созданию программного обеспечения «реактивных» систем / А.А.</w:t>
      </w:r>
      <w:r>
        <w:rPr>
          <w:sz w:val="28"/>
          <w:szCs w:val="28"/>
        </w:rPr>
        <w:t xml:space="preserve"> </w:t>
      </w:r>
      <w:r w:rsidRPr="00D052B6">
        <w:rPr>
          <w:sz w:val="28"/>
          <w:szCs w:val="28"/>
        </w:rPr>
        <w:t>Шалыто, Н.И.</w:t>
      </w:r>
      <w:r>
        <w:rPr>
          <w:sz w:val="28"/>
          <w:szCs w:val="28"/>
        </w:rPr>
        <w:t xml:space="preserve"> </w:t>
      </w:r>
      <w:r w:rsidRPr="00D052B6">
        <w:rPr>
          <w:sz w:val="28"/>
          <w:szCs w:val="28"/>
        </w:rPr>
        <w:t>Туккель // Программирование. – 2001. – №5.</w:t>
      </w:r>
      <w:r>
        <w:rPr>
          <w:sz w:val="28"/>
          <w:szCs w:val="28"/>
        </w:rPr>
        <w:t xml:space="preserve"> </w:t>
      </w:r>
      <w:r w:rsidRPr="00D052B6">
        <w:rPr>
          <w:sz w:val="28"/>
          <w:szCs w:val="28"/>
        </w:rPr>
        <w:t>– C.45–62.</w:t>
      </w:r>
    </w:p>
    <w:p w:rsidR="005B59DA" w:rsidRPr="00304A9F" w:rsidRDefault="005B59DA" w:rsidP="00322A10">
      <w:pPr>
        <w:widowControl w:val="0"/>
        <w:numPr>
          <w:ilvl w:val="0"/>
          <w:numId w:val="10"/>
        </w:numPr>
        <w:tabs>
          <w:tab w:val="clear" w:pos="1429"/>
          <w:tab w:val="num" w:pos="1260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5A3096">
        <w:rPr>
          <w:sz w:val="28"/>
          <w:szCs w:val="28"/>
        </w:rPr>
        <w:t>Шалыто А. А. Автоматное программирование</w:t>
      </w:r>
      <w:r>
        <w:rPr>
          <w:sz w:val="28"/>
          <w:szCs w:val="28"/>
        </w:rPr>
        <w:t xml:space="preserve"> / </w:t>
      </w:r>
      <w:r w:rsidRPr="005A3096">
        <w:rPr>
          <w:sz w:val="28"/>
          <w:szCs w:val="28"/>
        </w:rPr>
        <w:t>Н</w:t>
      </w:r>
      <w:r>
        <w:rPr>
          <w:sz w:val="28"/>
          <w:szCs w:val="28"/>
        </w:rPr>
        <w:t>.</w:t>
      </w:r>
      <w:r w:rsidRPr="005A3096">
        <w:rPr>
          <w:sz w:val="28"/>
          <w:szCs w:val="28"/>
        </w:rPr>
        <w:t>И.</w:t>
      </w:r>
      <w:r>
        <w:rPr>
          <w:sz w:val="28"/>
          <w:szCs w:val="28"/>
        </w:rPr>
        <w:t xml:space="preserve"> </w:t>
      </w:r>
      <w:r w:rsidRPr="005A3096">
        <w:rPr>
          <w:sz w:val="28"/>
          <w:szCs w:val="28"/>
        </w:rPr>
        <w:t>Поликарпова, А</w:t>
      </w:r>
      <w:r>
        <w:rPr>
          <w:sz w:val="28"/>
          <w:szCs w:val="28"/>
        </w:rPr>
        <w:t>.</w:t>
      </w:r>
      <w:r w:rsidRPr="005A3096">
        <w:rPr>
          <w:sz w:val="28"/>
          <w:szCs w:val="28"/>
        </w:rPr>
        <w:t>А.</w:t>
      </w:r>
      <w:r>
        <w:rPr>
          <w:sz w:val="28"/>
          <w:szCs w:val="28"/>
        </w:rPr>
        <w:t xml:space="preserve"> </w:t>
      </w:r>
      <w:r w:rsidRPr="005A3096">
        <w:rPr>
          <w:sz w:val="28"/>
          <w:szCs w:val="28"/>
        </w:rPr>
        <w:t>Шалыто</w:t>
      </w:r>
      <w:r>
        <w:rPr>
          <w:sz w:val="28"/>
          <w:szCs w:val="28"/>
        </w:rPr>
        <w:t>.</w:t>
      </w:r>
      <w:r w:rsidRPr="005A3096">
        <w:rPr>
          <w:sz w:val="28"/>
          <w:szCs w:val="28"/>
        </w:rPr>
        <w:t xml:space="preserve"> </w:t>
      </w:r>
      <w:r w:rsidRPr="006D7F87">
        <w:rPr>
          <w:sz w:val="28"/>
          <w:szCs w:val="28"/>
        </w:rPr>
        <w:t xml:space="preserve">–  </w:t>
      </w:r>
      <w:r>
        <w:rPr>
          <w:sz w:val="28"/>
          <w:szCs w:val="28"/>
        </w:rPr>
        <w:t xml:space="preserve">Спб.: Питер, </w:t>
      </w:r>
      <w:r w:rsidRPr="005A3096">
        <w:rPr>
          <w:sz w:val="28"/>
          <w:szCs w:val="28"/>
        </w:rPr>
        <w:t xml:space="preserve">2008. </w:t>
      </w:r>
      <w:r>
        <w:rPr>
          <w:sz w:val="28"/>
          <w:szCs w:val="28"/>
        </w:rPr>
        <w:t>– 167 с.</w:t>
      </w:r>
    </w:p>
    <w:p w:rsidR="005B59DA" w:rsidRPr="00456E46" w:rsidRDefault="005B59DA" w:rsidP="00322A10">
      <w:pPr>
        <w:widowControl w:val="0"/>
        <w:numPr>
          <w:ilvl w:val="0"/>
          <w:numId w:val="10"/>
        </w:numPr>
        <w:tabs>
          <w:tab w:val="clear" w:pos="1429"/>
          <w:tab w:val="num" w:pos="1260"/>
        </w:tabs>
        <w:spacing w:line="360" w:lineRule="auto"/>
        <w:ind w:left="0" w:firstLine="720"/>
        <w:jc w:val="both"/>
        <w:rPr>
          <w:sz w:val="28"/>
          <w:szCs w:val="28"/>
        </w:rPr>
      </w:pPr>
      <w:r w:rsidRPr="00EB17AA">
        <w:rPr>
          <w:sz w:val="28"/>
          <w:szCs w:val="28"/>
        </w:rPr>
        <w:t xml:space="preserve">Матюшин А.О. Программирование микроконтроллеров: Стратегия и тактика / А.О. </w:t>
      </w:r>
      <w:r>
        <w:rPr>
          <w:sz w:val="28"/>
          <w:szCs w:val="28"/>
        </w:rPr>
        <w:t>Матюшин</w:t>
      </w:r>
      <w:r w:rsidRPr="00EB17AA">
        <w:rPr>
          <w:sz w:val="28"/>
          <w:szCs w:val="28"/>
        </w:rPr>
        <w:t>. – М.: ДМК Пресс, 2017. – 356 с.</w:t>
      </w:r>
    </w:p>
    <w:p w:rsidR="003E6C5A" w:rsidRDefault="003E6C5A" w:rsidP="00322A10">
      <w:pPr>
        <w:widowControl w:val="0"/>
        <w:numPr>
          <w:ilvl w:val="0"/>
          <w:numId w:val="10"/>
        </w:numPr>
        <w:tabs>
          <w:tab w:val="clear" w:pos="1429"/>
          <w:tab w:val="num" w:pos="1260"/>
        </w:tabs>
        <w:spacing w:line="360" w:lineRule="auto"/>
        <w:ind w:left="0" w:firstLine="720"/>
        <w:jc w:val="both"/>
        <w:rPr>
          <w:sz w:val="28"/>
          <w:szCs w:val="28"/>
          <w:lang w:val="uk-UA"/>
        </w:rPr>
      </w:pPr>
      <w:r w:rsidRPr="00681133">
        <w:rPr>
          <w:color w:val="000000"/>
          <w:kern w:val="36"/>
          <w:sz w:val="28"/>
          <w:szCs w:val="28"/>
          <w:lang w:val="fr-FR"/>
        </w:rPr>
        <w:t>Arduino</w:t>
      </w:r>
      <w:r w:rsidRPr="003E6C5A">
        <w:rPr>
          <w:color w:val="000000"/>
          <w:kern w:val="36"/>
          <w:sz w:val="28"/>
          <w:szCs w:val="28"/>
        </w:rPr>
        <w:t xml:space="preserve"> </w:t>
      </w:r>
      <w:r w:rsidRPr="00681133">
        <w:rPr>
          <w:color w:val="000000"/>
          <w:kern w:val="36"/>
          <w:sz w:val="28"/>
          <w:szCs w:val="28"/>
          <w:lang w:val="fr-FR"/>
        </w:rPr>
        <w:t>IDE</w:t>
      </w:r>
      <w:r w:rsidRPr="003E6C5A">
        <w:rPr>
          <w:color w:val="000000"/>
          <w:kern w:val="36"/>
          <w:sz w:val="28"/>
          <w:szCs w:val="28"/>
        </w:rPr>
        <w:t xml:space="preserve"> </w:t>
      </w:r>
      <w:r w:rsidRPr="002D73C6">
        <w:rPr>
          <w:color w:val="000000"/>
          <w:kern w:val="36"/>
          <w:sz w:val="28"/>
          <w:szCs w:val="28"/>
        </w:rPr>
        <w:t>для</w:t>
      </w:r>
      <w:r w:rsidRPr="003E6C5A">
        <w:rPr>
          <w:color w:val="000000"/>
          <w:kern w:val="36"/>
          <w:sz w:val="28"/>
          <w:szCs w:val="28"/>
        </w:rPr>
        <w:t xml:space="preserve"> </w:t>
      </w:r>
      <w:r w:rsidRPr="00681133">
        <w:rPr>
          <w:color w:val="000000"/>
          <w:kern w:val="36"/>
          <w:sz w:val="28"/>
          <w:szCs w:val="28"/>
          <w:lang w:val="fr-FR"/>
        </w:rPr>
        <w:t>ESP</w:t>
      </w:r>
      <w:r w:rsidRPr="003E6C5A">
        <w:rPr>
          <w:color w:val="000000"/>
          <w:kern w:val="36"/>
          <w:sz w:val="28"/>
          <w:szCs w:val="28"/>
        </w:rPr>
        <w:t>8266 (</w:t>
      </w:r>
      <w:r w:rsidRPr="00681133">
        <w:rPr>
          <w:color w:val="000000"/>
          <w:kern w:val="36"/>
          <w:sz w:val="28"/>
          <w:szCs w:val="28"/>
          <w:lang w:val="fr-FR"/>
        </w:rPr>
        <w:t>ESP</w:t>
      </w:r>
      <w:r w:rsidRPr="003E6C5A">
        <w:rPr>
          <w:color w:val="000000"/>
          <w:kern w:val="36"/>
          <w:sz w:val="28"/>
          <w:szCs w:val="28"/>
        </w:rPr>
        <w:t>-12)</w:t>
      </w:r>
      <w:r w:rsidRPr="00456E46">
        <w:rPr>
          <w:sz w:val="28"/>
          <w:szCs w:val="28"/>
          <w:lang w:val="uk-UA"/>
        </w:rPr>
        <w:t xml:space="preserve"> [Электронный ресурс] / </w:t>
      </w:r>
      <w:r>
        <w:rPr>
          <w:color w:val="000000"/>
          <w:kern w:val="36"/>
          <w:sz w:val="28"/>
          <w:szCs w:val="28"/>
          <w:lang w:val="en-US"/>
        </w:rPr>
        <w:t>ESP</w:t>
      </w:r>
      <w:r w:rsidRPr="00681133">
        <w:rPr>
          <w:color w:val="000000"/>
          <w:kern w:val="36"/>
          <w:sz w:val="28"/>
          <w:szCs w:val="28"/>
          <w:lang w:val="uk-UA"/>
        </w:rPr>
        <w:t>8266.</w:t>
      </w:r>
      <w:r w:rsidRPr="00681133">
        <w:rPr>
          <w:color w:val="000000"/>
          <w:kern w:val="36"/>
          <w:sz w:val="28"/>
          <w:szCs w:val="28"/>
        </w:rPr>
        <w:t>ru</w:t>
      </w:r>
      <w:r w:rsidRPr="00456E46">
        <w:rPr>
          <w:sz w:val="28"/>
          <w:szCs w:val="28"/>
          <w:lang w:val="uk-UA"/>
        </w:rPr>
        <w:t xml:space="preserve">. – Режим доступа: www / URL:  </w:t>
      </w:r>
      <w:r w:rsidRPr="00681133">
        <w:rPr>
          <w:color w:val="000000"/>
          <w:kern w:val="36"/>
          <w:sz w:val="28"/>
          <w:szCs w:val="28"/>
        </w:rPr>
        <w:t>https</w:t>
      </w:r>
      <w:r w:rsidRPr="00681133">
        <w:rPr>
          <w:color w:val="000000"/>
          <w:kern w:val="36"/>
          <w:sz w:val="28"/>
          <w:szCs w:val="28"/>
          <w:lang w:val="uk-UA"/>
        </w:rPr>
        <w:t>://</w:t>
      </w:r>
      <w:r w:rsidRPr="00681133">
        <w:rPr>
          <w:color w:val="000000"/>
          <w:kern w:val="36"/>
          <w:sz w:val="28"/>
          <w:szCs w:val="28"/>
        </w:rPr>
        <w:t>esp</w:t>
      </w:r>
      <w:r w:rsidRPr="00681133">
        <w:rPr>
          <w:color w:val="000000"/>
          <w:kern w:val="36"/>
          <w:sz w:val="28"/>
          <w:szCs w:val="28"/>
          <w:lang w:val="uk-UA"/>
        </w:rPr>
        <w:t>8266.</w:t>
      </w:r>
      <w:r w:rsidRPr="00681133">
        <w:rPr>
          <w:color w:val="000000"/>
          <w:kern w:val="36"/>
          <w:sz w:val="28"/>
          <w:szCs w:val="28"/>
        </w:rPr>
        <w:t>ru</w:t>
      </w:r>
      <w:r w:rsidRPr="00681133">
        <w:rPr>
          <w:color w:val="000000"/>
          <w:kern w:val="36"/>
          <w:sz w:val="28"/>
          <w:szCs w:val="28"/>
          <w:lang w:val="uk-UA"/>
        </w:rPr>
        <w:t>/</w:t>
      </w:r>
      <w:r w:rsidRPr="00681133">
        <w:rPr>
          <w:color w:val="000000"/>
          <w:kern w:val="36"/>
          <w:sz w:val="28"/>
          <w:szCs w:val="28"/>
        </w:rPr>
        <w:t>arduino</w:t>
      </w:r>
      <w:r w:rsidRPr="00681133">
        <w:rPr>
          <w:color w:val="000000"/>
          <w:kern w:val="36"/>
          <w:sz w:val="28"/>
          <w:szCs w:val="28"/>
          <w:lang w:val="uk-UA"/>
        </w:rPr>
        <w:t>-</w:t>
      </w:r>
      <w:r w:rsidRPr="00681133">
        <w:rPr>
          <w:color w:val="000000"/>
          <w:kern w:val="36"/>
          <w:sz w:val="28"/>
          <w:szCs w:val="28"/>
        </w:rPr>
        <w:t>ide</w:t>
      </w:r>
      <w:r w:rsidRPr="00681133">
        <w:rPr>
          <w:color w:val="000000"/>
          <w:kern w:val="36"/>
          <w:sz w:val="28"/>
          <w:szCs w:val="28"/>
          <w:lang w:val="uk-UA"/>
        </w:rPr>
        <w:t>-</w:t>
      </w:r>
      <w:r w:rsidRPr="00681133">
        <w:rPr>
          <w:color w:val="000000"/>
          <w:kern w:val="36"/>
          <w:sz w:val="28"/>
          <w:szCs w:val="28"/>
        </w:rPr>
        <w:lastRenderedPageBreak/>
        <w:t>esp</w:t>
      </w:r>
      <w:r w:rsidRPr="00681133">
        <w:rPr>
          <w:color w:val="000000"/>
          <w:kern w:val="36"/>
          <w:sz w:val="28"/>
          <w:szCs w:val="28"/>
          <w:lang w:val="uk-UA"/>
        </w:rPr>
        <w:t>8266/#</w:t>
      </w:r>
      <w:r w:rsidRPr="00681133">
        <w:rPr>
          <w:color w:val="000000"/>
          <w:kern w:val="36"/>
          <w:sz w:val="28"/>
          <w:szCs w:val="28"/>
        </w:rPr>
        <w:t>connect</w:t>
      </w:r>
      <w:r>
        <w:rPr>
          <w:color w:val="000000"/>
          <w:kern w:val="36"/>
          <w:sz w:val="28"/>
          <w:szCs w:val="28"/>
          <w:lang w:val="uk-UA"/>
        </w:rPr>
        <w:t xml:space="preserve"> </w:t>
      </w:r>
      <w:r w:rsidRPr="008673D2">
        <w:rPr>
          <w:sz w:val="28"/>
          <w:szCs w:val="28"/>
          <w:lang w:val="uk-UA"/>
        </w:rPr>
        <w:t>– 26.02.2018 г. – Загл. с экрана.</w:t>
      </w:r>
    </w:p>
    <w:sectPr w:rsidR="003E6C5A" w:rsidSect="007755A3">
      <w:headerReference w:type="default" r:id="rId434"/>
      <w:headerReference w:type="first" r:id="rId435"/>
      <w:type w:val="continuous"/>
      <w:pgSz w:w="11906" w:h="16838" w:code="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7DD" w:rsidRDefault="009E57DD">
      <w:r>
        <w:separator/>
      </w:r>
    </w:p>
  </w:endnote>
  <w:endnote w:type="continuationSeparator" w:id="0">
    <w:p w:rsidR="009E57DD" w:rsidRDefault="009E5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7DD" w:rsidRDefault="009E57DD">
      <w:r>
        <w:separator/>
      </w:r>
    </w:p>
  </w:footnote>
  <w:footnote w:type="continuationSeparator" w:id="0">
    <w:p w:rsidR="009E57DD" w:rsidRDefault="009E5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5A3" w:rsidRDefault="007755A3" w:rsidP="00B85E00">
    <w:pPr>
      <w:pStyle w:val="ad"/>
      <w:framePr w:wrap="around" w:vAnchor="text" w:hAnchor="margin" w:xAlign="right" w:y="1"/>
      <w:rPr>
        <w:rStyle w:val="FR1"/>
      </w:rPr>
    </w:pPr>
    <w:r>
      <w:rPr>
        <w:rStyle w:val="FR1"/>
      </w:rPr>
      <w:fldChar w:fldCharType="begin"/>
    </w:r>
    <w:r>
      <w:rPr>
        <w:rStyle w:val="FR1"/>
      </w:rPr>
      <w:instrText xml:space="preserve">PAGE  </w:instrText>
    </w:r>
    <w:r>
      <w:rPr>
        <w:rStyle w:val="FR1"/>
      </w:rPr>
      <w:fldChar w:fldCharType="end"/>
    </w:r>
  </w:p>
  <w:p w:rsidR="007755A3" w:rsidRDefault="007755A3" w:rsidP="00B85E00">
    <w:pPr>
      <w:pStyle w:val="ad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5A3" w:rsidRDefault="007755A3" w:rsidP="00B85E00">
    <w:pPr>
      <w:pStyle w:val="ad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5A3" w:rsidRDefault="007755A3" w:rsidP="00B85E00">
    <w:pPr>
      <w:pStyle w:val="ad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5A3" w:rsidRPr="00C656B2" w:rsidRDefault="007755A3" w:rsidP="00B85E00">
    <w:pPr>
      <w:pStyle w:val="ab"/>
      <w:ind w:right="-5"/>
      <w:jc w:val="right"/>
    </w:pPr>
    <w:r w:rsidRPr="00C656B2">
      <w:rPr>
        <w:rStyle w:val="ad"/>
      </w:rPr>
      <w:fldChar w:fldCharType="begin"/>
    </w:r>
    <w:r w:rsidRPr="00C656B2">
      <w:rPr>
        <w:rStyle w:val="ad"/>
      </w:rPr>
      <w:instrText xml:space="preserve"> PAGE </w:instrText>
    </w:r>
    <w:r w:rsidRPr="00C656B2">
      <w:rPr>
        <w:rStyle w:val="ad"/>
      </w:rPr>
      <w:fldChar w:fldCharType="separate"/>
    </w:r>
    <w:r w:rsidR="00F47095">
      <w:rPr>
        <w:rStyle w:val="ad"/>
        <w:noProof/>
      </w:rPr>
      <w:t>152</w:t>
    </w:r>
    <w:r w:rsidRPr="00C656B2">
      <w:rPr>
        <w:rStyle w:val="ad"/>
      </w:rPr>
      <w:fldChar w:fldCharType="end"/>
    </w:r>
  </w:p>
  <w:p w:rsidR="007755A3" w:rsidRDefault="007755A3"/>
  <w:p w:rsidR="007755A3" w:rsidRDefault="007755A3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5A3" w:rsidRDefault="007755A3" w:rsidP="00B85E00">
    <w:pPr>
      <w:pStyle w:val="ab"/>
      <w:jc w:val="right"/>
    </w:pP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>
      <w:rPr>
        <w:rStyle w:val="ad"/>
        <w:noProof/>
      </w:rPr>
      <w:t>7</w:t>
    </w:r>
    <w:r>
      <w:rPr>
        <w:rStyle w:val="ad"/>
      </w:rPr>
      <w:fldChar w:fldCharType="end"/>
    </w:r>
  </w:p>
  <w:p w:rsidR="007755A3" w:rsidRDefault="007755A3"/>
  <w:p w:rsidR="007755A3" w:rsidRDefault="007755A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3C83"/>
    <w:multiLevelType w:val="hybridMultilevel"/>
    <w:tmpl w:val="78548D8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 w15:restartNumberingAfterBreak="0">
    <w:nsid w:val="036E54FE"/>
    <w:multiLevelType w:val="multilevel"/>
    <w:tmpl w:val="14D0E32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>
      <w:start w:val="1"/>
      <w:numFmt w:val="decimal"/>
      <w:isLgl/>
      <w:lvlText w:val="%1.%2."/>
      <w:lvlJc w:val="left"/>
      <w:pPr>
        <w:ind w:left="1215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35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845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9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97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3105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2160"/>
      </w:pPr>
      <w:rPr>
        <w:rFonts w:cs="Times New Roman" w:hint="default"/>
      </w:rPr>
    </w:lvl>
  </w:abstractNum>
  <w:abstractNum w:abstractNumId="2" w15:restartNumberingAfterBreak="0">
    <w:nsid w:val="06E1062F"/>
    <w:multiLevelType w:val="hybridMultilevel"/>
    <w:tmpl w:val="7BC81CFA"/>
    <w:lvl w:ilvl="0" w:tplc="48E63214">
      <w:start w:val="1"/>
      <w:numFmt w:val="decimal"/>
      <w:lvlText w:val="%1."/>
      <w:lvlJc w:val="left"/>
      <w:pPr>
        <w:tabs>
          <w:tab w:val="num" w:pos="1785"/>
        </w:tabs>
        <w:ind w:left="1785" w:hanging="10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B37742E"/>
    <w:multiLevelType w:val="hybridMultilevel"/>
    <w:tmpl w:val="CA407DF8"/>
    <w:lvl w:ilvl="0" w:tplc="69AEB102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6F53ABE"/>
    <w:multiLevelType w:val="hybridMultilevel"/>
    <w:tmpl w:val="FA0C4AFE"/>
    <w:lvl w:ilvl="0" w:tplc="7B54C432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2A62618C">
      <w:numFmt w:val="none"/>
      <w:lvlText w:val=""/>
      <w:lvlJc w:val="left"/>
      <w:pPr>
        <w:tabs>
          <w:tab w:val="num" w:pos="360"/>
        </w:tabs>
      </w:pPr>
    </w:lvl>
    <w:lvl w:ilvl="2" w:tplc="917E31C0">
      <w:numFmt w:val="none"/>
      <w:lvlText w:val=""/>
      <w:lvlJc w:val="left"/>
      <w:pPr>
        <w:tabs>
          <w:tab w:val="num" w:pos="360"/>
        </w:tabs>
      </w:pPr>
    </w:lvl>
    <w:lvl w:ilvl="3" w:tplc="E2B257BA">
      <w:numFmt w:val="none"/>
      <w:lvlText w:val=""/>
      <w:lvlJc w:val="left"/>
      <w:pPr>
        <w:tabs>
          <w:tab w:val="num" w:pos="360"/>
        </w:tabs>
      </w:pPr>
    </w:lvl>
    <w:lvl w:ilvl="4" w:tplc="E8382D3A">
      <w:numFmt w:val="none"/>
      <w:lvlText w:val=""/>
      <w:lvlJc w:val="left"/>
      <w:pPr>
        <w:tabs>
          <w:tab w:val="num" w:pos="360"/>
        </w:tabs>
      </w:pPr>
    </w:lvl>
    <w:lvl w:ilvl="5" w:tplc="6E807E96">
      <w:numFmt w:val="none"/>
      <w:lvlText w:val=""/>
      <w:lvlJc w:val="left"/>
      <w:pPr>
        <w:tabs>
          <w:tab w:val="num" w:pos="360"/>
        </w:tabs>
      </w:pPr>
    </w:lvl>
    <w:lvl w:ilvl="6" w:tplc="A88A46BE">
      <w:numFmt w:val="none"/>
      <w:lvlText w:val=""/>
      <w:lvlJc w:val="left"/>
      <w:pPr>
        <w:tabs>
          <w:tab w:val="num" w:pos="360"/>
        </w:tabs>
      </w:pPr>
    </w:lvl>
    <w:lvl w:ilvl="7" w:tplc="6CD0C70C">
      <w:numFmt w:val="none"/>
      <w:lvlText w:val=""/>
      <w:lvlJc w:val="left"/>
      <w:pPr>
        <w:tabs>
          <w:tab w:val="num" w:pos="360"/>
        </w:tabs>
      </w:pPr>
    </w:lvl>
    <w:lvl w:ilvl="8" w:tplc="9C726024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38512D47"/>
    <w:multiLevelType w:val="hybridMultilevel"/>
    <w:tmpl w:val="802CBAD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46310CFC"/>
    <w:multiLevelType w:val="multilevel"/>
    <w:tmpl w:val="83389B1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2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bullet"/>
      <w:lvlText w:val="•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7" w15:restartNumberingAfterBreak="0">
    <w:nsid w:val="4EA148BE"/>
    <w:multiLevelType w:val="hybridMultilevel"/>
    <w:tmpl w:val="92565E02"/>
    <w:lvl w:ilvl="0" w:tplc="AD0E64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021C9E"/>
    <w:multiLevelType w:val="hybridMultilevel"/>
    <w:tmpl w:val="B5C6F362"/>
    <w:lvl w:ilvl="0" w:tplc="9CA014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9303C3A"/>
    <w:multiLevelType w:val="hybridMultilevel"/>
    <w:tmpl w:val="1E1C9058"/>
    <w:lvl w:ilvl="0" w:tplc="734EE9C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192B5D"/>
    <w:multiLevelType w:val="hybridMultilevel"/>
    <w:tmpl w:val="F4D89218"/>
    <w:lvl w:ilvl="0" w:tplc="ACDAAC16">
      <w:start w:val="1"/>
      <w:numFmt w:val="decimal"/>
      <w:pStyle w:val="a"/>
      <w:lvlText w:val="%1."/>
      <w:lvlJc w:val="left"/>
      <w:pPr>
        <w:tabs>
          <w:tab w:val="num" w:pos="992"/>
        </w:tabs>
        <w:ind w:left="0" w:firstLine="709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B243171"/>
    <w:multiLevelType w:val="hybridMultilevel"/>
    <w:tmpl w:val="83FCC8F4"/>
    <w:lvl w:ilvl="0" w:tplc="0FCAF75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8A6F30"/>
    <w:multiLevelType w:val="hybridMultilevel"/>
    <w:tmpl w:val="A822AB1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 w15:restartNumberingAfterBreak="0">
    <w:nsid w:val="66FF2013"/>
    <w:multiLevelType w:val="hybridMultilevel"/>
    <w:tmpl w:val="90126580"/>
    <w:lvl w:ilvl="0" w:tplc="8F764F66">
      <w:numFmt w:val="bullet"/>
      <w:lvlText w:val="-"/>
      <w:lvlJc w:val="left"/>
      <w:pPr>
        <w:tabs>
          <w:tab w:val="num" w:pos="2130"/>
        </w:tabs>
        <w:ind w:left="2130" w:hanging="141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DA7046"/>
    <w:multiLevelType w:val="multilevel"/>
    <w:tmpl w:val="14569E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1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2160"/>
      </w:pPr>
      <w:rPr>
        <w:rFonts w:hint="default"/>
      </w:rPr>
    </w:lvl>
  </w:abstractNum>
  <w:abstractNum w:abstractNumId="15" w15:restartNumberingAfterBreak="0">
    <w:nsid w:val="72C0083B"/>
    <w:multiLevelType w:val="hybridMultilevel"/>
    <w:tmpl w:val="DFE8852C"/>
    <w:lvl w:ilvl="0" w:tplc="69AEB102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7829EF"/>
    <w:multiLevelType w:val="hybridMultilevel"/>
    <w:tmpl w:val="48100390"/>
    <w:lvl w:ilvl="0" w:tplc="04907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D155E6"/>
    <w:multiLevelType w:val="hybridMultilevel"/>
    <w:tmpl w:val="5BD6BB02"/>
    <w:lvl w:ilvl="0" w:tplc="69AEB102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BA00E9"/>
    <w:multiLevelType w:val="hybridMultilevel"/>
    <w:tmpl w:val="4CBC5B6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4"/>
  </w:num>
  <w:num w:numId="2">
    <w:abstractNumId w:val="16"/>
  </w:num>
  <w:num w:numId="3">
    <w:abstractNumId w:val="12"/>
  </w:num>
  <w:num w:numId="4">
    <w:abstractNumId w:val="2"/>
  </w:num>
  <w:num w:numId="5">
    <w:abstractNumId w:val="3"/>
  </w:num>
  <w:num w:numId="6">
    <w:abstractNumId w:val="6"/>
  </w:num>
  <w:num w:numId="7">
    <w:abstractNumId w:val="15"/>
  </w:num>
  <w:num w:numId="8">
    <w:abstractNumId w:val="1"/>
  </w:num>
  <w:num w:numId="9">
    <w:abstractNumId w:val="5"/>
  </w:num>
  <w:num w:numId="10">
    <w:abstractNumId w:val="0"/>
  </w:num>
  <w:num w:numId="11">
    <w:abstractNumId w:val="8"/>
  </w:num>
  <w:num w:numId="12">
    <w:abstractNumId w:val="18"/>
  </w:num>
  <w:num w:numId="13">
    <w:abstractNumId w:val="4"/>
  </w:num>
  <w:num w:numId="14">
    <w:abstractNumId w:val="17"/>
  </w:num>
  <w:num w:numId="15">
    <w:abstractNumId w:val="13"/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11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E00"/>
    <w:rsid w:val="00000392"/>
    <w:rsid w:val="00003D1A"/>
    <w:rsid w:val="00036E5D"/>
    <w:rsid w:val="00050F6C"/>
    <w:rsid w:val="00051271"/>
    <w:rsid w:val="00057668"/>
    <w:rsid w:val="0006494B"/>
    <w:rsid w:val="00077FC4"/>
    <w:rsid w:val="000813C3"/>
    <w:rsid w:val="00081D0A"/>
    <w:rsid w:val="00086535"/>
    <w:rsid w:val="00097C59"/>
    <w:rsid w:val="000A2842"/>
    <w:rsid w:val="000A7062"/>
    <w:rsid w:val="000B5BC3"/>
    <w:rsid w:val="000C4DC2"/>
    <w:rsid w:val="000C4ED2"/>
    <w:rsid w:val="000D1977"/>
    <w:rsid w:val="000D2D6C"/>
    <w:rsid w:val="000D7ED3"/>
    <w:rsid w:val="000E7076"/>
    <w:rsid w:val="00106486"/>
    <w:rsid w:val="00122F86"/>
    <w:rsid w:val="00123D3E"/>
    <w:rsid w:val="0013086A"/>
    <w:rsid w:val="001330DA"/>
    <w:rsid w:val="00146554"/>
    <w:rsid w:val="00152AEA"/>
    <w:rsid w:val="001553C3"/>
    <w:rsid w:val="001616DA"/>
    <w:rsid w:val="001763D7"/>
    <w:rsid w:val="00176A63"/>
    <w:rsid w:val="001770E9"/>
    <w:rsid w:val="0019018D"/>
    <w:rsid w:val="001B07B3"/>
    <w:rsid w:val="001B63D8"/>
    <w:rsid w:val="001C20C0"/>
    <w:rsid w:val="001D609C"/>
    <w:rsid w:val="001E4FC6"/>
    <w:rsid w:val="001F7AC4"/>
    <w:rsid w:val="002022C9"/>
    <w:rsid w:val="00204702"/>
    <w:rsid w:val="00212A1B"/>
    <w:rsid w:val="00215E9A"/>
    <w:rsid w:val="002172A8"/>
    <w:rsid w:val="00217C35"/>
    <w:rsid w:val="002310B6"/>
    <w:rsid w:val="0023691A"/>
    <w:rsid w:val="0024579D"/>
    <w:rsid w:val="0024716F"/>
    <w:rsid w:val="00256704"/>
    <w:rsid w:val="00256B44"/>
    <w:rsid w:val="00264906"/>
    <w:rsid w:val="00284354"/>
    <w:rsid w:val="00284C0C"/>
    <w:rsid w:val="002B5C6E"/>
    <w:rsid w:val="002B6B3A"/>
    <w:rsid w:val="002C212A"/>
    <w:rsid w:val="002C2D6C"/>
    <w:rsid w:val="002F1E76"/>
    <w:rsid w:val="003033C5"/>
    <w:rsid w:val="00304B78"/>
    <w:rsid w:val="0031761A"/>
    <w:rsid w:val="0032207D"/>
    <w:rsid w:val="00322A10"/>
    <w:rsid w:val="00325CF7"/>
    <w:rsid w:val="00331BA2"/>
    <w:rsid w:val="00341BF2"/>
    <w:rsid w:val="00347BEF"/>
    <w:rsid w:val="00360C96"/>
    <w:rsid w:val="00381198"/>
    <w:rsid w:val="00381586"/>
    <w:rsid w:val="00383D93"/>
    <w:rsid w:val="00391E3B"/>
    <w:rsid w:val="003A2325"/>
    <w:rsid w:val="003B12EC"/>
    <w:rsid w:val="003B153D"/>
    <w:rsid w:val="003B5668"/>
    <w:rsid w:val="003D0150"/>
    <w:rsid w:val="003E10C4"/>
    <w:rsid w:val="003E6C5A"/>
    <w:rsid w:val="003F57B9"/>
    <w:rsid w:val="003F76F6"/>
    <w:rsid w:val="00406A04"/>
    <w:rsid w:val="004146F6"/>
    <w:rsid w:val="0043389F"/>
    <w:rsid w:val="00435CE3"/>
    <w:rsid w:val="00436E7E"/>
    <w:rsid w:val="00446925"/>
    <w:rsid w:val="00452FAC"/>
    <w:rsid w:val="00456E46"/>
    <w:rsid w:val="0045704B"/>
    <w:rsid w:val="00465553"/>
    <w:rsid w:val="004670B0"/>
    <w:rsid w:val="00470C33"/>
    <w:rsid w:val="00476A0F"/>
    <w:rsid w:val="0047733F"/>
    <w:rsid w:val="00477D37"/>
    <w:rsid w:val="004911CC"/>
    <w:rsid w:val="004A3651"/>
    <w:rsid w:val="004B0781"/>
    <w:rsid w:val="004B0E5B"/>
    <w:rsid w:val="004B6AB1"/>
    <w:rsid w:val="004B6C03"/>
    <w:rsid w:val="004C0D6F"/>
    <w:rsid w:val="004C1B4A"/>
    <w:rsid w:val="004C2BE1"/>
    <w:rsid w:val="004D4264"/>
    <w:rsid w:val="004F06C4"/>
    <w:rsid w:val="004F5540"/>
    <w:rsid w:val="005115E2"/>
    <w:rsid w:val="00520B3B"/>
    <w:rsid w:val="00523256"/>
    <w:rsid w:val="00531C39"/>
    <w:rsid w:val="005451F3"/>
    <w:rsid w:val="0054737D"/>
    <w:rsid w:val="0055491C"/>
    <w:rsid w:val="00555DD3"/>
    <w:rsid w:val="005568AD"/>
    <w:rsid w:val="005571A6"/>
    <w:rsid w:val="00562AC3"/>
    <w:rsid w:val="0056330D"/>
    <w:rsid w:val="00585976"/>
    <w:rsid w:val="00590E6D"/>
    <w:rsid w:val="005A2174"/>
    <w:rsid w:val="005A6862"/>
    <w:rsid w:val="005B4673"/>
    <w:rsid w:val="005B59DA"/>
    <w:rsid w:val="005B5F0D"/>
    <w:rsid w:val="005C0139"/>
    <w:rsid w:val="005D1628"/>
    <w:rsid w:val="005D332C"/>
    <w:rsid w:val="005E0985"/>
    <w:rsid w:val="005E4819"/>
    <w:rsid w:val="005E7D62"/>
    <w:rsid w:val="005F60E3"/>
    <w:rsid w:val="0060769E"/>
    <w:rsid w:val="006168E7"/>
    <w:rsid w:val="00616E0F"/>
    <w:rsid w:val="006201DC"/>
    <w:rsid w:val="006208E7"/>
    <w:rsid w:val="00621682"/>
    <w:rsid w:val="00630F56"/>
    <w:rsid w:val="0063178A"/>
    <w:rsid w:val="0064475A"/>
    <w:rsid w:val="00650712"/>
    <w:rsid w:val="00652ED7"/>
    <w:rsid w:val="00655804"/>
    <w:rsid w:val="00656CBA"/>
    <w:rsid w:val="00657BD8"/>
    <w:rsid w:val="006813DD"/>
    <w:rsid w:val="0068516E"/>
    <w:rsid w:val="00685F96"/>
    <w:rsid w:val="00687F6E"/>
    <w:rsid w:val="006A1245"/>
    <w:rsid w:val="006C7B8F"/>
    <w:rsid w:val="006D3E45"/>
    <w:rsid w:val="006F2AF5"/>
    <w:rsid w:val="007154C2"/>
    <w:rsid w:val="007205B2"/>
    <w:rsid w:val="00720978"/>
    <w:rsid w:val="00725916"/>
    <w:rsid w:val="0073028B"/>
    <w:rsid w:val="007312B0"/>
    <w:rsid w:val="00732F09"/>
    <w:rsid w:val="007538D5"/>
    <w:rsid w:val="00764676"/>
    <w:rsid w:val="007668D4"/>
    <w:rsid w:val="00770136"/>
    <w:rsid w:val="0077335D"/>
    <w:rsid w:val="0077468F"/>
    <w:rsid w:val="007755A3"/>
    <w:rsid w:val="0078535B"/>
    <w:rsid w:val="00796398"/>
    <w:rsid w:val="00797041"/>
    <w:rsid w:val="007A381A"/>
    <w:rsid w:val="007B167E"/>
    <w:rsid w:val="007B7231"/>
    <w:rsid w:val="007B7614"/>
    <w:rsid w:val="007E10B2"/>
    <w:rsid w:val="007E4756"/>
    <w:rsid w:val="007E50C8"/>
    <w:rsid w:val="007E7DEA"/>
    <w:rsid w:val="00806A24"/>
    <w:rsid w:val="00817F20"/>
    <w:rsid w:val="0082336D"/>
    <w:rsid w:val="0082577D"/>
    <w:rsid w:val="00827F39"/>
    <w:rsid w:val="00833C6E"/>
    <w:rsid w:val="00842DD2"/>
    <w:rsid w:val="00843E7F"/>
    <w:rsid w:val="0084712B"/>
    <w:rsid w:val="008477B9"/>
    <w:rsid w:val="0085095F"/>
    <w:rsid w:val="00852A2D"/>
    <w:rsid w:val="0086156A"/>
    <w:rsid w:val="008673D2"/>
    <w:rsid w:val="00871B64"/>
    <w:rsid w:val="00871F0A"/>
    <w:rsid w:val="0087357E"/>
    <w:rsid w:val="0087401B"/>
    <w:rsid w:val="00896E2D"/>
    <w:rsid w:val="008A1AC2"/>
    <w:rsid w:val="008A3C08"/>
    <w:rsid w:val="008B1138"/>
    <w:rsid w:val="008B1D0F"/>
    <w:rsid w:val="008D1002"/>
    <w:rsid w:val="008D1C3B"/>
    <w:rsid w:val="008D65F6"/>
    <w:rsid w:val="008D701A"/>
    <w:rsid w:val="008E6C7E"/>
    <w:rsid w:val="008F2A49"/>
    <w:rsid w:val="00904F1E"/>
    <w:rsid w:val="009115A1"/>
    <w:rsid w:val="00912186"/>
    <w:rsid w:val="00917957"/>
    <w:rsid w:val="009179B6"/>
    <w:rsid w:val="00930872"/>
    <w:rsid w:val="00934962"/>
    <w:rsid w:val="00935CCF"/>
    <w:rsid w:val="00936A1F"/>
    <w:rsid w:val="00941C35"/>
    <w:rsid w:val="00946BE6"/>
    <w:rsid w:val="00951381"/>
    <w:rsid w:val="00954E9B"/>
    <w:rsid w:val="00957811"/>
    <w:rsid w:val="00963225"/>
    <w:rsid w:val="00963642"/>
    <w:rsid w:val="00963C6C"/>
    <w:rsid w:val="0096481B"/>
    <w:rsid w:val="00964EEC"/>
    <w:rsid w:val="00966CB6"/>
    <w:rsid w:val="009729B9"/>
    <w:rsid w:val="00976821"/>
    <w:rsid w:val="00977FB4"/>
    <w:rsid w:val="0098105B"/>
    <w:rsid w:val="00984B48"/>
    <w:rsid w:val="009A7E5C"/>
    <w:rsid w:val="009B111F"/>
    <w:rsid w:val="009C02E9"/>
    <w:rsid w:val="009C2036"/>
    <w:rsid w:val="009C32D4"/>
    <w:rsid w:val="009D321E"/>
    <w:rsid w:val="009D35A4"/>
    <w:rsid w:val="009D71CC"/>
    <w:rsid w:val="009E2BB2"/>
    <w:rsid w:val="009E57DD"/>
    <w:rsid w:val="009E7B1F"/>
    <w:rsid w:val="009F11C9"/>
    <w:rsid w:val="00A04A0D"/>
    <w:rsid w:val="00A309F6"/>
    <w:rsid w:val="00A32190"/>
    <w:rsid w:val="00A40A4D"/>
    <w:rsid w:val="00A43F0F"/>
    <w:rsid w:val="00A46CBF"/>
    <w:rsid w:val="00A46E5E"/>
    <w:rsid w:val="00A63DEC"/>
    <w:rsid w:val="00A727D2"/>
    <w:rsid w:val="00A82953"/>
    <w:rsid w:val="00A83296"/>
    <w:rsid w:val="00A8564C"/>
    <w:rsid w:val="00A945A7"/>
    <w:rsid w:val="00A973C8"/>
    <w:rsid w:val="00AA24F3"/>
    <w:rsid w:val="00AA453A"/>
    <w:rsid w:val="00AB471B"/>
    <w:rsid w:val="00AC1E90"/>
    <w:rsid w:val="00AD59D3"/>
    <w:rsid w:val="00AD78D0"/>
    <w:rsid w:val="00AD7E82"/>
    <w:rsid w:val="00AE3CEF"/>
    <w:rsid w:val="00AE4A75"/>
    <w:rsid w:val="00AE656B"/>
    <w:rsid w:val="00AE6CA0"/>
    <w:rsid w:val="00B2555D"/>
    <w:rsid w:val="00B33211"/>
    <w:rsid w:val="00B3763F"/>
    <w:rsid w:val="00B47019"/>
    <w:rsid w:val="00B5773C"/>
    <w:rsid w:val="00B63EE8"/>
    <w:rsid w:val="00B85E00"/>
    <w:rsid w:val="00B92ECF"/>
    <w:rsid w:val="00B9549E"/>
    <w:rsid w:val="00B96F3B"/>
    <w:rsid w:val="00BA4032"/>
    <w:rsid w:val="00BA5DF5"/>
    <w:rsid w:val="00BA6955"/>
    <w:rsid w:val="00BA7FE7"/>
    <w:rsid w:val="00BB2DBF"/>
    <w:rsid w:val="00BB5DEC"/>
    <w:rsid w:val="00BC1B77"/>
    <w:rsid w:val="00BD1E69"/>
    <w:rsid w:val="00BE7BAD"/>
    <w:rsid w:val="00BF0C2A"/>
    <w:rsid w:val="00BF7B2C"/>
    <w:rsid w:val="00C061BB"/>
    <w:rsid w:val="00C078D0"/>
    <w:rsid w:val="00C11655"/>
    <w:rsid w:val="00C2089C"/>
    <w:rsid w:val="00C262B0"/>
    <w:rsid w:val="00C33AF3"/>
    <w:rsid w:val="00C4355F"/>
    <w:rsid w:val="00C53987"/>
    <w:rsid w:val="00C633CB"/>
    <w:rsid w:val="00C64F30"/>
    <w:rsid w:val="00C656B2"/>
    <w:rsid w:val="00C8181B"/>
    <w:rsid w:val="00C82DA3"/>
    <w:rsid w:val="00CA2F6B"/>
    <w:rsid w:val="00CA3D7D"/>
    <w:rsid w:val="00CA3E95"/>
    <w:rsid w:val="00CC6C7F"/>
    <w:rsid w:val="00CD09B8"/>
    <w:rsid w:val="00CE1653"/>
    <w:rsid w:val="00CE3070"/>
    <w:rsid w:val="00CE646B"/>
    <w:rsid w:val="00CE7B1B"/>
    <w:rsid w:val="00CF297D"/>
    <w:rsid w:val="00CF784A"/>
    <w:rsid w:val="00D00B7F"/>
    <w:rsid w:val="00D01ADD"/>
    <w:rsid w:val="00D040AF"/>
    <w:rsid w:val="00D052B6"/>
    <w:rsid w:val="00D111C2"/>
    <w:rsid w:val="00D276FE"/>
    <w:rsid w:val="00D303B7"/>
    <w:rsid w:val="00D4739B"/>
    <w:rsid w:val="00D55AFD"/>
    <w:rsid w:val="00D57805"/>
    <w:rsid w:val="00D6060A"/>
    <w:rsid w:val="00D61BB3"/>
    <w:rsid w:val="00D6363D"/>
    <w:rsid w:val="00D732D5"/>
    <w:rsid w:val="00D7636B"/>
    <w:rsid w:val="00D80D7D"/>
    <w:rsid w:val="00D86FDA"/>
    <w:rsid w:val="00D94BD4"/>
    <w:rsid w:val="00DA5837"/>
    <w:rsid w:val="00DB1080"/>
    <w:rsid w:val="00DB7FA2"/>
    <w:rsid w:val="00DC4A9D"/>
    <w:rsid w:val="00DC7E08"/>
    <w:rsid w:val="00DD6C5B"/>
    <w:rsid w:val="00DD71FA"/>
    <w:rsid w:val="00E00158"/>
    <w:rsid w:val="00E071AB"/>
    <w:rsid w:val="00E11C19"/>
    <w:rsid w:val="00E14B37"/>
    <w:rsid w:val="00E2176E"/>
    <w:rsid w:val="00E24429"/>
    <w:rsid w:val="00E26293"/>
    <w:rsid w:val="00E41BED"/>
    <w:rsid w:val="00E422BF"/>
    <w:rsid w:val="00E45AAF"/>
    <w:rsid w:val="00E530B9"/>
    <w:rsid w:val="00E53E48"/>
    <w:rsid w:val="00E60640"/>
    <w:rsid w:val="00E66CB5"/>
    <w:rsid w:val="00E74BF1"/>
    <w:rsid w:val="00E82589"/>
    <w:rsid w:val="00E84FD6"/>
    <w:rsid w:val="00E92D17"/>
    <w:rsid w:val="00E94ED0"/>
    <w:rsid w:val="00E95D7B"/>
    <w:rsid w:val="00EA12E2"/>
    <w:rsid w:val="00EA5591"/>
    <w:rsid w:val="00EB17AA"/>
    <w:rsid w:val="00EB34AF"/>
    <w:rsid w:val="00EB3EF4"/>
    <w:rsid w:val="00EB6ECF"/>
    <w:rsid w:val="00EC32A2"/>
    <w:rsid w:val="00ED3433"/>
    <w:rsid w:val="00EE1E08"/>
    <w:rsid w:val="00EF7A8A"/>
    <w:rsid w:val="00F110A2"/>
    <w:rsid w:val="00F11E98"/>
    <w:rsid w:val="00F147FD"/>
    <w:rsid w:val="00F218CA"/>
    <w:rsid w:val="00F24CA5"/>
    <w:rsid w:val="00F26CFD"/>
    <w:rsid w:val="00F301EF"/>
    <w:rsid w:val="00F3401F"/>
    <w:rsid w:val="00F36969"/>
    <w:rsid w:val="00F45E21"/>
    <w:rsid w:val="00F47095"/>
    <w:rsid w:val="00F75517"/>
    <w:rsid w:val="00F76D4F"/>
    <w:rsid w:val="00F80900"/>
    <w:rsid w:val="00F83018"/>
    <w:rsid w:val="00F83C94"/>
    <w:rsid w:val="00F94ACB"/>
    <w:rsid w:val="00FA6048"/>
    <w:rsid w:val="00FB196B"/>
    <w:rsid w:val="00FC74F1"/>
    <w:rsid w:val="00FD2239"/>
    <w:rsid w:val="00FF0881"/>
    <w:rsid w:val="00FF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16EA1B6"/>
  <w15:chartTrackingRefBased/>
  <w15:docId w15:val="{B4A0E338-5DA0-4C0A-96EC-72CC6C3FA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85E00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B85E0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EB34AF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semiHidden/>
    <w:unhideWhenUsed/>
    <w:qFormat/>
    <w:rsid w:val="007755A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semiHidden/>
    <w:unhideWhenUsed/>
    <w:qFormat/>
    <w:rsid w:val="007755A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semiHidden/>
    <w:unhideWhenUsed/>
    <w:qFormat/>
    <w:rsid w:val="007755A3"/>
    <w:pPr>
      <w:keepNext/>
      <w:jc w:val="center"/>
      <w:outlineLvl w:val="4"/>
    </w:pPr>
    <w:rPr>
      <w:b/>
      <w:bCs/>
      <w:lang w:val="uk-UA"/>
    </w:rPr>
  </w:style>
  <w:style w:type="paragraph" w:styleId="6">
    <w:name w:val="heading 6"/>
    <w:basedOn w:val="a0"/>
    <w:next w:val="a0"/>
    <w:link w:val="60"/>
    <w:semiHidden/>
    <w:unhideWhenUsed/>
    <w:qFormat/>
    <w:rsid w:val="007755A3"/>
    <w:pPr>
      <w:keepNext/>
      <w:shd w:val="clear" w:color="auto" w:fill="FFFFFF"/>
      <w:spacing w:line="264" w:lineRule="auto"/>
      <w:jc w:val="both"/>
      <w:outlineLvl w:val="5"/>
    </w:pPr>
    <w:rPr>
      <w:i/>
      <w:iCs/>
      <w:lang w:val="uk-UA"/>
    </w:rPr>
  </w:style>
  <w:style w:type="paragraph" w:styleId="7">
    <w:name w:val="heading 7"/>
    <w:basedOn w:val="a0"/>
    <w:next w:val="a0"/>
    <w:link w:val="70"/>
    <w:semiHidden/>
    <w:unhideWhenUsed/>
    <w:qFormat/>
    <w:rsid w:val="007755A3"/>
    <w:pPr>
      <w:keepNext/>
      <w:autoSpaceDE w:val="0"/>
      <w:autoSpaceDN w:val="0"/>
      <w:adjustRightInd w:val="0"/>
      <w:spacing w:line="264" w:lineRule="auto"/>
      <w:jc w:val="center"/>
      <w:outlineLvl w:val="6"/>
    </w:pPr>
    <w:rPr>
      <w:b/>
      <w:bCs/>
      <w:i/>
      <w:iCs/>
      <w:spacing w:val="-2"/>
      <w:szCs w:val="28"/>
      <w:lang w:val="uk-UA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</w:style>
  <w:style w:type="character" w:customStyle="1" w:styleId="10">
    <w:name w:val="Заголовок 1 Знак"/>
    <w:basedOn w:val="a1"/>
    <w:link w:val="1"/>
    <w:rsid w:val="00B85E00"/>
    <w:rPr>
      <w:rFonts w:ascii="Cambria" w:hAnsi="Cambria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basedOn w:val="a1"/>
    <w:link w:val="2"/>
    <w:rsid w:val="007755A3"/>
    <w:rPr>
      <w:rFonts w:ascii="Arial" w:hAnsi="Arial" w:cs="Arial"/>
      <w:b/>
      <w:bCs/>
      <w:i/>
      <w:iCs/>
      <w:sz w:val="28"/>
      <w:szCs w:val="28"/>
    </w:rPr>
  </w:style>
  <w:style w:type="paragraph" w:styleId="a4">
    <w:name w:val="Body Text"/>
    <w:basedOn w:val="a0"/>
    <w:link w:val="a5"/>
    <w:rsid w:val="00B85E00"/>
    <w:pPr>
      <w:spacing w:after="120"/>
    </w:pPr>
  </w:style>
  <w:style w:type="character" w:customStyle="1" w:styleId="a5">
    <w:name w:val="Основной текст Знак"/>
    <w:basedOn w:val="a1"/>
    <w:link w:val="a4"/>
    <w:rsid w:val="00B85E00"/>
    <w:rPr>
      <w:sz w:val="24"/>
      <w:szCs w:val="24"/>
      <w:lang w:val="ru-RU" w:eastAsia="ru-RU" w:bidi="ar-SA"/>
    </w:rPr>
  </w:style>
  <w:style w:type="paragraph" w:styleId="a6">
    <w:name w:val="Title"/>
    <w:basedOn w:val="a0"/>
    <w:link w:val="a7"/>
    <w:qFormat/>
    <w:rsid w:val="00B85E00"/>
    <w:pPr>
      <w:widowControl w:val="0"/>
      <w:autoSpaceDE w:val="0"/>
      <w:autoSpaceDN w:val="0"/>
      <w:adjustRightInd w:val="0"/>
      <w:jc w:val="center"/>
    </w:pPr>
    <w:rPr>
      <w:b/>
      <w:bCs/>
    </w:rPr>
  </w:style>
  <w:style w:type="character" w:customStyle="1" w:styleId="a7">
    <w:name w:val="Заголовок Знак"/>
    <w:basedOn w:val="a1"/>
    <w:link w:val="a6"/>
    <w:rsid w:val="00B85E00"/>
    <w:rPr>
      <w:b/>
      <w:bCs/>
      <w:sz w:val="24"/>
      <w:szCs w:val="24"/>
      <w:lang w:val="ru-RU" w:eastAsia="ru-RU" w:bidi="ar-SA"/>
    </w:rPr>
  </w:style>
  <w:style w:type="paragraph" w:customStyle="1" w:styleId="a8">
    <w:name w:val="!абзац"/>
    <w:basedOn w:val="a0"/>
    <w:rsid w:val="00B85E00"/>
    <w:pPr>
      <w:ind w:firstLine="567"/>
      <w:jc w:val="both"/>
    </w:pPr>
    <w:rPr>
      <w:sz w:val="28"/>
      <w:szCs w:val="28"/>
      <w:lang w:val="uk-UA" w:eastAsia="uk-UA"/>
    </w:rPr>
  </w:style>
  <w:style w:type="paragraph" w:styleId="a9">
    <w:name w:val="Body Text Indent"/>
    <w:basedOn w:val="a0"/>
    <w:link w:val="aa"/>
    <w:semiHidden/>
    <w:unhideWhenUsed/>
    <w:rsid w:val="00B85E00"/>
    <w:pPr>
      <w:spacing w:after="120"/>
      <w:ind w:left="283"/>
    </w:pPr>
  </w:style>
  <w:style w:type="character" w:customStyle="1" w:styleId="aa">
    <w:name w:val="Основной текст с отступом Знак"/>
    <w:basedOn w:val="a1"/>
    <w:link w:val="a9"/>
    <w:semiHidden/>
    <w:rsid w:val="00B85E00"/>
    <w:rPr>
      <w:sz w:val="24"/>
      <w:szCs w:val="24"/>
      <w:lang w:val="ru-RU" w:eastAsia="ru-RU" w:bidi="ar-SA"/>
    </w:rPr>
  </w:style>
  <w:style w:type="character" w:customStyle="1" w:styleId="hps">
    <w:name w:val="hps"/>
    <w:basedOn w:val="a1"/>
    <w:rsid w:val="00B85E00"/>
  </w:style>
  <w:style w:type="character" w:customStyle="1" w:styleId="atn">
    <w:name w:val="atn"/>
    <w:basedOn w:val="a1"/>
    <w:rsid w:val="00B85E00"/>
  </w:style>
  <w:style w:type="paragraph" w:styleId="ab">
    <w:name w:val="header"/>
    <w:basedOn w:val="a0"/>
    <w:link w:val="ac"/>
    <w:rsid w:val="00B85E0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1"/>
    <w:link w:val="ab"/>
    <w:rsid w:val="007755A3"/>
    <w:rPr>
      <w:sz w:val="24"/>
      <w:szCs w:val="24"/>
    </w:rPr>
  </w:style>
  <w:style w:type="character" w:styleId="ad">
    <w:name w:val="page number"/>
    <w:basedOn w:val="a1"/>
    <w:rsid w:val="00B85E00"/>
  </w:style>
  <w:style w:type="paragraph" w:styleId="31">
    <w:name w:val="Body Text 3"/>
    <w:basedOn w:val="a0"/>
    <w:link w:val="32"/>
    <w:rsid w:val="00B85E00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1"/>
    <w:link w:val="31"/>
    <w:rsid w:val="007755A3"/>
    <w:rPr>
      <w:sz w:val="16"/>
      <w:szCs w:val="16"/>
    </w:rPr>
  </w:style>
  <w:style w:type="paragraph" w:customStyle="1" w:styleId="FR1">
    <w:name w:val="FR1"/>
    <w:rsid w:val="00B85E00"/>
    <w:pPr>
      <w:widowControl w:val="0"/>
      <w:spacing w:before="620"/>
      <w:ind w:left="2040" w:right="2000"/>
      <w:jc w:val="center"/>
    </w:pPr>
    <w:rPr>
      <w:snapToGrid w:val="0"/>
      <w:sz w:val="40"/>
      <w:lang w:val="uk-UA"/>
    </w:rPr>
  </w:style>
  <w:style w:type="paragraph" w:customStyle="1" w:styleId="FR2">
    <w:name w:val="FR2"/>
    <w:rsid w:val="00B85E00"/>
    <w:pPr>
      <w:widowControl w:val="0"/>
      <w:spacing w:line="300" w:lineRule="auto"/>
      <w:ind w:left="1280" w:right="1200"/>
      <w:jc w:val="center"/>
    </w:pPr>
    <w:rPr>
      <w:snapToGrid w:val="0"/>
      <w:sz w:val="32"/>
      <w:lang w:val="uk-UA"/>
    </w:rPr>
  </w:style>
  <w:style w:type="paragraph" w:customStyle="1" w:styleId="FR5">
    <w:name w:val="FR5"/>
    <w:rsid w:val="00B85E00"/>
    <w:pPr>
      <w:widowControl w:val="0"/>
      <w:spacing w:before="240"/>
    </w:pPr>
    <w:rPr>
      <w:rFonts w:ascii="Arial" w:hAnsi="Arial"/>
      <w:snapToGrid w:val="0"/>
      <w:sz w:val="18"/>
    </w:rPr>
  </w:style>
  <w:style w:type="paragraph" w:customStyle="1" w:styleId="FR3">
    <w:name w:val="FR3"/>
    <w:rsid w:val="00B85E00"/>
    <w:pPr>
      <w:widowControl w:val="0"/>
      <w:spacing w:before="420"/>
      <w:jc w:val="both"/>
    </w:pPr>
    <w:rPr>
      <w:snapToGrid w:val="0"/>
      <w:sz w:val="28"/>
    </w:rPr>
  </w:style>
  <w:style w:type="paragraph" w:customStyle="1" w:styleId="FR4">
    <w:name w:val="FR4"/>
    <w:rsid w:val="00B85E00"/>
    <w:pPr>
      <w:widowControl w:val="0"/>
      <w:spacing w:before="180"/>
      <w:jc w:val="both"/>
    </w:pPr>
    <w:rPr>
      <w:rFonts w:ascii="Arial" w:hAnsi="Arial"/>
      <w:snapToGrid w:val="0"/>
      <w:sz w:val="24"/>
    </w:rPr>
  </w:style>
  <w:style w:type="paragraph" w:styleId="ae">
    <w:name w:val="footer"/>
    <w:basedOn w:val="a0"/>
    <w:link w:val="af"/>
    <w:rsid w:val="00B85E0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locked/>
    <w:rsid w:val="00B85E00"/>
    <w:rPr>
      <w:sz w:val="24"/>
      <w:szCs w:val="24"/>
      <w:lang w:val="ru-RU" w:eastAsia="ru-RU" w:bidi="ar-SA"/>
    </w:rPr>
  </w:style>
  <w:style w:type="paragraph" w:customStyle="1" w:styleId="51">
    <w:name w:val="Стиль5"/>
    <w:basedOn w:val="a0"/>
    <w:rsid w:val="00B85E00"/>
    <w:pPr>
      <w:widowControl w:val="0"/>
      <w:ind w:firstLine="720"/>
    </w:pPr>
    <w:rPr>
      <w:sz w:val="26"/>
      <w:szCs w:val="20"/>
      <w:lang w:eastAsia="en-US"/>
    </w:rPr>
  </w:style>
  <w:style w:type="paragraph" w:customStyle="1" w:styleId="11">
    <w:name w:val="Абзац списка1"/>
    <w:basedOn w:val="a0"/>
    <w:rsid w:val="0073028B"/>
    <w:pPr>
      <w:suppressAutoHyphens/>
      <w:spacing w:after="200" w:line="276" w:lineRule="auto"/>
      <w:ind w:left="720"/>
    </w:pPr>
    <w:rPr>
      <w:rFonts w:ascii="Calibri" w:eastAsia="Calibri" w:hAnsi="Calibri"/>
      <w:sz w:val="22"/>
      <w:szCs w:val="22"/>
      <w:lang w:eastAsia="ar-SA"/>
    </w:rPr>
  </w:style>
  <w:style w:type="paragraph" w:customStyle="1" w:styleId="af0">
    <w:name w:val="Знак Знак Знак Знак"/>
    <w:basedOn w:val="a0"/>
    <w:autoRedefine/>
    <w:rsid w:val="0073028B"/>
    <w:pPr>
      <w:spacing w:before="240" w:after="240"/>
      <w:ind w:firstLine="31"/>
    </w:pPr>
    <w:rPr>
      <w:bCs/>
      <w:sz w:val="28"/>
      <w:szCs w:val="28"/>
      <w:lang w:eastAsia="en-US"/>
    </w:rPr>
  </w:style>
  <w:style w:type="character" w:customStyle="1" w:styleId="af1">
    <w:name w:val=" Знак Знак"/>
    <w:rsid w:val="002310B6"/>
    <w:rPr>
      <w:b/>
      <w:bCs/>
      <w:sz w:val="24"/>
      <w:szCs w:val="24"/>
      <w:lang w:val="ru-RU" w:eastAsia="ru-RU" w:bidi="ar-SA"/>
    </w:rPr>
  </w:style>
  <w:style w:type="paragraph" w:customStyle="1" w:styleId="ListParagraph">
    <w:name w:val="List Paragraph"/>
    <w:basedOn w:val="a0"/>
    <w:link w:val="ListParagraphChar"/>
    <w:rsid w:val="0064475A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ListParagraphChar">
    <w:name w:val="List Paragraph Char"/>
    <w:basedOn w:val="a1"/>
    <w:link w:val="ListParagraph"/>
    <w:locked/>
    <w:rsid w:val="004D4264"/>
    <w:rPr>
      <w:rFonts w:ascii="Calibri" w:hAnsi="Calibri"/>
      <w:sz w:val="22"/>
      <w:szCs w:val="22"/>
      <w:lang w:val="ru-RU" w:eastAsia="en-US" w:bidi="ar-SA"/>
    </w:rPr>
  </w:style>
  <w:style w:type="table" w:styleId="af2">
    <w:name w:val="Table Grid"/>
    <w:basedOn w:val="a2"/>
    <w:rsid w:val="0064475A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4475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3">
    <w:name w:val="List Paragraph"/>
    <w:basedOn w:val="a0"/>
    <w:qFormat/>
    <w:rsid w:val="006D3E4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f4">
    <w:name w:val="Normal (Web)"/>
    <w:basedOn w:val="a0"/>
    <w:rsid w:val="003033C5"/>
    <w:pPr>
      <w:spacing w:before="100" w:beforeAutospacing="1" w:after="100" w:afterAutospacing="1"/>
    </w:pPr>
  </w:style>
  <w:style w:type="character" w:customStyle="1" w:styleId="8">
    <w:name w:val=" Знак Знак8"/>
    <w:rsid w:val="00941C35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BodyText2">
    <w:name w:val="Body Text 2"/>
    <w:basedOn w:val="a0"/>
    <w:rsid w:val="00941C35"/>
    <w:pPr>
      <w:widowControl w:val="0"/>
    </w:pPr>
    <w:rPr>
      <w:szCs w:val="20"/>
    </w:rPr>
  </w:style>
  <w:style w:type="paragraph" w:customStyle="1" w:styleId="-11">
    <w:name w:val="Цветной список - Акцент 11"/>
    <w:basedOn w:val="a0"/>
    <w:rsid w:val="00FF0881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af5">
    <w:name w:val="Текст основной"/>
    <w:basedOn w:val="a0"/>
    <w:rsid w:val="00FF0881"/>
    <w:pPr>
      <w:overflowPunct w:val="0"/>
      <w:autoSpaceDE w:val="0"/>
      <w:autoSpaceDN w:val="0"/>
      <w:adjustRightInd w:val="0"/>
      <w:spacing w:line="312" w:lineRule="auto"/>
      <w:ind w:firstLine="709"/>
      <w:jc w:val="both"/>
      <w:textAlignment w:val="baseline"/>
    </w:pPr>
    <w:rPr>
      <w:rFonts w:eastAsia="Calibri"/>
      <w:sz w:val="28"/>
      <w:szCs w:val="20"/>
    </w:rPr>
  </w:style>
  <w:style w:type="character" w:styleId="af6">
    <w:name w:val="Hyperlink"/>
    <w:basedOn w:val="a1"/>
    <w:rsid w:val="00FF0881"/>
    <w:rPr>
      <w:color w:val="0000FF"/>
      <w:u w:val="single"/>
    </w:rPr>
  </w:style>
  <w:style w:type="character" w:customStyle="1" w:styleId="posttitle-text">
    <w:name w:val="post__title-text"/>
    <w:basedOn w:val="a1"/>
    <w:rsid w:val="00FF0881"/>
  </w:style>
  <w:style w:type="character" w:customStyle="1" w:styleId="normaltextrun">
    <w:name w:val="normaltextrun"/>
    <w:basedOn w:val="a1"/>
    <w:rsid w:val="00204702"/>
    <w:rPr>
      <w:rFonts w:cs="Times New Roman"/>
    </w:rPr>
  </w:style>
  <w:style w:type="paragraph" w:customStyle="1" w:styleId="m-4223859145377544827m-1454195770311496877msobodytextindent2">
    <w:name w:val="m_-4223859145377544827m-1454195770311496877msobodytextindent2"/>
    <w:basedOn w:val="a0"/>
    <w:rsid w:val="00204702"/>
    <w:pPr>
      <w:spacing w:before="100" w:beforeAutospacing="1" w:after="100" w:afterAutospacing="1"/>
    </w:pPr>
    <w:rPr>
      <w:rFonts w:eastAsia="Calibri"/>
    </w:rPr>
  </w:style>
  <w:style w:type="paragraph" w:customStyle="1" w:styleId="12">
    <w:name w:val="Подзаголовок1"/>
    <w:basedOn w:val="a0"/>
    <w:next w:val="a0"/>
    <w:link w:val="subtitle"/>
    <w:rsid w:val="00204702"/>
    <w:pPr>
      <w:keepNext/>
      <w:keepLines/>
      <w:tabs>
        <w:tab w:val="left" w:pos="567"/>
      </w:tabs>
      <w:suppressAutoHyphens/>
      <w:overflowPunct w:val="0"/>
      <w:autoSpaceDE w:val="0"/>
      <w:autoSpaceDN w:val="0"/>
      <w:adjustRightInd w:val="0"/>
      <w:spacing w:before="320" w:line="320" w:lineRule="atLeast"/>
      <w:textAlignment w:val="baseline"/>
    </w:pPr>
    <w:rPr>
      <w:rFonts w:ascii="Times" w:eastAsia="Calibri" w:hAnsi="Times"/>
      <w:b/>
      <w:sz w:val="28"/>
      <w:lang w:eastAsia="de-DE"/>
    </w:rPr>
  </w:style>
  <w:style w:type="character" w:customStyle="1" w:styleId="subtitle">
    <w:name w:val="subtitle Знак"/>
    <w:link w:val="12"/>
    <w:locked/>
    <w:rsid w:val="00204702"/>
    <w:rPr>
      <w:rFonts w:ascii="Times" w:eastAsia="Calibri" w:hAnsi="Times"/>
      <w:b/>
      <w:sz w:val="28"/>
      <w:szCs w:val="24"/>
      <w:lang w:val="ru-RU" w:eastAsia="de-DE" w:bidi="ar-SA"/>
    </w:rPr>
  </w:style>
  <w:style w:type="paragraph" w:styleId="af7">
    <w:name w:val="TOC Heading"/>
    <w:basedOn w:val="1"/>
    <w:next w:val="a0"/>
    <w:qFormat/>
    <w:rsid w:val="00C8181B"/>
    <w:pPr>
      <w:keepLines/>
      <w:spacing w:after="0" w:line="259" w:lineRule="auto"/>
      <w:outlineLvl w:val="9"/>
    </w:pPr>
    <w:rPr>
      <w:rFonts w:ascii="Calibri Light" w:hAnsi="Calibri Light"/>
      <w:b w:val="0"/>
      <w:bCs w:val="0"/>
      <w:color w:val="2E74B5"/>
      <w:kern w:val="0"/>
    </w:rPr>
  </w:style>
  <w:style w:type="character" w:styleId="af8">
    <w:name w:val="Strong"/>
    <w:qFormat/>
    <w:rsid w:val="009D321E"/>
    <w:rPr>
      <w:b/>
      <w:bCs/>
    </w:rPr>
  </w:style>
  <w:style w:type="paragraph" w:styleId="af9">
    <w:name w:val="Balloon Text"/>
    <w:basedOn w:val="a0"/>
    <w:link w:val="afa"/>
    <w:rsid w:val="00C11655"/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1"/>
    <w:link w:val="af9"/>
    <w:rsid w:val="00C11655"/>
    <w:rPr>
      <w:rFonts w:ascii="Segoe UI" w:hAnsi="Segoe UI" w:cs="Segoe UI"/>
      <w:sz w:val="18"/>
      <w:szCs w:val="18"/>
    </w:rPr>
  </w:style>
  <w:style w:type="character" w:customStyle="1" w:styleId="afb">
    <w:name w:val="Дисер Знак"/>
    <w:link w:val="afc"/>
    <w:locked/>
    <w:rsid w:val="003A2325"/>
    <w:rPr>
      <w:bCs/>
      <w:sz w:val="28"/>
      <w:szCs w:val="28"/>
    </w:rPr>
  </w:style>
  <w:style w:type="paragraph" w:customStyle="1" w:styleId="afc">
    <w:name w:val="Дисер"/>
    <w:basedOn w:val="33"/>
    <w:link w:val="afb"/>
    <w:rsid w:val="003A2325"/>
    <w:pPr>
      <w:spacing w:after="0" w:line="360" w:lineRule="auto"/>
      <w:ind w:left="0" w:firstLine="709"/>
      <w:jc w:val="both"/>
    </w:pPr>
    <w:rPr>
      <w:bCs/>
      <w:sz w:val="28"/>
      <w:szCs w:val="28"/>
    </w:rPr>
  </w:style>
  <w:style w:type="paragraph" w:styleId="33">
    <w:name w:val="Body Text Indent 3"/>
    <w:basedOn w:val="a0"/>
    <w:link w:val="34"/>
    <w:rsid w:val="003A2325"/>
    <w:pPr>
      <w:spacing w:after="120"/>
      <w:ind w:left="283"/>
    </w:pPr>
    <w:rPr>
      <w:sz w:val="16"/>
      <w:szCs w:val="16"/>
    </w:rPr>
  </w:style>
  <w:style w:type="character" w:customStyle="1" w:styleId="34">
    <w:name w:val="Основной текст с отступом 3 Знак"/>
    <w:basedOn w:val="a1"/>
    <w:link w:val="33"/>
    <w:rsid w:val="003A2325"/>
    <w:rPr>
      <w:sz w:val="16"/>
      <w:szCs w:val="16"/>
    </w:rPr>
  </w:style>
  <w:style w:type="paragraph" w:customStyle="1" w:styleId="afd">
    <w:name w:val="Сокращения"/>
    <w:basedOn w:val="a0"/>
    <w:link w:val="afe"/>
    <w:qFormat/>
    <w:rsid w:val="003A2325"/>
    <w:pPr>
      <w:widowControl w:val="0"/>
      <w:spacing w:line="360" w:lineRule="auto"/>
      <w:ind w:firstLine="720"/>
      <w:jc w:val="both"/>
    </w:pPr>
    <w:rPr>
      <w:sz w:val="28"/>
      <w:szCs w:val="28"/>
      <w:lang w:val="uk-UA"/>
    </w:rPr>
  </w:style>
  <w:style w:type="character" w:customStyle="1" w:styleId="afe">
    <w:name w:val="Сокращения Знак"/>
    <w:basedOn w:val="a1"/>
    <w:link w:val="afd"/>
    <w:rsid w:val="003A2325"/>
    <w:rPr>
      <w:sz w:val="28"/>
      <w:szCs w:val="28"/>
      <w:lang w:val="uk-UA"/>
    </w:rPr>
  </w:style>
  <w:style w:type="paragraph" w:customStyle="1" w:styleId="aff">
    <w:name w:val="Вступ"/>
    <w:basedOn w:val="a0"/>
    <w:link w:val="aff0"/>
    <w:qFormat/>
    <w:rsid w:val="00A82953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szCs w:val="28"/>
      <w:lang w:val="uk-UA"/>
    </w:rPr>
  </w:style>
  <w:style w:type="character" w:customStyle="1" w:styleId="aff0">
    <w:name w:val="Вступ Знак"/>
    <w:basedOn w:val="a1"/>
    <w:link w:val="aff"/>
    <w:rsid w:val="00A82953"/>
    <w:rPr>
      <w:sz w:val="28"/>
      <w:szCs w:val="28"/>
      <w:lang w:val="uk-UA"/>
    </w:rPr>
  </w:style>
  <w:style w:type="paragraph" w:customStyle="1" w:styleId="aff1">
    <w:name w:val="Заголовок раздела"/>
    <w:basedOn w:val="a0"/>
    <w:link w:val="aff2"/>
    <w:qFormat/>
    <w:rsid w:val="00616E0F"/>
    <w:pPr>
      <w:widowControl w:val="0"/>
      <w:autoSpaceDE w:val="0"/>
      <w:autoSpaceDN w:val="0"/>
      <w:adjustRightInd w:val="0"/>
      <w:spacing w:line="360" w:lineRule="auto"/>
    </w:pPr>
    <w:rPr>
      <w:sz w:val="28"/>
      <w:szCs w:val="28"/>
      <w:lang w:val="uk-UA"/>
    </w:rPr>
  </w:style>
  <w:style w:type="character" w:customStyle="1" w:styleId="aff2">
    <w:name w:val="Заголовок раздела Знак"/>
    <w:basedOn w:val="a1"/>
    <w:link w:val="aff1"/>
    <w:rsid w:val="00616E0F"/>
    <w:rPr>
      <w:sz w:val="28"/>
      <w:szCs w:val="28"/>
      <w:lang w:val="uk-UA"/>
    </w:rPr>
  </w:style>
  <w:style w:type="paragraph" w:customStyle="1" w:styleId="aff3">
    <w:name w:val="Название пункта раздела"/>
    <w:basedOn w:val="a0"/>
    <w:link w:val="aff4"/>
    <w:qFormat/>
    <w:rsid w:val="00616E0F"/>
    <w:pPr>
      <w:widowControl w:val="0"/>
      <w:autoSpaceDE w:val="0"/>
      <w:autoSpaceDN w:val="0"/>
      <w:adjustRightInd w:val="0"/>
      <w:spacing w:line="360" w:lineRule="auto"/>
      <w:ind w:firstLine="540"/>
      <w:jc w:val="both"/>
    </w:pPr>
    <w:rPr>
      <w:sz w:val="28"/>
      <w:szCs w:val="28"/>
      <w:lang w:val="uk-UA"/>
    </w:rPr>
  </w:style>
  <w:style w:type="character" w:customStyle="1" w:styleId="aff4">
    <w:name w:val="Название пункта раздела Знак"/>
    <w:basedOn w:val="a1"/>
    <w:link w:val="aff3"/>
    <w:rsid w:val="00616E0F"/>
    <w:rPr>
      <w:sz w:val="28"/>
      <w:szCs w:val="28"/>
      <w:lang w:val="uk-UA"/>
    </w:rPr>
  </w:style>
  <w:style w:type="paragraph" w:customStyle="1" w:styleId="aff5">
    <w:name w:val="Текст раздела"/>
    <w:basedOn w:val="a0"/>
    <w:link w:val="aff6"/>
    <w:qFormat/>
    <w:rsid w:val="00616E0F"/>
    <w:pPr>
      <w:widowControl w:val="0"/>
      <w:tabs>
        <w:tab w:val="left" w:pos="426"/>
      </w:tabs>
      <w:spacing w:line="360" w:lineRule="auto"/>
      <w:ind w:firstLine="720"/>
      <w:jc w:val="both"/>
    </w:pPr>
    <w:rPr>
      <w:sz w:val="28"/>
      <w:szCs w:val="28"/>
      <w:lang w:val="uk-UA"/>
    </w:rPr>
  </w:style>
  <w:style w:type="character" w:customStyle="1" w:styleId="aff6">
    <w:name w:val="Текст раздела Знак"/>
    <w:basedOn w:val="a1"/>
    <w:link w:val="aff5"/>
    <w:rsid w:val="00616E0F"/>
    <w:rPr>
      <w:sz w:val="28"/>
      <w:szCs w:val="28"/>
      <w:lang w:val="uk-UA"/>
    </w:rPr>
  </w:style>
  <w:style w:type="paragraph" w:styleId="21">
    <w:name w:val="Body Text 2"/>
    <w:basedOn w:val="a0"/>
    <w:link w:val="22"/>
    <w:rsid w:val="00470C33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rsid w:val="00470C33"/>
    <w:rPr>
      <w:sz w:val="24"/>
      <w:szCs w:val="24"/>
    </w:rPr>
  </w:style>
  <w:style w:type="character" w:customStyle="1" w:styleId="30">
    <w:name w:val="Заголовок 3 Знак"/>
    <w:basedOn w:val="a1"/>
    <w:link w:val="3"/>
    <w:semiHidden/>
    <w:rsid w:val="007755A3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semiHidden/>
    <w:rsid w:val="007755A3"/>
    <w:rPr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semiHidden/>
    <w:rsid w:val="007755A3"/>
    <w:rPr>
      <w:b/>
      <w:bCs/>
      <w:sz w:val="24"/>
      <w:szCs w:val="24"/>
      <w:lang w:val="uk-UA"/>
    </w:rPr>
  </w:style>
  <w:style w:type="character" w:customStyle="1" w:styleId="60">
    <w:name w:val="Заголовок 6 Знак"/>
    <w:basedOn w:val="a1"/>
    <w:link w:val="6"/>
    <w:semiHidden/>
    <w:rsid w:val="007755A3"/>
    <w:rPr>
      <w:i/>
      <w:iCs/>
      <w:sz w:val="24"/>
      <w:szCs w:val="24"/>
      <w:shd w:val="clear" w:color="auto" w:fill="FFFFFF"/>
      <w:lang w:val="uk-UA"/>
    </w:rPr>
  </w:style>
  <w:style w:type="character" w:customStyle="1" w:styleId="70">
    <w:name w:val="Заголовок 7 Знак"/>
    <w:basedOn w:val="a1"/>
    <w:link w:val="7"/>
    <w:semiHidden/>
    <w:rsid w:val="007755A3"/>
    <w:rPr>
      <w:b/>
      <w:bCs/>
      <w:i/>
      <w:iCs/>
      <w:spacing w:val="-2"/>
      <w:sz w:val="24"/>
      <w:szCs w:val="28"/>
      <w:lang w:val="uk-UA"/>
    </w:rPr>
  </w:style>
  <w:style w:type="character" w:styleId="aff7">
    <w:name w:val="FollowedHyperlink"/>
    <w:unhideWhenUsed/>
    <w:rsid w:val="007755A3"/>
    <w:rPr>
      <w:color w:val="800080"/>
      <w:u w:val="single"/>
    </w:rPr>
  </w:style>
  <w:style w:type="character" w:styleId="HTML">
    <w:name w:val="HTML Typewriter"/>
    <w:unhideWhenUsed/>
    <w:rsid w:val="007755A3"/>
    <w:rPr>
      <w:rFonts w:ascii="Courier New" w:eastAsia="Courier New" w:hAnsi="Courier New" w:cs="Courier New" w:hint="default"/>
      <w:sz w:val="20"/>
      <w:szCs w:val="20"/>
    </w:rPr>
  </w:style>
  <w:style w:type="paragraph" w:customStyle="1" w:styleId="msonormal0">
    <w:name w:val="msonormal"/>
    <w:basedOn w:val="a0"/>
    <w:rsid w:val="007755A3"/>
    <w:pPr>
      <w:spacing w:before="100" w:beforeAutospacing="1" w:after="100" w:afterAutospacing="1"/>
    </w:pPr>
  </w:style>
  <w:style w:type="paragraph" w:styleId="aff8">
    <w:name w:val="Subtitle"/>
    <w:basedOn w:val="a0"/>
    <w:link w:val="aff9"/>
    <w:qFormat/>
    <w:rsid w:val="007755A3"/>
    <w:rPr>
      <w:rFonts w:ascii="Courier New" w:hAnsi="Courier New"/>
      <w:sz w:val="28"/>
      <w:szCs w:val="20"/>
    </w:rPr>
  </w:style>
  <w:style w:type="character" w:customStyle="1" w:styleId="aff9">
    <w:name w:val="Подзаголовок Знак"/>
    <w:basedOn w:val="a1"/>
    <w:link w:val="aff8"/>
    <w:rsid w:val="007755A3"/>
    <w:rPr>
      <w:rFonts w:ascii="Courier New" w:hAnsi="Courier New"/>
      <w:sz w:val="28"/>
    </w:rPr>
  </w:style>
  <w:style w:type="paragraph" w:styleId="23">
    <w:name w:val="Body Text Indent 2"/>
    <w:basedOn w:val="a0"/>
    <w:link w:val="24"/>
    <w:unhideWhenUsed/>
    <w:rsid w:val="007755A3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1"/>
    <w:link w:val="23"/>
    <w:rsid w:val="007755A3"/>
    <w:rPr>
      <w:sz w:val="24"/>
      <w:szCs w:val="24"/>
    </w:rPr>
  </w:style>
  <w:style w:type="paragraph" w:styleId="affa">
    <w:name w:val="Block Text"/>
    <w:basedOn w:val="a0"/>
    <w:unhideWhenUsed/>
    <w:rsid w:val="007755A3"/>
    <w:pPr>
      <w:autoSpaceDE w:val="0"/>
      <w:autoSpaceDN w:val="0"/>
      <w:adjustRightInd w:val="0"/>
      <w:spacing w:before="120"/>
      <w:ind w:left="284" w:right="-93" w:firstLine="283"/>
      <w:jc w:val="both"/>
    </w:pPr>
    <w:rPr>
      <w:sz w:val="28"/>
      <w:szCs w:val="20"/>
    </w:rPr>
  </w:style>
  <w:style w:type="paragraph" w:customStyle="1" w:styleId="affb">
    <w:name w:val="Формула"/>
    <w:basedOn w:val="a0"/>
    <w:next w:val="a0"/>
    <w:rsid w:val="007755A3"/>
    <w:pPr>
      <w:keepLines/>
      <w:tabs>
        <w:tab w:val="right" w:pos="9072"/>
      </w:tabs>
      <w:spacing w:before="240" w:after="240"/>
      <w:ind w:left="1134"/>
    </w:pPr>
    <w:rPr>
      <w:b/>
      <w:i/>
      <w:color w:val="000000"/>
      <w:szCs w:val="20"/>
    </w:rPr>
  </w:style>
  <w:style w:type="paragraph" w:customStyle="1" w:styleId="affc">
    <w:name w:val="Мой список"/>
    <w:basedOn w:val="a0"/>
    <w:next w:val="a0"/>
    <w:rsid w:val="007755A3"/>
    <w:pPr>
      <w:ind w:left="567" w:hanging="567"/>
    </w:pPr>
    <w:rPr>
      <w:color w:val="000000"/>
      <w:szCs w:val="20"/>
    </w:rPr>
  </w:style>
  <w:style w:type="paragraph" w:customStyle="1" w:styleId="Blockquote">
    <w:name w:val="Blockquote"/>
    <w:basedOn w:val="a0"/>
    <w:rsid w:val="007755A3"/>
    <w:pPr>
      <w:snapToGrid w:val="0"/>
      <w:spacing w:before="100" w:after="100"/>
      <w:ind w:left="360" w:right="360"/>
    </w:pPr>
    <w:rPr>
      <w:szCs w:val="20"/>
    </w:rPr>
  </w:style>
  <w:style w:type="paragraph" w:customStyle="1" w:styleId="affd">
    <w:name w:val="Дальше"/>
    <w:basedOn w:val="a0"/>
    <w:next w:val="a0"/>
    <w:rsid w:val="007755A3"/>
    <w:pPr>
      <w:jc w:val="both"/>
    </w:pPr>
    <w:rPr>
      <w:color w:val="000000"/>
      <w:szCs w:val="20"/>
    </w:rPr>
  </w:style>
  <w:style w:type="paragraph" w:customStyle="1" w:styleId="81">
    <w:name w:val="Заголовок №81"/>
    <w:basedOn w:val="a0"/>
    <w:rsid w:val="007755A3"/>
    <w:pPr>
      <w:shd w:val="clear" w:color="auto" w:fill="FFFFFF"/>
      <w:spacing w:line="341" w:lineRule="exact"/>
      <w:jc w:val="both"/>
      <w:outlineLvl w:val="7"/>
    </w:pPr>
    <w:rPr>
      <w:rFonts w:cs="Arial Unicode MS"/>
      <w:sz w:val="23"/>
      <w:szCs w:val="23"/>
      <w:lang w:bidi="my-MM"/>
    </w:rPr>
  </w:style>
  <w:style w:type="paragraph" w:customStyle="1" w:styleId="61">
    <w:name w:val="Основной текст (6)"/>
    <w:basedOn w:val="a0"/>
    <w:rsid w:val="007755A3"/>
    <w:pPr>
      <w:shd w:val="clear" w:color="auto" w:fill="FFFFFF"/>
      <w:spacing w:line="240" w:lineRule="atLeast"/>
    </w:pPr>
    <w:rPr>
      <w:rFonts w:cs="Arial Unicode MS"/>
      <w:i/>
      <w:iCs/>
      <w:sz w:val="23"/>
      <w:szCs w:val="23"/>
      <w:lang w:bidi="my-MM"/>
    </w:rPr>
  </w:style>
  <w:style w:type="paragraph" w:customStyle="1" w:styleId="9">
    <w:name w:val="Заголовок №9"/>
    <w:basedOn w:val="a0"/>
    <w:rsid w:val="007755A3"/>
    <w:pPr>
      <w:shd w:val="clear" w:color="auto" w:fill="FFFFFF"/>
      <w:spacing w:before="240" w:after="360" w:line="240" w:lineRule="atLeast"/>
      <w:outlineLvl w:val="8"/>
    </w:pPr>
    <w:rPr>
      <w:rFonts w:cs="Arial Unicode MS"/>
      <w:b/>
      <w:bCs/>
      <w:sz w:val="23"/>
      <w:szCs w:val="23"/>
      <w:lang w:bidi="my-MM"/>
    </w:rPr>
  </w:style>
  <w:style w:type="paragraph" w:customStyle="1" w:styleId="affe">
    <w:name w:val="Абзац"/>
    <w:basedOn w:val="a0"/>
    <w:rsid w:val="007755A3"/>
    <w:pPr>
      <w:ind w:firstLine="397"/>
      <w:jc w:val="both"/>
    </w:pPr>
    <w:rPr>
      <w:rFonts w:ascii="Calibri" w:hAnsi="Calibri"/>
      <w:sz w:val="28"/>
      <w:szCs w:val="28"/>
    </w:rPr>
  </w:style>
  <w:style w:type="paragraph" w:customStyle="1" w:styleId="afff">
    <w:name w:val="Формула Дисер"/>
    <w:basedOn w:val="a0"/>
    <w:rsid w:val="007755A3"/>
    <w:pPr>
      <w:tabs>
        <w:tab w:val="center" w:pos="5103"/>
        <w:tab w:val="right" w:pos="9356"/>
      </w:tabs>
      <w:spacing w:before="240" w:after="240" w:line="360" w:lineRule="auto"/>
      <w:jc w:val="center"/>
    </w:pPr>
    <w:rPr>
      <w:sz w:val="28"/>
      <w:szCs w:val="20"/>
    </w:rPr>
  </w:style>
  <w:style w:type="paragraph" w:customStyle="1" w:styleId="Style2">
    <w:name w:val="Style2"/>
    <w:basedOn w:val="a0"/>
    <w:rsid w:val="007755A3"/>
    <w:pPr>
      <w:widowControl w:val="0"/>
      <w:autoSpaceDE w:val="0"/>
      <w:autoSpaceDN w:val="0"/>
      <w:adjustRightInd w:val="0"/>
      <w:spacing w:line="336" w:lineRule="exact"/>
      <w:ind w:hanging="1910"/>
    </w:pPr>
    <w:rPr>
      <w:rFonts w:eastAsia="Calibri"/>
    </w:rPr>
  </w:style>
  <w:style w:type="paragraph" w:customStyle="1" w:styleId="afff0">
    <w:name w:val="Основной"/>
    <w:basedOn w:val="a0"/>
    <w:rsid w:val="007755A3"/>
    <w:pPr>
      <w:ind w:firstLine="340"/>
      <w:jc w:val="both"/>
    </w:pPr>
    <w:rPr>
      <w:sz w:val="20"/>
      <w:szCs w:val="20"/>
    </w:rPr>
  </w:style>
  <w:style w:type="paragraph" w:customStyle="1" w:styleId="afff1">
    <w:name w:val="Таблица"/>
    <w:basedOn w:val="a0"/>
    <w:rsid w:val="007755A3"/>
    <w:pPr>
      <w:jc w:val="center"/>
    </w:pPr>
    <w:rPr>
      <w:sz w:val="28"/>
      <w:szCs w:val="20"/>
    </w:rPr>
  </w:style>
  <w:style w:type="character" w:customStyle="1" w:styleId="afff2">
    <w:name w:val="Список Дисс Знак"/>
    <w:link w:val="afff3"/>
    <w:locked/>
    <w:rsid w:val="007755A3"/>
    <w:rPr>
      <w:bCs/>
      <w:sz w:val="28"/>
      <w:szCs w:val="28"/>
    </w:rPr>
  </w:style>
  <w:style w:type="paragraph" w:customStyle="1" w:styleId="afff3">
    <w:name w:val="Список Дисс"/>
    <w:basedOn w:val="a0"/>
    <w:link w:val="afff2"/>
    <w:rsid w:val="007755A3"/>
    <w:pPr>
      <w:numPr>
        <w:numId w:val="16"/>
      </w:numPr>
      <w:spacing w:line="360" w:lineRule="auto"/>
      <w:jc w:val="both"/>
    </w:pPr>
    <w:rPr>
      <w:bCs/>
      <w:sz w:val="28"/>
      <w:szCs w:val="28"/>
    </w:rPr>
  </w:style>
  <w:style w:type="character" w:customStyle="1" w:styleId="a">
    <w:name w:val="Основной текст + Курсив"/>
    <w:aliases w:val="Интервал 0 pt,Интервал 1 pt"/>
    <w:rsid w:val="007755A3"/>
    <w:rPr>
      <w:rFonts w:ascii="Arial Unicode MS" w:eastAsia="Arial Unicode MS" w:hAnsi="Arial Unicode MS" w:cs="Arial Unicode MS" w:hint="eastAsia"/>
      <w:i/>
      <w:iCs/>
      <w:sz w:val="21"/>
      <w:szCs w:val="21"/>
      <w:lang w:bidi="my-MM"/>
    </w:rPr>
  </w:style>
  <w:style w:type="character" w:customStyle="1" w:styleId="13">
    <w:name w:val="Основной текст + Курсив1"/>
    <w:aliases w:val="Интервал 1 pt1,Основной текст + 81,5 pt4,Курсив2,Малые прописные1"/>
    <w:rsid w:val="007755A3"/>
    <w:rPr>
      <w:rFonts w:ascii="Times New Roman" w:hAnsi="Times New Roman" w:cs="Times New Roman" w:hint="default"/>
      <w:i/>
      <w:iCs/>
      <w:spacing w:val="20"/>
      <w:lang w:val="en-US" w:eastAsia="en-US" w:bidi="my-MM"/>
    </w:rPr>
  </w:style>
  <w:style w:type="character" w:customStyle="1" w:styleId="2pt">
    <w:name w:val="Основной текст + Интервал 2 pt"/>
    <w:rsid w:val="007755A3"/>
    <w:rPr>
      <w:rFonts w:ascii="Arial Unicode MS" w:eastAsia="Arial Unicode MS" w:hAnsi="Arial Unicode MS" w:cs="Arial Unicode MS" w:hint="eastAsia"/>
      <w:spacing w:val="50"/>
      <w:sz w:val="21"/>
      <w:szCs w:val="21"/>
      <w:lang w:bidi="my-MM"/>
    </w:rPr>
  </w:style>
  <w:style w:type="character" w:customStyle="1" w:styleId="62">
    <w:name w:val="Основной текст + 6"/>
    <w:aliases w:val="5 pt98"/>
    <w:rsid w:val="007755A3"/>
    <w:rPr>
      <w:spacing w:val="0"/>
      <w:sz w:val="13"/>
      <w:szCs w:val="13"/>
    </w:rPr>
  </w:style>
  <w:style w:type="character" w:customStyle="1" w:styleId="27">
    <w:name w:val="Основной текст + Курсив27"/>
    <w:rsid w:val="007755A3"/>
    <w:rPr>
      <w:i/>
      <w:iCs/>
      <w:spacing w:val="0"/>
      <w:sz w:val="23"/>
      <w:szCs w:val="23"/>
    </w:rPr>
  </w:style>
  <w:style w:type="character" w:customStyle="1" w:styleId="afff4">
    <w:name w:val="Основной текст + Полужирный"/>
    <w:rsid w:val="007755A3"/>
    <w:rPr>
      <w:b/>
      <w:bCs/>
      <w:spacing w:val="0"/>
      <w:sz w:val="23"/>
      <w:szCs w:val="23"/>
    </w:rPr>
  </w:style>
  <w:style w:type="character" w:customStyle="1" w:styleId="16">
    <w:name w:val="Основной текст + Полужирный16"/>
    <w:rsid w:val="007755A3"/>
    <w:rPr>
      <w:rFonts w:ascii="Arial Unicode MS" w:eastAsia="Arial Unicode MS" w:hAnsi="Arial Unicode MS" w:cs="Arial Unicode MS" w:hint="eastAsia"/>
      <w:b/>
      <w:bCs/>
      <w:sz w:val="23"/>
      <w:szCs w:val="23"/>
      <w:lang w:bidi="my-MM"/>
    </w:rPr>
  </w:style>
  <w:style w:type="character" w:customStyle="1" w:styleId="26">
    <w:name w:val="Основной текст + Курсив26"/>
    <w:rsid w:val="007755A3"/>
    <w:rPr>
      <w:rFonts w:ascii="Arial Unicode MS" w:eastAsia="Arial Unicode MS" w:hAnsi="Arial Unicode MS" w:cs="Arial Unicode MS" w:hint="eastAsia"/>
      <w:i/>
      <w:iCs/>
      <w:sz w:val="23"/>
      <w:szCs w:val="23"/>
      <w:lang w:bidi="my-MM"/>
    </w:rPr>
  </w:style>
  <w:style w:type="character" w:customStyle="1" w:styleId="633">
    <w:name w:val="Основной текст + 633"/>
    <w:aliases w:val="5 pt97"/>
    <w:rsid w:val="007755A3"/>
    <w:rPr>
      <w:rFonts w:ascii="Arial Unicode MS" w:eastAsia="Arial Unicode MS" w:hAnsi="Arial Unicode MS" w:cs="Arial Unicode MS" w:hint="eastAsia"/>
      <w:sz w:val="13"/>
      <w:szCs w:val="13"/>
      <w:lang w:bidi="my-MM"/>
    </w:rPr>
  </w:style>
  <w:style w:type="character" w:customStyle="1" w:styleId="80">
    <w:name w:val="Заголовок №8_"/>
    <w:rsid w:val="007755A3"/>
    <w:rPr>
      <w:rFonts w:ascii="Arial Unicode MS" w:eastAsia="Arial Unicode MS" w:hAnsi="Arial Unicode MS" w:cs="Arial Unicode MS" w:hint="eastAsia"/>
      <w:sz w:val="23"/>
      <w:szCs w:val="23"/>
      <w:lang w:bidi="my-MM"/>
    </w:rPr>
  </w:style>
  <w:style w:type="character" w:customStyle="1" w:styleId="82">
    <w:name w:val="Заголовок №8 + Полужирный"/>
    <w:rsid w:val="007755A3"/>
    <w:rPr>
      <w:rFonts w:ascii="Arial Unicode MS" w:eastAsia="Arial Unicode MS" w:hAnsi="Arial Unicode MS" w:cs="Arial Unicode MS" w:hint="eastAsia"/>
      <w:b/>
      <w:bCs/>
      <w:sz w:val="23"/>
      <w:szCs w:val="23"/>
      <w:lang w:bidi="my-MM"/>
    </w:rPr>
  </w:style>
  <w:style w:type="character" w:customStyle="1" w:styleId="86">
    <w:name w:val="Заголовок №8 + 6"/>
    <w:aliases w:val="5 pt96"/>
    <w:rsid w:val="007755A3"/>
    <w:rPr>
      <w:rFonts w:ascii="Arial Unicode MS" w:eastAsia="Arial Unicode MS" w:hAnsi="Arial Unicode MS" w:cs="Arial Unicode MS" w:hint="eastAsia"/>
      <w:sz w:val="13"/>
      <w:szCs w:val="13"/>
      <w:lang w:bidi="my-MM"/>
    </w:rPr>
  </w:style>
  <w:style w:type="character" w:customStyle="1" w:styleId="25">
    <w:name w:val="Основной текст + Курсив25"/>
    <w:rsid w:val="007755A3"/>
    <w:rPr>
      <w:rFonts w:ascii="Arial Unicode MS" w:eastAsia="Arial Unicode MS" w:hAnsi="Arial Unicode MS" w:cs="Arial Unicode MS" w:hint="eastAsia"/>
      <w:i/>
      <w:iCs/>
      <w:spacing w:val="0"/>
      <w:sz w:val="23"/>
      <w:szCs w:val="23"/>
      <w:lang w:bidi="my-MM"/>
    </w:rPr>
  </w:style>
  <w:style w:type="character" w:customStyle="1" w:styleId="15">
    <w:name w:val="Основной текст + Полужирный15"/>
    <w:rsid w:val="007755A3"/>
    <w:rPr>
      <w:rFonts w:ascii="Arial Unicode MS" w:eastAsia="Arial Unicode MS" w:hAnsi="Arial Unicode MS" w:cs="Arial Unicode MS" w:hint="eastAsia"/>
      <w:b/>
      <w:bCs/>
      <w:spacing w:val="0"/>
      <w:sz w:val="23"/>
      <w:szCs w:val="23"/>
      <w:lang w:bidi="my-MM"/>
    </w:rPr>
  </w:style>
  <w:style w:type="character" w:customStyle="1" w:styleId="632">
    <w:name w:val="Основной текст + 632"/>
    <w:aliases w:val="5 pt95"/>
    <w:rsid w:val="007755A3"/>
    <w:rPr>
      <w:rFonts w:ascii="Arial Unicode MS" w:eastAsia="Arial Unicode MS" w:hAnsi="Arial Unicode MS" w:cs="Arial Unicode MS" w:hint="eastAsia"/>
      <w:spacing w:val="0"/>
      <w:sz w:val="13"/>
      <w:szCs w:val="13"/>
      <w:lang w:bidi="my-MM"/>
    </w:rPr>
  </w:style>
  <w:style w:type="character" w:customStyle="1" w:styleId="63">
    <w:name w:val="Основной текст (6)_"/>
    <w:rsid w:val="007755A3"/>
    <w:rPr>
      <w:rFonts w:ascii="Arial Unicode MS" w:eastAsia="Arial Unicode MS" w:hAnsi="Arial Unicode MS" w:cs="Arial Unicode MS" w:hint="eastAsia"/>
      <w:i/>
      <w:iCs/>
      <w:sz w:val="23"/>
      <w:szCs w:val="23"/>
      <w:lang w:bidi="my-MM"/>
    </w:rPr>
  </w:style>
  <w:style w:type="character" w:customStyle="1" w:styleId="90">
    <w:name w:val="Заголовок №9_"/>
    <w:rsid w:val="007755A3"/>
    <w:rPr>
      <w:rFonts w:ascii="Arial Unicode MS" w:eastAsia="Arial Unicode MS" w:hAnsi="Arial Unicode MS" w:cs="Arial Unicode MS" w:hint="eastAsia"/>
      <w:b/>
      <w:bCs/>
      <w:sz w:val="23"/>
      <w:szCs w:val="23"/>
      <w:lang w:bidi="my-MM"/>
    </w:rPr>
  </w:style>
  <w:style w:type="character" w:customStyle="1" w:styleId="624">
    <w:name w:val="Основной текст + 624"/>
    <w:aliases w:val="5 pt60"/>
    <w:rsid w:val="007755A3"/>
    <w:rPr>
      <w:rFonts w:ascii="Arial Unicode MS" w:eastAsia="Arial Unicode MS" w:hAnsi="Arial Unicode MS" w:cs="Arial Unicode MS" w:hint="eastAsia"/>
      <w:spacing w:val="0"/>
      <w:sz w:val="13"/>
      <w:szCs w:val="13"/>
      <w:lang w:bidi="my-MM"/>
    </w:rPr>
  </w:style>
  <w:style w:type="character" w:customStyle="1" w:styleId="200">
    <w:name w:val="Основной текст + Курсив20"/>
    <w:rsid w:val="007755A3"/>
    <w:rPr>
      <w:rFonts w:ascii="Times New Roman" w:hAnsi="Times New Roman" w:cs="Times New Roman" w:hint="default"/>
      <w:i/>
      <w:iCs/>
      <w:spacing w:val="0"/>
      <w:sz w:val="23"/>
      <w:szCs w:val="23"/>
      <w:lang w:val="en-US" w:eastAsia="en-US" w:bidi="my-MM"/>
    </w:rPr>
  </w:style>
  <w:style w:type="character" w:customStyle="1" w:styleId="110">
    <w:name w:val="Основной текст + Полужирный11"/>
    <w:rsid w:val="007755A3"/>
    <w:rPr>
      <w:rFonts w:ascii="Arial Unicode MS" w:eastAsia="Arial Unicode MS" w:hAnsi="Arial Unicode MS" w:cs="Arial Unicode MS" w:hint="eastAsia"/>
      <w:b/>
      <w:bCs/>
      <w:spacing w:val="0"/>
      <w:sz w:val="23"/>
      <w:szCs w:val="23"/>
      <w:lang w:bidi="my-MM"/>
    </w:rPr>
  </w:style>
  <w:style w:type="character" w:customStyle="1" w:styleId="64">
    <w:name w:val="Основной текст (6) + Полужирный"/>
    <w:aliases w:val="Не курсив9"/>
    <w:rsid w:val="007755A3"/>
    <w:rPr>
      <w:rFonts w:ascii="Arial Unicode MS" w:eastAsia="Arial Unicode MS" w:hAnsi="Arial Unicode MS" w:cs="Arial Unicode MS" w:hint="eastAsia"/>
      <w:b/>
      <w:bCs/>
      <w:i/>
      <w:iCs/>
      <w:sz w:val="23"/>
      <w:szCs w:val="23"/>
      <w:lang w:bidi="my-MM"/>
    </w:rPr>
  </w:style>
  <w:style w:type="character" w:customStyle="1" w:styleId="69">
    <w:name w:val="Основной текст (6) + Не курсив9"/>
    <w:rsid w:val="007755A3"/>
    <w:rPr>
      <w:rFonts w:ascii="Arial Unicode MS" w:eastAsia="Arial Unicode MS" w:hAnsi="Arial Unicode MS" w:cs="Arial Unicode MS" w:hint="eastAsia"/>
      <w:i/>
      <w:iCs/>
      <w:sz w:val="23"/>
      <w:szCs w:val="23"/>
      <w:lang w:bidi="my-MM"/>
    </w:rPr>
  </w:style>
  <w:style w:type="character" w:customStyle="1" w:styleId="664">
    <w:name w:val="Основной текст (6) + 64"/>
    <w:aliases w:val="5 pt58,Не курсив8"/>
    <w:rsid w:val="007755A3"/>
    <w:rPr>
      <w:rFonts w:ascii="Times New Roman" w:hAnsi="Times New Roman" w:cs="Times New Roman" w:hint="default"/>
      <w:i/>
      <w:iCs/>
      <w:noProof/>
      <w:sz w:val="13"/>
      <w:szCs w:val="13"/>
      <w:lang w:bidi="my-MM"/>
    </w:rPr>
  </w:style>
  <w:style w:type="character" w:customStyle="1" w:styleId="19">
    <w:name w:val="Основной текст + Курсив19"/>
    <w:rsid w:val="007755A3"/>
    <w:rPr>
      <w:rFonts w:ascii="Arial Unicode MS" w:eastAsia="Arial Unicode MS" w:hAnsi="Arial Unicode MS" w:cs="Arial Unicode MS" w:hint="eastAsia"/>
      <w:i/>
      <w:iCs/>
      <w:spacing w:val="0"/>
      <w:sz w:val="23"/>
      <w:szCs w:val="23"/>
      <w:lang w:bidi="my-MM"/>
    </w:rPr>
  </w:style>
  <w:style w:type="character" w:customStyle="1" w:styleId="622">
    <w:name w:val="Основной текст + 622"/>
    <w:aliases w:val="5 pt57"/>
    <w:rsid w:val="007755A3"/>
    <w:rPr>
      <w:rFonts w:ascii="Arial Unicode MS" w:eastAsia="Arial Unicode MS" w:hAnsi="Arial Unicode MS" w:cs="Arial Unicode MS" w:hint="eastAsia"/>
      <w:spacing w:val="0"/>
      <w:sz w:val="13"/>
      <w:szCs w:val="13"/>
      <w:lang w:bidi="my-MM"/>
    </w:rPr>
  </w:style>
  <w:style w:type="character" w:customStyle="1" w:styleId="18">
    <w:name w:val="Основной текст + Курсив18"/>
    <w:aliases w:val="Интервал -1 pt3"/>
    <w:rsid w:val="007755A3"/>
    <w:rPr>
      <w:rFonts w:ascii="Times New Roman" w:hAnsi="Times New Roman" w:cs="Times New Roman" w:hint="default"/>
      <w:i/>
      <w:iCs/>
      <w:spacing w:val="-20"/>
      <w:sz w:val="23"/>
      <w:szCs w:val="23"/>
      <w:lang w:val="fr-FR" w:eastAsia="fr-FR" w:bidi="my-MM"/>
    </w:rPr>
  </w:style>
  <w:style w:type="character" w:customStyle="1" w:styleId="621">
    <w:name w:val="Основной текст + 621"/>
    <w:aliases w:val="5 pt56"/>
    <w:rsid w:val="007755A3"/>
    <w:rPr>
      <w:rFonts w:ascii="Arial Unicode MS" w:eastAsia="Arial Unicode MS" w:hAnsi="Arial Unicode MS" w:cs="Arial Unicode MS" w:hint="eastAsia"/>
      <w:spacing w:val="0"/>
      <w:sz w:val="13"/>
      <w:szCs w:val="13"/>
      <w:lang w:bidi="my-MM"/>
    </w:rPr>
  </w:style>
  <w:style w:type="character" w:customStyle="1" w:styleId="6pt10">
    <w:name w:val="Основной текст + 6 pt10"/>
    <w:aliases w:val="Курсив32"/>
    <w:rsid w:val="007755A3"/>
    <w:rPr>
      <w:rFonts w:ascii="Arial Unicode MS" w:eastAsia="Arial Unicode MS" w:hAnsi="Arial Unicode MS" w:cs="Arial Unicode MS" w:hint="eastAsia"/>
      <w:i/>
      <w:iCs/>
      <w:spacing w:val="0"/>
      <w:sz w:val="12"/>
      <w:szCs w:val="12"/>
      <w:lang w:bidi="my-MM"/>
    </w:rPr>
  </w:style>
  <w:style w:type="character" w:customStyle="1" w:styleId="100">
    <w:name w:val="Основной текст + Полужирный10"/>
    <w:rsid w:val="007755A3"/>
    <w:rPr>
      <w:rFonts w:ascii="Arial Unicode MS" w:eastAsia="Arial Unicode MS" w:hAnsi="Arial Unicode MS" w:cs="Arial Unicode MS" w:hint="eastAsia"/>
      <w:b/>
      <w:bCs/>
      <w:spacing w:val="0"/>
      <w:sz w:val="23"/>
      <w:szCs w:val="23"/>
      <w:lang w:bidi="my-MM"/>
    </w:rPr>
  </w:style>
  <w:style w:type="character" w:customStyle="1" w:styleId="11pt">
    <w:name w:val="Основной текст + 11 pt"/>
    <w:aliases w:val="Полужирный,Курсив31"/>
    <w:rsid w:val="007755A3"/>
    <w:rPr>
      <w:rFonts w:ascii="Arial Unicode MS" w:eastAsia="Arial Unicode MS" w:hAnsi="Arial Unicode MS" w:cs="Arial Unicode MS" w:hint="eastAsia"/>
      <w:b/>
      <w:bCs/>
      <w:i/>
      <w:iCs/>
      <w:spacing w:val="0"/>
      <w:sz w:val="22"/>
      <w:szCs w:val="22"/>
      <w:lang w:bidi="my-MM"/>
    </w:rPr>
  </w:style>
  <w:style w:type="character" w:customStyle="1" w:styleId="6pt9">
    <w:name w:val="Основной текст + 6 pt9"/>
    <w:rsid w:val="007755A3"/>
    <w:rPr>
      <w:rFonts w:ascii="Arial Unicode MS" w:eastAsia="Arial Unicode MS" w:hAnsi="Arial Unicode MS" w:cs="Arial Unicode MS" w:hint="eastAsia"/>
      <w:spacing w:val="0"/>
      <w:sz w:val="12"/>
      <w:szCs w:val="12"/>
      <w:lang w:bidi="my-MM"/>
    </w:rPr>
  </w:style>
  <w:style w:type="character" w:customStyle="1" w:styleId="83">
    <w:name w:val="Основной текст + Курсив8"/>
    <w:rsid w:val="007755A3"/>
    <w:rPr>
      <w:rFonts w:ascii="Arial Unicode MS" w:eastAsia="Arial Unicode MS" w:hAnsi="Arial Unicode MS" w:cs="Arial Unicode MS" w:hint="eastAsia"/>
      <w:i/>
      <w:iCs/>
      <w:spacing w:val="0"/>
      <w:sz w:val="23"/>
      <w:szCs w:val="23"/>
      <w:lang w:bidi="my-MM"/>
    </w:rPr>
  </w:style>
  <w:style w:type="character" w:customStyle="1" w:styleId="612">
    <w:name w:val="Основной текст + 612"/>
    <w:aliases w:val="5 pt25"/>
    <w:rsid w:val="007755A3"/>
    <w:rPr>
      <w:rFonts w:ascii="Arial Unicode MS" w:eastAsia="Arial Unicode MS" w:hAnsi="Arial Unicode MS" w:cs="Arial Unicode MS" w:hint="eastAsia"/>
      <w:spacing w:val="0"/>
      <w:sz w:val="13"/>
      <w:szCs w:val="13"/>
      <w:lang w:bidi="my-MM"/>
    </w:rPr>
  </w:style>
  <w:style w:type="character" w:customStyle="1" w:styleId="611">
    <w:name w:val="Основной текст + 611"/>
    <w:aliases w:val="5 pt21"/>
    <w:rsid w:val="007755A3"/>
    <w:rPr>
      <w:rFonts w:ascii="Times New Roman" w:hAnsi="Times New Roman" w:cs="Times New Roman" w:hint="default"/>
      <w:noProof/>
      <w:spacing w:val="0"/>
      <w:sz w:val="13"/>
      <w:szCs w:val="13"/>
      <w:lang w:bidi="my-MM"/>
    </w:rPr>
  </w:style>
  <w:style w:type="character" w:customStyle="1" w:styleId="610">
    <w:name w:val="Основной текст + 610"/>
    <w:aliases w:val="5 pt20"/>
    <w:rsid w:val="007755A3"/>
    <w:rPr>
      <w:rFonts w:ascii="Arial Unicode MS" w:eastAsia="Arial Unicode MS" w:hAnsi="Arial Unicode MS" w:cs="Arial Unicode MS" w:hint="eastAsia"/>
      <w:spacing w:val="0"/>
      <w:sz w:val="13"/>
      <w:szCs w:val="13"/>
      <w:lang w:bidi="my-MM"/>
    </w:rPr>
  </w:style>
  <w:style w:type="character" w:customStyle="1" w:styleId="71">
    <w:name w:val="Основной текст + Курсив7"/>
    <w:rsid w:val="007755A3"/>
    <w:rPr>
      <w:rFonts w:ascii="Arial Unicode MS" w:eastAsia="Arial Unicode MS" w:hAnsi="Arial Unicode MS" w:cs="Arial Unicode MS" w:hint="eastAsia"/>
      <w:i/>
      <w:iCs/>
      <w:spacing w:val="0"/>
      <w:sz w:val="23"/>
      <w:szCs w:val="23"/>
      <w:lang w:bidi="my-MM"/>
    </w:rPr>
  </w:style>
  <w:style w:type="character" w:customStyle="1" w:styleId="41">
    <w:name w:val="Основной текст + Полужирный4"/>
    <w:rsid w:val="007755A3"/>
    <w:rPr>
      <w:rFonts w:ascii="Times New Roman" w:hAnsi="Times New Roman" w:cs="Times New Roman" w:hint="default"/>
      <w:b/>
      <w:bCs/>
      <w:spacing w:val="0"/>
      <w:sz w:val="23"/>
      <w:szCs w:val="23"/>
      <w:lang w:val="en-US" w:eastAsia="en-US" w:bidi="my-MM"/>
    </w:rPr>
  </w:style>
  <w:style w:type="character" w:customStyle="1" w:styleId="FranklinGothicHeavy">
    <w:name w:val="Основной текст + Franklin Gothic Heavy"/>
    <w:aliases w:val="9 pt,Интервал 2 pt3"/>
    <w:rsid w:val="007755A3"/>
    <w:rPr>
      <w:rFonts w:ascii="Franklin Gothic Heavy" w:hAnsi="Franklin Gothic Heavy" w:cs="Franklin Gothic Heavy" w:hint="default"/>
      <w:spacing w:val="40"/>
      <w:sz w:val="18"/>
      <w:szCs w:val="18"/>
      <w:lang w:bidi="my-MM"/>
    </w:rPr>
  </w:style>
  <w:style w:type="character" w:customStyle="1" w:styleId="42">
    <w:name w:val="Основной текст + Курсив4"/>
    <w:rsid w:val="007755A3"/>
    <w:rPr>
      <w:rFonts w:ascii="Arial Unicode MS" w:eastAsia="Arial Unicode MS" w:hAnsi="Arial Unicode MS" w:cs="Arial Unicode MS" w:hint="eastAsia"/>
      <w:i/>
      <w:iCs/>
      <w:spacing w:val="0"/>
      <w:sz w:val="23"/>
      <w:szCs w:val="23"/>
      <w:lang w:bidi="my-MM"/>
    </w:rPr>
  </w:style>
  <w:style w:type="character" w:customStyle="1" w:styleId="67">
    <w:name w:val="Основной текст + 67"/>
    <w:aliases w:val="5 pt11"/>
    <w:rsid w:val="007755A3"/>
    <w:rPr>
      <w:rFonts w:ascii="Arial Unicode MS" w:eastAsia="Arial Unicode MS" w:hAnsi="Arial Unicode MS" w:cs="Arial Unicode MS" w:hint="eastAsia"/>
      <w:spacing w:val="0"/>
      <w:sz w:val="13"/>
      <w:szCs w:val="13"/>
      <w:lang w:bidi="my-MM"/>
    </w:rPr>
  </w:style>
  <w:style w:type="character" w:customStyle="1" w:styleId="65">
    <w:name w:val="Основной текст + 65"/>
    <w:aliases w:val="5 pt8"/>
    <w:rsid w:val="007755A3"/>
    <w:rPr>
      <w:rFonts w:ascii="Arial Unicode MS" w:eastAsia="Arial Unicode MS" w:hAnsi="Arial Unicode MS" w:cs="Arial Unicode MS" w:hint="eastAsia"/>
      <w:spacing w:val="0"/>
      <w:sz w:val="13"/>
      <w:szCs w:val="13"/>
      <w:lang w:bidi="my-MM"/>
    </w:rPr>
  </w:style>
  <w:style w:type="character" w:customStyle="1" w:styleId="35">
    <w:name w:val="Основной текст + Курсив3"/>
    <w:rsid w:val="007755A3"/>
    <w:rPr>
      <w:rFonts w:ascii="Arial Unicode MS" w:eastAsia="Arial Unicode MS" w:hAnsi="Arial Unicode MS" w:cs="Arial Unicode MS" w:hint="eastAsia"/>
      <w:i/>
      <w:iCs/>
      <w:spacing w:val="0"/>
      <w:sz w:val="23"/>
      <w:szCs w:val="23"/>
      <w:lang w:bidi="my-MM"/>
    </w:rPr>
  </w:style>
  <w:style w:type="character" w:customStyle="1" w:styleId="6pt3">
    <w:name w:val="Основной текст + 6 pt3"/>
    <w:aliases w:val="Курсив5,Интервал 10 pt1"/>
    <w:rsid w:val="007755A3"/>
    <w:rPr>
      <w:rFonts w:ascii="Arial Unicode MS" w:eastAsia="Arial Unicode MS" w:hAnsi="Arial Unicode MS" w:cs="Arial Unicode MS" w:hint="eastAsia"/>
      <w:i/>
      <w:iCs/>
      <w:spacing w:val="210"/>
      <w:sz w:val="12"/>
      <w:szCs w:val="12"/>
      <w:lang w:bidi="my-MM"/>
    </w:rPr>
  </w:style>
  <w:style w:type="character" w:customStyle="1" w:styleId="21pt1">
    <w:name w:val="Основной текст + 21 pt1"/>
    <w:aliases w:val="Интервал 3 pt1"/>
    <w:rsid w:val="007755A3"/>
    <w:rPr>
      <w:rFonts w:ascii="Arial Unicode MS" w:eastAsia="Arial Unicode MS" w:hAnsi="Arial Unicode MS" w:cs="Arial Unicode MS" w:hint="eastAsia"/>
      <w:spacing w:val="60"/>
      <w:sz w:val="42"/>
      <w:szCs w:val="42"/>
      <w:lang w:bidi="my-MM"/>
    </w:rPr>
  </w:style>
  <w:style w:type="character" w:customStyle="1" w:styleId="640">
    <w:name w:val="Основной текст + 64"/>
    <w:aliases w:val="5 pt7"/>
    <w:rsid w:val="007755A3"/>
    <w:rPr>
      <w:rFonts w:ascii="Arial Unicode MS" w:eastAsia="Arial Unicode MS" w:hAnsi="Arial Unicode MS" w:cs="Arial Unicode MS" w:hint="eastAsia"/>
      <w:spacing w:val="0"/>
      <w:sz w:val="13"/>
      <w:szCs w:val="13"/>
      <w:lang w:bidi="my-MM"/>
    </w:rPr>
  </w:style>
  <w:style w:type="character" w:customStyle="1" w:styleId="630">
    <w:name w:val="Основной текст + 63"/>
    <w:aliases w:val="5 pt6,Интервал 1 pt2"/>
    <w:rsid w:val="007755A3"/>
    <w:rPr>
      <w:rFonts w:ascii="Arial Unicode MS" w:eastAsia="Arial Unicode MS" w:hAnsi="Arial Unicode MS" w:cs="Arial Unicode MS" w:hint="eastAsia"/>
      <w:spacing w:val="30"/>
      <w:sz w:val="13"/>
      <w:szCs w:val="13"/>
      <w:lang w:bidi="my-MM"/>
    </w:rPr>
  </w:style>
  <w:style w:type="character" w:customStyle="1" w:styleId="820">
    <w:name w:val="Основной текст + 82"/>
    <w:aliases w:val="5 pt5,Курсив4,Малые прописные2,Интервал -1 pt2"/>
    <w:rsid w:val="007755A3"/>
    <w:rPr>
      <w:rFonts w:ascii="Times New Roman" w:hAnsi="Times New Roman" w:cs="Times New Roman" w:hint="default"/>
      <w:i/>
      <w:iCs/>
      <w:smallCaps/>
      <w:noProof/>
      <w:spacing w:val="-20"/>
      <w:sz w:val="17"/>
      <w:szCs w:val="17"/>
      <w:lang w:bidi="my-MM"/>
    </w:rPr>
  </w:style>
  <w:style w:type="character" w:customStyle="1" w:styleId="6pt1">
    <w:name w:val="Основной текст + 6 pt1"/>
    <w:aliases w:val="Курсив3"/>
    <w:rsid w:val="007755A3"/>
    <w:rPr>
      <w:rFonts w:ascii="Times New Roman" w:hAnsi="Times New Roman" w:cs="Times New Roman" w:hint="default"/>
      <w:i/>
      <w:iCs/>
      <w:noProof/>
      <w:spacing w:val="0"/>
      <w:sz w:val="12"/>
      <w:szCs w:val="12"/>
      <w:lang w:bidi="my-MM"/>
    </w:rPr>
  </w:style>
  <w:style w:type="character" w:customStyle="1" w:styleId="28">
    <w:name w:val="Основной текст + Полужирный2"/>
    <w:rsid w:val="007755A3"/>
    <w:rPr>
      <w:rFonts w:ascii="Arial Unicode MS" w:eastAsia="Arial Unicode MS" w:hAnsi="Arial Unicode MS" w:cs="Arial Unicode MS" w:hint="eastAsia"/>
      <w:b/>
      <w:bCs/>
      <w:spacing w:val="0"/>
      <w:sz w:val="23"/>
      <w:szCs w:val="23"/>
      <w:lang w:bidi="my-MM"/>
    </w:rPr>
  </w:style>
  <w:style w:type="character" w:customStyle="1" w:styleId="29">
    <w:name w:val="Основной текст + Курсив2"/>
    <w:rsid w:val="007755A3"/>
    <w:rPr>
      <w:rFonts w:ascii="Arial Unicode MS" w:eastAsia="Arial Unicode MS" w:hAnsi="Arial Unicode MS" w:cs="Arial Unicode MS" w:hint="eastAsia"/>
      <w:i/>
      <w:iCs/>
      <w:spacing w:val="0"/>
      <w:sz w:val="23"/>
      <w:szCs w:val="23"/>
      <w:lang w:bidi="my-MM"/>
    </w:rPr>
  </w:style>
  <w:style w:type="character" w:customStyle="1" w:styleId="14">
    <w:name w:val="Основной текст + Полужирный1"/>
    <w:rsid w:val="007755A3"/>
    <w:rPr>
      <w:rFonts w:ascii="Arial Unicode MS" w:eastAsia="Arial Unicode MS" w:hAnsi="Arial Unicode MS" w:cs="Arial Unicode MS" w:hint="eastAsia"/>
      <w:b/>
      <w:bCs/>
      <w:spacing w:val="0"/>
      <w:sz w:val="23"/>
      <w:szCs w:val="23"/>
      <w:lang w:bidi="my-MM"/>
    </w:rPr>
  </w:style>
  <w:style w:type="character" w:customStyle="1" w:styleId="613">
    <w:name w:val="Основной текст + 61"/>
    <w:aliases w:val="5 pt1"/>
    <w:rsid w:val="007755A3"/>
    <w:rPr>
      <w:rFonts w:ascii="Arial Unicode MS" w:eastAsia="Arial Unicode MS" w:hAnsi="Arial Unicode MS" w:cs="Arial Unicode MS" w:hint="eastAsia"/>
      <w:spacing w:val="0"/>
      <w:sz w:val="13"/>
      <w:szCs w:val="13"/>
      <w:lang w:bidi="my-MM"/>
    </w:rPr>
  </w:style>
  <w:style w:type="character" w:customStyle="1" w:styleId="91">
    <w:name w:val="Основной текст + Курсив9"/>
    <w:rsid w:val="007755A3"/>
    <w:rPr>
      <w:rFonts w:ascii="Arial Unicode MS" w:eastAsia="Arial Unicode MS" w:hAnsi="Arial Unicode MS" w:cs="Arial Unicode MS" w:hint="eastAsia"/>
      <w:i/>
      <w:iCs/>
      <w:spacing w:val="0"/>
      <w:sz w:val="23"/>
      <w:szCs w:val="23"/>
      <w:lang w:bidi="my-MM"/>
    </w:rPr>
  </w:style>
  <w:style w:type="character" w:customStyle="1" w:styleId="6130">
    <w:name w:val="Основной текст + 613"/>
    <w:aliases w:val="5 pt29"/>
    <w:rsid w:val="007755A3"/>
    <w:rPr>
      <w:rFonts w:ascii="Arial Unicode MS" w:eastAsia="Arial Unicode MS" w:hAnsi="Arial Unicode MS" w:cs="Arial Unicode MS" w:hint="eastAsia"/>
      <w:spacing w:val="0"/>
      <w:sz w:val="13"/>
      <w:szCs w:val="13"/>
      <w:lang w:bidi="my-MM"/>
    </w:rPr>
  </w:style>
  <w:style w:type="character" w:customStyle="1" w:styleId="afff5">
    <w:name w:val="Формула Дисер Знак"/>
    <w:rsid w:val="007755A3"/>
    <w:rPr>
      <w:sz w:val="28"/>
      <w:lang w:val="ru-RU" w:eastAsia="ru-RU" w:bidi="ar-SA"/>
    </w:rPr>
  </w:style>
  <w:style w:type="character" w:customStyle="1" w:styleId="FontStyle39">
    <w:name w:val="Font Style39"/>
    <w:rsid w:val="007755A3"/>
    <w:rPr>
      <w:rFonts w:ascii="Times New Roman" w:hAnsi="Times New Roman" w:cs="Times New Roman" w:hint="default"/>
      <w:b/>
      <w:bCs/>
      <w:color w:val="000000"/>
      <w:sz w:val="26"/>
      <w:szCs w:val="26"/>
    </w:rPr>
  </w:style>
  <w:style w:type="character" w:customStyle="1" w:styleId="17">
    <w:name w:val="Знак Знак1"/>
    <w:rsid w:val="007755A3"/>
    <w:rPr>
      <w:sz w:val="24"/>
      <w:szCs w:val="24"/>
      <w:lang w:val="ru-RU" w:eastAsia="ru-RU" w:bidi="ar-SA"/>
    </w:rPr>
  </w:style>
  <w:style w:type="character" w:customStyle="1" w:styleId="afff6">
    <w:name w:val="Курсив"/>
    <w:rsid w:val="007755A3"/>
    <w:rPr>
      <w:rFonts w:ascii="Times New Roman CYR" w:hAnsi="Times New Roman CYR" w:cs="Times New Roman CYR" w:hint="default"/>
      <w:i/>
      <w:iCs w:val="0"/>
    </w:rPr>
  </w:style>
  <w:style w:type="character" w:customStyle="1" w:styleId="FontStyle12">
    <w:name w:val="Font Style12"/>
    <w:rsid w:val="007755A3"/>
    <w:rPr>
      <w:rFonts w:ascii="Times New Roman" w:hAnsi="Times New Roman" w:cs="Times New Roman" w:hint="default"/>
      <w:color w:val="000000"/>
      <w:sz w:val="18"/>
      <w:szCs w:val="18"/>
    </w:rPr>
  </w:style>
  <w:style w:type="paragraph" w:customStyle="1" w:styleId="afff7">
    <w:name w:val="Рисунок Подпись"/>
    <w:basedOn w:val="a0"/>
    <w:link w:val="afff8"/>
    <w:qFormat/>
    <w:rsid w:val="005F60E3"/>
    <w:pPr>
      <w:widowControl w:val="0"/>
      <w:spacing w:line="360" w:lineRule="auto"/>
      <w:ind w:right="-1"/>
      <w:jc w:val="center"/>
    </w:pPr>
    <w:rPr>
      <w:sz w:val="28"/>
      <w:szCs w:val="28"/>
      <w:lang w:val="uk-UA"/>
    </w:rPr>
  </w:style>
  <w:style w:type="character" w:customStyle="1" w:styleId="afff8">
    <w:name w:val="Рисунок Подпись Знак"/>
    <w:basedOn w:val="a1"/>
    <w:link w:val="afff7"/>
    <w:rsid w:val="005F60E3"/>
    <w:rPr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99" Type="http://schemas.openxmlformats.org/officeDocument/2006/relationships/oleObject" Target="embeddings/oleObject143.bin"/><Relationship Id="rId21" Type="http://schemas.openxmlformats.org/officeDocument/2006/relationships/image" Target="media/image6.wmf"/><Relationship Id="rId63" Type="http://schemas.openxmlformats.org/officeDocument/2006/relationships/oleObject" Target="embeddings/oleObject26.bin"/><Relationship Id="rId159" Type="http://schemas.openxmlformats.org/officeDocument/2006/relationships/oleObject" Target="embeddings/oleObject74.bin"/><Relationship Id="rId324" Type="http://schemas.openxmlformats.org/officeDocument/2006/relationships/oleObject" Target="embeddings/oleObject155.bin"/><Relationship Id="rId366" Type="http://schemas.openxmlformats.org/officeDocument/2006/relationships/image" Target="media/image181.wmf"/><Relationship Id="rId170" Type="http://schemas.openxmlformats.org/officeDocument/2006/relationships/image" Target="media/image81.wmf"/><Relationship Id="rId226" Type="http://schemas.openxmlformats.org/officeDocument/2006/relationships/oleObject" Target="embeddings/oleObject107.bin"/><Relationship Id="rId433" Type="http://schemas.openxmlformats.org/officeDocument/2006/relationships/hyperlink" Target="http://www.spellabs.ru/ecommerce.htm" TargetMode="External"/><Relationship Id="rId268" Type="http://schemas.openxmlformats.org/officeDocument/2006/relationships/oleObject" Target="embeddings/oleObject128.bin"/><Relationship Id="rId32" Type="http://schemas.openxmlformats.org/officeDocument/2006/relationships/oleObject" Target="embeddings/oleObject11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58.bin"/><Relationship Id="rId335" Type="http://schemas.openxmlformats.org/officeDocument/2006/relationships/image" Target="media/image165.wmf"/><Relationship Id="rId377" Type="http://schemas.openxmlformats.org/officeDocument/2006/relationships/oleObject" Target="embeddings/oleObject181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5.bin"/><Relationship Id="rId237" Type="http://schemas.openxmlformats.org/officeDocument/2006/relationships/image" Target="media/image115.wmf"/><Relationship Id="rId402" Type="http://schemas.openxmlformats.org/officeDocument/2006/relationships/image" Target="media/image199.wmf"/><Relationship Id="rId279" Type="http://schemas.openxmlformats.org/officeDocument/2006/relationships/image" Target="media/image136.wmf"/><Relationship Id="rId43" Type="http://schemas.openxmlformats.org/officeDocument/2006/relationships/oleObject" Target="embeddings/oleObject16.bin"/><Relationship Id="rId139" Type="http://schemas.openxmlformats.org/officeDocument/2006/relationships/oleObject" Target="embeddings/oleObject64.bin"/><Relationship Id="rId290" Type="http://schemas.openxmlformats.org/officeDocument/2006/relationships/oleObject" Target="embeddings/oleObject139.bin"/><Relationship Id="rId304" Type="http://schemas.openxmlformats.org/officeDocument/2006/relationships/image" Target="media/image149.jpeg"/><Relationship Id="rId346" Type="http://schemas.openxmlformats.org/officeDocument/2006/relationships/oleObject" Target="embeddings/oleObject166.bin"/><Relationship Id="rId388" Type="http://schemas.openxmlformats.org/officeDocument/2006/relationships/image" Target="media/image192.wmf"/><Relationship Id="rId85" Type="http://schemas.openxmlformats.org/officeDocument/2006/relationships/image" Target="media/image39.wmf"/><Relationship Id="rId150" Type="http://schemas.openxmlformats.org/officeDocument/2006/relationships/image" Target="media/image71.wmf"/><Relationship Id="rId192" Type="http://schemas.openxmlformats.org/officeDocument/2006/relationships/image" Target="media/image92.wmf"/><Relationship Id="rId206" Type="http://schemas.openxmlformats.org/officeDocument/2006/relationships/oleObject" Target="embeddings/oleObject97.bin"/><Relationship Id="rId413" Type="http://schemas.openxmlformats.org/officeDocument/2006/relationships/oleObject" Target="embeddings/oleObject199.bin"/><Relationship Id="rId248" Type="http://schemas.openxmlformats.org/officeDocument/2006/relationships/oleObject" Target="embeddings/oleObject118.bin"/><Relationship Id="rId12" Type="http://schemas.openxmlformats.org/officeDocument/2006/relationships/oleObject" Target="embeddings/oleObject1.bin"/><Relationship Id="rId108" Type="http://schemas.openxmlformats.org/officeDocument/2006/relationships/oleObject" Target="embeddings/oleObject48.bin"/><Relationship Id="rId315" Type="http://schemas.openxmlformats.org/officeDocument/2006/relationships/image" Target="media/image155.wmf"/><Relationship Id="rId357" Type="http://schemas.openxmlformats.org/officeDocument/2006/relationships/oleObject" Target="embeddings/oleObject171.bin"/><Relationship Id="rId54" Type="http://schemas.openxmlformats.org/officeDocument/2006/relationships/image" Target="media/image23.wmf"/><Relationship Id="rId96" Type="http://schemas.openxmlformats.org/officeDocument/2006/relationships/oleObject" Target="embeddings/oleObject42.bin"/><Relationship Id="rId161" Type="http://schemas.openxmlformats.org/officeDocument/2006/relationships/oleObject" Target="embeddings/oleObject75.bin"/><Relationship Id="rId217" Type="http://schemas.openxmlformats.org/officeDocument/2006/relationships/image" Target="media/image105.wmf"/><Relationship Id="rId399" Type="http://schemas.openxmlformats.org/officeDocument/2006/relationships/oleObject" Target="embeddings/oleObject192.bin"/><Relationship Id="rId259" Type="http://schemas.openxmlformats.org/officeDocument/2006/relationships/image" Target="media/image126.wmf"/><Relationship Id="rId424" Type="http://schemas.openxmlformats.org/officeDocument/2006/relationships/image" Target="media/image210.wmf"/><Relationship Id="rId23" Type="http://schemas.openxmlformats.org/officeDocument/2006/relationships/image" Target="media/image7.wmf"/><Relationship Id="rId119" Type="http://schemas.openxmlformats.org/officeDocument/2006/relationships/image" Target="media/image56.wmf"/><Relationship Id="rId270" Type="http://schemas.openxmlformats.org/officeDocument/2006/relationships/oleObject" Target="embeddings/oleObject129.bin"/><Relationship Id="rId326" Type="http://schemas.openxmlformats.org/officeDocument/2006/relationships/oleObject" Target="embeddings/oleObject156.bin"/><Relationship Id="rId65" Type="http://schemas.openxmlformats.org/officeDocument/2006/relationships/oleObject" Target="embeddings/oleObject27.bin"/><Relationship Id="rId130" Type="http://schemas.openxmlformats.org/officeDocument/2006/relationships/oleObject" Target="embeddings/oleObject59.bin"/><Relationship Id="rId368" Type="http://schemas.openxmlformats.org/officeDocument/2006/relationships/image" Target="media/image182.wmf"/><Relationship Id="rId172" Type="http://schemas.openxmlformats.org/officeDocument/2006/relationships/image" Target="media/image82.wmf"/><Relationship Id="rId228" Type="http://schemas.openxmlformats.org/officeDocument/2006/relationships/oleObject" Target="embeddings/oleObject108.bin"/><Relationship Id="rId435" Type="http://schemas.openxmlformats.org/officeDocument/2006/relationships/header" Target="header5.xml"/><Relationship Id="rId281" Type="http://schemas.openxmlformats.org/officeDocument/2006/relationships/image" Target="media/image137.wmf"/><Relationship Id="rId337" Type="http://schemas.openxmlformats.org/officeDocument/2006/relationships/image" Target="media/image166.wmf"/><Relationship Id="rId34" Type="http://schemas.openxmlformats.org/officeDocument/2006/relationships/image" Target="media/image13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65.bin"/><Relationship Id="rId379" Type="http://schemas.openxmlformats.org/officeDocument/2006/relationships/oleObject" Target="embeddings/oleObject182.bin"/><Relationship Id="rId7" Type="http://schemas.openxmlformats.org/officeDocument/2006/relationships/endnotes" Target="endnotes.xml"/><Relationship Id="rId183" Type="http://schemas.openxmlformats.org/officeDocument/2006/relationships/oleObject" Target="embeddings/oleObject86.bin"/><Relationship Id="rId239" Type="http://schemas.openxmlformats.org/officeDocument/2006/relationships/image" Target="media/image116.wmf"/><Relationship Id="rId390" Type="http://schemas.openxmlformats.org/officeDocument/2006/relationships/image" Target="media/image193.wmf"/><Relationship Id="rId404" Type="http://schemas.openxmlformats.org/officeDocument/2006/relationships/image" Target="media/image200.wmf"/><Relationship Id="rId250" Type="http://schemas.openxmlformats.org/officeDocument/2006/relationships/oleObject" Target="embeddings/oleObject119.bin"/><Relationship Id="rId292" Type="http://schemas.openxmlformats.org/officeDocument/2006/relationships/oleObject" Target="embeddings/oleObject140.bin"/><Relationship Id="rId306" Type="http://schemas.openxmlformats.org/officeDocument/2006/relationships/oleObject" Target="embeddings/oleObject146.bin"/><Relationship Id="rId45" Type="http://schemas.openxmlformats.org/officeDocument/2006/relationships/image" Target="media/image18.wmf"/><Relationship Id="rId87" Type="http://schemas.openxmlformats.org/officeDocument/2006/relationships/image" Target="media/image40.wmf"/><Relationship Id="rId110" Type="http://schemas.openxmlformats.org/officeDocument/2006/relationships/oleObject" Target="embeddings/oleObject49.bin"/><Relationship Id="rId348" Type="http://schemas.openxmlformats.org/officeDocument/2006/relationships/image" Target="media/image172.wmf"/><Relationship Id="rId152" Type="http://schemas.openxmlformats.org/officeDocument/2006/relationships/image" Target="media/image72.wmf"/><Relationship Id="rId194" Type="http://schemas.openxmlformats.org/officeDocument/2006/relationships/image" Target="media/image93.jpeg"/><Relationship Id="rId208" Type="http://schemas.openxmlformats.org/officeDocument/2006/relationships/oleObject" Target="embeddings/oleObject98.bin"/><Relationship Id="rId415" Type="http://schemas.openxmlformats.org/officeDocument/2006/relationships/oleObject" Target="embeddings/oleObject200.bin"/><Relationship Id="rId261" Type="http://schemas.openxmlformats.org/officeDocument/2006/relationships/image" Target="media/image127.wmf"/><Relationship Id="rId14" Type="http://schemas.openxmlformats.org/officeDocument/2006/relationships/oleObject" Target="embeddings/oleObject2.bin"/><Relationship Id="rId56" Type="http://schemas.openxmlformats.org/officeDocument/2006/relationships/image" Target="media/image24.wmf"/><Relationship Id="rId317" Type="http://schemas.openxmlformats.org/officeDocument/2006/relationships/image" Target="media/image156.wmf"/><Relationship Id="rId359" Type="http://schemas.openxmlformats.org/officeDocument/2006/relationships/oleObject" Target="embeddings/oleObject172.bin"/><Relationship Id="rId98" Type="http://schemas.openxmlformats.org/officeDocument/2006/relationships/oleObject" Target="embeddings/oleObject43.bin"/><Relationship Id="rId121" Type="http://schemas.openxmlformats.org/officeDocument/2006/relationships/image" Target="media/image57.wmf"/><Relationship Id="rId163" Type="http://schemas.openxmlformats.org/officeDocument/2006/relationships/oleObject" Target="embeddings/oleObject76.bin"/><Relationship Id="rId219" Type="http://schemas.openxmlformats.org/officeDocument/2006/relationships/image" Target="media/image106.wmf"/><Relationship Id="rId370" Type="http://schemas.openxmlformats.org/officeDocument/2006/relationships/image" Target="media/image183.wmf"/><Relationship Id="rId426" Type="http://schemas.openxmlformats.org/officeDocument/2006/relationships/image" Target="media/image211.wmf"/><Relationship Id="rId230" Type="http://schemas.openxmlformats.org/officeDocument/2006/relationships/oleObject" Target="embeddings/oleObject109.bin"/><Relationship Id="rId25" Type="http://schemas.openxmlformats.org/officeDocument/2006/relationships/image" Target="media/image8.wmf"/><Relationship Id="rId67" Type="http://schemas.openxmlformats.org/officeDocument/2006/relationships/oleObject" Target="embeddings/oleObject28.bin"/><Relationship Id="rId272" Type="http://schemas.openxmlformats.org/officeDocument/2006/relationships/oleObject" Target="embeddings/oleObject130.bin"/><Relationship Id="rId328" Type="http://schemas.openxmlformats.org/officeDocument/2006/relationships/oleObject" Target="embeddings/oleObject157.bin"/><Relationship Id="rId132" Type="http://schemas.openxmlformats.org/officeDocument/2006/relationships/oleObject" Target="embeddings/oleObject60.bin"/><Relationship Id="rId174" Type="http://schemas.openxmlformats.org/officeDocument/2006/relationships/image" Target="media/image83.wmf"/><Relationship Id="rId381" Type="http://schemas.openxmlformats.org/officeDocument/2006/relationships/oleObject" Target="embeddings/oleObject183.bin"/><Relationship Id="rId241" Type="http://schemas.openxmlformats.org/officeDocument/2006/relationships/image" Target="media/image117.wmf"/><Relationship Id="rId437" Type="http://schemas.openxmlformats.org/officeDocument/2006/relationships/theme" Target="theme/theme1.xml"/><Relationship Id="rId36" Type="http://schemas.openxmlformats.org/officeDocument/2006/relationships/image" Target="media/image14.wmf"/><Relationship Id="rId283" Type="http://schemas.openxmlformats.org/officeDocument/2006/relationships/image" Target="media/image138.wmf"/><Relationship Id="rId339" Type="http://schemas.openxmlformats.org/officeDocument/2006/relationships/image" Target="media/image167.wmf"/><Relationship Id="rId78" Type="http://schemas.openxmlformats.org/officeDocument/2006/relationships/image" Target="media/image35.wmf"/><Relationship Id="rId101" Type="http://schemas.openxmlformats.org/officeDocument/2006/relationships/image" Target="media/image47.wmf"/><Relationship Id="rId143" Type="http://schemas.openxmlformats.org/officeDocument/2006/relationships/oleObject" Target="embeddings/oleObject66.bin"/><Relationship Id="rId185" Type="http://schemas.openxmlformats.org/officeDocument/2006/relationships/oleObject" Target="embeddings/oleObject87.bin"/><Relationship Id="rId350" Type="http://schemas.openxmlformats.org/officeDocument/2006/relationships/image" Target="media/image173.wmf"/><Relationship Id="rId406" Type="http://schemas.openxmlformats.org/officeDocument/2006/relationships/image" Target="media/image201.wmf"/><Relationship Id="rId9" Type="http://schemas.openxmlformats.org/officeDocument/2006/relationships/header" Target="header2.xml"/><Relationship Id="rId210" Type="http://schemas.openxmlformats.org/officeDocument/2006/relationships/oleObject" Target="embeddings/oleObject99.bin"/><Relationship Id="rId392" Type="http://schemas.openxmlformats.org/officeDocument/2006/relationships/image" Target="media/image194.wmf"/><Relationship Id="rId252" Type="http://schemas.openxmlformats.org/officeDocument/2006/relationships/oleObject" Target="embeddings/oleObject120.bin"/><Relationship Id="rId294" Type="http://schemas.openxmlformats.org/officeDocument/2006/relationships/image" Target="media/image144.wmf"/><Relationship Id="rId308" Type="http://schemas.openxmlformats.org/officeDocument/2006/relationships/oleObject" Target="embeddings/oleObject147.bin"/><Relationship Id="rId47" Type="http://schemas.openxmlformats.org/officeDocument/2006/relationships/image" Target="media/image19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0.bin"/><Relationship Id="rId154" Type="http://schemas.openxmlformats.org/officeDocument/2006/relationships/image" Target="media/image73.wmf"/><Relationship Id="rId361" Type="http://schemas.openxmlformats.org/officeDocument/2006/relationships/oleObject" Target="embeddings/oleObject173.bin"/><Relationship Id="rId196" Type="http://schemas.openxmlformats.org/officeDocument/2006/relationships/oleObject" Target="embeddings/oleObject92.bin"/><Relationship Id="rId417" Type="http://schemas.openxmlformats.org/officeDocument/2006/relationships/oleObject" Target="embeddings/oleObject201.bin"/><Relationship Id="rId16" Type="http://schemas.openxmlformats.org/officeDocument/2006/relationships/oleObject" Target="embeddings/oleObject3.bin"/><Relationship Id="rId221" Type="http://schemas.openxmlformats.org/officeDocument/2006/relationships/image" Target="media/image107.wmf"/><Relationship Id="rId263" Type="http://schemas.openxmlformats.org/officeDocument/2006/relationships/image" Target="media/image128.wmf"/><Relationship Id="rId319" Type="http://schemas.openxmlformats.org/officeDocument/2006/relationships/image" Target="media/image157.wmf"/><Relationship Id="rId58" Type="http://schemas.openxmlformats.org/officeDocument/2006/relationships/image" Target="media/image25.wmf"/><Relationship Id="rId123" Type="http://schemas.openxmlformats.org/officeDocument/2006/relationships/image" Target="media/image58.wmf"/><Relationship Id="rId330" Type="http://schemas.openxmlformats.org/officeDocument/2006/relationships/oleObject" Target="embeddings/oleObject158.bin"/><Relationship Id="rId165" Type="http://schemas.openxmlformats.org/officeDocument/2006/relationships/oleObject" Target="embeddings/oleObject77.bin"/><Relationship Id="rId372" Type="http://schemas.openxmlformats.org/officeDocument/2006/relationships/image" Target="media/image184.wmf"/><Relationship Id="rId428" Type="http://schemas.openxmlformats.org/officeDocument/2006/relationships/image" Target="media/image212.wmf"/><Relationship Id="rId232" Type="http://schemas.openxmlformats.org/officeDocument/2006/relationships/oleObject" Target="embeddings/oleObject110.bin"/><Relationship Id="rId274" Type="http://schemas.openxmlformats.org/officeDocument/2006/relationships/oleObject" Target="embeddings/oleObject131.bin"/><Relationship Id="rId27" Type="http://schemas.openxmlformats.org/officeDocument/2006/relationships/image" Target="media/image9.wmf"/><Relationship Id="rId69" Type="http://schemas.openxmlformats.org/officeDocument/2006/relationships/oleObject" Target="embeddings/oleObject29.bin"/><Relationship Id="rId134" Type="http://schemas.openxmlformats.org/officeDocument/2006/relationships/oleObject" Target="embeddings/oleObject61.bin"/><Relationship Id="rId80" Type="http://schemas.openxmlformats.org/officeDocument/2006/relationships/image" Target="media/image36.wmf"/><Relationship Id="rId176" Type="http://schemas.openxmlformats.org/officeDocument/2006/relationships/image" Target="media/image84.wmf"/><Relationship Id="rId341" Type="http://schemas.openxmlformats.org/officeDocument/2006/relationships/image" Target="media/image168.wmf"/><Relationship Id="rId383" Type="http://schemas.openxmlformats.org/officeDocument/2006/relationships/oleObject" Target="embeddings/oleObject184.bin"/><Relationship Id="rId201" Type="http://schemas.openxmlformats.org/officeDocument/2006/relationships/image" Target="media/image97.wmf"/><Relationship Id="rId243" Type="http://schemas.openxmlformats.org/officeDocument/2006/relationships/image" Target="media/image118.wmf"/><Relationship Id="rId285" Type="http://schemas.openxmlformats.org/officeDocument/2006/relationships/image" Target="media/image139.wmf"/><Relationship Id="rId38" Type="http://schemas.openxmlformats.org/officeDocument/2006/relationships/image" Target="media/image15.wmf"/><Relationship Id="rId103" Type="http://schemas.openxmlformats.org/officeDocument/2006/relationships/image" Target="media/image48.wmf"/><Relationship Id="rId310" Type="http://schemas.openxmlformats.org/officeDocument/2006/relationships/oleObject" Target="embeddings/oleObject148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67.bin"/><Relationship Id="rId187" Type="http://schemas.openxmlformats.org/officeDocument/2006/relationships/oleObject" Target="embeddings/oleObject88.bin"/><Relationship Id="rId352" Type="http://schemas.openxmlformats.org/officeDocument/2006/relationships/image" Target="media/image174.wmf"/><Relationship Id="rId394" Type="http://schemas.openxmlformats.org/officeDocument/2006/relationships/image" Target="media/image195.wmf"/><Relationship Id="rId408" Type="http://schemas.openxmlformats.org/officeDocument/2006/relationships/image" Target="media/image202.wmf"/><Relationship Id="rId212" Type="http://schemas.openxmlformats.org/officeDocument/2006/relationships/oleObject" Target="embeddings/oleObject100.bin"/><Relationship Id="rId254" Type="http://schemas.openxmlformats.org/officeDocument/2006/relationships/oleObject" Target="embeddings/oleObject121.bin"/><Relationship Id="rId49" Type="http://schemas.openxmlformats.org/officeDocument/2006/relationships/image" Target="media/image20.wmf"/><Relationship Id="rId114" Type="http://schemas.openxmlformats.org/officeDocument/2006/relationships/oleObject" Target="embeddings/oleObject51.bin"/><Relationship Id="rId296" Type="http://schemas.openxmlformats.org/officeDocument/2006/relationships/image" Target="media/image145.wmf"/><Relationship Id="rId60" Type="http://schemas.openxmlformats.org/officeDocument/2006/relationships/image" Target="media/image26.wmf"/><Relationship Id="rId81" Type="http://schemas.openxmlformats.org/officeDocument/2006/relationships/oleObject" Target="embeddings/oleObject35.bin"/><Relationship Id="rId135" Type="http://schemas.openxmlformats.org/officeDocument/2006/relationships/image" Target="media/image64.wmf"/><Relationship Id="rId156" Type="http://schemas.openxmlformats.org/officeDocument/2006/relationships/image" Target="media/image74.wmf"/><Relationship Id="rId177" Type="http://schemas.openxmlformats.org/officeDocument/2006/relationships/oleObject" Target="embeddings/oleObject83.bin"/><Relationship Id="rId198" Type="http://schemas.openxmlformats.org/officeDocument/2006/relationships/oleObject" Target="embeddings/oleObject93.bin"/><Relationship Id="rId321" Type="http://schemas.openxmlformats.org/officeDocument/2006/relationships/image" Target="media/image158.wmf"/><Relationship Id="rId342" Type="http://schemas.openxmlformats.org/officeDocument/2006/relationships/oleObject" Target="embeddings/oleObject164.bin"/><Relationship Id="rId363" Type="http://schemas.openxmlformats.org/officeDocument/2006/relationships/oleObject" Target="embeddings/oleObject174.bin"/><Relationship Id="rId384" Type="http://schemas.openxmlformats.org/officeDocument/2006/relationships/image" Target="media/image190.wmf"/><Relationship Id="rId419" Type="http://schemas.openxmlformats.org/officeDocument/2006/relationships/oleObject" Target="embeddings/oleObject202.bin"/><Relationship Id="rId202" Type="http://schemas.openxmlformats.org/officeDocument/2006/relationships/oleObject" Target="embeddings/oleObject95.bin"/><Relationship Id="rId223" Type="http://schemas.openxmlformats.org/officeDocument/2006/relationships/image" Target="media/image108.wmf"/><Relationship Id="rId244" Type="http://schemas.openxmlformats.org/officeDocument/2006/relationships/oleObject" Target="embeddings/oleObject116.bin"/><Relationship Id="rId430" Type="http://schemas.openxmlformats.org/officeDocument/2006/relationships/image" Target="media/image213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4.bin"/><Relationship Id="rId265" Type="http://schemas.openxmlformats.org/officeDocument/2006/relationships/image" Target="media/image129.wmf"/><Relationship Id="rId286" Type="http://schemas.openxmlformats.org/officeDocument/2006/relationships/oleObject" Target="embeddings/oleObject137.bin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6.bin"/><Relationship Id="rId125" Type="http://schemas.openxmlformats.org/officeDocument/2006/relationships/image" Target="media/image59.wmf"/><Relationship Id="rId146" Type="http://schemas.openxmlformats.org/officeDocument/2006/relationships/image" Target="media/image69.wmf"/><Relationship Id="rId167" Type="http://schemas.openxmlformats.org/officeDocument/2006/relationships/oleObject" Target="embeddings/oleObject78.bin"/><Relationship Id="rId188" Type="http://schemas.openxmlformats.org/officeDocument/2006/relationships/image" Target="media/image90.wmf"/><Relationship Id="rId311" Type="http://schemas.openxmlformats.org/officeDocument/2006/relationships/image" Target="media/image153.wmf"/><Relationship Id="rId332" Type="http://schemas.openxmlformats.org/officeDocument/2006/relationships/oleObject" Target="embeddings/oleObject159.bin"/><Relationship Id="rId353" Type="http://schemas.openxmlformats.org/officeDocument/2006/relationships/oleObject" Target="embeddings/oleObject169.bin"/><Relationship Id="rId374" Type="http://schemas.openxmlformats.org/officeDocument/2006/relationships/image" Target="media/image185.wmf"/><Relationship Id="rId395" Type="http://schemas.openxmlformats.org/officeDocument/2006/relationships/oleObject" Target="embeddings/oleObject190.bin"/><Relationship Id="rId409" Type="http://schemas.openxmlformats.org/officeDocument/2006/relationships/oleObject" Target="embeddings/oleObject197.bin"/><Relationship Id="rId71" Type="http://schemas.openxmlformats.org/officeDocument/2006/relationships/oleObject" Target="embeddings/oleObject30.bin"/><Relationship Id="rId92" Type="http://schemas.openxmlformats.org/officeDocument/2006/relationships/oleObject" Target="embeddings/oleObject40.bin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1.bin"/><Relationship Id="rId420" Type="http://schemas.openxmlformats.org/officeDocument/2006/relationships/image" Target="media/image208.wmf"/><Relationship Id="rId2" Type="http://schemas.openxmlformats.org/officeDocument/2006/relationships/numbering" Target="numbering.xml"/><Relationship Id="rId29" Type="http://schemas.openxmlformats.org/officeDocument/2006/relationships/image" Target="media/image10.wmf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2.bin"/><Relationship Id="rId297" Type="http://schemas.openxmlformats.org/officeDocument/2006/relationships/oleObject" Target="embeddings/oleObject142.bin"/><Relationship Id="rId40" Type="http://schemas.openxmlformats.org/officeDocument/2006/relationships/image" Target="media/image16.wmf"/><Relationship Id="rId115" Type="http://schemas.openxmlformats.org/officeDocument/2006/relationships/image" Target="media/image54.wmf"/><Relationship Id="rId136" Type="http://schemas.openxmlformats.org/officeDocument/2006/relationships/oleObject" Target="embeddings/oleObject62.bin"/><Relationship Id="rId157" Type="http://schemas.openxmlformats.org/officeDocument/2006/relationships/oleObject" Target="embeddings/oleObject73.bin"/><Relationship Id="rId178" Type="http://schemas.openxmlformats.org/officeDocument/2006/relationships/image" Target="media/image85.wmf"/><Relationship Id="rId301" Type="http://schemas.openxmlformats.org/officeDocument/2006/relationships/oleObject" Target="embeddings/oleObject144.bin"/><Relationship Id="rId322" Type="http://schemas.openxmlformats.org/officeDocument/2006/relationships/oleObject" Target="embeddings/oleObject154.bin"/><Relationship Id="rId343" Type="http://schemas.openxmlformats.org/officeDocument/2006/relationships/image" Target="media/image169.wmf"/><Relationship Id="rId364" Type="http://schemas.openxmlformats.org/officeDocument/2006/relationships/image" Target="media/image180.wmf"/><Relationship Id="rId61" Type="http://schemas.openxmlformats.org/officeDocument/2006/relationships/oleObject" Target="embeddings/oleObject25.bin"/><Relationship Id="rId82" Type="http://schemas.openxmlformats.org/officeDocument/2006/relationships/image" Target="media/image37.png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385" Type="http://schemas.openxmlformats.org/officeDocument/2006/relationships/oleObject" Target="embeddings/oleObject185.bin"/><Relationship Id="rId19" Type="http://schemas.openxmlformats.org/officeDocument/2006/relationships/image" Target="media/image5.wmf"/><Relationship Id="rId224" Type="http://schemas.openxmlformats.org/officeDocument/2006/relationships/oleObject" Target="embeddings/oleObject106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27.bin"/><Relationship Id="rId287" Type="http://schemas.openxmlformats.org/officeDocument/2006/relationships/image" Target="media/image140.wmf"/><Relationship Id="rId410" Type="http://schemas.openxmlformats.org/officeDocument/2006/relationships/image" Target="media/image203.wmf"/><Relationship Id="rId431" Type="http://schemas.openxmlformats.org/officeDocument/2006/relationships/oleObject" Target="embeddings/oleObject208.bin"/><Relationship Id="rId30" Type="http://schemas.openxmlformats.org/officeDocument/2006/relationships/oleObject" Target="embeddings/oleObject10.bin"/><Relationship Id="rId105" Type="http://schemas.openxmlformats.org/officeDocument/2006/relationships/image" Target="media/image49.wmf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68.bin"/><Relationship Id="rId168" Type="http://schemas.openxmlformats.org/officeDocument/2006/relationships/image" Target="media/image80.wmf"/><Relationship Id="rId312" Type="http://schemas.openxmlformats.org/officeDocument/2006/relationships/oleObject" Target="embeddings/oleObject149.bin"/><Relationship Id="rId333" Type="http://schemas.openxmlformats.org/officeDocument/2006/relationships/image" Target="media/image164.wmf"/><Relationship Id="rId354" Type="http://schemas.openxmlformats.org/officeDocument/2006/relationships/image" Target="media/image175.wmf"/><Relationship Id="rId51" Type="http://schemas.openxmlformats.org/officeDocument/2006/relationships/image" Target="media/image21.png"/><Relationship Id="rId72" Type="http://schemas.openxmlformats.org/officeDocument/2006/relationships/image" Target="media/image32.wmf"/><Relationship Id="rId93" Type="http://schemas.openxmlformats.org/officeDocument/2006/relationships/image" Target="media/image43.wmf"/><Relationship Id="rId189" Type="http://schemas.openxmlformats.org/officeDocument/2006/relationships/oleObject" Target="embeddings/oleObject89.bin"/><Relationship Id="rId375" Type="http://schemas.openxmlformats.org/officeDocument/2006/relationships/oleObject" Target="embeddings/oleObject180.bin"/><Relationship Id="rId396" Type="http://schemas.openxmlformats.org/officeDocument/2006/relationships/image" Target="media/image196.wmf"/><Relationship Id="rId3" Type="http://schemas.openxmlformats.org/officeDocument/2006/relationships/styles" Target="styles.xml"/><Relationship Id="rId214" Type="http://schemas.openxmlformats.org/officeDocument/2006/relationships/oleObject" Target="embeddings/oleObject101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2.bin"/><Relationship Id="rId277" Type="http://schemas.openxmlformats.org/officeDocument/2006/relationships/image" Target="media/image135.wmf"/><Relationship Id="rId298" Type="http://schemas.openxmlformats.org/officeDocument/2006/relationships/image" Target="media/image146.wmf"/><Relationship Id="rId400" Type="http://schemas.openxmlformats.org/officeDocument/2006/relationships/image" Target="media/image198.wmf"/><Relationship Id="rId421" Type="http://schemas.openxmlformats.org/officeDocument/2006/relationships/oleObject" Target="embeddings/oleObject203.bin"/><Relationship Id="rId116" Type="http://schemas.openxmlformats.org/officeDocument/2006/relationships/oleObject" Target="embeddings/oleObject52.bin"/><Relationship Id="rId137" Type="http://schemas.openxmlformats.org/officeDocument/2006/relationships/oleObject" Target="embeddings/oleObject63.bin"/><Relationship Id="rId158" Type="http://schemas.openxmlformats.org/officeDocument/2006/relationships/image" Target="media/image75.wmf"/><Relationship Id="rId302" Type="http://schemas.openxmlformats.org/officeDocument/2006/relationships/image" Target="media/image148.wmf"/><Relationship Id="rId323" Type="http://schemas.openxmlformats.org/officeDocument/2006/relationships/image" Target="media/image159.wmf"/><Relationship Id="rId344" Type="http://schemas.openxmlformats.org/officeDocument/2006/relationships/oleObject" Target="embeddings/oleObject165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62" Type="http://schemas.openxmlformats.org/officeDocument/2006/relationships/image" Target="media/image27.wmf"/><Relationship Id="rId83" Type="http://schemas.openxmlformats.org/officeDocument/2006/relationships/image" Target="media/image38.wmf"/><Relationship Id="rId179" Type="http://schemas.openxmlformats.org/officeDocument/2006/relationships/oleObject" Target="embeddings/oleObject84.bin"/><Relationship Id="rId365" Type="http://schemas.openxmlformats.org/officeDocument/2006/relationships/oleObject" Target="embeddings/oleObject175.bin"/><Relationship Id="rId386" Type="http://schemas.openxmlformats.org/officeDocument/2006/relationships/image" Target="media/image191.wmf"/><Relationship Id="rId190" Type="http://schemas.openxmlformats.org/officeDocument/2006/relationships/image" Target="media/image91.wmf"/><Relationship Id="rId204" Type="http://schemas.openxmlformats.org/officeDocument/2006/relationships/oleObject" Target="embeddings/oleObject96.bin"/><Relationship Id="rId225" Type="http://schemas.openxmlformats.org/officeDocument/2006/relationships/image" Target="media/image109.wmf"/><Relationship Id="rId246" Type="http://schemas.openxmlformats.org/officeDocument/2006/relationships/oleObject" Target="embeddings/oleObject117.bin"/><Relationship Id="rId267" Type="http://schemas.openxmlformats.org/officeDocument/2006/relationships/image" Target="media/image130.wmf"/><Relationship Id="rId288" Type="http://schemas.openxmlformats.org/officeDocument/2006/relationships/oleObject" Target="embeddings/oleObject138.bin"/><Relationship Id="rId411" Type="http://schemas.openxmlformats.org/officeDocument/2006/relationships/oleObject" Target="embeddings/oleObject198.bin"/><Relationship Id="rId432" Type="http://schemas.openxmlformats.org/officeDocument/2006/relationships/hyperlink" Target="https://habrahabr.ru/post/125282/" TargetMode="External"/><Relationship Id="rId106" Type="http://schemas.openxmlformats.org/officeDocument/2006/relationships/oleObject" Target="embeddings/oleObject47.bin"/><Relationship Id="rId127" Type="http://schemas.openxmlformats.org/officeDocument/2006/relationships/image" Target="media/image60.wmf"/><Relationship Id="rId313" Type="http://schemas.openxmlformats.org/officeDocument/2006/relationships/image" Target="media/image154.wmf"/><Relationship Id="rId10" Type="http://schemas.openxmlformats.org/officeDocument/2006/relationships/header" Target="header3.xml"/><Relationship Id="rId31" Type="http://schemas.openxmlformats.org/officeDocument/2006/relationships/image" Target="media/image11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1.bin"/><Relationship Id="rId94" Type="http://schemas.openxmlformats.org/officeDocument/2006/relationships/oleObject" Target="embeddings/oleObject41.bin"/><Relationship Id="rId148" Type="http://schemas.openxmlformats.org/officeDocument/2006/relationships/image" Target="media/image70.wmf"/><Relationship Id="rId169" Type="http://schemas.openxmlformats.org/officeDocument/2006/relationships/oleObject" Target="embeddings/oleObject79.bin"/><Relationship Id="rId334" Type="http://schemas.openxmlformats.org/officeDocument/2006/relationships/oleObject" Target="embeddings/oleObject160.bin"/><Relationship Id="rId355" Type="http://schemas.openxmlformats.org/officeDocument/2006/relationships/oleObject" Target="embeddings/oleObject170.bin"/><Relationship Id="rId376" Type="http://schemas.openxmlformats.org/officeDocument/2006/relationships/image" Target="media/image186.wmf"/><Relationship Id="rId397" Type="http://schemas.openxmlformats.org/officeDocument/2006/relationships/oleObject" Target="embeddings/oleObject191.bin"/><Relationship Id="rId4" Type="http://schemas.openxmlformats.org/officeDocument/2006/relationships/settings" Target="settings.xml"/><Relationship Id="rId180" Type="http://schemas.openxmlformats.org/officeDocument/2006/relationships/image" Target="media/image86.wmf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2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3.bin"/><Relationship Id="rId401" Type="http://schemas.openxmlformats.org/officeDocument/2006/relationships/oleObject" Target="embeddings/oleObject193.bin"/><Relationship Id="rId422" Type="http://schemas.openxmlformats.org/officeDocument/2006/relationships/image" Target="media/image209.wmf"/><Relationship Id="rId303" Type="http://schemas.openxmlformats.org/officeDocument/2006/relationships/oleObject" Target="embeddings/oleObject145.bin"/><Relationship Id="rId42" Type="http://schemas.openxmlformats.org/officeDocument/2006/relationships/image" Target="media/image17.wmf"/><Relationship Id="rId84" Type="http://schemas.openxmlformats.org/officeDocument/2006/relationships/oleObject" Target="embeddings/oleObject36.bin"/><Relationship Id="rId138" Type="http://schemas.openxmlformats.org/officeDocument/2006/relationships/image" Target="media/image65.wmf"/><Relationship Id="rId345" Type="http://schemas.openxmlformats.org/officeDocument/2006/relationships/image" Target="media/image170.wmf"/><Relationship Id="rId387" Type="http://schemas.openxmlformats.org/officeDocument/2006/relationships/oleObject" Target="embeddings/oleObject186.bin"/><Relationship Id="rId191" Type="http://schemas.openxmlformats.org/officeDocument/2006/relationships/oleObject" Target="embeddings/oleObject90.bin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412" Type="http://schemas.openxmlformats.org/officeDocument/2006/relationships/image" Target="media/image204.wmf"/><Relationship Id="rId107" Type="http://schemas.openxmlformats.org/officeDocument/2006/relationships/image" Target="media/image50.wmf"/><Relationship Id="rId289" Type="http://schemas.openxmlformats.org/officeDocument/2006/relationships/image" Target="media/image141.wmf"/><Relationship Id="rId11" Type="http://schemas.openxmlformats.org/officeDocument/2006/relationships/image" Target="media/image1.wmf"/><Relationship Id="rId53" Type="http://schemas.openxmlformats.org/officeDocument/2006/relationships/oleObject" Target="embeddings/oleObject21.bin"/><Relationship Id="rId149" Type="http://schemas.openxmlformats.org/officeDocument/2006/relationships/oleObject" Target="embeddings/oleObject69.bin"/><Relationship Id="rId314" Type="http://schemas.openxmlformats.org/officeDocument/2006/relationships/oleObject" Target="embeddings/oleObject150.bin"/><Relationship Id="rId356" Type="http://schemas.openxmlformats.org/officeDocument/2006/relationships/image" Target="media/image176.wmf"/><Relationship Id="rId398" Type="http://schemas.openxmlformats.org/officeDocument/2006/relationships/image" Target="media/image197.wmf"/><Relationship Id="rId95" Type="http://schemas.openxmlformats.org/officeDocument/2006/relationships/image" Target="media/image44.wmf"/><Relationship Id="rId160" Type="http://schemas.openxmlformats.org/officeDocument/2006/relationships/image" Target="media/image76.wmf"/><Relationship Id="rId216" Type="http://schemas.openxmlformats.org/officeDocument/2006/relationships/oleObject" Target="embeddings/oleObject102.bin"/><Relationship Id="rId423" Type="http://schemas.openxmlformats.org/officeDocument/2006/relationships/oleObject" Target="embeddings/oleObject204.bin"/><Relationship Id="rId258" Type="http://schemas.openxmlformats.org/officeDocument/2006/relationships/oleObject" Target="embeddings/oleObject123.bin"/><Relationship Id="rId22" Type="http://schemas.openxmlformats.org/officeDocument/2006/relationships/oleObject" Target="embeddings/oleObject6.bin"/><Relationship Id="rId64" Type="http://schemas.openxmlformats.org/officeDocument/2006/relationships/image" Target="media/image28.wmf"/><Relationship Id="rId118" Type="http://schemas.openxmlformats.org/officeDocument/2006/relationships/oleObject" Target="embeddings/oleObject53.bin"/><Relationship Id="rId325" Type="http://schemas.openxmlformats.org/officeDocument/2006/relationships/image" Target="media/image160.wmf"/><Relationship Id="rId367" Type="http://schemas.openxmlformats.org/officeDocument/2006/relationships/oleObject" Target="embeddings/oleObject176.bin"/><Relationship Id="rId171" Type="http://schemas.openxmlformats.org/officeDocument/2006/relationships/oleObject" Target="embeddings/oleObject80.bin"/><Relationship Id="rId227" Type="http://schemas.openxmlformats.org/officeDocument/2006/relationships/image" Target="media/image110.wmf"/><Relationship Id="rId269" Type="http://schemas.openxmlformats.org/officeDocument/2006/relationships/image" Target="media/image131.wmf"/><Relationship Id="rId434" Type="http://schemas.openxmlformats.org/officeDocument/2006/relationships/header" Target="header4.xml"/><Relationship Id="rId33" Type="http://schemas.openxmlformats.org/officeDocument/2006/relationships/image" Target="media/image12.png"/><Relationship Id="rId129" Type="http://schemas.openxmlformats.org/officeDocument/2006/relationships/image" Target="media/image61.wmf"/><Relationship Id="rId280" Type="http://schemas.openxmlformats.org/officeDocument/2006/relationships/oleObject" Target="embeddings/oleObject134.bin"/><Relationship Id="rId336" Type="http://schemas.openxmlformats.org/officeDocument/2006/relationships/oleObject" Target="embeddings/oleObject161.bin"/><Relationship Id="rId75" Type="http://schemas.openxmlformats.org/officeDocument/2006/relationships/oleObject" Target="embeddings/oleObject32.bin"/><Relationship Id="rId140" Type="http://schemas.openxmlformats.org/officeDocument/2006/relationships/image" Target="media/image66.wmf"/><Relationship Id="rId182" Type="http://schemas.openxmlformats.org/officeDocument/2006/relationships/image" Target="media/image87.wmf"/><Relationship Id="rId378" Type="http://schemas.openxmlformats.org/officeDocument/2006/relationships/image" Target="media/image187.wmf"/><Relationship Id="rId403" Type="http://schemas.openxmlformats.org/officeDocument/2006/relationships/oleObject" Target="embeddings/oleObject194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3.bin"/><Relationship Id="rId291" Type="http://schemas.openxmlformats.org/officeDocument/2006/relationships/image" Target="media/image142.wmf"/><Relationship Id="rId305" Type="http://schemas.openxmlformats.org/officeDocument/2006/relationships/image" Target="media/image150.wmf"/><Relationship Id="rId347" Type="http://schemas.openxmlformats.org/officeDocument/2006/relationships/image" Target="media/image171.png"/><Relationship Id="rId44" Type="http://schemas.openxmlformats.org/officeDocument/2006/relationships/oleObject" Target="embeddings/oleObject17.bin"/><Relationship Id="rId86" Type="http://schemas.openxmlformats.org/officeDocument/2006/relationships/oleObject" Target="embeddings/oleObject37.bin"/><Relationship Id="rId151" Type="http://schemas.openxmlformats.org/officeDocument/2006/relationships/oleObject" Target="embeddings/oleObject70.bin"/><Relationship Id="rId389" Type="http://schemas.openxmlformats.org/officeDocument/2006/relationships/oleObject" Target="embeddings/oleObject187.bin"/><Relationship Id="rId193" Type="http://schemas.openxmlformats.org/officeDocument/2006/relationships/oleObject" Target="embeddings/oleObject91.bin"/><Relationship Id="rId207" Type="http://schemas.openxmlformats.org/officeDocument/2006/relationships/image" Target="media/image100.wmf"/><Relationship Id="rId249" Type="http://schemas.openxmlformats.org/officeDocument/2006/relationships/image" Target="media/image121.wmf"/><Relationship Id="rId414" Type="http://schemas.openxmlformats.org/officeDocument/2006/relationships/image" Target="media/image205.wmf"/><Relationship Id="rId13" Type="http://schemas.openxmlformats.org/officeDocument/2006/relationships/image" Target="media/image2.wmf"/><Relationship Id="rId109" Type="http://schemas.openxmlformats.org/officeDocument/2006/relationships/image" Target="media/image51.wmf"/><Relationship Id="rId260" Type="http://schemas.openxmlformats.org/officeDocument/2006/relationships/oleObject" Target="embeddings/oleObject124.bin"/><Relationship Id="rId316" Type="http://schemas.openxmlformats.org/officeDocument/2006/relationships/oleObject" Target="embeddings/oleObject151.bin"/><Relationship Id="rId55" Type="http://schemas.openxmlformats.org/officeDocument/2006/relationships/oleObject" Target="embeddings/oleObject22.bin"/><Relationship Id="rId97" Type="http://schemas.openxmlformats.org/officeDocument/2006/relationships/image" Target="media/image45.wmf"/><Relationship Id="rId120" Type="http://schemas.openxmlformats.org/officeDocument/2006/relationships/oleObject" Target="embeddings/oleObject54.bin"/><Relationship Id="rId358" Type="http://schemas.openxmlformats.org/officeDocument/2006/relationships/image" Target="media/image177.wmf"/><Relationship Id="rId162" Type="http://schemas.openxmlformats.org/officeDocument/2006/relationships/image" Target="media/image77.wmf"/><Relationship Id="rId218" Type="http://schemas.openxmlformats.org/officeDocument/2006/relationships/oleObject" Target="embeddings/oleObject103.bin"/><Relationship Id="rId425" Type="http://schemas.openxmlformats.org/officeDocument/2006/relationships/oleObject" Target="embeddings/oleObject205.bin"/><Relationship Id="rId271" Type="http://schemas.openxmlformats.org/officeDocument/2006/relationships/image" Target="media/image132.wmf"/><Relationship Id="rId24" Type="http://schemas.openxmlformats.org/officeDocument/2006/relationships/oleObject" Target="embeddings/oleObject7.bin"/><Relationship Id="rId66" Type="http://schemas.openxmlformats.org/officeDocument/2006/relationships/image" Target="media/image29.wmf"/><Relationship Id="rId131" Type="http://schemas.openxmlformats.org/officeDocument/2006/relationships/image" Target="media/image62.wmf"/><Relationship Id="rId327" Type="http://schemas.openxmlformats.org/officeDocument/2006/relationships/image" Target="media/image161.wmf"/><Relationship Id="rId369" Type="http://schemas.openxmlformats.org/officeDocument/2006/relationships/oleObject" Target="embeddings/oleObject177.bin"/><Relationship Id="rId173" Type="http://schemas.openxmlformats.org/officeDocument/2006/relationships/oleObject" Target="embeddings/oleObject81.bin"/><Relationship Id="rId229" Type="http://schemas.openxmlformats.org/officeDocument/2006/relationships/image" Target="media/image111.wmf"/><Relationship Id="rId380" Type="http://schemas.openxmlformats.org/officeDocument/2006/relationships/image" Target="media/image188.wmf"/><Relationship Id="rId436" Type="http://schemas.openxmlformats.org/officeDocument/2006/relationships/fontTable" Target="fontTable.xml"/><Relationship Id="rId240" Type="http://schemas.openxmlformats.org/officeDocument/2006/relationships/oleObject" Target="embeddings/oleObject114.bin"/><Relationship Id="rId35" Type="http://schemas.openxmlformats.org/officeDocument/2006/relationships/oleObject" Target="embeddings/oleObject12.bin"/><Relationship Id="rId77" Type="http://schemas.openxmlformats.org/officeDocument/2006/relationships/oleObject" Target="embeddings/oleObject33.bin"/><Relationship Id="rId100" Type="http://schemas.openxmlformats.org/officeDocument/2006/relationships/oleObject" Target="embeddings/oleObject44.bin"/><Relationship Id="rId282" Type="http://schemas.openxmlformats.org/officeDocument/2006/relationships/oleObject" Target="embeddings/oleObject135.bin"/><Relationship Id="rId338" Type="http://schemas.openxmlformats.org/officeDocument/2006/relationships/oleObject" Target="embeddings/oleObject162.bin"/><Relationship Id="rId8" Type="http://schemas.openxmlformats.org/officeDocument/2006/relationships/header" Target="header1.xml"/><Relationship Id="rId142" Type="http://schemas.openxmlformats.org/officeDocument/2006/relationships/image" Target="media/image67.wmf"/><Relationship Id="rId184" Type="http://schemas.openxmlformats.org/officeDocument/2006/relationships/image" Target="media/image88.wmf"/><Relationship Id="rId391" Type="http://schemas.openxmlformats.org/officeDocument/2006/relationships/oleObject" Target="embeddings/oleObject188.bin"/><Relationship Id="rId405" Type="http://schemas.openxmlformats.org/officeDocument/2006/relationships/oleObject" Target="embeddings/oleObject195.bin"/><Relationship Id="rId251" Type="http://schemas.openxmlformats.org/officeDocument/2006/relationships/image" Target="media/image122.wmf"/><Relationship Id="rId46" Type="http://schemas.openxmlformats.org/officeDocument/2006/relationships/oleObject" Target="embeddings/oleObject18.bin"/><Relationship Id="rId293" Type="http://schemas.openxmlformats.org/officeDocument/2006/relationships/image" Target="media/image143.png"/><Relationship Id="rId307" Type="http://schemas.openxmlformats.org/officeDocument/2006/relationships/image" Target="media/image151.wmf"/><Relationship Id="rId349" Type="http://schemas.openxmlformats.org/officeDocument/2006/relationships/oleObject" Target="embeddings/oleObject167.bin"/><Relationship Id="rId88" Type="http://schemas.openxmlformats.org/officeDocument/2006/relationships/oleObject" Target="embeddings/oleObject38.bin"/><Relationship Id="rId111" Type="http://schemas.openxmlformats.org/officeDocument/2006/relationships/image" Target="media/image52.wmf"/><Relationship Id="rId153" Type="http://schemas.openxmlformats.org/officeDocument/2006/relationships/oleObject" Target="embeddings/oleObject71.bin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image" Target="media/image178.wmf"/><Relationship Id="rId416" Type="http://schemas.openxmlformats.org/officeDocument/2006/relationships/image" Target="media/image206.wmf"/><Relationship Id="rId220" Type="http://schemas.openxmlformats.org/officeDocument/2006/relationships/oleObject" Target="embeddings/oleObject104.bin"/><Relationship Id="rId15" Type="http://schemas.openxmlformats.org/officeDocument/2006/relationships/image" Target="media/image3.wmf"/><Relationship Id="rId57" Type="http://schemas.openxmlformats.org/officeDocument/2006/relationships/oleObject" Target="embeddings/oleObject23.bin"/><Relationship Id="rId262" Type="http://schemas.openxmlformats.org/officeDocument/2006/relationships/oleObject" Target="embeddings/oleObject125.bin"/><Relationship Id="rId318" Type="http://schemas.openxmlformats.org/officeDocument/2006/relationships/oleObject" Target="embeddings/oleObject152.bin"/><Relationship Id="rId99" Type="http://schemas.openxmlformats.org/officeDocument/2006/relationships/image" Target="media/image46.wmf"/><Relationship Id="rId122" Type="http://schemas.openxmlformats.org/officeDocument/2006/relationships/oleObject" Target="embeddings/oleObject55.bin"/><Relationship Id="rId164" Type="http://schemas.openxmlformats.org/officeDocument/2006/relationships/image" Target="media/image78.wmf"/><Relationship Id="rId371" Type="http://schemas.openxmlformats.org/officeDocument/2006/relationships/oleObject" Target="embeddings/oleObject178.bin"/><Relationship Id="rId427" Type="http://schemas.openxmlformats.org/officeDocument/2006/relationships/oleObject" Target="embeddings/oleObject206.bin"/><Relationship Id="rId26" Type="http://schemas.openxmlformats.org/officeDocument/2006/relationships/oleObject" Target="embeddings/oleObject8.bin"/><Relationship Id="rId231" Type="http://schemas.openxmlformats.org/officeDocument/2006/relationships/image" Target="media/image112.wmf"/><Relationship Id="rId273" Type="http://schemas.openxmlformats.org/officeDocument/2006/relationships/image" Target="media/image133.wmf"/><Relationship Id="rId329" Type="http://schemas.openxmlformats.org/officeDocument/2006/relationships/image" Target="media/image162.wmf"/><Relationship Id="rId68" Type="http://schemas.openxmlformats.org/officeDocument/2006/relationships/image" Target="media/image30.wmf"/><Relationship Id="rId133" Type="http://schemas.openxmlformats.org/officeDocument/2006/relationships/image" Target="media/image63.wmf"/><Relationship Id="rId175" Type="http://schemas.openxmlformats.org/officeDocument/2006/relationships/oleObject" Target="embeddings/oleObject82.bin"/><Relationship Id="rId340" Type="http://schemas.openxmlformats.org/officeDocument/2006/relationships/oleObject" Target="embeddings/oleObject163.bin"/><Relationship Id="rId200" Type="http://schemas.openxmlformats.org/officeDocument/2006/relationships/oleObject" Target="embeddings/oleObject94.bin"/><Relationship Id="rId382" Type="http://schemas.openxmlformats.org/officeDocument/2006/relationships/image" Target="media/image189.wmf"/><Relationship Id="rId242" Type="http://schemas.openxmlformats.org/officeDocument/2006/relationships/oleObject" Target="embeddings/oleObject115.bin"/><Relationship Id="rId284" Type="http://schemas.openxmlformats.org/officeDocument/2006/relationships/oleObject" Target="embeddings/oleObject136.bin"/><Relationship Id="rId37" Type="http://schemas.openxmlformats.org/officeDocument/2006/relationships/oleObject" Target="embeddings/oleObject13.bin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5.bin"/><Relationship Id="rId144" Type="http://schemas.openxmlformats.org/officeDocument/2006/relationships/image" Target="media/image68.wmf"/><Relationship Id="rId90" Type="http://schemas.openxmlformats.org/officeDocument/2006/relationships/oleObject" Target="embeddings/oleObject39.bin"/><Relationship Id="rId186" Type="http://schemas.openxmlformats.org/officeDocument/2006/relationships/image" Target="media/image89.wmf"/><Relationship Id="rId351" Type="http://schemas.openxmlformats.org/officeDocument/2006/relationships/oleObject" Target="embeddings/oleObject168.bin"/><Relationship Id="rId393" Type="http://schemas.openxmlformats.org/officeDocument/2006/relationships/oleObject" Target="embeddings/oleObject189.bin"/><Relationship Id="rId407" Type="http://schemas.openxmlformats.org/officeDocument/2006/relationships/oleObject" Target="embeddings/oleObject196.bin"/><Relationship Id="rId211" Type="http://schemas.openxmlformats.org/officeDocument/2006/relationships/image" Target="media/image102.wmf"/><Relationship Id="rId253" Type="http://schemas.openxmlformats.org/officeDocument/2006/relationships/image" Target="media/image123.wmf"/><Relationship Id="rId295" Type="http://schemas.openxmlformats.org/officeDocument/2006/relationships/oleObject" Target="embeddings/oleObject141.bin"/><Relationship Id="rId309" Type="http://schemas.openxmlformats.org/officeDocument/2006/relationships/image" Target="media/image152.wmf"/><Relationship Id="rId48" Type="http://schemas.openxmlformats.org/officeDocument/2006/relationships/oleObject" Target="embeddings/oleObject19.bin"/><Relationship Id="rId113" Type="http://schemas.openxmlformats.org/officeDocument/2006/relationships/image" Target="media/image53.wmf"/><Relationship Id="rId320" Type="http://schemas.openxmlformats.org/officeDocument/2006/relationships/oleObject" Target="embeddings/oleObject153.bin"/><Relationship Id="rId155" Type="http://schemas.openxmlformats.org/officeDocument/2006/relationships/oleObject" Target="embeddings/oleObject72.bin"/><Relationship Id="rId197" Type="http://schemas.openxmlformats.org/officeDocument/2006/relationships/image" Target="media/image95.wmf"/><Relationship Id="rId362" Type="http://schemas.openxmlformats.org/officeDocument/2006/relationships/image" Target="media/image179.wmf"/><Relationship Id="rId418" Type="http://schemas.openxmlformats.org/officeDocument/2006/relationships/image" Target="media/image207.wmf"/><Relationship Id="rId222" Type="http://schemas.openxmlformats.org/officeDocument/2006/relationships/oleObject" Target="embeddings/oleObject105.bin"/><Relationship Id="rId264" Type="http://schemas.openxmlformats.org/officeDocument/2006/relationships/oleObject" Target="embeddings/oleObject126.bin"/><Relationship Id="rId17" Type="http://schemas.openxmlformats.org/officeDocument/2006/relationships/image" Target="media/image4.wmf"/><Relationship Id="rId59" Type="http://schemas.openxmlformats.org/officeDocument/2006/relationships/oleObject" Target="embeddings/oleObject24.bin"/><Relationship Id="rId124" Type="http://schemas.openxmlformats.org/officeDocument/2006/relationships/oleObject" Target="embeddings/oleObject56.bin"/><Relationship Id="rId70" Type="http://schemas.openxmlformats.org/officeDocument/2006/relationships/image" Target="media/image31.wmf"/><Relationship Id="rId166" Type="http://schemas.openxmlformats.org/officeDocument/2006/relationships/image" Target="media/image79.wmf"/><Relationship Id="rId331" Type="http://schemas.openxmlformats.org/officeDocument/2006/relationships/image" Target="media/image163.wmf"/><Relationship Id="rId373" Type="http://schemas.openxmlformats.org/officeDocument/2006/relationships/oleObject" Target="embeddings/oleObject179.bin"/><Relationship Id="rId429" Type="http://schemas.openxmlformats.org/officeDocument/2006/relationships/oleObject" Target="embeddings/oleObject207.bin"/><Relationship Id="rId1" Type="http://schemas.openxmlformats.org/officeDocument/2006/relationships/customXml" Target="../customXml/item1.xml"/><Relationship Id="rId233" Type="http://schemas.openxmlformats.org/officeDocument/2006/relationships/image" Target="media/image113.wmf"/><Relationship Id="rId28" Type="http://schemas.openxmlformats.org/officeDocument/2006/relationships/oleObject" Target="embeddings/oleObject9.bin"/><Relationship Id="rId275" Type="http://schemas.openxmlformats.org/officeDocument/2006/relationships/image" Target="media/image134.wmf"/><Relationship Id="rId300" Type="http://schemas.openxmlformats.org/officeDocument/2006/relationships/image" Target="media/image14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7529C-C969-4B55-9C7D-27A3D1372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35</Pages>
  <Words>6286</Words>
  <Characters>35833</Characters>
  <Application>Microsoft Office Word</Application>
  <DocSecurity>0</DocSecurity>
  <Lines>298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освіти і науки України</vt:lpstr>
    </vt:vector>
  </TitlesOfParts>
  <Company>MoBIL GROUP</Company>
  <LinksUpToDate>false</LinksUpToDate>
  <CharactersWithSpaces>42035</CharactersWithSpaces>
  <SharedDoc>false</SharedDoc>
  <HLinks>
    <vt:vector size="12" baseType="variant">
      <vt:variant>
        <vt:i4>1900625</vt:i4>
      </vt:variant>
      <vt:variant>
        <vt:i4>36</vt:i4>
      </vt:variant>
      <vt:variant>
        <vt:i4>0</vt:i4>
      </vt:variant>
      <vt:variant>
        <vt:i4>5</vt:i4>
      </vt:variant>
      <vt:variant>
        <vt:lpwstr>http://www.spellabs.ru/ecommerce.htm</vt:lpwstr>
      </vt:variant>
      <vt:variant>
        <vt:lpwstr/>
      </vt:variant>
      <vt:variant>
        <vt:i4>5046338</vt:i4>
      </vt:variant>
      <vt:variant>
        <vt:i4>33</vt:i4>
      </vt:variant>
      <vt:variant>
        <vt:i4>0</vt:i4>
      </vt:variant>
      <vt:variant>
        <vt:i4>5</vt:i4>
      </vt:variant>
      <vt:variant>
        <vt:lpwstr>https://habrahabr.ru/post/125282/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subject/>
  <dc:creator>Admin</dc:creator>
  <cp:keywords/>
  <dc:description/>
  <cp:lastModifiedBy>Dmitry Barannik</cp:lastModifiedBy>
  <cp:revision>19</cp:revision>
  <dcterms:created xsi:type="dcterms:W3CDTF">2018-05-22T15:24:00Z</dcterms:created>
  <dcterms:modified xsi:type="dcterms:W3CDTF">2018-05-23T08:25:00Z</dcterms:modified>
</cp:coreProperties>
</file>