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85A" w:rsidRDefault="0043785A" w:rsidP="0043785A">
      <w:pPr>
        <w:jc w:val="center"/>
        <w:rPr>
          <w:lang w:val="cs-CZ"/>
        </w:rPr>
      </w:pPr>
    </w:p>
    <w:p w:rsidR="0043785A" w:rsidRDefault="0043785A" w:rsidP="0043785A">
      <w:pPr>
        <w:jc w:val="center"/>
        <w:rPr>
          <w:lang w:val="cs-CZ"/>
        </w:rPr>
      </w:pPr>
    </w:p>
    <w:p w:rsidR="0043785A" w:rsidRDefault="0043785A" w:rsidP="0043785A">
      <w:pPr>
        <w:jc w:val="center"/>
        <w:rPr>
          <w:lang w:val="cs-CZ"/>
        </w:rPr>
      </w:pPr>
    </w:p>
    <w:p w:rsidR="0043785A" w:rsidRDefault="0043785A" w:rsidP="0043785A">
      <w:pPr>
        <w:jc w:val="center"/>
        <w:rPr>
          <w:lang w:val="cs-CZ"/>
        </w:rPr>
      </w:pPr>
    </w:p>
    <w:p w:rsidR="0043785A" w:rsidRPr="0043785A" w:rsidRDefault="0043785A" w:rsidP="0043785A">
      <w:pPr>
        <w:jc w:val="center"/>
        <w:rPr>
          <w:b/>
          <w:sz w:val="72"/>
          <w:szCs w:val="72"/>
          <w:lang w:val="cs-CZ"/>
        </w:rPr>
      </w:pPr>
      <w:r w:rsidRPr="0043785A">
        <w:rPr>
          <w:b/>
          <w:sz w:val="72"/>
          <w:szCs w:val="72"/>
          <w:lang w:val="cs-CZ"/>
        </w:rPr>
        <w:t>Redakční systém</w:t>
      </w:r>
    </w:p>
    <w:p w:rsidR="0026607E" w:rsidRPr="0043785A" w:rsidRDefault="0043785A" w:rsidP="0043785A">
      <w:pPr>
        <w:jc w:val="center"/>
        <w:rPr>
          <w:b/>
          <w:sz w:val="72"/>
          <w:szCs w:val="72"/>
          <w:lang w:val="cs-CZ"/>
        </w:rPr>
      </w:pPr>
      <w:r w:rsidRPr="0043785A">
        <w:rPr>
          <w:b/>
          <w:sz w:val="72"/>
          <w:szCs w:val="72"/>
          <w:lang w:val="cs-CZ"/>
        </w:rPr>
        <w:t>KaPoRyZe</w:t>
      </w:r>
    </w:p>
    <w:p w:rsidR="0043785A" w:rsidRDefault="0043785A" w:rsidP="0043785A">
      <w:pPr>
        <w:jc w:val="center"/>
        <w:rPr>
          <w:sz w:val="72"/>
          <w:szCs w:val="72"/>
          <w:lang w:val="cs-CZ"/>
        </w:rPr>
      </w:pPr>
    </w:p>
    <w:p w:rsidR="0043785A" w:rsidRDefault="0043785A" w:rsidP="0043785A">
      <w:pPr>
        <w:jc w:val="center"/>
        <w:rPr>
          <w:sz w:val="72"/>
          <w:szCs w:val="72"/>
          <w:lang w:val="cs-CZ"/>
        </w:rPr>
      </w:pPr>
    </w:p>
    <w:p w:rsidR="0043785A" w:rsidRDefault="0043785A" w:rsidP="0043785A">
      <w:pPr>
        <w:jc w:val="center"/>
        <w:rPr>
          <w:b/>
          <w:sz w:val="52"/>
          <w:szCs w:val="52"/>
          <w:lang w:val="cs-CZ"/>
        </w:rPr>
      </w:pPr>
    </w:p>
    <w:p w:rsidR="0043785A" w:rsidRPr="0043785A" w:rsidRDefault="0043785A" w:rsidP="0043785A">
      <w:pPr>
        <w:jc w:val="center"/>
        <w:rPr>
          <w:b/>
          <w:sz w:val="52"/>
          <w:szCs w:val="52"/>
          <w:lang w:val="cs-CZ"/>
        </w:rPr>
      </w:pPr>
      <w:r w:rsidRPr="0043785A">
        <w:rPr>
          <w:b/>
          <w:sz w:val="52"/>
          <w:szCs w:val="52"/>
          <w:lang w:val="cs-CZ"/>
        </w:rPr>
        <w:t xml:space="preserve">Uživatelská dokumentace </w:t>
      </w:r>
    </w:p>
    <w:p w:rsidR="0043785A" w:rsidRPr="0043785A" w:rsidRDefault="0043785A" w:rsidP="0043785A">
      <w:pPr>
        <w:jc w:val="center"/>
        <w:rPr>
          <w:sz w:val="44"/>
          <w:szCs w:val="44"/>
          <w:lang w:val="cs-CZ"/>
        </w:rPr>
      </w:pPr>
      <w:r w:rsidRPr="0043785A">
        <w:rPr>
          <w:sz w:val="44"/>
          <w:szCs w:val="44"/>
          <w:lang w:val="cs-CZ"/>
        </w:rPr>
        <w:t>Verze 2.1.17</w:t>
      </w:r>
    </w:p>
    <w:p w:rsidR="0043785A" w:rsidRDefault="0043785A">
      <w:pPr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br w:type="page"/>
      </w:r>
    </w:p>
    <w:p w:rsidR="00ED38B1" w:rsidRDefault="00ED38B1" w:rsidP="00ED38B1">
      <w:pPr>
        <w:pStyle w:val="Nadpis1"/>
        <w:numPr>
          <w:ilvl w:val="0"/>
          <w:numId w:val="1"/>
        </w:numPr>
        <w:ind w:left="142"/>
        <w:rPr>
          <w:color w:val="auto"/>
          <w:lang w:val="cs-CZ"/>
        </w:rPr>
      </w:pPr>
      <w:r w:rsidRPr="00ED38B1">
        <w:rPr>
          <w:color w:val="auto"/>
          <w:lang w:val="cs-CZ"/>
        </w:rPr>
        <w:lastRenderedPageBreak/>
        <w:t>O systému KaPoRyZe</w:t>
      </w:r>
    </w:p>
    <w:p w:rsidR="005E363E" w:rsidRPr="005E363E" w:rsidRDefault="005E363E" w:rsidP="005E363E">
      <w:pPr>
        <w:rPr>
          <w:lang w:val="cs-CZ"/>
        </w:rPr>
      </w:pPr>
    </w:p>
    <w:p w:rsidR="0049728C" w:rsidRPr="00583B19" w:rsidRDefault="0049728C" w:rsidP="0049728C">
      <w:p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Systém byl vytvořený na zakázku pro pana Doc. Ing. Dr. Jana Voráčka, CSc. Systém splňuje všechny požadavky zadavatele. Mezi základní požadavky patřilo.</w:t>
      </w:r>
    </w:p>
    <w:p w:rsidR="00ED38B1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2 stupně přihlášení</w:t>
      </w:r>
    </w:p>
    <w:p w:rsidR="0049728C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Příjemný a přehledný vzhled  </w:t>
      </w:r>
    </w:p>
    <w:p w:rsidR="00ED38B1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Možnost p</w:t>
      </w:r>
      <w:r w:rsidR="00ED38B1" w:rsidRPr="00583B19">
        <w:rPr>
          <w:sz w:val="24"/>
          <w:szCs w:val="24"/>
          <w:lang w:val="cs-CZ"/>
        </w:rPr>
        <w:t xml:space="preserve">řidávat a editovat články </w:t>
      </w:r>
    </w:p>
    <w:p w:rsidR="00ED38B1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Možnost p</w:t>
      </w:r>
      <w:r w:rsidR="00ED38B1" w:rsidRPr="00583B19">
        <w:rPr>
          <w:sz w:val="24"/>
          <w:szCs w:val="24"/>
          <w:lang w:val="cs-CZ"/>
        </w:rPr>
        <w:t xml:space="preserve">řidávat a editovat příspěvky </w:t>
      </w:r>
    </w:p>
    <w:p w:rsidR="00514733" w:rsidRDefault="0049728C" w:rsidP="00514733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Možnost p</w:t>
      </w:r>
      <w:r w:rsidR="00ED38B1" w:rsidRPr="00583B19">
        <w:rPr>
          <w:sz w:val="24"/>
          <w:szCs w:val="24"/>
          <w:lang w:val="cs-CZ"/>
        </w:rPr>
        <w:t>řidávat a editovat produkty</w:t>
      </w:r>
    </w:p>
    <w:p w:rsidR="005E363E" w:rsidRDefault="005E363E" w:rsidP="005E363E">
      <w:pPr>
        <w:pStyle w:val="Nadpis1"/>
        <w:numPr>
          <w:ilvl w:val="0"/>
          <w:numId w:val="1"/>
        </w:numPr>
        <w:rPr>
          <w:color w:val="auto"/>
          <w:lang w:val="cs-CZ"/>
        </w:rPr>
      </w:pPr>
      <w:r w:rsidRPr="00514733">
        <w:rPr>
          <w:color w:val="auto"/>
          <w:lang w:val="cs-CZ"/>
        </w:rPr>
        <w:t>Systém KaPoRyZe</w:t>
      </w:r>
    </w:p>
    <w:p w:rsidR="005205D7" w:rsidRPr="005205D7" w:rsidRDefault="005205D7" w:rsidP="005205D7">
      <w:pPr>
        <w:rPr>
          <w:lang w:val="cs-CZ"/>
        </w:rPr>
      </w:pPr>
    </w:p>
    <w:p w:rsidR="00514733" w:rsidRDefault="005205D7" w:rsidP="005E363E">
      <w:pPr>
        <w:rPr>
          <w:noProof/>
          <w:lang w:val="cs-CZ" w:eastAsia="cs-CZ"/>
        </w:rPr>
      </w:pPr>
      <w:r>
        <w:rPr>
          <w:noProof/>
          <w:lang w:val="cs-CZ"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4pt;height:366.25pt">
            <v:imagedata r:id="rId8" o:title="1"/>
          </v:shape>
        </w:pict>
      </w:r>
    </w:p>
    <w:p w:rsidR="005205D7" w:rsidRPr="0050486A" w:rsidRDefault="005205D7" w:rsidP="005E363E">
      <w:pPr>
        <w:rPr>
          <w:noProof/>
          <w:sz w:val="24"/>
          <w:szCs w:val="24"/>
          <w:lang w:val="cs-CZ" w:eastAsia="cs-CZ"/>
        </w:rPr>
      </w:pPr>
      <w:r w:rsidRPr="0050486A">
        <w:rPr>
          <w:noProof/>
          <w:sz w:val="24"/>
          <w:szCs w:val="24"/>
          <w:lang w:val="cs-CZ" w:eastAsia="cs-CZ"/>
        </w:rPr>
        <w:t>Po přihlášení do systému se Vám zobrazí  úvodní stránka. Úvodní stránka slouží zároveň, jako rozcestník a zobrazuje všechny důležité informace.</w:t>
      </w:r>
    </w:p>
    <w:p w:rsidR="005205D7" w:rsidRDefault="005205D7" w:rsidP="005E363E">
      <w:pPr>
        <w:rPr>
          <w:noProof/>
          <w:lang w:val="cs-CZ" w:eastAsia="cs-CZ"/>
        </w:rPr>
      </w:pPr>
    </w:p>
    <w:p w:rsidR="005205D7" w:rsidRDefault="005205D7" w:rsidP="005E363E">
      <w:pPr>
        <w:rPr>
          <w:noProof/>
          <w:lang w:val="cs-CZ" w:eastAsia="cs-CZ"/>
        </w:rPr>
        <w:sectPr w:rsidR="005205D7" w:rsidSect="0049728C"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205D7" w:rsidRPr="0050486A" w:rsidRDefault="005205D7" w:rsidP="0050486A">
      <w:pPr>
        <w:pStyle w:val="Odstavecseseznamem"/>
        <w:numPr>
          <w:ilvl w:val="0"/>
          <w:numId w:val="7"/>
        </w:numPr>
        <w:spacing w:line="360" w:lineRule="auto"/>
        <w:ind w:left="284" w:hanging="284"/>
        <w:rPr>
          <w:noProof/>
          <w:lang w:val="cs-CZ" w:eastAsia="cs-CZ"/>
        </w:rPr>
      </w:pPr>
      <w:r w:rsidRPr="0050486A">
        <w:rPr>
          <w:noProof/>
          <w:lang w:val="cs-CZ" w:eastAsia="cs-CZ"/>
        </w:rPr>
        <w:lastRenderedPageBreak/>
        <w:t xml:space="preserve">Zde se zobrazuje vaše uživateslké jméno, pod kterým jste se přihlásili. </w:t>
      </w:r>
    </w:p>
    <w:p w:rsidR="005205D7" w:rsidRPr="0050486A" w:rsidRDefault="005205D7" w:rsidP="0050486A">
      <w:pPr>
        <w:pStyle w:val="Odstavecseseznamem"/>
        <w:numPr>
          <w:ilvl w:val="0"/>
          <w:numId w:val="7"/>
        </w:numPr>
        <w:spacing w:line="360" w:lineRule="auto"/>
        <w:ind w:left="284" w:hanging="284"/>
        <w:rPr>
          <w:noProof/>
          <w:lang w:val="cs-CZ" w:eastAsia="cs-CZ"/>
        </w:rPr>
      </w:pPr>
      <w:r w:rsidRPr="0050486A">
        <w:rPr>
          <w:noProof/>
          <w:lang w:val="cs-CZ" w:eastAsia="cs-CZ"/>
        </w:rPr>
        <w:t>Toto tlačítko umožňuje přejít na příspěvky, které si můžete prohlížet a přidávat vlastní.</w:t>
      </w:r>
    </w:p>
    <w:p w:rsidR="005205D7" w:rsidRPr="0050486A" w:rsidRDefault="005205D7" w:rsidP="0050486A">
      <w:pPr>
        <w:pStyle w:val="Odstavecseseznamem"/>
        <w:numPr>
          <w:ilvl w:val="0"/>
          <w:numId w:val="7"/>
        </w:numPr>
        <w:spacing w:line="360" w:lineRule="auto"/>
        <w:ind w:left="284" w:hanging="284"/>
        <w:rPr>
          <w:noProof/>
          <w:lang w:val="cs-CZ" w:eastAsia="cs-CZ"/>
        </w:rPr>
      </w:pPr>
      <w:r w:rsidRPr="0050486A">
        <w:rPr>
          <w:noProof/>
          <w:lang w:val="cs-CZ" w:eastAsia="cs-CZ"/>
        </w:rPr>
        <w:t xml:space="preserve">Po kliknutí vyjede rozbalovací seznam, který Vám dá na výběr přidat nebo zobarzit články. </w:t>
      </w:r>
    </w:p>
    <w:p w:rsidR="005205D7" w:rsidRPr="0050486A" w:rsidRDefault="005205D7" w:rsidP="0050486A">
      <w:pPr>
        <w:pStyle w:val="Odstavecseseznamem"/>
        <w:numPr>
          <w:ilvl w:val="0"/>
          <w:numId w:val="7"/>
        </w:numPr>
        <w:spacing w:line="360" w:lineRule="auto"/>
        <w:ind w:left="284" w:hanging="284"/>
        <w:rPr>
          <w:noProof/>
          <w:lang w:val="cs-CZ" w:eastAsia="cs-CZ"/>
        </w:rPr>
      </w:pPr>
      <w:r w:rsidRPr="0050486A">
        <w:rPr>
          <w:noProof/>
          <w:lang w:val="cs-CZ" w:eastAsia="cs-CZ"/>
        </w:rPr>
        <w:t>Slouží jako tlačítko Home.</w:t>
      </w:r>
    </w:p>
    <w:p w:rsidR="005205D7" w:rsidRPr="0050486A" w:rsidRDefault="005205D7" w:rsidP="0050486A">
      <w:pPr>
        <w:pStyle w:val="Odstavecseseznamem"/>
        <w:numPr>
          <w:ilvl w:val="0"/>
          <w:numId w:val="7"/>
        </w:numPr>
        <w:spacing w:line="360" w:lineRule="auto"/>
        <w:ind w:left="284" w:hanging="284"/>
        <w:rPr>
          <w:noProof/>
          <w:lang w:val="cs-CZ" w:eastAsia="cs-CZ"/>
        </w:rPr>
      </w:pPr>
      <w:r w:rsidRPr="0050486A">
        <w:rPr>
          <w:noProof/>
          <w:lang w:val="cs-CZ" w:eastAsia="cs-CZ"/>
        </w:rPr>
        <w:t xml:space="preserve">Po kliknutí vyjede rozbalovací seznam, který Vám dá na výběr přidat nebo zobarzit </w:t>
      </w:r>
      <w:r w:rsidR="0050486A" w:rsidRPr="0050486A">
        <w:rPr>
          <w:noProof/>
          <w:lang w:val="cs-CZ" w:eastAsia="cs-CZ"/>
        </w:rPr>
        <w:t>položky menu</w:t>
      </w:r>
      <w:r w:rsidRPr="0050486A">
        <w:rPr>
          <w:noProof/>
          <w:lang w:val="cs-CZ" w:eastAsia="cs-CZ"/>
        </w:rPr>
        <w:t xml:space="preserve">. </w:t>
      </w:r>
    </w:p>
    <w:p w:rsidR="0050486A" w:rsidRPr="0050486A" w:rsidRDefault="0050486A" w:rsidP="0050486A">
      <w:pPr>
        <w:pStyle w:val="Odstavecseseznamem"/>
        <w:numPr>
          <w:ilvl w:val="0"/>
          <w:numId w:val="7"/>
        </w:numPr>
        <w:spacing w:line="360" w:lineRule="auto"/>
        <w:ind w:left="284" w:hanging="284"/>
        <w:rPr>
          <w:noProof/>
          <w:lang w:val="cs-CZ" w:eastAsia="cs-CZ"/>
        </w:rPr>
      </w:pPr>
      <w:r w:rsidRPr="0050486A">
        <w:rPr>
          <w:noProof/>
          <w:lang w:val="cs-CZ" w:eastAsia="cs-CZ"/>
        </w:rPr>
        <w:t>Po kliknutí vyjede rozbalovací seznam, který Vám dá na výběr přidat nebo zobarzit produkty</w:t>
      </w:r>
    </w:p>
    <w:p w:rsidR="005205D7" w:rsidRPr="0050486A" w:rsidRDefault="0050486A" w:rsidP="0050486A">
      <w:pPr>
        <w:pStyle w:val="Odstavecseseznamem"/>
        <w:numPr>
          <w:ilvl w:val="0"/>
          <w:numId w:val="7"/>
        </w:numPr>
        <w:spacing w:line="360" w:lineRule="auto"/>
        <w:ind w:left="284" w:hanging="284"/>
        <w:rPr>
          <w:noProof/>
          <w:lang w:val="cs-CZ" w:eastAsia="cs-CZ"/>
        </w:rPr>
      </w:pPr>
      <w:r w:rsidRPr="0050486A">
        <w:rPr>
          <w:noProof/>
          <w:lang w:val="cs-CZ" w:eastAsia="cs-CZ"/>
        </w:rPr>
        <w:t>Slouží pro dohlášení ze systému.</w:t>
      </w:r>
    </w:p>
    <w:sectPr w:rsidR="005205D7" w:rsidRPr="0050486A" w:rsidSect="005205D7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D08" w:rsidRDefault="00B90D08" w:rsidP="0049728C">
      <w:pPr>
        <w:spacing w:after="0" w:line="240" w:lineRule="auto"/>
      </w:pPr>
      <w:r>
        <w:separator/>
      </w:r>
    </w:p>
  </w:endnote>
  <w:endnote w:type="continuationSeparator" w:id="1">
    <w:p w:rsidR="00B90D08" w:rsidRDefault="00B90D08" w:rsidP="0049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8C" w:rsidRPr="0049728C" w:rsidRDefault="005E363E">
    <w:pPr>
      <w:pStyle w:val="Zpat"/>
      <w:rPr>
        <w:lang w:val="cs-CZ"/>
      </w:rPr>
    </w:pPr>
    <w:r>
      <w:rPr>
        <w:lang w:val="cs-CZ"/>
      </w:rPr>
      <w:t xml:space="preserve">František Kaša - </w:t>
    </w:r>
    <w:r w:rsidR="0049728C">
      <w:rPr>
        <w:lang w:val="cs-CZ"/>
      </w:rPr>
      <w:t>Marek P</w:t>
    </w:r>
    <w:r>
      <w:rPr>
        <w:lang w:val="cs-CZ"/>
      </w:rPr>
      <w:t xml:space="preserve">ojer - </w:t>
    </w:r>
    <w:r w:rsidR="0049728C">
      <w:rPr>
        <w:lang w:val="cs-CZ"/>
      </w:rPr>
      <w:t>Patrik Ry</w:t>
    </w:r>
    <w:r>
      <w:rPr>
        <w:lang w:val="cs-CZ"/>
      </w:rPr>
      <w:t xml:space="preserve">chetský - </w:t>
    </w:r>
    <w:r w:rsidR="0049728C">
      <w:rPr>
        <w:lang w:val="cs-CZ"/>
      </w:rPr>
      <w:t>Pavel Zeman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D08" w:rsidRDefault="00B90D08" w:rsidP="0049728C">
      <w:pPr>
        <w:spacing w:after="0" w:line="240" w:lineRule="auto"/>
      </w:pPr>
      <w:r>
        <w:separator/>
      </w:r>
    </w:p>
  </w:footnote>
  <w:footnote w:type="continuationSeparator" w:id="1">
    <w:p w:rsidR="00B90D08" w:rsidRDefault="00B90D08" w:rsidP="00497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0E40"/>
    <w:multiLevelType w:val="hybridMultilevel"/>
    <w:tmpl w:val="606C83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8629E"/>
    <w:multiLevelType w:val="hybridMultilevel"/>
    <w:tmpl w:val="716E087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2BD008B7"/>
    <w:multiLevelType w:val="hybridMultilevel"/>
    <w:tmpl w:val="18AE3C98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40901AD"/>
    <w:multiLevelType w:val="hybridMultilevel"/>
    <w:tmpl w:val="E4F40EEE"/>
    <w:lvl w:ilvl="0" w:tplc="446E84E2">
      <w:numFmt w:val="bullet"/>
      <w:lvlText w:val=""/>
      <w:lvlJc w:val="left"/>
      <w:pPr>
        <w:ind w:left="1070" w:hanging="360"/>
      </w:pPr>
      <w:rPr>
        <w:rFonts w:ascii="Symbol" w:eastAsiaTheme="majorEastAsia" w:hAnsi="Symbol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56AF4514"/>
    <w:multiLevelType w:val="hybridMultilevel"/>
    <w:tmpl w:val="AD08825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A6519FD"/>
    <w:multiLevelType w:val="hybridMultilevel"/>
    <w:tmpl w:val="4A96D83C"/>
    <w:lvl w:ilvl="0" w:tplc="446E84E2">
      <w:numFmt w:val="bullet"/>
      <w:lvlText w:val=""/>
      <w:lvlJc w:val="left"/>
      <w:pPr>
        <w:ind w:left="502" w:hanging="360"/>
      </w:pPr>
      <w:rPr>
        <w:rFonts w:ascii="Symbol" w:eastAsiaTheme="majorEastAsia" w:hAnsi="Symbol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783A2C0F"/>
    <w:multiLevelType w:val="hybridMultilevel"/>
    <w:tmpl w:val="77AA3F40"/>
    <w:lvl w:ilvl="0" w:tplc="EC90FDD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85A"/>
    <w:rsid w:val="00053669"/>
    <w:rsid w:val="001C62CF"/>
    <w:rsid w:val="0043785A"/>
    <w:rsid w:val="0049728C"/>
    <w:rsid w:val="0050486A"/>
    <w:rsid w:val="00514733"/>
    <w:rsid w:val="005205D7"/>
    <w:rsid w:val="00583B19"/>
    <w:rsid w:val="005E363E"/>
    <w:rsid w:val="00AA752A"/>
    <w:rsid w:val="00B83D4F"/>
    <w:rsid w:val="00B90D08"/>
    <w:rsid w:val="00BA738E"/>
    <w:rsid w:val="00BC48C8"/>
    <w:rsid w:val="00CA2F10"/>
    <w:rsid w:val="00D23346"/>
    <w:rsid w:val="00D75DED"/>
    <w:rsid w:val="00ED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669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437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D3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7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Odstavecseseznamem">
    <w:name w:val="List Paragraph"/>
    <w:basedOn w:val="Normln"/>
    <w:uiPriority w:val="34"/>
    <w:qFormat/>
    <w:rsid w:val="00ED38B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D3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Zhlav">
    <w:name w:val="header"/>
    <w:basedOn w:val="Normln"/>
    <w:link w:val="ZhlavChar"/>
    <w:uiPriority w:val="99"/>
    <w:semiHidden/>
    <w:unhideWhenUsed/>
    <w:rsid w:val="00497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9728C"/>
    <w:rPr>
      <w:lang w:val="en-US"/>
    </w:rPr>
  </w:style>
  <w:style w:type="paragraph" w:styleId="Zpat">
    <w:name w:val="footer"/>
    <w:basedOn w:val="Normln"/>
    <w:link w:val="ZpatChar"/>
    <w:uiPriority w:val="99"/>
    <w:unhideWhenUsed/>
    <w:rsid w:val="00497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728C"/>
    <w:rPr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728C"/>
    <w:rPr>
      <w:rFonts w:ascii="Tahoma" w:hAnsi="Tahoma" w:cs="Tahoma"/>
      <w:sz w:val="16"/>
      <w:szCs w:val="16"/>
      <w:lang w:val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5E363E"/>
    <w:pPr>
      <w:outlineLvl w:val="9"/>
    </w:pPr>
    <w:rPr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5E363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E363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E363E"/>
    <w:rPr>
      <w:color w:val="0000FF" w:themeColor="hyperlink"/>
      <w:u w:val="single"/>
    </w:rPr>
  </w:style>
  <w:style w:type="paragraph" w:styleId="Bezmezer">
    <w:name w:val="No Spacing"/>
    <w:uiPriority w:val="1"/>
    <w:qFormat/>
    <w:rsid w:val="00514733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ECEED-CA40-4B63-9045-E40BC3AF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2016-12-17T09:36:00Z</dcterms:created>
  <dcterms:modified xsi:type="dcterms:W3CDTF">2017-01-01T12:10:00Z</dcterms:modified>
</cp:coreProperties>
</file>