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80A6" w14:textId="3574C7A2" w:rsidR="00476676" w:rsidRDefault="00476676" w:rsidP="00476676">
      <w:pPr>
        <w:spacing w:line="240" w:lineRule="auto"/>
        <w:rPr>
          <w:rFonts w:eastAsia="黑体"/>
          <w:sz w:val="38"/>
        </w:rPr>
      </w:pPr>
    </w:p>
    <w:p w14:paraId="6F412131" w14:textId="2FEFA69B" w:rsidR="00476676" w:rsidRDefault="00476676" w:rsidP="00476676">
      <w:pPr>
        <w:spacing w:line="240" w:lineRule="auto"/>
        <w:jc w:val="center"/>
      </w:pPr>
      <w:r w:rsidRPr="00C07BD0">
        <w:rPr>
          <w:noProof/>
        </w:rPr>
        <w:drawing>
          <wp:inline distT="0" distB="0" distL="0" distR="0" wp14:anchorId="09B43DF1" wp14:editId="3B470DF8">
            <wp:extent cx="2218690" cy="429260"/>
            <wp:effectExtent l="0" t="0" r="0" b="889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218690" cy="429260"/>
                    </a:xfrm>
                    <a:prstGeom prst="rect">
                      <a:avLst/>
                    </a:prstGeom>
                    <a:noFill/>
                    <a:ln>
                      <a:noFill/>
                    </a:ln>
                  </pic:spPr>
                </pic:pic>
              </a:graphicData>
            </a:graphic>
          </wp:inline>
        </w:drawing>
      </w:r>
    </w:p>
    <w:p w14:paraId="30A33A2E" w14:textId="77777777" w:rsidR="00476676" w:rsidRDefault="00476676" w:rsidP="00476676">
      <w:pPr>
        <w:spacing w:line="240" w:lineRule="auto"/>
        <w:jc w:val="center"/>
        <w:rPr>
          <w:b/>
          <w:sz w:val="44"/>
        </w:rPr>
      </w:pPr>
      <w:r w:rsidRPr="00A3314B">
        <w:rPr>
          <w:rFonts w:eastAsia="黑体" w:hint="eastAsia"/>
          <w:b/>
          <w:sz w:val="44"/>
        </w:rPr>
        <w:t>毕业实习</w:t>
      </w:r>
      <w:r>
        <w:rPr>
          <w:rFonts w:eastAsia="黑体" w:hint="eastAsia"/>
          <w:b/>
          <w:sz w:val="44"/>
        </w:rPr>
        <w:t>报告</w:t>
      </w:r>
    </w:p>
    <w:p w14:paraId="00FBC76A" w14:textId="45FE8AF6" w:rsidR="00476676" w:rsidRPr="00C702AF" w:rsidRDefault="00476676" w:rsidP="00476676">
      <w:pPr>
        <w:spacing w:line="240" w:lineRule="auto"/>
        <w:jc w:val="center"/>
      </w:pPr>
      <w:r w:rsidRPr="00630561">
        <w:rPr>
          <w:noProof/>
        </w:rPr>
        <w:drawing>
          <wp:inline distT="0" distB="0" distL="0" distR="0" wp14:anchorId="62B8F6A7" wp14:editId="5125E2A5">
            <wp:extent cx="3275965" cy="333946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965" cy="3339465"/>
                    </a:xfrm>
                    <a:prstGeom prst="rect">
                      <a:avLst/>
                    </a:prstGeom>
                    <a:noFill/>
                    <a:ln>
                      <a:noFill/>
                    </a:ln>
                  </pic:spPr>
                </pic:pic>
              </a:graphicData>
            </a:graphic>
          </wp:inline>
        </w:drawing>
      </w:r>
    </w:p>
    <w:p w14:paraId="561DD2AC" w14:textId="6FA08B30" w:rsidR="00476676" w:rsidRPr="00627DB0" w:rsidRDefault="00476676" w:rsidP="00D47A53">
      <w:pPr>
        <w:spacing w:line="240" w:lineRule="auto"/>
        <w:jc w:val="center"/>
        <w:rPr>
          <w:rFonts w:ascii="宋体" w:hAnsi="宋体"/>
          <w:b/>
          <w:sz w:val="32"/>
          <w:szCs w:val="32"/>
        </w:rPr>
      </w:pPr>
      <w:r w:rsidRPr="00627DB0">
        <w:rPr>
          <w:rFonts w:ascii="宋体" w:hAnsi="宋体" w:hint="eastAsia"/>
          <w:b/>
          <w:sz w:val="32"/>
          <w:szCs w:val="32"/>
        </w:rPr>
        <w:t xml:space="preserve">题目： </w:t>
      </w:r>
      <w:r w:rsidR="00D47A53" w:rsidRPr="00D47A53">
        <w:rPr>
          <w:rFonts w:ascii="宋体" w:hAnsi="宋体" w:hint="eastAsia"/>
          <w:b/>
          <w:sz w:val="32"/>
          <w:szCs w:val="32"/>
        </w:rPr>
        <w:t>基于</w:t>
      </w:r>
      <w:r w:rsidR="00D47A53" w:rsidRPr="00D47A53">
        <w:rPr>
          <w:rFonts w:cs="Times New Roman"/>
          <w:b/>
          <w:sz w:val="32"/>
          <w:szCs w:val="32"/>
        </w:rPr>
        <w:t>OpenCV</w:t>
      </w:r>
      <w:r w:rsidR="00D47A53" w:rsidRPr="00D47A53">
        <w:rPr>
          <w:rFonts w:ascii="宋体" w:hAnsi="宋体" w:hint="eastAsia"/>
          <w:b/>
          <w:sz w:val="32"/>
          <w:szCs w:val="32"/>
        </w:rPr>
        <w:t>的车牌识别系统设计与实现</w:t>
      </w:r>
    </w:p>
    <w:p w14:paraId="5127EDEC" w14:textId="3CD72C94" w:rsidR="00476676" w:rsidRPr="00627DB0" w:rsidRDefault="00476676" w:rsidP="00476676">
      <w:pPr>
        <w:spacing w:line="240" w:lineRule="auto"/>
        <w:rPr>
          <w:rFonts w:ascii="楷体_GB2312" w:eastAsia="楷体_GB2312"/>
          <w:sz w:val="28"/>
          <w:szCs w:val="28"/>
        </w:rPr>
      </w:pPr>
    </w:p>
    <w:p w14:paraId="03DF4916" w14:textId="31734430" w:rsidR="00476676" w:rsidRPr="00627DB0" w:rsidRDefault="00476676" w:rsidP="00476676">
      <w:pPr>
        <w:spacing w:line="240" w:lineRule="auto"/>
        <w:rPr>
          <w:rFonts w:ascii="楷体_GB2312" w:eastAsia="楷体_GB2312"/>
        </w:rPr>
      </w:pPr>
    </w:p>
    <w:p w14:paraId="28037602" w14:textId="3AD842E9" w:rsidR="00476676" w:rsidRPr="00627DB0" w:rsidRDefault="00476676" w:rsidP="00476676">
      <w:pPr>
        <w:tabs>
          <w:tab w:val="left" w:pos="3060"/>
          <w:tab w:val="left" w:pos="3420"/>
        </w:tabs>
        <w:spacing w:line="240" w:lineRule="auto"/>
        <w:ind w:firstLineChars="740" w:firstLine="2080"/>
        <w:rPr>
          <w:rFonts w:ascii="楷体_GB2312" w:eastAsia="楷体_GB2312"/>
          <w:b/>
          <w:sz w:val="28"/>
          <w:szCs w:val="28"/>
        </w:rPr>
      </w:pPr>
      <w:r>
        <w:rPr>
          <w:rFonts w:ascii="楷体_GB2312" w:eastAsia="楷体_GB2312" w:hint="eastAsia"/>
          <w:b/>
          <w:noProof/>
          <w:sz w:val="28"/>
          <w:szCs w:val="28"/>
        </w:rPr>
        <mc:AlternateContent>
          <mc:Choice Requires="wps">
            <w:drawing>
              <wp:anchor distT="0" distB="0" distL="114300" distR="114300" simplePos="0" relativeHeight="251656192" behindDoc="0" locked="0" layoutInCell="1" allowOverlap="1" wp14:anchorId="00E0CA4D" wp14:editId="333607DC">
                <wp:simplePos x="0" y="0"/>
                <wp:positionH relativeFrom="column">
                  <wp:posOffset>2171700</wp:posOffset>
                </wp:positionH>
                <wp:positionV relativeFrom="paragraph">
                  <wp:posOffset>297180</wp:posOffset>
                </wp:positionV>
                <wp:extent cx="1833880" cy="6985"/>
                <wp:effectExtent l="9525" t="13335" r="13970" b="8255"/>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388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2AD4C9" id="_x0000_t32" coordsize="21600,21600" o:spt="32" o:oned="t" path="m,l21600,21600e" filled="f">
                <v:path arrowok="t" fillok="f" o:connecttype="none"/>
                <o:lock v:ext="edit" shapetype="t"/>
              </v:shapetype>
              <v:shape id="直接箭头连接符 80" o:spid="_x0000_s1026" type="#_x0000_t32" style="position:absolute;left:0;text-align:left;margin-left:171pt;margin-top:23.4pt;width:144.4pt;height:.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"/>
            </w:pict>
          </mc:Fallback>
        </mc:AlternateContent>
      </w:r>
      <w:r w:rsidRPr="00627DB0">
        <w:rPr>
          <w:rFonts w:ascii="楷体_GB2312" w:eastAsia="楷体_GB2312" w:hint="eastAsia"/>
          <w:b/>
          <w:sz w:val="28"/>
          <w:szCs w:val="28"/>
        </w:rPr>
        <w:t>系    名</w:t>
      </w:r>
      <w:r w:rsidRPr="003E73EB">
        <w:rPr>
          <w:rFonts w:ascii="楷体_GB2312" w:eastAsia="楷体_GB2312" w:hint="eastAsia"/>
          <w:b/>
          <w:sz w:val="28"/>
          <w:szCs w:val="28"/>
        </w:rPr>
        <w:t xml:space="preserve"> </w:t>
      </w:r>
      <w:r>
        <w:rPr>
          <w:rFonts w:ascii="楷体_GB2312" w:eastAsia="楷体_GB2312" w:hint="eastAsia"/>
          <w:b/>
          <w:sz w:val="28"/>
          <w:szCs w:val="28"/>
        </w:rPr>
        <w:t xml:space="preserve">  </w:t>
      </w:r>
      <w:r w:rsidRPr="003E73EB">
        <w:rPr>
          <w:rFonts w:ascii="楷体_GB2312" w:eastAsia="楷体_GB2312" w:hint="eastAsia"/>
          <w:b/>
          <w:sz w:val="28"/>
          <w:szCs w:val="28"/>
        </w:rPr>
        <w:t xml:space="preserve">计算机科学与技术系 </w:t>
      </w:r>
    </w:p>
    <w:p w14:paraId="27D2FA3A" w14:textId="16B82515" w:rsidR="00476676" w:rsidRPr="00627DB0" w:rsidRDefault="00476676" w:rsidP="00476676">
      <w:pPr>
        <w:tabs>
          <w:tab w:val="left" w:pos="6300"/>
        </w:tabs>
        <w:spacing w:line="240" w:lineRule="auto"/>
        <w:ind w:firstLineChars="740" w:firstLine="2080"/>
        <w:rPr>
          <w:rFonts w:ascii="楷体_GB2312" w:eastAsia="楷体_GB2312"/>
          <w:b/>
          <w:sz w:val="28"/>
          <w:szCs w:val="28"/>
          <w:u w:val="single"/>
        </w:rPr>
      </w:pPr>
      <w:r>
        <w:rPr>
          <w:rFonts w:ascii="楷体_GB2312" w:eastAsia="楷体_GB2312" w:hint="eastAsia"/>
          <w:b/>
          <w:noProof/>
          <w:sz w:val="28"/>
          <w:szCs w:val="28"/>
        </w:rPr>
        <mc:AlternateContent>
          <mc:Choice Requires="wps">
            <w:drawing>
              <wp:anchor distT="0" distB="0" distL="114300" distR="114300" simplePos="0" relativeHeight="251657216" behindDoc="0" locked="0" layoutInCell="1" allowOverlap="1" wp14:anchorId="4ABDA990" wp14:editId="15DAFBA3">
                <wp:simplePos x="0" y="0"/>
                <wp:positionH relativeFrom="column">
                  <wp:posOffset>2167255</wp:posOffset>
                </wp:positionH>
                <wp:positionV relativeFrom="paragraph">
                  <wp:posOffset>297180</wp:posOffset>
                </wp:positionV>
                <wp:extent cx="1833245" cy="8255"/>
                <wp:effectExtent l="5080" t="9525" r="9525" b="10795"/>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324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973D2" id="直接箭头连接符 79" o:spid="_x0000_s1026" type="#_x0000_t32" style="position:absolute;left:0;text-align:left;margin-left:170.65pt;margin-top:23.4pt;width:144.35pt;height:.6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"/>
            </w:pict>
          </mc:Fallback>
        </mc:AlternateContent>
      </w:r>
      <w:r w:rsidRPr="00627DB0">
        <w:rPr>
          <w:rFonts w:ascii="楷体_GB2312" w:eastAsia="楷体_GB2312" w:hint="eastAsia"/>
          <w:b/>
          <w:sz w:val="28"/>
          <w:szCs w:val="28"/>
        </w:rPr>
        <w:t>专    业</w:t>
      </w:r>
      <w:r>
        <w:rPr>
          <w:rFonts w:ascii="楷体_GB2312" w:eastAsia="楷体_GB2312" w:hint="eastAsia"/>
          <w:b/>
          <w:sz w:val="28"/>
          <w:szCs w:val="28"/>
        </w:rPr>
        <w:t xml:space="preserve">     </w:t>
      </w:r>
      <w:r w:rsidR="00D47A53">
        <w:rPr>
          <w:rFonts w:ascii="楷体_GB2312" w:eastAsia="楷体_GB2312"/>
          <w:b/>
          <w:sz w:val="28"/>
          <w:szCs w:val="28"/>
        </w:rPr>
        <w:t xml:space="preserve">  </w:t>
      </w:r>
      <w:r w:rsidR="00D47A53">
        <w:rPr>
          <w:rFonts w:ascii="楷体_GB2312" w:eastAsia="楷体_GB2312" w:hint="eastAsia"/>
          <w:b/>
          <w:sz w:val="28"/>
          <w:szCs w:val="28"/>
        </w:rPr>
        <w:t>软件工程</w:t>
      </w:r>
    </w:p>
    <w:p w14:paraId="63D65231" w14:textId="35164EB7" w:rsidR="00476676" w:rsidRPr="00627DB0" w:rsidRDefault="00476676" w:rsidP="00476676">
      <w:pPr>
        <w:spacing w:line="240" w:lineRule="auto"/>
        <w:ind w:firstLineChars="750" w:firstLine="2100"/>
        <w:rPr>
          <w:rFonts w:ascii="楷体_GB2312" w:eastAsia="楷体_GB2312"/>
          <w:b/>
          <w:sz w:val="28"/>
          <w:szCs w:val="28"/>
          <w:u w:val="single"/>
        </w:rPr>
      </w:pPr>
      <w:r>
        <w:rPr>
          <w:rFonts w:ascii="楷体_GB2312" w:eastAsia="楷体_GB2312" w:hint="eastAsia"/>
          <w:noProof/>
          <w:sz w:val="28"/>
          <w:szCs w:val="28"/>
        </w:rPr>
        <mc:AlternateContent>
          <mc:Choice Requires="wps">
            <w:drawing>
              <wp:anchor distT="0" distB="0" distL="114300" distR="114300" simplePos="0" relativeHeight="251658240" behindDoc="0" locked="0" layoutInCell="1" allowOverlap="1" wp14:anchorId="605D87DE" wp14:editId="54350DA9">
                <wp:simplePos x="0" y="0"/>
                <wp:positionH relativeFrom="column">
                  <wp:posOffset>2167255</wp:posOffset>
                </wp:positionH>
                <wp:positionV relativeFrom="paragraph">
                  <wp:posOffset>287020</wp:posOffset>
                </wp:positionV>
                <wp:extent cx="1833245" cy="10160"/>
                <wp:effectExtent l="5080" t="5080" r="9525" b="1333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324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969EF" id="直接箭头连接符 77" o:spid="_x0000_s1026" type="#_x0000_t32" style="position:absolute;left:0;text-align:left;margin-left:170.65pt;margin-top:22.6pt;width:144.35pt;height:.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"/>
            </w:pict>
          </mc:Fallback>
        </mc:AlternateContent>
      </w:r>
      <w:r w:rsidRPr="00627DB0">
        <w:rPr>
          <w:rFonts w:ascii="楷体_GB2312" w:eastAsia="楷体_GB2312" w:hint="eastAsia"/>
          <w:b/>
          <w:sz w:val="28"/>
          <w:szCs w:val="28"/>
        </w:rPr>
        <w:t>学    号</w:t>
      </w:r>
      <w:r w:rsidRPr="003E73EB">
        <w:rPr>
          <w:rFonts w:ascii="楷体_GB2312" w:eastAsia="楷体_GB2312" w:hint="eastAsia"/>
          <w:b/>
          <w:sz w:val="28"/>
          <w:szCs w:val="28"/>
        </w:rPr>
        <w:t xml:space="preserve">    </w:t>
      </w:r>
      <w:r w:rsidR="00D47A53">
        <w:rPr>
          <w:rFonts w:ascii="楷体_GB2312" w:eastAsia="楷体_GB2312"/>
          <w:b/>
          <w:sz w:val="28"/>
          <w:szCs w:val="28"/>
        </w:rPr>
        <w:t xml:space="preserve">  6017208033</w:t>
      </w:r>
    </w:p>
    <w:p w14:paraId="301C1AD0" w14:textId="6C455E1B" w:rsidR="00476676" w:rsidRPr="00627DB0" w:rsidRDefault="00476676" w:rsidP="00476676">
      <w:pPr>
        <w:spacing w:line="240" w:lineRule="auto"/>
        <w:ind w:firstLineChars="740" w:firstLine="2080"/>
        <w:rPr>
          <w:rFonts w:ascii="楷体_GB2312" w:eastAsia="楷体_GB2312"/>
          <w:b/>
          <w:sz w:val="28"/>
          <w:szCs w:val="28"/>
          <w:u w:val="single"/>
        </w:rPr>
      </w:pPr>
      <w:r>
        <w:rPr>
          <w:rFonts w:ascii="楷体_GB2312" w:eastAsia="楷体_GB2312" w:hint="eastAsia"/>
          <w:b/>
          <w:noProof/>
          <w:sz w:val="28"/>
          <w:szCs w:val="28"/>
        </w:rPr>
        <mc:AlternateContent>
          <mc:Choice Requires="wps">
            <w:drawing>
              <wp:anchor distT="0" distB="0" distL="114300" distR="114300" simplePos="0" relativeHeight="251659264" behindDoc="0" locked="0" layoutInCell="1" allowOverlap="1" wp14:anchorId="7F32486E" wp14:editId="390A3772">
                <wp:simplePos x="0" y="0"/>
                <wp:positionH relativeFrom="column">
                  <wp:posOffset>2176145</wp:posOffset>
                </wp:positionH>
                <wp:positionV relativeFrom="paragraph">
                  <wp:posOffset>299085</wp:posOffset>
                </wp:positionV>
                <wp:extent cx="1832610" cy="5080"/>
                <wp:effectExtent l="13970" t="13335" r="10795" b="10160"/>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261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B8DE7" id="直接箭头连接符 76" o:spid="_x0000_s1026" type="#_x0000_t32" style="position:absolute;left:0;text-align:left;margin-left:171.35pt;margin-top:23.55pt;width:144.3pt;height:.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"/>
            </w:pict>
          </mc:Fallback>
        </mc:AlternateContent>
      </w:r>
      <w:r w:rsidRPr="00627DB0">
        <w:rPr>
          <w:rFonts w:ascii="楷体_GB2312" w:eastAsia="楷体_GB2312" w:hint="eastAsia"/>
          <w:b/>
          <w:sz w:val="28"/>
          <w:szCs w:val="28"/>
        </w:rPr>
        <w:t>学生姓名</w:t>
      </w:r>
      <w:r w:rsidRPr="003E73EB">
        <w:rPr>
          <w:rFonts w:ascii="楷体_GB2312" w:eastAsia="楷体_GB2312" w:hint="eastAsia"/>
          <w:b/>
          <w:sz w:val="28"/>
          <w:szCs w:val="28"/>
        </w:rPr>
        <w:t xml:space="preserve">     </w:t>
      </w:r>
      <w:r>
        <w:rPr>
          <w:rFonts w:ascii="楷体_GB2312" w:eastAsia="楷体_GB2312" w:hint="eastAsia"/>
          <w:b/>
          <w:sz w:val="28"/>
          <w:szCs w:val="28"/>
        </w:rPr>
        <w:t xml:space="preserve"> </w:t>
      </w:r>
      <w:r w:rsidR="00D47A53">
        <w:rPr>
          <w:rFonts w:ascii="楷体_GB2312" w:eastAsia="楷体_GB2312" w:hint="eastAsia"/>
          <w:b/>
          <w:sz w:val="28"/>
          <w:szCs w:val="28"/>
        </w:rPr>
        <w:t>刘</w:t>
      </w:r>
      <w:r w:rsidR="005C377B" w:rsidRPr="0084468C">
        <w:rPr>
          <w:rFonts w:cs="Times New Roman"/>
        </w:rPr>
        <w:t xml:space="preserve">　</w:t>
      </w:r>
      <w:r w:rsidR="00D47A53">
        <w:rPr>
          <w:rFonts w:ascii="楷体_GB2312" w:eastAsia="楷体_GB2312" w:hint="eastAsia"/>
          <w:b/>
          <w:sz w:val="28"/>
          <w:szCs w:val="28"/>
        </w:rPr>
        <w:t>晓</w:t>
      </w:r>
      <w:r w:rsidR="005C377B" w:rsidRPr="0084468C">
        <w:rPr>
          <w:rFonts w:cs="Times New Roman"/>
        </w:rPr>
        <w:t xml:space="preserve">　</w:t>
      </w:r>
      <w:r w:rsidR="00D47A53">
        <w:rPr>
          <w:rFonts w:ascii="楷体_GB2312" w:eastAsia="楷体_GB2312" w:hint="eastAsia"/>
          <w:b/>
          <w:sz w:val="28"/>
          <w:szCs w:val="28"/>
        </w:rPr>
        <w:t>康</w:t>
      </w:r>
    </w:p>
    <w:p w14:paraId="413D5E73" w14:textId="4E0F6672" w:rsidR="00476676" w:rsidRPr="00627DB0" w:rsidRDefault="00476676" w:rsidP="00476676">
      <w:pPr>
        <w:spacing w:line="240" w:lineRule="auto"/>
        <w:ind w:firstLineChars="740" w:firstLine="2080"/>
        <w:rPr>
          <w:rFonts w:ascii="楷体_GB2312" w:eastAsia="楷体_GB2312"/>
          <w:b/>
          <w:sz w:val="28"/>
          <w:szCs w:val="28"/>
          <w:u w:val="single"/>
        </w:rPr>
      </w:pPr>
      <w:r>
        <w:rPr>
          <w:rFonts w:ascii="楷体_GB2312" w:eastAsia="楷体_GB2312" w:hint="eastAsia"/>
          <w:b/>
          <w:noProof/>
          <w:sz w:val="28"/>
          <w:szCs w:val="28"/>
        </w:rPr>
        <mc:AlternateContent>
          <mc:Choice Requires="wps">
            <w:drawing>
              <wp:anchor distT="0" distB="0" distL="114300" distR="114300" simplePos="0" relativeHeight="251660288" behindDoc="0" locked="0" layoutInCell="1" allowOverlap="1" wp14:anchorId="47119CAC" wp14:editId="7E3702DB">
                <wp:simplePos x="0" y="0"/>
                <wp:positionH relativeFrom="column">
                  <wp:posOffset>2182495</wp:posOffset>
                </wp:positionH>
                <wp:positionV relativeFrom="paragraph">
                  <wp:posOffset>299085</wp:posOffset>
                </wp:positionV>
                <wp:extent cx="1832610" cy="0"/>
                <wp:effectExtent l="10795" t="9525" r="13970" b="9525"/>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2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04E9E" id="直接箭头连接符 75" o:spid="_x0000_s1026" type="#_x0000_t32" style="position:absolute;left:0;text-align:left;margin-left:171.85pt;margin-top:23.55pt;width:14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"/>
            </w:pict>
          </mc:Fallback>
        </mc:AlternateContent>
      </w:r>
      <w:r w:rsidRPr="00627DB0">
        <w:rPr>
          <w:rFonts w:ascii="楷体_GB2312" w:eastAsia="楷体_GB2312" w:hint="eastAsia"/>
          <w:b/>
          <w:sz w:val="28"/>
          <w:szCs w:val="28"/>
        </w:rPr>
        <w:t>指导教师</w:t>
      </w:r>
      <w:r w:rsidRPr="003E73EB">
        <w:rPr>
          <w:rFonts w:ascii="楷体_GB2312" w:eastAsia="楷体_GB2312" w:hint="eastAsia"/>
          <w:b/>
          <w:sz w:val="28"/>
          <w:szCs w:val="28"/>
        </w:rPr>
        <w:t xml:space="preserve">      </w:t>
      </w:r>
      <w:r w:rsidR="00D47A53">
        <w:rPr>
          <w:rFonts w:ascii="楷体_GB2312" w:eastAsia="楷体_GB2312" w:hint="eastAsia"/>
          <w:b/>
          <w:sz w:val="28"/>
          <w:szCs w:val="28"/>
        </w:rPr>
        <w:t>王</w:t>
      </w:r>
      <w:r w:rsidR="005C377B" w:rsidRPr="0084468C">
        <w:rPr>
          <w:rFonts w:cs="Times New Roman"/>
        </w:rPr>
        <w:t xml:space="preserve">　</w:t>
      </w:r>
      <w:r w:rsidR="00D47A53">
        <w:rPr>
          <w:rFonts w:ascii="楷体_GB2312" w:eastAsia="楷体_GB2312" w:hint="eastAsia"/>
          <w:b/>
          <w:sz w:val="28"/>
          <w:szCs w:val="28"/>
        </w:rPr>
        <w:t>国</w:t>
      </w:r>
      <w:r w:rsidR="005C377B" w:rsidRPr="0084468C">
        <w:rPr>
          <w:rFonts w:cs="Times New Roman"/>
        </w:rPr>
        <w:t xml:space="preserve">　</w:t>
      </w:r>
      <w:r w:rsidR="00D47A53">
        <w:rPr>
          <w:rFonts w:ascii="楷体_GB2312" w:eastAsia="楷体_GB2312" w:hint="eastAsia"/>
          <w:b/>
          <w:sz w:val="28"/>
          <w:szCs w:val="28"/>
        </w:rPr>
        <w:t>振</w:t>
      </w:r>
    </w:p>
    <w:p w14:paraId="6A5D4727" w14:textId="77777777" w:rsidR="00476676" w:rsidRPr="00627DB0" w:rsidRDefault="00476676" w:rsidP="00476676">
      <w:pPr>
        <w:tabs>
          <w:tab w:val="left" w:pos="3060"/>
          <w:tab w:val="left" w:pos="3420"/>
          <w:tab w:val="left" w:pos="3600"/>
          <w:tab w:val="left" w:pos="5760"/>
        </w:tabs>
        <w:spacing w:line="240" w:lineRule="auto"/>
        <w:jc w:val="center"/>
        <w:rPr>
          <w:rFonts w:ascii="楷体_GB2312" w:eastAsia="楷体_GB2312"/>
          <w:b/>
          <w:sz w:val="28"/>
          <w:szCs w:val="28"/>
          <w:u w:val="single"/>
        </w:rPr>
      </w:pPr>
    </w:p>
    <w:p w14:paraId="177F9A28" w14:textId="1F690257" w:rsidR="00476676" w:rsidRPr="009F7B87" w:rsidRDefault="005B2FF8" w:rsidP="00476676">
      <w:pPr>
        <w:spacing w:line="240" w:lineRule="auto"/>
        <w:jc w:val="center"/>
        <w:rPr>
          <w:rFonts w:ascii="宋体" w:hAnsi="宋体"/>
          <w:b/>
          <w:sz w:val="28"/>
          <w:szCs w:val="28"/>
        </w:rPr>
      </w:pPr>
      <w:r>
        <w:rPr>
          <w:rFonts w:ascii="宋体" w:hAnsi="宋体" w:hint="eastAsia"/>
          <w:b/>
          <w:sz w:val="28"/>
          <w:szCs w:val="28"/>
        </w:rPr>
        <w:t>2</w:t>
      </w:r>
      <w:r>
        <w:rPr>
          <w:rFonts w:ascii="宋体" w:hAnsi="宋体"/>
          <w:b/>
          <w:sz w:val="28"/>
          <w:szCs w:val="28"/>
        </w:rPr>
        <w:t>021</w:t>
      </w:r>
      <w:r w:rsidR="00476676" w:rsidRPr="009F7B87">
        <w:rPr>
          <w:rFonts w:ascii="宋体" w:hAnsi="宋体" w:hint="eastAsia"/>
          <w:b/>
          <w:sz w:val="28"/>
          <w:szCs w:val="28"/>
        </w:rPr>
        <w:t>年</w:t>
      </w:r>
      <w:r w:rsidR="00476676">
        <w:rPr>
          <w:rFonts w:ascii="宋体" w:hAnsi="宋体" w:hint="eastAsia"/>
          <w:b/>
          <w:sz w:val="28"/>
          <w:szCs w:val="28"/>
        </w:rPr>
        <w:t xml:space="preserve"> </w:t>
      </w:r>
      <w:r w:rsidR="00476676">
        <w:rPr>
          <w:rFonts w:ascii="宋体" w:hAnsi="宋体"/>
          <w:b/>
          <w:sz w:val="28"/>
          <w:szCs w:val="28"/>
        </w:rPr>
        <w:t xml:space="preserve"> </w:t>
      </w:r>
      <w:r>
        <w:rPr>
          <w:rFonts w:ascii="宋体" w:hAnsi="宋体"/>
          <w:b/>
          <w:sz w:val="28"/>
          <w:szCs w:val="28"/>
        </w:rPr>
        <w:t>11</w:t>
      </w:r>
      <w:r w:rsidR="00476676" w:rsidRPr="009F7B87">
        <w:rPr>
          <w:rFonts w:ascii="宋体" w:hAnsi="宋体" w:hint="eastAsia"/>
          <w:b/>
          <w:sz w:val="28"/>
          <w:szCs w:val="28"/>
        </w:rPr>
        <w:t>月</w:t>
      </w:r>
      <w:r w:rsidR="00476676">
        <w:rPr>
          <w:rFonts w:ascii="宋体" w:hAnsi="宋体" w:hint="eastAsia"/>
          <w:b/>
          <w:sz w:val="28"/>
          <w:szCs w:val="28"/>
        </w:rPr>
        <w:t xml:space="preserve"> </w:t>
      </w:r>
      <w:r w:rsidR="00476676">
        <w:rPr>
          <w:rFonts w:ascii="宋体" w:hAnsi="宋体"/>
          <w:b/>
          <w:sz w:val="28"/>
          <w:szCs w:val="28"/>
        </w:rPr>
        <w:t xml:space="preserve"> </w:t>
      </w:r>
      <w:r>
        <w:rPr>
          <w:rFonts w:ascii="宋体" w:hAnsi="宋体"/>
          <w:b/>
          <w:sz w:val="28"/>
          <w:szCs w:val="28"/>
        </w:rPr>
        <w:t>28</w:t>
      </w:r>
      <w:r w:rsidR="00476676" w:rsidRPr="009F7B87">
        <w:rPr>
          <w:rFonts w:ascii="宋体" w:hAnsi="宋体" w:hint="eastAsia"/>
          <w:b/>
          <w:sz w:val="28"/>
          <w:szCs w:val="28"/>
        </w:rPr>
        <w:t>日</w:t>
      </w:r>
    </w:p>
    <w:p w14:paraId="1549B518" w14:textId="77777777" w:rsidR="00476676" w:rsidRPr="00627DB0" w:rsidRDefault="00476676" w:rsidP="00476676">
      <w:pPr>
        <w:spacing w:line="240" w:lineRule="auto"/>
        <w:rPr>
          <w:b/>
          <w:sz w:val="28"/>
          <w:szCs w:val="28"/>
        </w:rPr>
      </w:pPr>
    </w:p>
    <w:p w14:paraId="47B514E9" w14:textId="77777777" w:rsidR="00476676" w:rsidRPr="00627DB0" w:rsidRDefault="00476676" w:rsidP="00476676">
      <w:pPr>
        <w:snapToGrid w:val="0"/>
        <w:spacing w:line="240" w:lineRule="auto"/>
        <w:jc w:val="center"/>
        <w:rPr>
          <w:rFonts w:eastAsia="黑体"/>
          <w:b/>
          <w:bCs/>
          <w:snapToGrid w:val="0"/>
          <w:kern w:val="0"/>
          <w:sz w:val="32"/>
        </w:rPr>
        <w:sectPr w:rsidR="00476676" w:rsidRPr="00627DB0" w:rsidSect="009213F9">
          <w:footerReference w:type="default" r:id="rId11"/>
          <w:pgSz w:w="11906" w:h="16838" w:code="9"/>
          <w:pgMar w:top="1440" w:right="1797" w:bottom="1440" w:left="1797" w:header="851" w:footer="992" w:gutter="0"/>
          <w:pgNumType w:start="1"/>
          <w:cols w:space="425"/>
          <w:docGrid w:type="lines" w:linePitch="312"/>
        </w:sectPr>
      </w:pPr>
    </w:p>
    <w:p w14:paraId="0B7D5E13" w14:textId="77777777" w:rsidR="00A36836" w:rsidRDefault="00DD7F8D">
      <w:pPr>
        <w:spacing w:line="300" w:lineRule="auto"/>
        <w:jc w:val="center"/>
        <w:rPr>
          <w:rStyle w:val="afd"/>
          <w:rFonts w:eastAsia="黑体" w:cs="Times New Roman"/>
          <w:sz w:val="32"/>
          <w:szCs w:val="32"/>
        </w:rPr>
      </w:pPr>
      <w:r>
        <w:rPr>
          <w:rFonts w:eastAsia="黑体" w:cs="Times New Roman"/>
          <w:sz w:val="32"/>
          <w:szCs w:val="32"/>
        </w:rPr>
        <w:lastRenderedPageBreak/>
        <w:t>目　　录</w:t>
      </w:r>
    </w:p>
    <w:p w14:paraId="638EC628" w14:textId="77777777" w:rsidR="00A36836" w:rsidRDefault="00A36836">
      <w:pPr>
        <w:spacing w:line="240" w:lineRule="auto"/>
        <w:rPr>
          <w:rStyle w:val="afd"/>
          <w:rFonts w:eastAsia="黑体" w:cs="Times New Roman"/>
          <w:sz w:val="32"/>
          <w:szCs w:val="32"/>
        </w:rPr>
      </w:pPr>
    </w:p>
    <w:p w14:paraId="45ADA382" w14:textId="51C094E4" w:rsidR="006725A2" w:rsidRDefault="00DD7F8D">
      <w:pPr>
        <w:pStyle w:val="TOC1"/>
        <w:ind w:firstLine="600"/>
        <w:rPr>
          <w:rFonts w:asciiTheme="minorHAnsi" w:eastAsiaTheme="minorEastAsia" w:hAnsiTheme="minorHAnsi"/>
          <w:caps w:val="0"/>
          <w:noProof/>
          <w:sz w:val="21"/>
          <w:szCs w:val="22"/>
        </w:rPr>
      </w:pPr>
      <w:r>
        <w:rPr>
          <w:rFonts w:cs="Times New Roman"/>
        </w:rPr>
        <w:fldChar w:fldCharType="begin"/>
      </w:r>
      <w:r>
        <w:rPr>
          <w:rFonts w:cs="Times New Roman"/>
        </w:rPr>
        <w:instrText xml:space="preserve">TOC \o "1-3" \h \u </w:instrText>
      </w:r>
      <w:r>
        <w:rPr>
          <w:rFonts w:cs="Times New Roman"/>
        </w:rPr>
        <w:fldChar w:fldCharType="separate"/>
      </w:r>
      <w:hyperlink w:anchor="_Toc89448369" w:history="1">
        <w:r w:rsidR="006725A2" w:rsidRPr="00F31EBF">
          <w:rPr>
            <w:rStyle w:val="afc"/>
            <w:noProof/>
          </w:rPr>
          <w:t>第一章　　绪论</w:t>
        </w:r>
        <w:r w:rsidR="006725A2">
          <w:rPr>
            <w:noProof/>
          </w:rPr>
          <w:tab/>
        </w:r>
        <w:r w:rsidR="006725A2">
          <w:rPr>
            <w:noProof/>
          </w:rPr>
          <w:fldChar w:fldCharType="begin"/>
        </w:r>
        <w:r w:rsidR="006725A2">
          <w:rPr>
            <w:noProof/>
          </w:rPr>
          <w:instrText xml:space="preserve"> PAGEREF _Toc89448369 \h </w:instrText>
        </w:r>
        <w:r w:rsidR="006725A2">
          <w:rPr>
            <w:noProof/>
          </w:rPr>
        </w:r>
        <w:r w:rsidR="006725A2">
          <w:rPr>
            <w:noProof/>
          </w:rPr>
          <w:fldChar w:fldCharType="separate"/>
        </w:r>
        <w:r w:rsidR="006725A2">
          <w:rPr>
            <w:noProof/>
          </w:rPr>
          <w:t>1</w:t>
        </w:r>
        <w:r w:rsidR="006725A2">
          <w:rPr>
            <w:noProof/>
          </w:rPr>
          <w:fldChar w:fldCharType="end"/>
        </w:r>
      </w:hyperlink>
    </w:p>
    <w:p w14:paraId="31667DD5" w14:textId="0E279650" w:rsidR="006725A2" w:rsidRDefault="000F40D1">
      <w:pPr>
        <w:pStyle w:val="TOC2"/>
        <w:ind w:firstLine="840"/>
        <w:rPr>
          <w:rFonts w:asciiTheme="minorHAnsi" w:eastAsiaTheme="minorEastAsia" w:hAnsiTheme="minorHAnsi"/>
          <w:smallCaps w:val="0"/>
          <w:noProof/>
          <w:sz w:val="21"/>
          <w:szCs w:val="22"/>
        </w:rPr>
      </w:pPr>
      <w:hyperlink w:anchor="_Toc89448370" w:history="1">
        <w:r w:rsidR="006725A2" w:rsidRPr="00F31EBF">
          <w:rPr>
            <w:rStyle w:val="afc"/>
            <w:rFonts w:ascii="Times New Roman" w:hAnsi="Times New Roman"/>
            <w:noProof/>
          </w:rPr>
          <w:t>1.1</w:t>
        </w:r>
        <w:r w:rsidR="006725A2" w:rsidRPr="00F31EBF">
          <w:rPr>
            <w:rStyle w:val="afc"/>
            <w:rFonts w:ascii="Times New Roman" w:hAnsi="Times New Roman"/>
            <w:noProof/>
          </w:rPr>
          <w:t xml:space="preserve">　课题来源及意义</w:t>
        </w:r>
        <w:r w:rsidR="006725A2">
          <w:rPr>
            <w:noProof/>
          </w:rPr>
          <w:tab/>
        </w:r>
        <w:r w:rsidR="006725A2">
          <w:rPr>
            <w:noProof/>
          </w:rPr>
          <w:fldChar w:fldCharType="begin"/>
        </w:r>
        <w:r w:rsidR="006725A2">
          <w:rPr>
            <w:noProof/>
          </w:rPr>
          <w:instrText xml:space="preserve"> PAGEREF _Toc89448370 \h </w:instrText>
        </w:r>
        <w:r w:rsidR="006725A2">
          <w:rPr>
            <w:noProof/>
          </w:rPr>
        </w:r>
        <w:r w:rsidR="006725A2">
          <w:rPr>
            <w:noProof/>
          </w:rPr>
          <w:fldChar w:fldCharType="separate"/>
        </w:r>
        <w:r w:rsidR="006725A2">
          <w:rPr>
            <w:noProof/>
          </w:rPr>
          <w:t>1</w:t>
        </w:r>
        <w:r w:rsidR="006725A2">
          <w:rPr>
            <w:noProof/>
          </w:rPr>
          <w:fldChar w:fldCharType="end"/>
        </w:r>
      </w:hyperlink>
    </w:p>
    <w:p w14:paraId="43F6126B" w14:textId="475A1D24" w:rsidR="006725A2" w:rsidRDefault="000F40D1">
      <w:pPr>
        <w:pStyle w:val="TOC2"/>
        <w:ind w:firstLine="840"/>
        <w:rPr>
          <w:rFonts w:asciiTheme="minorHAnsi" w:eastAsiaTheme="minorEastAsia" w:hAnsiTheme="minorHAnsi"/>
          <w:smallCaps w:val="0"/>
          <w:noProof/>
          <w:sz w:val="21"/>
          <w:szCs w:val="22"/>
        </w:rPr>
      </w:pPr>
      <w:hyperlink w:anchor="_Toc89448371" w:history="1">
        <w:r w:rsidR="006725A2" w:rsidRPr="00F31EBF">
          <w:rPr>
            <w:rStyle w:val="afc"/>
            <w:rFonts w:ascii="Times New Roman" w:hAnsi="Times New Roman"/>
            <w:noProof/>
          </w:rPr>
          <w:t>1.2</w:t>
        </w:r>
        <w:r w:rsidR="006725A2" w:rsidRPr="00F31EBF">
          <w:rPr>
            <w:rStyle w:val="afc"/>
            <w:rFonts w:ascii="Times New Roman" w:hAnsi="Times New Roman"/>
            <w:noProof/>
          </w:rPr>
          <w:t xml:space="preserve">　国内外发展现状</w:t>
        </w:r>
        <w:r w:rsidR="006725A2">
          <w:rPr>
            <w:noProof/>
          </w:rPr>
          <w:tab/>
        </w:r>
        <w:r w:rsidR="006725A2">
          <w:rPr>
            <w:noProof/>
          </w:rPr>
          <w:fldChar w:fldCharType="begin"/>
        </w:r>
        <w:r w:rsidR="006725A2">
          <w:rPr>
            <w:noProof/>
          </w:rPr>
          <w:instrText xml:space="preserve"> PAGEREF _Toc89448371 \h </w:instrText>
        </w:r>
        <w:r w:rsidR="006725A2">
          <w:rPr>
            <w:noProof/>
          </w:rPr>
        </w:r>
        <w:r w:rsidR="006725A2">
          <w:rPr>
            <w:noProof/>
          </w:rPr>
          <w:fldChar w:fldCharType="separate"/>
        </w:r>
        <w:r w:rsidR="006725A2">
          <w:rPr>
            <w:noProof/>
          </w:rPr>
          <w:t>1</w:t>
        </w:r>
        <w:r w:rsidR="006725A2">
          <w:rPr>
            <w:noProof/>
          </w:rPr>
          <w:fldChar w:fldCharType="end"/>
        </w:r>
      </w:hyperlink>
    </w:p>
    <w:p w14:paraId="522D7BFF" w14:textId="72C33A97" w:rsidR="006725A2" w:rsidRDefault="000F40D1">
      <w:pPr>
        <w:pStyle w:val="TOC3"/>
        <w:ind w:firstLine="1120"/>
        <w:rPr>
          <w:rFonts w:asciiTheme="minorHAnsi" w:eastAsiaTheme="minorEastAsia" w:hAnsiTheme="minorHAnsi"/>
          <w:noProof/>
          <w:sz w:val="21"/>
          <w:szCs w:val="22"/>
        </w:rPr>
      </w:pPr>
      <w:hyperlink w:anchor="_Toc89448372" w:history="1">
        <w:r w:rsidR="006725A2" w:rsidRPr="00F31EBF">
          <w:rPr>
            <w:rStyle w:val="afc"/>
            <w:noProof/>
          </w:rPr>
          <w:t>1.2.1　国外发展现状</w:t>
        </w:r>
        <w:r w:rsidR="006725A2">
          <w:rPr>
            <w:noProof/>
          </w:rPr>
          <w:tab/>
        </w:r>
        <w:r w:rsidR="006725A2">
          <w:rPr>
            <w:noProof/>
          </w:rPr>
          <w:fldChar w:fldCharType="begin"/>
        </w:r>
        <w:r w:rsidR="006725A2">
          <w:rPr>
            <w:noProof/>
          </w:rPr>
          <w:instrText xml:space="preserve"> PAGEREF _Toc89448372 \h </w:instrText>
        </w:r>
        <w:r w:rsidR="006725A2">
          <w:rPr>
            <w:noProof/>
          </w:rPr>
        </w:r>
        <w:r w:rsidR="006725A2">
          <w:rPr>
            <w:noProof/>
          </w:rPr>
          <w:fldChar w:fldCharType="separate"/>
        </w:r>
        <w:r w:rsidR="006725A2">
          <w:rPr>
            <w:noProof/>
          </w:rPr>
          <w:t>1</w:t>
        </w:r>
        <w:r w:rsidR="006725A2">
          <w:rPr>
            <w:noProof/>
          </w:rPr>
          <w:fldChar w:fldCharType="end"/>
        </w:r>
      </w:hyperlink>
    </w:p>
    <w:p w14:paraId="35FAB968" w14:textId="727BDE4F" w:rsidR="006725A2" w:rsidRDefault="000F40D1">
      <w:pPr>
        <w:pStyle w:val="TOC3"/>
        <w:ind w:firstLine="1120"/>
        <w:rPr>
          <w:rFonts w:asciiTheme="minorHAnsi" w:eastAsiaTheme="minorEastAsia" w:hAnsiTheme="minorHAnsi"/>
          <w:noProof/>
          <w:sz w:val="21"/>
          <w:szCs w:val="22"/>
        </w:rPr>
      </w:pPr>
      <w:hyperlink w:anchor="_Toc89448373" w:history="1">
        <w:r w:rsidR="006725A2" w:rsidRPr="00F31EBF">
          <w:rPr>
            <w:rStyle w:val="afc"/>
            <w:noProof/>
          </w:rPr>
          <w:t>1.2.2　国内发展现状</w:t>
        </w:r>
        <w:r w:rsidR="006725A2">
          <w:rPr>
            <w:noProof/>
          </w:rPr>
          <w:tab/>
        </w:r>
        <w:r w:rsidR="006725A2">
          <w:rPr>
            <w:noProof/>
          </w:rPr>
          <w:fldChar w:fldCharType="begin"/>
        </w:r>
        <w:r w:rsidR="006725A2">
          <w:rPr>
            <w:noProof/>
          </w:rPr>
          <w:instrText xml:space="preserve"> PAGEREF _Toc89448373 \h </w:instrText>
        </w:r>
        <w:r w:rsidR="006725A2">
          <w:rPr>
            <w:noProof/>
          </w:rPr>
        </w:r>
        <w:r w:rsidR="006725A2">
          <w:rPr>
            <w:noProof/>
          </w:rPr>
          <w:fldChar w:fldCharType="separate"/>
        </w:r>
        <w:r w:rsidR="006725A2">
          <w:rPr>
            <w:noProof/>
          </w:rPr>
          <w:t>2</w:t>
        </w:r>
        <w:r w:rsidR="006725A2">
          <w:rPr>
            <w:noProof/>
          </w:rPr>
          <w:fldChar w:fldCharType="end"/>
        </w:r>
      </w:hyperlink>
    </w:p>
    <w:p w14:paraId="6EA7A777" w14:textId="725F57B5" w:rsidR="006725A2" w:rsidRDefault="000F40D1">
      <w:pPr>
        <w:pStyle w:val="TOC2"/>
        <w:ind w:firstLine="840"/>
        <w:rPr>
          <w:rFonts w:asciiTheme="minorHAnsi" w:eastAsiaTheme="minorEastAsia" w:hAnsiTheme="minorHAnsi"/>
          <w:smallCaps w:val="0"/>
          <w:noProof/>
          <w:sz w:val="21"/>
          <w:szCs w:val="22"/>
        </w:rPr>
      </w:pPr>
      <w:hyperlink w:anchor="_Toc89448374" w:history="1">
        <w:r w:rsidR="006725A2" w:rsidRPr="00F31EBF">
          <w:rPr>
            <w:rStyle w:val="afc"/>
            <w:rFonts w:ascii="Times New Roman" w:hAnsi="Times New Roman"/>
            <w:noProof/>
          </w:rPr>
          <w:t>1.3</w:t>
        </w:r>
        <w:r w:rsidR="006725A2" w:rsidRPr="00F31EBF">
          <w:rPr>
            <w:rStyle w:val="afc"/>
            <w:rFonts w:ascii="Times New Roman" w:hAnsi="Times New Roman"/>
            <w:noProof/>
          </w:rPr>
          <w:t xml:space="preserve">　课题研究目标和内容</w:t>
        </w:r>
        <w:r w:rsidR="006725A2">
          <w:rPr>
            <w:noProof/>
          </w:rPr>
          <w:tab/>
        </w:r>
        <w:r w:rsidR="006725A2">
          <w:rPr>
            <w:noProof/>
          </w:rPr>
          <w:fldChar w:fldCharType="begin"/>
        </w:r>
        <w:r w:rsidR="006725A2">
          <w:rPr>
            <w:noProof/>
          </w:rPr>
          <w:instrText xml:space="preserve"> PAGEREF _Toc89448374 \h </w:instrText>
        </w:r>
        <w:r w:rsidR="006725A2">
          <w:rPr>
            <w:noProof/>
          </w:rPr>
        </w:r>
        <w:r w:rsidR="006725A2">
          <w:rPr>
            <w:noProof/>
          </w:rPr>
          <w:fldChar w:fldCharType="separate"/>
        </w:r>
        <w:r w:rsidR="006725A2">
          <w:rPr>
            <w:noProof/>
          </w:rPr>
          <w:t>2</w:t>
        </w:r>
        <w:r w:rsidR="006725A2">
          <w:rPr>
            <w:noProof/>
          </w:rPr>
          <w:fldChar w:fldCharType="end"/>
        </w:r>
      </w:hyperlink>
    </w:p>
    <w:p w14:paraId="30D07485" w14:textId="5DB576C3" w:rsidR="006725A2" w:rsidRDefault="000F40D1">
      <w:pPr>
        <w:pStyle w:val="TOC1"/>
        <w:ind w:firstLine="600"/>
        <w:rPr>
          <w:rFonts w:asciiTheme="minorHAnsi" w:eastAsiaTheme="minorEastAsia" w:hAnsiTheme="minorHAnsi"/>
          <w:caps w:val="0"/>
          <w:noProof/>
          <w:sz w:val="21"/>
          <w:szCs w:val="22"/>
        </w:rPr>
      </w:pPr>
      <w:hyperlink w:anchor="_Toc89448375" w:history="1">
        <w:r w:rsidR="006725A2" w:rsidRPr="00F31EBF">
          <w:rPr>
            <w:rStyle w:val="afc"/>
            <w:noProof/>
          </w:rPr>
          <w:t>第二章　　车牌定位</w:t>
        </w:r>
        <w:r w:rsidR="006725A2">
          <w:rPr>
            <w:noProof/>
          </w:rPr>
          <w:tab/>
        </w:r>
        <w:r w:rsidR="006725A2">
          <w:rPr>
            <w:noProof/>
          </w:rPr>
          <w:fldChar w:fldCharType="begin"/>
        </w:r>
        <w:r w:rsidR="006725A2">
          <w:rPr>
            <w:noProof/>
          </w:rPr>
          <w:instrText xml:space="preserve"> PAGEREF _Toc89448375 \h </w:instrText>
        </w:r>
        <w:r w:rsidR="006725A2">
          <w:rPr>
            <w:noProof/>
          </w:rPr>
        </w:r>
        <w:r w:rsidR="006725A2">
          <w:rPr>
            <w:noProof/>
          </w:rPr>
          <w:fldChar w:fldCharType="separate"/>
        </w:r>
        <w:r w:rsidR="006725A2">
          <w:rPr>
            <w:noProof/>
          </w:rPr>
          <w:t>4</w:t>
        </w:r>
        <w:r w:rsidR="006725A2">
          <w:rPr>
            <w:noProof/>
          </w:rPr>
          <w:fldChar w:fldCharType="end"/>
        </w:r>
      </w:hyperlink>
    </w:p>
    <w:p w14:paraId="4812E88F" w14:textId="68395599" w:rsidR="006725A2" w:rsidRDefault="000F40D1">
      <w:pPr>
        <w:pStyle w:val="TOC2"/>
        <w:ind w:firstLine="840"/>
        <w:rPr>
          <w:rFonts w:asciiTheme="minorHAnsi" w:eastAsiaTheme="minorEastAsia" w:hAnsiTheme="minorHAnsi"/>
          <w:smallCaps w:val="0"/>
          <w:noProof/>
          <w:sz w:val="21"/>
          <w:szCs w:val="22"/>
        </w:rPr>
      </w:pPr>
      <w:hyperlink w:anchor="_Toc89448376" w:history="1">
        <w:r w:rsidR="006725A2" w:rsidRPr="00F31EBF">
          <w:rPr>
            <w:rStyle w:val="afc"/>
            <w:rFonts w:ascii="Times New Roman" w:hAnsi="Times New Roman"/>
            <w:noProof/>
          </w:rPr>
          <w:t>2.1</w:t>
        </w:r>
        <w:r w:rsidR="006725A2" w:rsidRPr="00F31EBF">
          <w:rPr>
            <w:rStyle w:val="afc"/>
            <w:rFonts w:ascii="Times New Roman" w:hAnsi="Times New Roman"/>
            <w:noProof/>
          </w:rPr>
          <w:t xml:space="preserve">　车牌特征</w:t>
        </w:r>
        <w:r w:rsidR="006725A2">
          <w:rPr>
            <w:noProof/>
          </w:rPr>
          <w:tab/>
        </w:r>
        <w:r w:rsidR="006725A2">
          <w:rPr>
            <w:noProof/>
          </w:rPr>
          <w:fldChar w:fldCharType="begin"/>
        </w:r>
        <w:r w:rsidR="006725A2">
          <w:rPr>
            <w:noProof/>
          </w:rPr>
          <w:instrText xml:space="preserve"> PAGEREF _Toc89448376 \h </w:instrText>
        </w:r>
        <w:r w:rsidR="006725A2">
          <w:rPr>
            <w:noProof/>
          </w:rPr>
        </w:r>
        <w:r w:rsidR="006725A2">
          <w:rPr>
            <w:noProof/>
          </w:rPr>
          <w:fldChar w:fldCharType="separate"/>
        </w:r>
        <w:r w:rsidR="006725A2">
          <w:rPr>
            <w:noProof/>
          </w:rPr>
          <w:t>4</w:t>
        </w:r>
        <w:r w:rsidR="006725A2">
          <w:rPr>
            <w:noProof/>
          </w:rPr>
          <w:fldChar w:fldCharType="end"/>
        </w:r>
      </w:hyperlink>
    </w:p>
    <w:p w14:paraId="1870926A" w14:textId="0C49EECF" w:rsidR="006725A2" w:rsidRDefault="000F40D1">
      <w:pPr>
        <w:pStyle w:val="TOC2"/>
        <w:ind w:firstLine="840"/>
        <w:rPr>
          <w:rFonts w:asciiTheme="minorHAnsi" w:eastAsiaTheme="minorEastAsia" w:hAnsiTheme="minorHAnsi"/>
          <w:smallCaps w:val="0"/>
          <w:noProof/>
          <w:sz w:val="21"/>
          <w:szCs w:val="22"/>
        </w:rPr>
      </w:pPr>
      <w:hyperlink w:anchor="_Toc89448377" w:history="1">
        <w:r w:rsidR="006725A2" w:rsidRPr="00F31EBF">
          <w:rPr>
            <w:rStyle w:val="afc"/>
            <w:rFonts w:ascii="Times New Roman" w:hAnsi="Times New Roman"/>
            <w:noProof/>
          </w:rPr>
          <w:t>2.2</w:t>
        </w:r>
        <w:r w:rsidR="006725A2" w:rsidRPr="00F31EBF">
          <w:rPr>
            <w:rStyle w:val="afc"/>
            <w:rFonts w:ascii="Times New Roman" w:hAnsi="Times New Roman"/>
            <w:noProof/>
          </w:rPr>
          <w:t xml:space="preserve">　定位流程</w:t>
        </w:r>
        <w:r w:rsidR="006725A2">
          <w:rPr>
            <w:noProof/>
          </w:rPr>
          <w:tab/>
        </w:r>
        <w:r w:rsidR="006725A2">
          <w:rPr>
            <w:noProof/>
          </w:rPr>
          <w:fldChar w:fldCharType="begin"/>
        </w:r>
        <w:r w:rsidR="006725A2">
          <w:rPr>
            <w:noProof/>
          </w:rPr>
          <w:instrText xml:space="preserve"> PAGEREF _Toc89448377 \h </w:instrText>
        </w:r>
        <w:r w:rsidR="006725A2">
          <w:rPr>
            <w:noProof/>
          </w:rPr>
        </w:r>
        <w:r w:rsidR="006725A2">
          <w:rPr>
            <w:noProof/>
          </w:rPr>
          <w:fldChar w:fldCharType="separate"/>
        </w:r>
        <w:r w:rsidR="006725A2">
          <w:rPr>
            <w:noProof/>
          </w:rPr>
          <w:t>5</w:t>
        </w:r>
        <w:r w:rsidR="006725A2">
          <w:rPr>
            <w:noProof/>
          </w:rPr>
          <w:fldChar w:fldCharType="end"/>
        </w:r>
      </w:hyperlink>
    </w:p>
    <w:p w14:paraId="31ADA588" w14:textId="275546BD" w:rsidR="006725A2" w:rsidRDefault="000F40D1">
      <w:pPr>
        <w:pStyle w:val="TOC1"/>
        <w:ind w:firstLine="600"/>
        <w:rPr>
          <w:rFonts w:asciiTheme="minorHAnsi" w:eastAsiaTheme="minorEastAsia" w:hAnsiTheme="minorHAnsi"/>
          <w:caps w:val="0"/>
          <w:noProof/>
          <w:sz w:val="21"/>
          <w:szCs w:val="22"/>
        </w:rPr>
      </w:pPr>
      <w:hyperlink w:anchor="_Toc89448378" w:history="1">
        <w:r w:rsidR="006725A2" w:rsidRPr="00F31EBF">
          <w:rPr>
            <w:rStyle w:val="afc"/>
            <w:noProof/>
          </w:rPr>
          <w:t>第三章　　字符分割</w:t>
        </w:r>
        <w:r w:rsidR="006725A2">
          <w:rPr>
            <w:noProof/>
          </w:rPr>
          <w:tab/>
        </w:r>
        <w:r w:rsidR="006725A2">
          <w:rPr>
            <w:noProof/>
          </w:rPr>
          <w:fldChar w:fldCharType="begin"/>
        </w:r>
        <w:r w:rsidR="006725A2">
          <w:rPr>
            <w:noProof/>
          </w:rPr>
          <w:instrText xml:space="preserve"> PAGEREF _Toc89448378 \h </w:instrText>
        </w:r>
        <w:r w:rsidR="006725A2">
          <w:rPr>
            <w:noProof/>
          </w:rPr>
        </w:r>
        <w:r w:rsidR="006725A2">
          <w:rPr>
            <w:noProof/>
          </w:rPr>
          <w:fldChar w:fldCharType="separate"/>
        </w:r>
        <w:r w:rsidR="006725A2">
          <w:rPr>
            <w:noProof/>
          </w:rPr>
          <w:t>11</w:t>
        </w:r>
        <w:r w:rsidR="006725A2">
          <w:rPr>
            <w:noProof/>
          </w:rPr>
          <w:fldChar w:fldCharType="end"/>
        </w:r>
      </w:hyperlink>
    </w:p>
    <w:p w14:paraId="6DB40EA5" w14:textId="6FE26D99" w:rsidR="006725A2" w:rsidRDefault="000F40D1">
      <w:pPr>
        <w:pStyle w:val="TOC2"/>
        <w:ind w:firstLine="840"/>
        <w:rPr>
          <w:rFonts w:asciiTheme="minorHAnsi" w:eastAsiaTheme="minorEastAsia" w:hAnsiTheme="minorHAnsi"/>
          <w:smallCaps w:val="0"/>
          <w:noProof/>
          <w:sz w:val="21"/>
          <w:szCs w:val="22"/>
        </w:rPr>
      </w:pPr>
      <w:hyperlink w:anchor="_Toc89448379" w:history="1">
        <w:r w:rsidR="006725A2" w:rsidRPr="00F31EBF">
          <w:rPr>
            <w:rStyle w:val="afc"/>
            <w:rFonts w:ascii="Times New Roman" w:hAnsi="Times New Roman"/>
            <w:noProof/>
          </w:rPr>
          <w:t>3.1</w:t>
        </w:r>
        <w:r w:rsidR="006725A2" w:rsidRPr="00F31EBF">
          <w:rPr>
            <w:rStyle w:val="afc"/>
            <w:rFonts w:ascii="Times New Roman" w:hAnsi="Times New Roman"/>
            <w:noProof/>
          </w:rPr>
          <w:t xml:space="preserve">　切割方式</w:t>
        </w:r>
        <w:r w:rsidR="006725A2">
          <w:rPr>
            <w:noProof/>
          </w:rPr>
          <w:tab/>
        </w:r>
        <w:r w:rsidR="006725A2">
          <w:rPr>
            <w:noProof/>
          </w:rPr>
          <w:fldChar w:fldCharType="begin"/>
        </w:r>
        <w:r w:rsidR="006725A2">
          <w:rPr>
            <w:noProof/>
          </w:rPr>
          <w:instrText xml:space="preserve"> PAGEREF _Toc89448379 \h </w:instrText>
        </w:r>
        <w:r w:rsidR="006725A2">
          <w:rPr>
            <w:noProof/>
          </w:rPr>
        </w:r>
        <w:r w:rsidR="006725A2">
          <w:rPr>
            <w:noProof/>
          </w:rPr>
          <w:fldChar w:fldCharType="separate"/>
        </w:r>
        <w:r w:rsidR="006725A2">
          <w:rPr>
            <w:noProof/>
          </w:rPr>
          <w:t>11</w:t>
        </w:r>
        <w:r w:rsidR="006725A2">
          <w:rPr>
            <w:noProof/>
          </w:rPr>
          <w:fldChar w:fldCharType="end"/>
        </w:r>
      </w:hyperlink>
    </w:p>
    <w:p w14:paraId="2FA2D1A5" w14:textId="4FB9E76B" w:rsidR="006725A2" w:rsidRDefault="000F40D1">
      <w:pPr>
        <w:pStyle w:val="TOC2"/>
        <w:ind w:firstLine="840"/>
        <w:rPr>
          <w:rFonts w:asciiTheme="minorHAnsi" w:eastAsiaTheme="minorEastAsia" w:hAnsiTheme="minorHAnsi"/>
          <w:smallCaps w:val="0"/>
          <w:noProof/>
          <w:sz w:val="21"/>
          <w:szCs w:val="22"/>
        </w:rPr>
      </w:pPr>
      <w:hyperlink w:anchor="_Toc89448380" w:history="1">
        <w:r w:rsidR="006725A2" w:rsidRPr="00F31EBF">
          <w:rPr>
            <w:rStyle w:val="afc"/>
            <w:rFonts w:ascii="Times New Roman" w:hAnsi="Times New Roman"/>
            <w:noProof/>
          </w:rPr>
          <w:t>3.2</w:t>
        </w:r>
        <w:r w:rsidR="006725A2" w:rsidRPr="00F31EBF">
          <w:rPr>
            <w:rStyle w:val="afc"/>
            <w:rFonts w:ascii="Times New Roman" w:hAnsi="Times New Roman"/>
            <w:noProof/>
          </w:rPr>
          <w:t xml:space="preserve">　切割流程</w:t>
        </w:r>
        <w:r w:rsidR="006725A2">
          <w:rPr>
            <w:noProof/>
          </w:rPr>
          <w:tab/>
        </w:r>
        <w:r w:rsidR="006725A2">
          <w:rPr>
            <w:noProof/>
          </w:rPr>
          <w:fldChar w:fldCharType="begin"/>
        </w:r>
        <w:r w:rsidR="006725A2">
          <w:rPr>
            <w:noProof/>
          </w:rPr>
          <w:instrText xml:space="preserve"> PAGEREF _Toc89448380 \h </w:instrText>
        </w:r>
        <w:r w:rsidR="006725A2">
          <w:rPr>
            <w:noProof/>
          </w:rPr>
        </w:r>
        <w:r w:rsidR="006725A2">
          <w:rPr>
            <w:noProof/>
          </w:rPr>
          <w:fldChar w:fldCharType="separate"/>
        </w:r>
        <w:r w:rsidR="006725A2">
          <w:rPr>
            <w:noProof/>
          </w:rPr>
          <w:t>11</w:t>
        </w:r>
        <w:r w:rsidR="006725A2">
          <w:rPr>
            <w:noProof/>
          </w:rPr>
          <w:fldChar w:fldCharType="end"/>
        </w:r>
      </w:hyperlink>
    </w:p>
    <w:p w14:paraId="14516A9B" w14:textId="2EC77E4E" w:rsidR="006725A2" w:rsidRDefault="000F40D1">
      <w:pPr>
        <w:pStyle w:val="TOC1"/>
        <w:ind w:firstLine="600"/>
        <w:rPr>
          <w:rFonts w:asciiTheme="minorHAnsi" w:eastAsiaTheme="minorEastAsia" w:hAnsiTheme="minorHAnsi"/>
          <w:caps w:val="0"/>
          <w:noProof/>
          <w:sz w:val="21"/>
          <w:szCs w:val="22"/>
        </w:rPr>
      </w:pPr>
      <w:hyperlink w:anchor="_Toc89448381" w:history="1">
        <w:r w:rsidR="006725A2" w:rsidRPr="00F31EBF">
          <w:rPr>
            <w:rStyle w:val="afc"/>
            <w:noProof/>
          </w:rPr>
          <w:t>第四章　　字符识别</w:t>
        </w:r>
        <w:r w:rsidR="006725A2">
          <w:rPr>
            <w:noProof/>
          </w:rPr>
          <w:tab/>
        </w:r>
        <w:r w:rsidR="006725A2">
          <w:rPr>
            <w:noProof/>
          </w:rPr>
          <w:fldChar w:fldCharType="begin"/>
        </w:r>
        <w:r w:rsidR="006725A2">
          <w:rPr>
            <w:noProof/>
          </w:rPr>
          <w:instrText xml:space="preserve"> PAGEREF _Toc89448381 \h </w:instrText>
        </w:r>
        <w:r w:rsidR="006725A2">
          <w:rPr>
            <w:noProof/>
          </w:rPr>
        </w:r>
        <w:r w:rsidR="006725A2">
          <w:rPr>
            <w:noProof/>
          </w:rPr>
          <w:fldChar w:fldCharType="separate"/>
        </w:r>
        <w:r w:rsidR="006725A2">
          <w:rPr>
            <w:noProof/>
          </w:rPr>
          <w:t>15</w:t>
        </w:r>
        <w:r w:rsidR="006725A2">
          <w:rPr>
            <w:noProof/>
          </w:rPr>
          <w:fldChar w:fldCharType="end"/>
        </w:r>
      </w:hyperlink>
    </w:p>
    <w:p w14:paraId="1273709D" w14:textId="0A06535B" w:rsidR="006725A2" w:rsidRDefault="000F40D1">
      <w:pPr>
        <w:pStyle w:val="TOC2"/>
        <w:ind w:firstLine="840"/>
        <w:rPr>
          <w:rFonts w:asciiTheme="minorHAnsi" w:eastAsiaTheme="minorEastAsia" w:hAnsiTheme="minorHAnsi"/>
          <w:smallCaps w:val="0"/>
          <w:noProof/>
          <w:sz w:val="21"/>
          <w:szCs w:val="22"/>
        </w:rPr>
      </w:pPr>
      <w:hyperlink w:anchor="_Toc89448382" w:history="1">
        <w:r w:rsidR="006725A2" w:rsidRPr="00F31EBF">
          <w:rPr>
            <w:rStyle w:val="afc"/>
            <w:rFonts w:ascii="Times New Roman" w:hAnsi="Times New Roman"/>
            <w:noProof/>
          </w:rPr>
          <w:t>4.1</w:t>
        </w:r>
        <w:r w:rsidR="006725A2" w:rsidRPr="00F31EBF">
          <w:rPr>
            <w:rStyle w:val="afc"/>
            <w:rFonts w:ascii="Times New Roman" w:hAnsi="Times New Roman"/>
            <w:noProof/>
          </w:rPr>
          <w:t xml:space="preserve">　字符识别方式</w:t>
        </w:r>
        <w:r w:rsidR="006725A2">
          <w:rPr>
            <w:noProof/>
          </w:rPr>
          <w:tab/>
        </w:r>
        <w:r w:rsidR="006725A2">
          <w:rPr>
            <w:noProof/>
          </w:rPr>
          <w:fldChar w:fldCharType="begin"/>
        </w:r>
        <w:r w:rsidR="006725A2">
          <w:rPr>
            <w:noProof/>
          </w:rPr>
          <w:instrText xml:space="preserve"> PAGEREF _Toc89448382 \h </w:instrText>
        </w:r>
        <w:r w:rsidR="006725A2">
          <w:rPr>
            <w:noProof/>
          </w:rPr>
        </w:r>
        <w:r w:rsidR="006725A2">
          <w:rPr>
            <w:noProof/>
          </w:rPr>
          <w:fldChar w:fldCharType="separate"/>
        </w:r>
        <w:r w:rsidR="006725A2">
          <w:rPr>
            <w:noProof/>
          </w:rPr>
          <w:t>15</w:t>
        </w:r>
        <w:r w:rsidR="006725A2">
          <w:rPr>
            <w:noProof/>
          </w:rPr>
          <w:fldChar w:fldCharType="end"/>
        </w:r>
      </w:hyperlink>
    </w:p>
    <w:p w14:paraId="71B3E244" w14:textId="5F9FB273" w:rsidR="006725A2" w:rsidRDefault="000F40D1">
      <w:pPr>
        <w:pStyle w:val="TOC2"/>
        <w:ind w:firstLine="840"/>
        <w:rPr>
          <w:rFonts w:asciiTheme="minorHAnsi" w:eastAsiaTheme="minorEastAsia" w:hAnsiTheme="minorHAnsi"/>
          <w:smallCaps w:val="0"/>
          <w:noProof/>
          <w:sz w:val="21"/>
          <w:szCs w:val="22"/>
        </w:rPr>
      </w:pPr>
      <w:hyperlink w:anchor="_Toc89448383" w:history="1">
        <w:r w:rsidR="006725A2" w:rsidRPr="00F31EBF">
          <w:rPr>
            <w:rStyle w:val="afc"/>
            <w:rFonts w:ascii="Times New Roman" w:hAnsi="Times New Roman"/>
            <w:noProof/>
          </w:rPr>
          <w:t>4.2</w:t>
        </w:r>
        <w:r w:rsidR="006725A2" w:rsidRPr="00F31EBF">
          <w:rPr>
            <w:rStyle w:val="afc"/>
            <w:rFonts w:ascii="Times New Roman" w:hAnsi="Times New Roman"/>
            <w:noProof/>
          </w:rPr>
          <w:t xml:space="preserve">　识别流程</w:t>
        </w:r>
        <w:r w:rsidR="006725A2">
          <w:rPr>
            <w:noProof/>
          </w:rPr>
          <w:tab/>
        </w:r>
        <w:r w:rsidR="006725A2">
          <w:rPr>
            <w:noProof/>
          </w:rPr>
          <w:fldChar w:fldCharType="begin"/>
        </w:r>
        <w:r w:rsidR="006725A2">
          <w:rPr>
            <w:noProof/>
          </w:rPr>
          <w:instrText xml:space="preserve"> PAGEREF _Toc89448383 \h </w:instrText>
        </w:r>
        <w:r w:rsidR="006725A2">
          <w:rPr>
            <w:noProof/>
          </w:rPr>
        </w:r>
        <w:r w:rsidR="006725A2">
          <w:rPr>
            <w:noProof/>
          </w:rPr>
          <w:fldChar w:fldCharType="separate"/>
        </w:r>
        <w:r w:rsidR="006725A2">
          <w:rPr>
            <w:noProof/>
          </w:rPr>
          <w:t>15</w:t>
        </w:r>
        <w:r w:rsidR="006725A2">
          <w:rPr>
            <w:noProof/>
          </w:rPr>
          <w:fldChar w:fldCharType="end"/>
        </w:r>
      </w:hyperlink>
    </w:p>
    <w:p w14:paraId="1CFC437D" w14:textId="01AB1D3C" w:rsidR="006725A2" w:rsidRDefault="000F40D1">
      <w:pPr>
        <w:pStyle w:val="TOC1"/>
        <w:ind w:firstLine="600"/>
        <w:rPr>
          <w:rFonts w:asciiTheme="minorHAnsi" w:eastAsiaTheme="minorEastAsia" w:hAnsiTheme="minorHAnsi"/>
          <w:caps w:val="0"/>
          <w:noProof/>
          <w:sz w:val="21"/>
          <w:szCs w:val="22"/>
        </w:rPr>
      </w:pPr>
      <w:hyperlink w:anchor="_Toc89448384" w:history="1">
        <w:r w:rsidR="006725A2" w:rsidRPr="00F31EBF">
          <w:rPr>
            <w:rStyle w:val="afc"/>
            <w:noProof/>
          </w:rPr>
          <w:t>第五章　　总结与展望</w:t>
        </w:r>
        <w:r w:rsidR="006725A2">
          <w:rPr>
            <w:noProof/>
          </w:rPr>
          <w:tab/>
        </w:r>
        <w:r w:rsidR="006725A2">
          <w:rPr>
            <w:noProof/>
          </w:rPr>
          <w:fldChar w:fldCharType="begin"/>
        </w:r>
        <w:r w:rsidR="006725A2">
          <w:rPr>
            <w:noProof/>
          </w:rPr>
          <w:instrText xml:space="preserve"> PAGEREF _Toc89448384 \h </w:instrText>
        </w:r>
        <w:r w:rsidR="006725A2">
          <w:rPr>
            <w:noProof/>
          </w:rPr>
        </w:r>
        <w:r w:rsidR="006725A2">
          <w:rPr>
            <w:noProof/>
          </w:rPr>
          <w:fldChar w:fldCharType="separate"/>
        </w:r>
        <w:r w:rsidR="006725A2">
          <w:rPr>
            <w:noProof/>
          </w:rPr>
          <w:t>18</w:t>
        </w:r>
        <w:r w:rsidR="006725A2">
          <w:rPr>
            <w:noProof/>
          </w:rPr>
          <w:fldChar w:fldCharType="end"/>
        </w:r>
      </w:hyperlink>
    </w:p>
    <w:p w14:paraId="14B5E4C2" w14:textId="54CEB251" w:rsidR="006725A2" w:rsidRDefault="000F40D1">
      <w:pPr>
        <w:pStyle w:val="TOC2"/>
        <w:ind w:firstLine="840"/>
        <w:rPr>
          <w:rFonts w:asciiTheme="minorHAnsi" w:eastAsiaTheme="minorEastAsia" w:hAnsiTheme="minorHAnsi"/>
          <w:smallCaps w:val="0"/>
          <w:noProof/>
          <w:sz w:val="21"/>
          <w:szCs w:val="22"/>
        </w:rPr>
      </w:pPr>
      <w:hyperlink w:anchor="_Toc89448385" w:history="1">
        <w:r w:rsidR="006725A2" w:rsidRPr="00F31EBF">
          <w:rPr>
            <w:rStyle w:val="afc"/>
            <w:rFonts w:ascii="Times New Roman" w:hAnsi="Times New Roman"/>
            <w:noProof/>
          </w:rPr>
          <w:t>5.1</w:t>
        </w:r>
        <w:r w:rsidR="006725A2" w:rsidRPr="00F31EBF">
          <w:rPr>
            <w:rStyle w:val="afc"/>
            <w:rFonts w:ascii="Times New Roman" w:hAnsi="Times New Roman"/>
            <w:noProof/>
          </w:rPr>
          <w:t xml:space="preserve">　总结</w:t>
        </w:r>
        <w:r w:rsidR="006725A2">
          <w:rPr>
            <w:noProof/>
          </w:rPr>
          <w:tab/>
        </w:r>
        <w:r w:rsidR="006725A2">
          <w:rPr>
            <w:noProof/>
          </w:rPr>
          <w:fldChar w:fldCharType="begin"/>
        </w:r>
        <w:r w:rsidR="006725A2">
          <w:rPr>
            <w:noProof/>
          </w:rPr>
          <w:instrText xml:space="preserve"> PAGEREF _Toc89448385 \h </w:instrText>
        </w:r>
        <w:r w:rsidR="006725A2">
          <w:rPr>
            <w:noProof/>
          </w:rPr>
        </w:r>
        <w:r w:rsidR="006725A2">
          <w:rPr>
            <w:noProof/>
          </w:rPr>
          <w:fldChar w:fldCharType="separate"/>
        </w:r>
        <w:r w:rsidR="006725A2">
          <w:rPr>
            <w:noProof/>
          </w:rPr>
          <w:t>18</w:t>
        </w:r>
        <w:r w:rsidR="006725A2">
          <w:rPr>
            <w:noProof/>
          </w:rPr>
          <w:fldChar w:fldCharType="end"/>
        </w:r>
      </w:hyperlink>
    </w:p>
    <w:p w14:paraId="2115B1DB" w14:textId="44683239" w:rsidR="006725A2" w:rsidRDefault="000F40D1">
      <w:pPr>
        <w:pStyle w:val="TOC2"/>
        <w:ind w:firstLine="840"/>
        <w:rPr>
          <w:rFonts w:asciiTheme="minorHAnsi" w:eastAsiaTheme="minorEastAsia" w:hAnsiTheme="minorHAnsi"/>
          <w:smallCaps w:val="0"/>
          <w:noProof/>
          <w:sz w:val="21"/>
          <w:szCs w:val="22"/>
        </w:rPr>
      </w:pPr>
      <w:hyperlink w:anchor="_Toc89448386" w:history="1">
        <w:r w:rsidR="006725A2" w:rsidRPr="00F31EBF">
          <w:rPr>
            <w:rStyle w:val="afc"/>
            <w:rFonts w:ascii="Times New Roman" w:hAnsi="Times New Roman"/>
            <w:noProof/>
          </w:rPr>
          <w:t>5.2</w:t>
        </w:r>
        <w:r w:rsidR="006725A2" w:rsidRPr="00F31EBF">
          <w:rPr>
            <w:rStyle w:val="afc"/>
            <w:rFonts w:ascii="Times New Roman" w:hAnsi="Times New Roman"/>
            <w:noProof/>
          </w:rPr>
          <w:t xml:space="preserve">　展望</w:t>
        </w:r>
        <w:r w:rsidR="006725A2">
          <w:rPr>
            <w:noProof/>
          </w:rPr>
          <w:tab/>
        </w:r>
        <w:r w:rsidR="006725A2">
          <w:rPr>
            <w:noProof/>
          </w:rPr>
          <w:fldChar w:fldCharType="begin"/>
        </w:r>
        <w:r w:rsidR="006725A2">
          <w:rPr>
            <w:noProof/>
          </w:rPr>
          <w:instrText xml:space="preserve"> PAGEREF _Toc89448386 \h </w:instrText>
        </w:r>
        <w:r w:rsidR="006725A2">
          <w:rPr>
            <w:noProof/>
          </w:rPr>
        </w:r>
        <w:r w:rsidR="006725A2">
          <w:rPr>
            <w:noProof/>
          </w:rPr>
          <w:fldChar w:fldCharType="separate"/>
        </w:r>
        <w:r w:rsidR="006725A2">
          <w:rPr>
            <w:noProof/>
          </w:rPr>
          <w:t>18</w:t>
        </w:r>
        <w:r w:rsidR="006725A2">
          <w:rPr>
            <w:noProof/>
          </w:rPr>
          <w:fldChar w:fldCharType="end"/>
        </w:r>
      </w:hyperlink>
    </w:p>
    <w:p w14:paraId="5854EE0E" w14:textId="719F6CC9" w:rsidR="006725A2" w:rsidRDefault="000F40D1">
      <w:pPr>
        <w:pStyle w:val="TOC1"/>
        <w:ind w:firstLine="600"/>
        <w:rPr>
          <w:rFonts w:asciiTheme="minorHAnsi" w:eastAsiaTheme="minorEastAsia" w:hAnsiTheme="minorHAnsi"/>
          <w:caps w:val="0"/>
          <w:noProof/>
          <w:sz w:val="21"/>
          <w:szCs w:val="22"/>
        </w:rPr>
      </w:pPr>
      <w:hyperlink w:anchor="_Toc89448387" w:history="1">
        <w:r w:rsidR="006725A2" w:rsidRPr="00F31EBF">
          <w:rPr>
            <w:rStyle w:val="afc"/>
            <w:rFonts w:eastAsia="黑体" w:cs="Times New Roman"/>
            <w:noProof/>
          </w:rPr>
          <w:t>参考文献</w:t>
        </w:r>
        <w:r w:rsidR="006725A2">
          <w:rPr>
            <w:noProof/>
          </w:rPr>
          <w:tab/>
        </w:r>
        <w:r w:rsidR="006725A2">
          <w:rPr>
            <w:noProof/>
          </w:rPr>
          <w:fldChar w:fldCharType="begin"/>
        </w:r>
        <w:r w:rsidR="006725A2">
          <w:rPr>
            <w:noProof/>
          </w:rPr>
          <w:instrText xml:space="preserve"> PAGEREF _Toc89448387 \h </w:instrText>
        </w:r>
        <w:r w:rsidR="006725A2">
          <w:rPr>
            <w:noProof/>
          </w:rPr>
        </w:r>
        <w:r w:rsidR="006725A2">
          <w:rPr>
            <w:noProof/>
          </w:rPr>
          <w:fldChar w:fldCharType="separate"/>
        </w:r>
        <w:r w:rsidR="006725A2">
          <w:rPr>
            <w:noProof/>
          </w:rPr>
          <w:t>19</w:t>
        </w:r>
        <w:r w:rsidR="006725A2">
          <w:rPr>
            <w:noProof/>
          </w:rPr>
          <w:fldChar w:fldCharType="end"/>
        </w:r>
      </w:hyperlink>
    </w:p>
    <w:p w14:paraId="06D05F62" w14:textId="4D3D8493" w:rsidR="00A36836" w:rsidRDefault="00DD7F8D">
      <w:pPr>
        <w:spacing w:line="240" w:lineRule="auto"/>
        <w:rPr>
          <w:rFonts w:cs="Times New Roman"/>
        </w:rPr>
        <w:sectPr w:rsidR="00A36836" w:rsidSect="004F58A3">
          <w:footerReference w:type="default" r:id="rId12"/>
          <w:pgSz w:w="11906" w:h="16838"/>
          <w:pgMar w:top="1418" w:right="1797" w:bottom="1418" w:left="1797" w:header="851" w:footer="992" w:gutter="0"/>
          <w:pgNumType w:start="0"/>
          <w:cols w:space="720"/>
          <w:docGrid w:type="lines" w:linePitch="312"/>
        </w:sectPr>
      </w:pPr>
      <w:r>
        <w:rPr>
          <w:rFonts w:ascii="宋体" w:hAnsi="宋体" w:cs="Times New Roman"/>
        </w:rPr>
        <w:fldChar w:fldCharType="end"/>
      </w:r>
    </w:p>
    <w:p w14:paraId="02E7E6D5" w14:textId="77777777" w:rsidR="00A36836" w:rsidRDefault="00A36836">
      <w:pPr>
        <w:pStyle w:val="1"/>
        <w:widowControl w:val="0"/>
        <w:spacing w:before="156" w:after="156"/>
      </w:pPr>
      <w:bookmarkStart w:id="0" w:name="_Toc39155594"/>
    </w:p>
    <w:p w14:paraId="158F1DA6" w14:textId="77777777" w:rsidR="00A36836" w:rsidRDefault="00A36836">
      <w:pPr>
        <w:pStyle w:val="1"/>
        <w:widowControl w:val="0"/>
        <w:spacing w:before="156" w:after="156"/>
        <w:jc w:val="both"/>
        <w:sectPr w:rsidR="00A36836">
          <w:footerReference w:type="default" r:id="rId13"/>
          <w:type w:val="continuous"/>
          <w:pgSz w:w="11906" w:h="16838"/>
          <w:pgMar w:top="1418" w:right="1797" w:bottom="1418" w:left="1797" w:header="851" w:footer="992" w:gutter="0"/>
          <w:pgNumType w:start="1"/>
          <w:cols w:space="425"/>
          <w:docGrid w:type="lines" w:linePitch="312"/>
        </w:sectPr>
      </w:pPr>
    </w:p>
    <w:p w14:paraId="2E71197D" w14:textId="77777777" w:rsidR="00A36836" w:rsidRPr="0084468C" w:rsidRDefault="00DD7F8D">
      <w:pPr>
        <w:pStyle w:val="1"/>
        <w:widowControl w:val="0"/>
        <w:spacing w:before="156" w:after="156"/>
        <w:rPr>
          <w:szCs w:val="30"/>
        </w:rPr>
      </w:pPr>
      <w:bookmarkStart w:id="1" w:name="_Toc89448369"/>
      <w:r w:rsidRPr="0084468C">
        <w:lastRenderedPageBreak/>
        <w:t>第一章　　绪论</w:t>
      </w:r>
      <w:bookmarkEnd w:id="0"/>
      <w:bookmarkEnd w:id="1"/>
    </w:p>
    <w:p w14:paraId="43EB9306" w14:textId="77777777" w:rsidR="00A36836" w:rsidRDefault="00DD7F8D">
      <w:pPr>
        <w:pStyle w:val="2"/>
        <w:spacing w:before="156" w:after="156"/>
        <w:rPr>
          <w:rFonts w:ascii="Times New Roman" w:hAnsi="Times New Roman"/>
        </w:rPr>
      </w:pPr>
      <w:bookmarkStart w:id="2" w:name="_Toc39155595"/>
      <w:bookmarkStart w:id="3" w:name="_Toc89448370"/>
      <w:r>
        <w:rPr>
          <w:rFonts w:ascii="Times New Roman" w:hAnsi="Times New Roman"/>
        </w:rPr>
        <w:t>1.1</w:t>
      </w:r>
      <w:r>
        <w:rPr>
          <w:rFonts w:ascii="Times New Roman" w:hAnsi="Times New Roman"/>
        </w:rPr>
        <w:t xml:space="preserve">　课题来源及意义</w:t>
      </w:r>
      <w:bookmarkEnd w:id="2"/>
      <w:bookmarkEnd w:id="3"/>
    </w:p>
    <w:p w14:paraId="6912742D" w14:textId="7892BD97" w:rsidR="006861AD" w:rsidRPr="0084468C" w:rsidRDefault="00706E9E" w:rsidP="009953DA">
      <w:pPr>
        <w:rPr>
          <w:rFonts w:cs="Times New Roman"/>
        </w:rPr>
      </w:pPr>
      <w:bookmarkStart w:id="4" w:name="_Toc39155596"/>
      <w:bookmarkStart w:id="5" w:name="_Toc39155597"/>
      <w:r w:rsidRPr="0084468C">
        <w:rPr>
          <w:rFonts w:cs="Times New Roman"/>
        </w:rPr>
        <w:t xml:space="preserve">　　</w:t>
      </w:r>
      <w:r w:rsidR="006861AD" w:rsidRPr="0084468C">
        <w:rPr>
          <w:rFonts w:cs="Times New Roman"/>
        </w:rPr>
        <w:t>随着人们的生活水平的不断提高以及对日常出行需求的不断增长，汽车成为越来越多人出行所选择的交通工具。汽车行业和公共交通的迅速发展，汽车已经逐步走入千家万户之中。伴随着汽车数量的迅速增长，道路交通的管理需求也不断扩大，道路管理中的一些问题也逐渐显示出来。大量汽车投入到交通之中，道路疏通，车辆管理等问题依靠传统的人工方式所付出的财力、物力以及时间成本也越来越高。现代计算机及网络的发展使得利用计算机代替传统的人工方式来对车辆进行管理变得可行起来。车牌作为汽车最显著的身份特征，是现在选定特定车辆目标的最主要手段之一，因此如何从监控或其它汽车相关图片之中处理分析识别出车牌号码是现代车辆管理中至关重要的一节。通过车牌识别的技术，实现对车辆的自动化管理方式是未来交通发展的趋势。</w:t>
      </w:r>
    </w:p>
    <w:p w14:paraId="392CA075" w14:textId="694825CA" w:rsidR="00706E9E" w:rsidRPr="004F58A3" w:rsidRDefault="00706E9E" w:rsidP="009953DA">
      <w:pPr>
        <w:rPr>
          <w:rFonts w:cs="Times New Roman"/>
        </w:rPr>
      </w:pPr>
      <w:r w:rsidRPr="0084468C">
        <w:rPr>
          <w:rFonts w:cs="Times New Roman"/>
        </w:rPr>
        <w:t xml:space="preserve">　　</w:t>
      </w:r>
      <w:r w:rsidR="006861AD" w:rsidRPr="0084468C">
        <w:rPr>
          <w:rFonts w:cs="Times New Roman"/>
        </w:rPr>
        <w:t>对与车辆的行为管理最主要依靠方式之一则是以车牌号码所对应的车辆信息进行录入。所以对车牌识别的实现对此有着重要的意义，借此可以运用在道路交叉路口、各处的停车场、加油站、高速公路的收费站、</w:t>
      </w:r>
      <w:r w:rsidR="006861AD" w:rsidRPr="0084468C">
        <w:rPr>
          <w:rFonts w:cs="Times New Roman"/>
        </w:rPr>
        <w:t>ETC</w:t>
      </w:r>
      <w:r w:rsidR="006861AD" w:rsidRPr="0084468C">
        <w:rPr>
          <w:rFonts w:cs="Times New Roman"/>
        </w:rPr>
        <w:t>等多种场合之中。车牌识别通过汽车图像获取车牌号码，实现高效率低成本的智能化管理方式，有效的节约各类成本。车牌的字符识别本子上其实是通过对车牌上的数字、字母与汉字进行一定区分对比之后，将获得到的结果以计算机中字符串的形式展现出来，而字符得识别中，汉字的识别表现得最困难，主要原因在于汉字是我国专用的，这就导致了很多国外的先进的车牌识别系统大都不能够适用于我国。本次选题是为了更好的运用现代科技及网络资源来达到国内车牌的车牌识别。</w:t>
      </w:r>
    </w:p>
    <w:p w14:paraId="4675408F" w14:textId="55584D14" w:rsidR="00A36836" w:rsidRPr="0084468C" w:rsidRDefault="00DD7F8D">
      <w:pPr>
        <w:pStyle w:val="2"/>
        <w:spacing w:before="156" w:after="156"/>
        <w:rPr>
          <w:rFonts w:ascii="Times New Roman" w:hAnsi="Times New Roman"/>
        </w:rPr>
      </w:pPr>
      <w:bookmarkStart w:id="6" w:name="_Toc89448371"/>
      <w:r w:rsidRPr="0084468C">
        <w:rPr>
          <w:rFonts w:ascii="Times New Roman" w:hAnsi="Times New Roman"/>
        </w:rPr>
        <w:t>1.2</w:t>
      </w:r>
      <w:r w:rsidRPr="0084468C">
        <w:rPr>
          <w:rFonts w:ascii="Times New Roman" w:hAnsi="Times New Roman"/>
        </w:rPr>
        <w:t xml:space="preserve">　国内外发展现状</w:t>
      </w:r>
      <w:bookmarkEnd w:id="4"/>
      <w:bookmarkEnd w:id="6"/>
    </w:p>
    <w:p w14:paraId="399C4B37" w14:textId="0FDEACC6" w:rsidR="00706E9E" w:rsidRPr="0084468C" w:rsidRDefault="00706E9E" w:rsidP="00706E9E">
      <w:pPr>
        <w:rPr>
          <w:rFonts w:cs="Times New Roman"/>
        </w:rPr>
      </w:pPr>
      <w:r w:rsidRPr="0084468C">
        <w:rPr>
          <w:rFonts w:cs="Times New Roman"/>
        </w:rPr>
        <w:t xml:space="preserve">　　</w:t>
      </w:r>
      <w:r w:rsidR="006861AD" w:rsidRPr="0084468C">
        <w:rPr>
          <w:rFonts w:cs="Times New Roman"/>
        </w:rPr>
        <w:t>由于识别系统在各个领域之中的火热崛起，对与车牌识别的系统在国内外也有不算少的相关研究。车牌识别的技术在国外起步较早，之后再国内也开始跟上。</w:t>
      </w:r>
    </w:p>
    <w:p w14:paraId="1B3A8D43" w14:textId="77777777" w:rsidR="00A36836" w:rsidRPr="0084468C" w:rsidRDefault="00DD7F8D">
      <w:pPr>
        <w:pStyle w:val="30"/>
        <w:spacing w:before="156" w:after="156"/>
      </w:pPr>
      <w:bookmarkStart w:id="7" w:name="_Toc89448372"/>
      <w:r w:rsidRPr="0084468C">
        <w:t>1.2.1</w:t>
      </w:r>
      <w:r w:rsidRPr="0084468C">
        <w:t xml:space="preserve">　国外发展现状</w:t>
      </w:r>
      <w:bookmarkEnd w:id="7"/>
    </w:p>
    <w:p w14:paraId="60021CAB" w14:textId="25ABA695" w:rsidR="00706E9E" w:rsidRPr="0084468C" w:rsidRDefault="006861AD" w:rsidP="004F58A3">
      <w:pPr>
        <w:ind w:firstLine="480"/>
        <w:rPr>
          <w:rFonts w:cs="Times New Roman"/>
        </w:rPr>
      </w:pPr>
      <w:r w:rsidRPr="0084468C">
        <w:rPr>
          <w:rFonts w:cs="Times New Roman"/>
        </w:rPr>
        <w:t>车牌识别最先是由国外所发起的，无论是研究时间还是先进性都较于领先我国。在二十世纪的中后期，国外就已经开始了对车牌识别算法的研究，并且根据这些算法设计了汽车牌照识别的软件，在实际生活中进行了应用，取得了很好的效果。有着许多人员在这片领域之中投入了大量的资源开展实验和总结。在国外的部分国家之中，例如德英日意以及加拿大这几个国家，早在上个世纪的后期就已经把这种技术研究发展得很成熟了，也提出了大量关于车牌的检测识别方面的</w:t>
      </w:r>
      <w:r w:rsidRPr="0084468C">
        <w:rPr>
          <w:rFonts w:cs="Times New Roman"/>
        </w:rPr>
        <w:lastRenderedPageBreak/>
        <w:t>高技术方法，并且已经开始在市场上投入使用，虽然说他们的方法不大一样，但是对于这项研究也投入了大量的精力和资金</w:t>
      </w:r>
      <w:r w:rsidR="003D2CB9" w:rsidRPr="003D2CB9">
        <w:rPr>
          <w:rFonts w:cs="Times New Roman"/>
          <w:vertAlign w:val="superscript"/>
        </w:rPr>
        <w:t>[1]</w:t>
      </w:r>
      <w:r w:rsidRPr="0084468C">
        <w:rPr>
          <w:rFonts w:cs="Times New Roman"/>
        </w:rPr>
        <w:t>，许多国家都有着不错得成果展现。如以色列</w:t>
      </w:r>
      <w:r w:rsidR="00840337">
        <w:rPr>
          <w:rFonts w:cs="Times New Roman" w:hint="eastAsia"/>
        </w:rPr>
        <w:t>的</w:t>
      </w:r>
      <w:r w:rsidRPr="0084468C">
        <w:rPr>
          <w:rFonts w:cs="Times New Roman"/>
        </w:rPr>
        <w:t>Hi-Tech</w:t>
      </w:r>
      <w:r w:rsidRPr="0084468C">
        <w:rPr>
          <w:rFonts w:cs="Times New Roman"/>
        </w:rPr>
        <w:t>公司所推出</w:t>
      </w:r>
      <w:r w:rsidRPr="0084468C">
        <w:rPr>
          <w:rFonts w:cs="Times New Roman"/>
        </w:rPr>
        <w:t>See/Car</w:t>
      </w:r>
      <w:r w:rsidRPr="0084468C">
        <w:rPr>
          <w:rFonts w:cs="Times New Roman"/>
        </w:rPr>
        <w:t>系统，通过视觉传感器获得车辆车牌信息对车辆管理效果显著；新加波的</w:t>
      </w:r>
      <w:r w:rsidRPr="0084468C">
        <w:rPr>
          <w:rFonts w:cs="Times New Roman"/>
        </w:rPr>
        <w:t>OptAsia</w:t>
      </w:r>
      <w:r w:rsidRPr="0084468C">
        <w:rPr>
          <w:rFonts w:cs="Times New Roman"/>
        </w:rPr>
        <w:t>公司的</w:t>
      </w:r>
      <w:r w:rsidRPr="0084468C">
        <w:rPr>
          <w:rFonts w:cs="Times New Roman"/>
        </w:rPr>
        <w:t>VECON-VIS</w:t>
      </w:r>
      <w:r w:rsidRPr="0084468C">
        <w:rPr>
          <w:rFonts w:cs="Times New Roman"/>
        </w:rPr>
        <w:t>车牌识别系统，据说准确度也相当高；以及著名的日本的</w:t>
      </w:r>
      <w:r w:rsidRPr="0084468C">
        <w:rPr>
          <w:rFonts w:cs="Times New Roman"/>
        </w:rPr>
        <w:t>LUIS</w:t>
      </w:r>
      <w:r w:rsidRPr="0084468C">
        <w:rPr>
          <w:rFonts w:cs="Times New Roman"/>
        </w:rPr>
        <w:t>车牌识别系统</w:t>
      </w:r>
      <w:r w:rsidRPr="003D2CB9">
        <w:rPr>
          <w:rFonts w:cs="Times New Roman"/>
          <w:vertAlign w:val="superscript"/>
        </w:rPr>
        <w:t>[2]</w:t>
      </w:r>
      <w:r w:rsidRPr="0084468C">
        <w:rPr>
          <w:rFonts w:cs="Times New Roman"/>
        </w:rPr>
        <w:t>等等。</w:t>
      </w:r>
    </w:p>
    <w:p w14:paraId="19DCDA8D" w14:textId="77777777" w:rsidR="00A36836" w:rsidRPr="0084468C" w:rsidRDefault="00DD7F8D">
      <w:pPr>
        <w:pStyle w:val="30"/>
        <w:spacing w:before="156" w:after="156"/>
      </w:pPr>
      <w:bookmarkStart w:id="8" w:name="_Toc89448373"/>
      <w:r w:rsidRPr="0084468C">
        <w:t>1.2.2</w:t>
      </w:r>
      <w:r w:rsidRPr="0084468C">
        <w:t xml:space="preserve">　国内发展现状</w:t>
      </w:r>
      <w:bookmarkEnd w:id="8"/>
    </w:p>
    <w:p w14:paraId="0213EB5E" w14:textId="55C4F7D3" w:rsidR="006861AD" w:rsidRPr="0084468C" w:rsidRDefault="00706E9E" w:rsidP="00706E9E">
      <w:pPr>
        <w:rPr>
          <w:rFonts w:cs="Times New Roman"/>
        </w:rPr>
      </w:pPr>
      <w:r w:rsidRPr="0084468C">
        <w:rPr>
          <w:rFonts w:cs="Times New Roman"/>
        </w:rPr>
        <w:t xml:space="preserve">　　</w:t>
      </w:r>
      <w:r w:rsidR="006861AD" w:rsidRPr="0084468C">
        <w:rPr>
          <w:rFonts w:cs="Times New Roman"/>
        </w:rPr>
        <w:t>车牌识别的技术虽然在国外起步较早，但之后再国内也开始跟上步伐。在早期是用一些较为零散的图像处理方法来应用与车牌识别之中，之后逐渐形成系统般的方法。因为我国的车牌与国外的车牌有着较大差异，所以对于国内的车牌识别方法大都无法直接使用国外的研究技术。虽然无法直接使用国外相对要成熟的技术，但是其中的方法与思想却是仍然有非常多值得去向其借鉴的地方。</w:t>
      </w:r>
    </w:p>
    <w:p w14:paraId="5139178A" w14:textId="77777777" w:rsidR="006861AD" w:rsidRPr="0084468C" w:rsidRDefault="006861AD" w:rsidP="00706E9E">
      <w:pPr>
        <w:rPr>
          <w:rFonts w:cs="Times New Roman"/>
        </w:rPr>
      </w:pPr>
      <w:r w:rsidRPr="0084468C">
        <w:rPr>
          <w:rFonts w:cs="Times New Roman"/>
        </w:rPr>
        <w:t>在</w:t>
      </w:r>
      <w:r w:rsidRPr="0084468C">
        <w:rPr>
          <w:rFonts w:cs="Times New Roman"/>
        </w:rPr>
        <w:t>2018</w:t>
      </w:r>
      <w:r w:rsidRPr="0084468C">
        <w:rPr>
          <w:rFonts w:cs="Times New Roman"/>
        </w:rPr>
        <w:t>年</w:t>
      </w:r>
      <w:r w:rsidRPr="0084468C">
        <w:rPr>
          <w:rFonts w:cs="Times New Roman"/>
        </w:rPr>
        <w:t>11</w:t>
      </w:r>
      <w:r w:rsidRPr="0084468C">
        <w:rPr>
          <w:rFonts w:cs="Times New Roman"/>
        </w:rPr>
        <w:t>月份，公安部所发布的汽车保有量已达到了</w:t>
      </w:r>
      <w:r w:rsidRPr="0084468C">
        <w:rPr>
          <w:rFonts w:cs="Times New Roman"/>
        </w:rPr>
        <w:t>2.35</w:t>
      </w:r>
      <w:r w:rsidRPr="0084468C">
        <w:rPr>
          <w:rFonts w:cs="Times New Roman"/>
        </w:rPr>
        <w:t>亿辆</w:t>
      </w:r>
      <w:r w:rsidRPr="0084468C">
        <w:rPr>
          <w:rFonts w:cs="Times New Roman"/>
        </w:rPr>
        <w:t>,</w:t>
      </w:r>
      <w:r w:rsidRPr="0084468C">
        <w:rPr>
          <w:rFonts w:cs="Times New Roman"/>
        </w:rPr>
        <w:t>同比约增长</w:t>
      </w:r>
      <w:r w:rsidRPr="0084468C">
        <w:rPr>
          <w:rFonts w:cs="Times New Roman"/>
        </w:rPr>
        <w:t>12.0%,</w:t>
      </w:r>
      <w:r w:rsidRPr="0084468C">
        <w:rPr>
          <w:rFonts w:cs="Times New Roman"/>
        </w:rPr>
        <w:t>其中新能源车</w:t>
      </w:r>
      <w:r w:rsidRPr="0084468C">
        <w:rPr>
          <w:rFonts w:cs="Times New Roman"/>
        </w:rPr>
        <w:t>101</w:t>
      </w:r>
      <w:r w:rsidRPr="0084468C">
        <w:rPr>
          <w:rFonts w:cs="Times New Roman"/>
        </w:rPr>
        <w:t>万辆</w:t>
      </w:r>
      <w:r w:rsidRPr="0084468C">
        <w:rPr>
          <w:rFonts w:cs="Times New Roman"/>
        </w:rPr>
        <w:t>,</w:t>
      </w:r>
      <w:r w:rsidRPr="0084468C">
        <w:rPr>
          <w:rFonts w:cs="Times New Roman"/>
        </w:rPr>
        <w:t>同比增长</w:t>
      </w:r>
      <w:r w:rsidRPr="0084468C">
        <w:rPr>
          <w:rFonts w:cs="Times New Roman"/>
        </w:rPr>
        <w:t>83%</w:t>
      </w:r>
      <w:r w:rsidRPr="003D2CB9">
        <w:rPr>
          <w:rFonts w:cs="Times New Roman"/>
          <w:vertAlign w:val="superscript"/>
        </w:rPr>
        <w:t>[3]</w:t>
      </w:r>
      <w:r w:rsidRPr="0084468C">
        <w:rPr>
          <w:rFonts w:cs="Times New Roman"/>
        </w:rPr>
        <w:t>。新能源车和普通车的使用量日益增多</w:t>
      </w:r>
      <w:r w:rsidRPr="0084468C">
        <w:rPr>
          <w:rFonts w:cs="Times New Roman"/>
        </w:rPr>
        <w:t>,</w:t>
      </w:r>
      <w:r w:rsidRPr="0084468C">
        <w:rPr>
          <w:rFonts w:cs="Times New Roman"/>
        </w:rPr>
        <w:t>智能交通识别变的越发困难。为了解决这一现状，我国相关的研究人员在二十世纪九十年代开始逐步地探索研究汽车车牌照的识别技术。虽然我国的车牌识别虽然要较晚于其他国家，但是在我国大量的研究人员的努力之中，仍然可以看到一系列效果优异的研究成果存在。例如在众多我国相关的研究人员中，胡雪会</w:t>
      </w:r>
      <w:r w:rsidRPr="0084468C">
        <w:rPr>
          <w:rFonts w:cs="Times New Roman"/>
        </w:rPr>
        <w:t>,</w:t>
      </w:r>
      <w:r w:rsidRPr="0084468C">
        <w:rPr>
          <w:rFonts w:cs="Times New Roman"/>
        </w:rPr>
        <w:t>王波涛</w:t>
      </w:r>
      <w:r w:rsidRPr="003D2CB9">
        <w:rPr>
          <w:rFonts w:cs="Times New Roman"/>
          <w:vertAlign w:val="superscript"/>
        </w:rPr>
        <w:t>[4]</w:t>
      </w:r>
      <w:r w:rsidRPr="0084468C">
        <w:rPr>
          <w:rFonts w:cs="Times New Roman"/>
        </w:rPr>
        <w:t>等各研究人员利用</w:t>
      </w:r>
      <w:r w:rsidRPr="0084468C">
        <w:rPr>
          <w:rFonts w:cs="Times New Roman"/>
        </w:rPr>
        <w:t>OpenCV</w:t>
      </w:r>
      <w:r w:rsidRPr="0084468C">
        <w:rPr>
          <w:rFonts w:cs="Times New Roman"/>
        </w:rPr>
        <w:t>作为使用工具提出了一种改进的灰度跳变的车牌定位算法，有效的提高了车牌定位的准确率。黄社阳</w:t>
      </w:r>
      <w:r w:rsidRPr="0084468C">
        <w:rPr>
          <w:rFonts w:cs="Times New Roman"/>
        </w:rPr>
        <w:t>,</w:t>
      </w:r>
      <w:r w:rsidRPr="0084468C">
        <w:rPr>
          <w:rFonts w:cs="Times New Roman"/>
        </w:rPr>
        <w:t>刘智勇</w:t>
      </w:r>
      <w:r w:rsidRPr="0084468C">
        <w:rPr>
          <w:rFonts w:cs="Times New Roman"/>
        </w:rPr>
        <w:t>,</w:t>
      </w:r>
      <w:r w:rsidRPr="0084468C">
        <w:rPr>
          <w:rFonts w:cs="Times New Roman"/>
        </w:rPr>
        <w:t>阮太元</w:t>
      </w:r>
      <w:r w:rsidRPr="003D2CB9">
        <w:rPr>
          <w:rFonts w:cs="Times New Roman"/>
          <w:vertAlign w:val="superscript"/>
        </w:rPr>
        <w:t>[5]</w:t>
      </w:r>
      <w:r w:rsidRPr="0084468C">
        <w:rPr>
          <w:rFonts w:cs="Times New Roman"/>
        </w:rPr>
        <w:t>等研究人员则是提供了另一种方法，提出了一种基于</w:t>
      </w:r>
      <w:r w:rsidRPr="0084468C">
        <w:rPr>
          <w:rFonts w:cs="Times New Roman"/>
        </w:rPr>
        <w:t>HSV</w:t>
      </w:r>
      <w:r w:rsidRPr="0084468C">
        <w:rPr>
          <w:rFonts w:cs="Times New Roman"/>
        </w:rPr>
        <w:t>颜色空间和</w:t>
      </w:r>
      <w:r w:rsidRPr="0084468C">
        <w:rPr>
          <w:rFonts w:cs="Times New Roman"/>
        </w:rPr>
        <w:t>SVM</w:t>
      </w:r>
      <w:r w:rsidRPr="0084468C">
        <w:rPr>
          <w:rFonts w:cs="Times New Roman"/>
        </w:rPr>
        <w:t>相结合的车牌提取算法。该方法对多种车牌能够实现较好的精确定位与提取。甘玲</w:t>
      </w:r>
      <w:r w:rsidRPr="0084468C">
        <w:rPr>
          <w:rFonts w:cs="Times New Roman"/>
        </w:rPr>
        <w:t>,</w:t>
      </w:r>
      <w:r w:rsidRPr="0084468C">
        <w:rPr>
          <w:rFonts w:cs="Times New Roman"/>
        </w:rPr>
        <w:t>林小晶</w:t>
      </w:r>
      <w:r w:rsidRPr="003D2CB9">
        <w:rPr>
          <w:rFonts w:cs="Times New Roman"/>
          <w:vertAlign w:val="superscript"/>
        </w:rPr>
        <w:t>[6]</w:t>
      </w:r>
      <w:r w:rsidRPr="0084468C">
        <w:rPr>
          <w:rFonts w:cs="Times New Roman"/>
        </w:rPr>
        <w:t>等研究人员是在字符的分割上提出了一种改进过的连通域提取车牌字符的分割算法，对字符的分割变得相对更加的准确、稳定。</w:t>
      </w:r>
    </w:p>
    <w:p w14:paraId="4F3279C5" w14:textId="726076F8" w:rsidR="0030005A" w:rsidRPr="0084468C" w:rsidRDefault="006861AD" w:rsidP="004F58A3">
      <w:pPr>
        <w:ind w:firstLine="480"/>
        <w:rPr>
          <w:rFonts w:cs="Times New Roman"/>
        </w:rPr>
      </w:pPr>
      <w:r w:rsidRPr="0084468C">
        <w:rPr>
          <w:rFonts w:cs="Times New Roman"/>
        </w:rPr>
        <w:t>近些年来，人民生活水平的富裕，车辆的拥有人数飞快上升，车牌识别的相关技术在我国也变得愈加重视。除去交通领域内的研究人员、研究公司的不断深入研究，学术、教育领域的人员也越来越多开始对此领域开始了自己的研究工作。</w:t>
      </w:r>
    </w:p>
    <w:p w14:paraId="4C1CF65D" w14:textId="77777777" w:rsidR="00A36836" w:rsidRPr="0084468C" w:rsidRDefault="00DD7F8D">
      <w:pPr>
        <w:pStyle w:val="2"/>
        <w:spacing w:before="156" w:after="156"/>
        <w:rPr>
          <w:rFonts w:ascii="Times New Roman" w:hAnsi="Times New Roman"/>
        </w:rPr>
      </w:pPr>
      <w:bookmarkStart w:id="9" w:name="_Toc89448374"/>
      <w:r w:rsidRPr="0084468C">
        <w:rPr>
          <w:rFonts w:ascii="Times New Roman" w:hAnsi="Times New Roman"/>
        </w:rPr>
        <w:t>1.3</w:t>
      </w:r>
      <w:r w:rsidRPr="0084468C">
        <w:rPr>
          <w:rFonts w:ascii="Times New Roman" w:hAnsi="Times New Roman"/>
        </w:rPr>
        <w:t xml:space="preserve">　课题研究目标</w:t>
      </w:r>
      <w:bookmarkEnd w:id="5"/>
      <w:r w:rsidRPr="0084468C">
        <w:rPr>
          <w:rFonts w:ascii="Times New Roman" w:hAnsi="Times New Roman"/>
        </w:rPr>
        <w:t>和内容</w:t>
      </w:r>
      <w:bookmarkEnd w:id="9"/>
    </w:p>
    <w:p w14:paraId="39144F38" w14:textId="5B2FD742" w:rsidR="00B313C9" w:rsidRDefault="009E1B9F" w:rsidP="00B313C9">
      <w:pPr>
        <w:ind w:firstLine="480"/>
        <w:rPr>
          <w:rFonts w:cs="Times New Roman"/>
        </w:rPr>
      </w:pPr>
      <w:r w:rsidRPr="0084468C">
        <w:rPr>
          <w:rFonts w:cs="Times New Roman"/>
        </w:rPr>
        <w:t>车牌号码的识别方面</w:t>
      </w:r>
      <w:r w:rsidRPr="0084468C">
        <w:rPr>
          <w:rFonts w:cs="Times New Roman"/>
        </w:rPr>
        <w:t>,</w:t>
      </w:r>
      <w:r w:rsidRPr="0084468C">
        <w:rPr>
          <w:rFonts w:cs="Times New Roman"/>
        </w:rPr>
        <w:t>在以前，传统的解决的方法是分为了字符的分割和字符的识别两个阶段来实现。如今大都分为车牌定位、字符分割、字符识别三个阶段。</w:t>
      </w:r>
    </w:p>
    <w:p w14:paraId="74EB910F" w14:textId="3CE50597" w:rsidR="009E1B9F" w:rsidRPr="0084468C" w:rsidRDefault="007C125E" w:rsidP="00B313C9">
      <w:pPr>
        <w:rPr>
          <w:rFonts w:cs="Times New Roman"/>
        </w:rPr>
      </w:pPr>
      <w:r w:rsidRPr="0084468C">
        <w:rPr>
          <w:rFonts w:cs="Times New Roman"/>
        </w:rPr>
        <w:lastRenderedPageBreak/>
        <w:t xml:space="preserve">　　</w:t>
      </w:r>
      <w:r w:rsidR="009E1B9F" w:rsidRPr="0084468C">
        <w:rPr>
          <w:rFonts w:cs="Times New Roman"/>
        </w:rPr>
        <w:t>本文以</w:t>
      </w:r>
      <w:r w:rsidR="009E1B9F" w:rsidRPr="0084468C">
        <w:rPr>
          <w:rFonts w:cs="Times New Roman"/>
        </w:rPr>
        <w:t>OpenCV</w:t>
      </w:r>
      <w:r w:rsidR="009E1B9F" w:rsidRPr="0084468C">
        <w:rPr>
          <w:rFonts w:cs="Times New Roman"/>
        </w:rPr>
        <w:t>为基础，能够较为准确的定位到带有汽车图像的汽车车牌区域。将定位到的汽车车牌区域的图像进行处理切割为单个字符的图像，最后将分割后的各个字符图像能够较为正确的识别处理。即以下的几个目标：</w:t>
      </w:r>
    </w:p>
    <w:p w14:paraId="0C28F319" w14:textId="77777777" w:rsidR="009E1B9F" w:rsidRPr="0084468C" w:rsidRDefault="009E1B9F" w:rsidP="009E1B9F">
      <w:pPr>
        <w:widowControl w:val="0"/>
        <w:numPr>
          <w:ilvl w:val="1"/>
          <w:numId w:val="6"/>
        </w:numPr>
        <w:spacing w:line="400" w:lineRule="exact"/>
        <w:rPr>
          <w:rFonts w:cs="Times New Roman"/>
        </w:rPr>
      </w:pPr>
      <w:r w:rsidRPr="0084468C">
        <w:rPr>
          <w:rFonts w:cs="Times New Roman"/>
        </w:rPr>
        <w:t>如何实现车牌的定位功能：</w:t>
      </w:r>
    </w:p>
    <w:p w14:paraId="1A02C94C" w14:textId="77777777" w:rsidR="009E1B9F" w:rsidRPr="0084468C" w:rsidRDefault="009E1B9F" w:rsidP="009E1B9F">
      <w:pPr>
        <w:spacing w:line="400" w:lineRule="exact"/>
        <w:ind w:left="1322"/>
        <w:rPr>
          <w:rFonts w:cs="Times New Roman"/>
        </w:rPr>
      </w:pPr>
      <w:r w:rsidRPr="0084468C">
        <w:rPr>
          <w:rFonts w:cs="Times New Roman"/>
        </w:rPr>
        <w:t>对车牌识别系统的基本功能，车牌定位功能进行设计。通过对车牌的基本特征分析进行车牌位置的定位。</w:t>
      </w:r>
    </w:p>
    <w:p w14:paraId="77F11976" w14:textId="77777777" w:rsidR="009E1B9F" w:rsidRPr="0084468C" w:rsidRDefault="009E1B9F" w:rsidP="009E1B9F">
      <w:pPr>
        <w:widowControl w:val="0"/>
        <w:numPr>
          <w:ilvl w:val="1"/>
          <w:numId w:val="6"/>
        </w:numPr>
        <w:spacing w:line="400" w:lineRule="exact"/>
        <w:rPr>
          <w:rFonts w:cs="Times New Roman"/>
        </w:rPr>
      </w:pPr>
      <w:r w:rsidRPr="0084468C">
        <w:rPr>
          <w:rFonts w:cs="Times New Roman"/>
        </w:rPr>
        <w:t>如何实现车牌号码的字符分割功能：</w:t>
      </w:r>
    </w:p>
    <w:p w14:paraId="776AAE30" w14:textId="77777777" w:rsidR="009E1B9F" w:rsidRPr="0084468C" w:rsidRDefault="009E1B9F" w:rsidP="009E1B9F">
      <w:pPr>
        <w:spacing w:line="400" w:lineRule="exact"/>
        <w:ind w:left="1322"/>
        <w:rPr>
          <w:rFonts w:cs="Times New Roman"/>
        </w:rPr>
      </w:pPr>
      <w:r w:rsidRPr="0084468C">
        <w:rPr>
          <w:rFonts w:cs="Times New Roman"/>
        </w:rPr>
        <w:t>通过垂直投影法，对车牌图像字符间隔之间的特征进行分析，实现将一副图像中的各个字符给分割成一个个单独的字符图像。</w:t>
      </w:r>
    </w:p>
    <w:p w14:paraId="52A95E0C" w14:textId="67A7EEDA" w:rsidR="009E1B9F" w:rsidRPr="0084468C" w:rsidRDefault="00086786" w:rsidP="009E1B9F">
      <w:pPr>
        <w:widowControl w:val="0"/>
        <w:numPr>
          <w:ilvl w:val="1"/>
          <w:numId w:val="6"/>
        </w:numPr>
        <w:spacing w:line="400" w:lineRule="exact"/>
        <w:rPr>
          <w:rFonts w:cs="Times New Roman"/>
        </w:rPr>
      </w:pPr>
      <w:r>
        <w:rPr>
          <w:rFonts w:cs="Times New Roman" w:hint="eastAsia"/>
        </w:rPr>
        <w:t>如何</w:t>
      </w:r>
      <w:r w:rsidR="009E1B9F" w:rsidRPr="0084468C">
        <w:rPr>
          <w:rFonts w:cs="Times New Roman"/>
        </w:rPr>
        <w:t>实现字符识别功能：</w:t>
      </w:r>
    </w:p>
    <w:p w14:paraId="4689E0E1" w14:textId="77777777" w:rsidR="009E1B9F" w:rsidRPr="0084468C" w:rsidRDefault="009E1B9F" w:rsidP="009E1B9F">
      <w:pPr>
        <w:spacing w:line="400" w:lineRule="exact"/>
        <w:ind w:left="1322"/>
        <w:rPr>
          <w:rFonts w:cs="Times New Roman"/>
        </w:rPr>
      </w:pPr>
      <w:r w:rsidRPr="0084468C">
        <w:rPr>
          <w:rFonts w:cs="Times New Roman"/>
        </w:rPr>
        <w:t>通过</w:t>
      </w:r>
      <w:r w:rsidRPr="0084468C">
        <w:rPr>
          <w:rFonts w:cs="Times New Roman"/>
        </w:rPr>
        <w:t>OpenCV</w:t>
      </w:r>
      <w:r w:rsidRPr="0084468C">
        <w:rPr>
          <w:rFonts w:cs="Times New Roman"/>
        </w:rPr>
        <w:t>的</w:t>
      </w:r>
      <w:r w:rsidRPr="0084468C">
        <w:rPr>
          <w:rFonts w:cs="Times New Roman"/>
        </w:rPr>
        <w:t>sample</w:t>
      </w:r>
      <w:r w:rsidRPr="0084468C">
        <w:rPr>
          <w:rFonts w:cs="Times New Roman"/>
        </w:rPr>
        <w:t>函数，对字符图像进行处理并识别出字符。</w:t>
      </w:r>
    </w:p>
    <w:p w14:paraId="416E84F3" w14:textId="3A5138D5" w:rsidR="0084468C" w:rsidRPr="004F58A3" w:rsidRDefault="009E1B9F" w:rsidP="004F58A3">
      <w:pPr>
        <w:widowControl w:val="0"/>
        <w:numPr>
          <w:ilvl w:val="1"/>
          <w:numId w:val="6"/>
        </w:numPr>
        <w:spacing w:line="400" w:lineRule="exact"/>
        <w:rPr>
          <w:rFonts w:cs="Times New Roman"/>
        </w:rPr>
      </w:pPr>
      <w:r w:rsidRPr="0084468C">
        <w:rPr>
          <w:rFonts w:cs="Times New Roman"/>
        </w:rPr>
        <w:t>整体实现对车牌号码的识别完成上述功能。</w:t>
      </w:r>
    </w:p>
    <w:p w14:paraId="3CEFE39A" w14:textId="77777777" w:rsidR="0084468C" w:rsidRDefault="0084468C">
      <w:pPr>
        <w:spacing w:line="240" w:lineRule="auto"/>
        <w:jc w:val="left"/>
        <w:rPr>
          <w:rFonts w:eastAsia="黑体" w:cs="Times New Roman"/>
          <w:bCs/>
          <w:kern w:val="44"/>
          <w:sz w:val="30"/>
          <w:szCs w:val="44"/>
        </w:rPr>
      </w:pPr>
      <w:bookmarkStart w:id="10" w:name="_Toc39155599"/>
      <w:r>
        <w:br w:type="page"/>
      </w:r>
    </w:p>
    <w:p w14:paraId="762CDCA4" w14:textId="47EF2875" w:rsidR="00A36836" w:rsidRPr="0084468C" w:rsidRDefault="00DD7F8D">
      <w:pPr>
        <w:pStyle w:val="1"/>
        <w:spacing w:before="156" w:after="156"/>
        <w:rPr>
          <w:szCs w:val="30"/>
        </w:rPr>
      </w:pPr>
      <w:bookmarkStart w:id="11" w:name="_Toc89448375"/>
      <w:r w:rsidRPr="0084468C">
        <w:lastRenderedPageBreak/>
        <w:t xml:space="preserve">第二章　　</w:t>
      </w:r>
      <w:bookmarkEnd w:id="10"/>
      <w:r w:rsidR="009E1B9F" w:rsidRPr="0084468C">
        <w:t>车牌定位</w:t>
      </w:r>
      <w:bookmarkEnd w:id="11"/>
    </w:p>
    <w:p w14:paraId="321988B3" w14:textId="3EBC19D7" w:rsidR="00A36836" w:rsidRPr="0084468C" w:rsidRDefault="00DD7F8D">
      <w:pPr>
        <w:pStyle w:val="2"/>
        <w:spacing w:before="156" w:after="156"/>
        <w:rPr>
          <w:rFonts w:ascii="Times New Roman" w:hAnsi="Times New Roman"/>
        </w:rPr>
      </w:pPr>
      <w:bookmarkStart w:id="12" w:name="_Toc39155600"/>
      <w:bookmarkStart w:id="13" w:name="_Toc89448376"/>
      <w:r w:rsidRPr="0084468C">
        <w:rPr>
          <w:rFonts w:ascii="Times New Roman" w:hAnsi="Times New Roman"/>
        </w:rPr>
        <w:t>2.1</w:t>
      </w:r>
      <w:r w:rsidRPr="0084468C">
        <w:rPr>
          <w:rFonts w:ascii="Times New Roman" w:hAnsi="Times New Roman"/>
        </w:rPr>
        <w:t xml:space="preserve">　</w:t>
      </w:r>
      <w:bookmarkEnd w:id="12"/>
      <w:r w:rsidR="009E1B9F" w:rsidRPr="0084468C">
        <w:rPr>
          <w:rFonts w:ascii="Times New Roman" w:hAnsi="Times New Roman"/>
        </w:rPr>
        <w:t>车牌特征</w:t>
      </w:r>
      <w:bookmarkEnd w:id="13"/>
    </w:p>
    <w:p w14:paraId="3BD0D0E0" w14:textId="64EC861A" w:rsidR="009E1B9F" w:rsidRPr="0084468C" w:rsidRDefault="007C125E" w:rsidP="00706E9E">
      <w:pPr>
        <w:rPr>
          <w:rFonts w:cs="Times New Roman"/>
        </w:rPr>
      </w:pPr>
      <w:bookmarkStart w:id="14" w:name="_Toc39155601"/>
      <w:r w:rsidRPr="0084468C">
        <w:rPr>
          <w:rFonts w:cs="Times New Roman"/>
        </w:rPr>
        <w:t xml:space="preserve">　　</w:t>
      </w:r>
      <w:r w:rsidR="009E1B9F" w:rsidRPr="0084468C">
        <w:rPr>
          <w:rFonts w:cs="Times New Roman"/>
        </w:rPr>
        <w:t>车牌号码是在机动车前后两面分别悬挂着的板材，各国之间使用的材质各不相同。在车牌上会登记显示着车辆的登记地区、号码或者其他的基本相关资料。各国之间的车牌外观、材质和内容之间都有些各自的区别及特征存在。</w:t>
      </w:r>
    </w:p>
    <w:p w14:paraId="54EA0255" w14:textId="6FB7BEF0" w:rsidR="009E1B9F" w:rsidRPr="0084468C" w:rsidRDefault="007C125E" w:rsidP="00706E9E">
      <w:pPr>
        <w:rPr>
          <w:rFonts w:cs="Times New Roman"/>
        </w:rPr>
      </w:pPr>
      <w:r w:rsidRPr="0084468C">
        <w:rPr>
          <w:rFonts w:cs="Times New Roman"/>
        </w:rPr>
        <w:t xml:space="preserve">　　</w:t>
      </w:r>
      <w:r w:rsidR="009E1B9F" w:rsidRPr="0084468C">
        <w:rPr>
          <w:rFonts w:cs="Times New Roman"/>
        </w:rPr>
        <w:t>想要准确的定位到车牌所在区域，车牌的特征是车牌定位的关键信息，车牌的识别技术在各方面大多要依靠车牌自身所特有的一些特征来进行分析。以一般我国的车牌来说，首先，在车牌的外观上，一般的车牌都是长方形的形状，并且在长度与高度上都有着统一的标准规定；其次，在车牌的字符上，字符由左到右依次排列，通常情况下第一个字符为汉字，第二个字符为英文字符，各个字符的大小都是由统一的规定，各个字符之间的间隔大小也是相同的；最后，在车牌颜色上看，我国的车牌颜色不同与外国，呈多种颜色，如最常见的目前是普通的小型客车的蓝底白字与最近几年迅速发展的新能源汽车的绿底黑字。它们的车牌底色与字符颜色通常不一样，切相差较大，使得在计算机处理及灰度图上会有一些较明显的变化。</w:t>
      </w:r>
    </w:p>
    <w:p w14:paraId="3068525E" w14:textId="725870F1" w:rsidR="009E1B9F" w:rsidRPr="0084468C" w:rsidRDefault="007C125E" w:rsidP="00706E9E">
      <w:pPr>
        <w:rPr>
          <w:rFonts w:cs="Times New Roman"/>
        </w:rPr>
      </w:pPr>
      <w:r w:rsidRPr="0084468C">
        <w:rPr>
          <w:rFonts w:cs="Times New Roman"/>
        </w:rPr>
        <w:t xml:space="preserve">　　</w:t>
      </w:r>
      <w:r w:rsidR="009E1B9F" w:rsidRPr="0084468C">
        <w:rPr>
          <w:rFonts w:cs="Times New Roman"/>
        </w:rPr>
        <w:t>车牌定位方法大致有几种，第一种是通过形态学处理和车牌的颜色特征的方法；第二种为根据车牌的形状特征为基础的定位方法，根据车牌的矩形特征和矩形的长宽比来进行；第三种方法是基于</w:t>
      </w:r>
      <w:r w:rsidR="009E1B9F" w:rsidRPr="0084468C">
        <w:rPr>
          <w:rFonts w:cs="Times New Roman"/>
        </w:rPr>
        <w:t>Lab</w:t>
      </w:r>
      <w:r w:rsidR="009E1B9F" w:rsidRPr="0084468C">
        <w:rPr>
          <w:rFonts w:cs="Times New Roman"/>
        </w:rPr>
        <w:t>的颜色模型和聚类分割以及车牌的性质特征的定位方法</w:t>
      </w:r>
      <w:r w:rsidR="009E1B9F" w:rsidRPr="003D2CB9">
        <w:rPr>
          <w:rFonts w:cs="Times New Roman"/>
          <w:vertAlign w:val="superscript"/>
        </w:rPr>
        <w:t>[7]</w:t>
      </w:r>
      <w:r w:rsidR="009E1B9F" w:rsidRPr="0084468C">
        <w:rPr>
          <w:rFonts w:cs="Times New Roman"/>
        </w:rPr>
        <w:t>。</w:t>
      </w:r>
    </w:p>
    <w:p w14:paraId="2D2CB1AC" w14:textId="19A04012" w:rsidR="009E1B9F" w:rsidRPr="0084468C" w:rsidRDefault="007C125E" w:rsidP="00706E9E">
      <w:pPr>
        <w:rPr>
          <w:rFonts w:cs="Times New Roman"/>
        </w:rPr>
      </w:pPr>
      <w:r w:rsidRPr="0084468C">
        <w:rPr>
          <w:rFonts w:cs="Times New Roman"/>
        </w:rPr>
        <w:t xml:space="preserve">　　</w:t>
      </w:r>
      <w:r w:rsidR="009E1B9F" w:rsidRPr="0084468C">
        <w:rPr>
          <w:rFonts w:cs="Times New Roman"/>
        </w:rPr>
        <w:t>目前本文所使用的车牌定位最主要依靠两点进行。其一为颜色，在我国，最常见的车牌的颜色特征大致可以分为几类，主要由大型汽车车牌的黄底黑字，普通小型汽车的蓝底白字以及在最几年开始广泛使用的新型能源汽车车牌的绿底黑字。其二为车牌的尺寸、字符特征，车牌第一个字符为省、自治区、直辖市的汉字字符简称，第二个字符为发牌机关代号</w:t>
      </w:r>
      <w:r w:rsidR="009E1B9F" w:rsidRPr="0084468C">
        <w:rPr>
          <w:rFonts w:cs="Times New Roman"/>
        </w:rPr>
        <w:t>(</w:t>
      </w:r>
      <w:r w:rsidR="009E1B9F" w:rsidRPr="0084468C">
        <w:rPr>
          <w:rFonts w:cs="Times New Roman"/>
        </w:rPr>
        <w:t>通常为英文字符</w:t>
      </w:r>
      <w:r w:rsidR="009E1B9F" w:rsidRPr="0084468C">
        <w:rPr>
          <w:rFonts w:cs="Times New Roman"/>
        </w:rPr>
        <w:t>)</w:t>
      </w:r>
      <w:r w:rsidR="009E1B9F" w:rsidRPr="0084468C">
        <w:rPr>
          <w:rFonts w:cs="Times New Roman"/>
        </w:rPr>
        <w:t>，之后为英文数字之间混合组成的字符。各个字符之间隔，整体车牌的长宽比等车牌尺寸的细节特征如下图</w:t>
      </w:r>
      <w:r w:rsidR="009E1B9F" w:rsidRPr="0084468C">
        <w:rPr>
          <w:rFonts w:cs="Times New Roman"/>
        </w:rPr>
        <w:t>2.1</w:t>
      </w:r>
      <w:r w:rsidR="009E1B9F" w:rsidRPr="0084468C">
        <w:rPr>
          <w:rFonts w:cs="Times New Roman"/>
        </w:rPr>
        <w:t>的标准车牌尺寸图所示。</w:t>
      </w:r>
    </w:p>
    <w:p w14:paraId="377D73A8" w14:textId="7BE09C36" w:rsidR="009E1B9F" w:rsidRPr="0084468C" w:rsidRDefault="002D7CB8" w:rsidP="00A34DD7">
      <w:pPr>
        <w:spacing w:line="360" w:lineRule="auto"/>
        <w:rPr>
          <w:rFonts w:cs="Times New Roman"/>
          <w:bCs/>
        </w:rPr>
      </w:pPr>
      <w:r w:rsidRPr="0084468C">
        <w:rPr>
          <w:rFonts w:cs="Times New Roman"/>
          <w:bCs/>
          <w:noProof/>
        </w:rPr>
        <w:lastRenderedPageBreak/>
        <w:drawing>
          <wp:inline distT="0" distB="0" distL="0" distR="0" wp14:anchorId="040BDA36" wp14:editId="4193DD3E">
            <wp:extent cx="5272405" cy="2171700"/>
            <wp:effectExtent l="0" t="0" r="4445" b="0"/>
            <wp:docPr id="1" name="图片 1" descr="标准车牌尺寸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标准车牌尺寸图"/>
                    <pic:cNvPicPr/>
                  </pic:nvPicPr>
                  <pic:blipFill>
                    <a:blip r:embed="rId14">
                      <a:extLst>
                        <a:ext uri="{28A0092B-C50C-407E-A947-70E740481C1C}">
                          <a14:useLocalDpi xmlns:a14="http://schemas.microsoft.com/office/drawing/2010/main" val="0"/>
                        </a:ext>
                      </a:extLst>
                    </a:blip>
                    <a:stretch>
                      <a:fillRect/>
                    </a:stretch>
                  </pic:blipFill>
                  <pic:spPr>
                    <a:xfrm>
                      <a:off x="0" y="0"/>
                      <a:ext cx="5361979" cy="2208595"/>
                    </a:xfrm>
                    <a:prstGeom prst="rect">
                      <a:avLst/>
                    </a:prstGeom>
                  </pic:spPr>
                </pic:pic>
              </a:graphicData>
            </a:graphic>
          </wp:inline>
        </w:drawing>
      </w:r>
    </w:p>
    <w:p w14:paraId="62CABF08" w14:textId="5FA56027" w:rsidR="009E1B9F" w:rsidRPr="0084468C" w:rsidRDefault="009F701B" w:rsidP="009F701B">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2.1 </w:t>
      </w:r>
      <w:r w:rsidRPr="0084468C">
        <w:rPr>
          <w:rFonts w:cs="Times New Roman"/>
          <w:bCs/>
          <w:sz w:val="21"/>
          <w:szCs w:val="21"/>
        </w:rPr>
        <w:t>标准车牌尺寸图</w:t>
      </w:r>
    </w:p>
    <w:p w14:paraId="6666AE1A" w14:textId="77777777" w:rsidR="002F1066" w:rsidRPr="0084468C" w:rsidRDefault="002F1066" w:rsidP="00706E9E">
      <w:pPr>
        <w:rPr>
          <w:rFonts w:cs="Times New Roman"/>
        </w:rPr>
      </w:pPr>
    </w:p>
    <w:p w14:paraId="2F62D3D0" w14:textId="5561D67E" w:rsidR="00DC2EBD" w:rsidRPr="0084468C" w:rsidRDefault="009E1B9F" w:rsidP="00B313C9">
      <w:pPr>
        <w:ind w:firstLine="480"/>
        <w:rPr>
          <w:rFonts w:cs="Times New Roman"/>
        </w:rPr>
      </w:pPr>
      <w:r w:rsidRPr="0084468C">
        <w:rPr>
          <w:rFonts w:cs="Times New Roman"/>
        </w:rPr>
        <w:t>因拍摄角度，外界的各种干扰因素，实际所获得到的汽车图像的尺寸特征并不会严格如图</w:t>
      </w:r>
      <w:r w:rsidRPr="0084468C">
        <w:rPr>
          <w:rFonts w:cs="Times New Roman"/>
        </w:rPr>
        <w:t>2.1</w:t>
      </w:r>
      <w:r w:rsidRPr="0084468C">
        <w:rPr>
          <w:rFonts w:cs="Times New Roman"/>
        </w:rPr>
        <w:t>一般，各标准之间会有一定的小范围内变化。下面大致介绍具体的定位流程。</w:t>
      </w:r>
    </w:p>
    <w:p w14:paraId="4AF8ED9D" w14:textId="7A8D8F05" w:rsidR="009E1B9F" w:rsidRPr="0084468C" w:rsidRDefault="009E1B9F">
      <w:pPr>
        <w:pStyle w:val="2"/>
        <w:spacing w:before="156" w:after="156"/>
        <w:rPr>
          <w:rFonts w:ascii="Times New Roman" w:hAnsi="Times New Roman"/>
        </w:rPr>
      </w:pPr>
      <w:bookmarkStart w:id="15" w:name="_Toc89448377"/>
      <w:r w:rsidRPr="0084468C">
        <w:rPr>
          <w:rFonts w:ascii="Times New Roman" w:hAnsi="Times New Roman"/>
        </w:rPr>
        <w:t>2.2</w:t>
      </w:r>
      <w:r w:rsidRPr="0084468C">
        <w:rPr>
          <w:rFonts w:ascii="Times New Roman" w:hAnsi="Times New Roman"/>
        </w:rPr>
        <w:t xml:space="preserve">　</w:t>
      </w:r>
      <w:bookmarkEnd w:id="14"/>
      <w:r w:rsidRPr="0084468C">
        <w:rPr>
          <w:rFonts w:ascii="Times New Roman" w:hAnsi="Times New Roman"/>
        </w:rPr>
        <w:t>定位流程</w:t>
      </w:r>
      <w:bookmarkEnd w:id="15"/>
    </w:p>
    <w:p w14:paraId="7E69AC38" w14:textId="0E6284B0" w:rsidR="00A36836" w:rsidRPr="0084468C" w:rsidRDefault="007C125E" w:rsidP="007C125E">
      <w:pPr>
        <w:rPr>
          <w:rFonts w:cs="Times New Roman"/>
        </w:rPr>
      </w:pPr>
      <w:r w:rsidRPr="0084468C">
        <w:rPr>
          <w:rFonts w:cs="Times New Roman"/>
        </w:rPr>
        <w:t xml:space="preserve">　　</w:t>
      </w:r>
      <w:r w:rsidR="009E1B9F" w:rsidRPr="0084468C">
        <w:rPr>
          <w:rFonts w:cs="Times New Roman"/>
        </w:rPr>
        <w:t>定位的大致流程如下图</w:t>
      </w:r>
      <w:r w:rsidR="009E1B9F" w:rsidRPr="0084468C">
        <w:rPr>
          <w:rFonts w:cs="Times New Roman"/>
        </w:rPr>
        <w:t>2.2</w:t>
      </w:r>
      <w:r w:rsidR="009E1B9F" w:rsidRPr="0084468C">
        <w:rPr>
          <w:rFonts w:cs="Times New Roman"/>
        </w:rPr>
        <w:t>定位流程图所示：</w:t>
      </w:r>
    </w:p>
    <w:p w14:paraId="60F882C8" w14:textId="0517E104" w:rsidR="009E1B9F" w:rsidRPr="0084468C" w:rsidRDefault="002F1066" w:rsidP="002F1066">
      <w:pPr>
        <w:spacing w:line="360" w:lineRule="auto"/>
        <w:jc w:val="center"/>
        <w:rPr>
          <w:rFonts w:cs="Times New Roman"/>
          <w:color w:val="000000"/>
          <w:kern w:val="0"/>
        </w:rPr>
      </w:pPr>
      <w:r w:rsidRPr="0084468C">
        <w:rPr>
          <w:rFonts w:cs="Times New Roman"/>
        </w:rPr>
        <w:object w:dxaOrig="6000" w:dyaOrig="6000" w14:anchorId="66206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300.25pt" o:ole="">
            <v:imagedata r:id="rId15" o:title=""/>
          </v:shape>
          <o:OLEObject Type="Embed" ProgID="Visio.Drawing.15" ShapeID="_x0000_i1025" DrawAspect="Content" ObjectID="_1700077285" r:id="rId16"/>
        </w:object>
      </w:r>
    </w:p>
    <w:p w14:paraId="39CAD2B1" w14:textId="1DD998D7" w:rsidR="009E1B9F" w:rsidRPr="0084468C" w:rsidRDefault="009E1B9F" w:rsidP="009E1B9F">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2.2 </w:t>
      </w:r>
      <w:r w:rsidRPr="0084468C">
        <w:rPr>
          <w:rFonts w:cs="Times New Roman"/>
          <w:bCs/>
          <w:sz w:val="21"/>
          <w:szCs w:val="21"/>
        </w:rPr>
        <w:t>定位流程图</w:t>
      </w:r>
    </w:p>
    <w:p w14:paraId="3FC9351D" w14:textId="77777777" w:rsidR="002F1066" w:rsidRPr="0084468C" w:rsidRDefault="002F1066" w:rsidP="00706E9E">
      <w:pPr>
        <w:rPr>
          <w:rFonts w:cs="Times New Roman"/>
        </w:rPr>
      </w:pPr>
    </w:p>
    <w:p w14:paraId="75386B27" w14:textId="6B9E721B" w:rsidR="00891156" w:rsidRPr="0084468C" w:rsidRDefault="007C125E" w:rsidP="00706E9E">
      <w:pPr>
        <w:rPr>
          <w:rFonts w:cs="Times New Roman"/>
        </w:rPr>
      </w:pPr>
      <w:r w:rsidRPr="0084468C">
        <w:rPr>
          <w:rFonts w:cs="Times New Roman"/>
        </w:rPr>
        <w:lastRenderedPageBreak/>
        <w:t xml:space="preserve">　　</w:t>
      </w:r>
      <w:r w:rsidR="009E1B9F" w:rsidRPr="0084468C">
        <w:rPr>
          <w:rFonts w:cs="Times New Roman"/>
        </w:rPr>
        <w:t>对图像的预处理部分，首先对输入的汽车图像使用高斯滤波去噪，使图像变得平滑去除部分噪声。再将图像</w:t>
      </w:r>
      <w:r w:rsidR="00891156" w:rsidRPr="0084468C">
        <w:rPr>
          <w:rFonts w:cs="Times New Roman"/>
        </w:rPr>
        <w:t>转化为灰度图并进行图像的二值化处理</w:t>
      </w:r>
      <w:r w:rsidR="009E1B9F" w:rsidRPr="0084468C">
        <w:rPr>
          <w:rFonts w:cs="Times New Roman"/>
        </w:rPr>
        <w:t>。</w:t>
      </w:r>
      <w:r w:rsidR="00891156" w:rsidRPr="0084468C">
        <w:rPr>
          <w:rFonts w:cs="Times New Roman"/>
        </w:rPr>
        <w:t>灰度化就是把摄像头拍摄的</w:t>
      </w:r>
      <w:r w:rsidR="00891156" w:rsidRPr="0084468C">
        <w:rPr>
          <w:rFonts w:cs="Times New Roman"/>
        </w:rPr>
        <w:t>RGB</w:t>
      </w:r>
      <w:r w:rsidR="00891156" w:rsidRPr="0084468C">
        <w:rPr>
          <w:rFonts w:cs="Times New Roman"/>
        </w:rPr>
        <w:t>类型的图像上每一个像素点的</w:t>
      </w:r>
      <w:r w:rsidR="00891156" w:rsidRPr="0084468C">
        <w:rPr>
          <w:rFonts w:cs="Times New Roman"/>
        </w:rPr>
        <w:t>R</w:t>
      </w:r>
      <w:r w:rsidR="00891156" w:rsidRPr="0084468C">
        <w:rPr>
          <w:rFonts w:cs="Times New Roman"/>
        </w:rPr>
        <w:t>、</w:t>
      </w:r>
      <w:r w:rsidR="00891156" w:rsidRPr="0084468C">
        <w:rPr>
          <w:rFonts w:cs="Times New Roman"/>
        </w:rPr>
        <w:t>G</w:t>
      </w:r>
      <w:r w:rsidR="00891156" w:rsidRPr="0084468C">
        <w:rPr>
          <w:rFonts w:cs="Times New Roman"/>
        </w:rPr>
        <w:t>、</w:t>
      </w:r>
      <w:r w:rsidR="00891156" w:rsidRPr="0084468C">
        <w:rPr>
          <w:rFonts w:cs="Times New Roman"/>
        </w:rPr>
        <w:t>B</w:t>
      </w:r>
      <w:r w:rsidR="00891156" w:rsidRPr="0084468C">
        <w:rPr>
          <w:rFonts w:cs="Times New Roman"/>
        </w:rPr>
        <w:t>三个通道的相同位置像素点的像素值相等。灰度共有</w:t>
      </w:r>
      <w:r w:rsidR="00891156" w:rsidRPr="0084468C">
        <w:rPr>
          <w:rFonts w:cs="Times New Roman"/>
        </w:rPr>
        <w:t>256</w:t>
      </w:r>
      <w:r w:rsidR="00891156" w:rsidRPr="0084468C">
        <w:rPr>
          <w:rFonts w:cs="Times New Roman"/>
        </w:rPr>
        <w:t>个灰度级别，</w:t>
      </w:r>
      <w:r w:rsidR="00891156" w:rsidRPr="0084468C">
        <w:rPr>
          <w:rFonts w:cs="Times New Roman"/>
        </w:rPr>
        <w:t>255</w:t>
      </w:r>
      <w:r w:rsidR="00891156" w:rsidRPr="0084468C">
        <w:rPr>
          <w:rFonts w:cs="Times New Roman"/>
        </w:rPr>
        <w:t>是白色，</w:t>
      </w:r>
      <w:r w:rsidR="00891156" w:rsidRPr="0084468C">
        <w:rPr>
          <w:rFonts w:cs="Times New Roman"/>
        </w:rPr>
        <w:t>0</w:t>
      </w:r>
      <w:r w:rsidR="00891156" w:rsidRPr="0084468C">
        <w:rPr>
          <w:rFonts w:cs="Times New Roman"/>
        </w:rPr>
        <w:t>是黑色。使拍摄到的车牌图像的</w:t>
      </w:r>
      <w:r w:rsidR="00891156" w:rsidRPr="0084468C">
        <w:rPr>
          <w:rFonts w:cs="Times New Roman"/>
        </w:rPr>
        <w:t>R</w:t>
      </w:r>
      <w:r w:rsidR="00891156" w:rsidRPr="0084468C">
        <w:rPr>
          <w:rFonts w:cs="Times New Roman"/>
        </w:rPr>
        <w:t>、</w:t>
      </w:r>
      <w:r w:rsidR="00891156" w:rsidRPr="0084468C">
        <w:rPr>
          <w:rFonts w:cs="Times New Roman"/>
        </w:rPr>
        <w:t>G</w:t>
      </w:r>
      <w:r w:rsidR="00891156" w:rsidRPr="0084468C">
        <w:rPr>
          <w:rFonts w:cs="Times New Roman"/>
        </w:rPr>
        <w:t>、</w:t>
      </w:r>
      <w:r w:rsidR="00891156" w:rsidRPr="0084468C">
        <w:rPr>
          <w:rFonts w:cs="Times New Roman"/>
        </w:rPr>
        <w:t>B</w:t>
      </w:r>
      <w:r w:rsidR="00891156" w:rsidRPr="0084468C">
        <w:rPr>
          <w:rFonts w:cs="Times New Roman"/>
        </w:rPr>
        <w:t>三个通道的像素值相等，即灰度化。</w:t>
      </w:r>
      <w:r w:rsidR="009E1B9F" w:rsidRPr="0084468C">
        <w:rPr>
          <w:rFonts w:cs="Times New Roman"/>
        </w:rPr>
        <w:t>在</w:t>
      </w:r>
      <w:r w:rsidR="009E1B9F" w:rsidRPr="0084468C">
        <w:rPr>
          <w:rFonts w:cs="Times New Roman"/>
        </w:rPr>
        <w:t>OpenCV</w:t>
      </w:r>
      <w:r w:rsidR="009E1B9F" w:rsidRPr="0084468C">
        <w:rPr>
          <w:rFonts w:cs="Times New Roman"/>
        </w:rPr>
        <w:t>的</w:t>
      </w:r>
      <w:r w:rsidR="009E1B9F" w:rsidRPr="0084468C">
        <w:rPr>
          <w:rFonts w:cs="Times New Roman"/>
        </w:rPr>
        <w:t>Python</w:t>
      </w:r>
      <w:r w:rsidR="009E1B9F" w:rsidRPr="0084468C">
        <w:rPr>
          <w:rFonts w:cs="Times New Roman"/>
        </w:rPr>
        <w:t>接口</w:t>
      </w:r>
      <w:r w:rsidR="00891156" w:rsidRPr="0084468C">
        <w:rPr>
          <w:rFonts w:cs="Times New Roman"/>
        </w:rPr>
        <w:t>（</w:t>
      </w:r>
      <w:r w:rsidR="009E1B9F" w:rsidRPr="0084468C">
        <w:rPr>
          <w:rFonts w:cs="Times New Roman"/>
        </w:rPr>
        <w:t>以下均默认为</w:t>
      </w:r>
      <w:r w:rsidR="009E1B9F" w:rsidRPr="0084468C">
        <w:rPr>
          <w:rFonts w:cs="Times New Roman"/>
        </w:rPr>
        <w:t>Python</w:t>
      </w:r>
      <w:r w:rsidR="009E1B9F" w:rsidRPr="0084468C">
        <w:rPr>
          <w:rFonts w:cs="Times New Roman"/>
        </w:rPr>
        <w:t>的接口</w:t>
      </w:r>
      <w:r w:rsidR="00891156" w:rsidRPr="0084468C">
        <w:rPr>
          <w:rFonts w:cs="Times New Roman"/>
        </w:rPr>
        <w:t>）</w:t>
      </w:r>
      <w:r w:rsidR="009E1B9F" w:rsidRPr="0084468C">
        <w:rPr>
          <w:rFonts w:cs="Times New Roman"/>
        </w:rPr>
        <w:t>中分别对应</w:t>
      </w:r>
      <w:r w:rsidR="009E1B9F" w:rsidRPr="0084468C">
        <w:rPr>
          <w:rFonts w:cs="Times New Roman"/>
        </w:rPr>
        <w:t>GaussianBlur()</w:t>
      </w:r>
      <w:r w:rsidR="009E1B9F" w:rsidRPr="0084468C">
        <w:rPr>
          <w:rFonts w:cs="Times New Roman"/>
        </w:rPr>
        <w:t>、</w:t>
      </w:r>
      <w:r w:rsidR="009E1B9F" w:rsidRPr="0084468C">
        <w:rPr>
          <w:rFonts w:cs="Times New Roman"/>
        </w:rPr>
        <w:t>cvtColor()</w:t>
      </w:r>
      <w:r w:rsidR="009E1B9F" w:rsidRPr="0084468C">
        <w:rPr>
          <w:rFonts w:cs="Times New Roman"/>
        </w:rPr>
        <w:t>、</w:t>
      </w:r>
      <w:r w:rsidR="009E1B9F" w:rsidRPr="0084468C">
        <w:rPr>
          <w:rFonts w:cs="Times New Roman"/>
        </w:rPr>
        <w:t>threshold()</w:t>
      </w:r>
      <w:r w:rsidR="009E1B9F" w:rsidRPr="0084468C">
        <w:rPr>
          <w:rFonts w:cs="Times New Roman"/>
        </w:rPr>
        <w:t>函数。</w:t>
      </w:r>
      <w:r w:rsidR="004D6E77" w:rsidRPr="0084468C">
        <w:rPr>
          <w:rFonts w:cs="Times New Roman"/>
        </w:rPr>
        <w:t>经过预处理后的灰度图大致如图</w:t>
      </w:r>
      <w:r w:rsidR="004D6E77" w:rsidRPr="0084468C">
        <w:rPr>
          <w:rFonts w:cs="Times New Roman"/>
        </w:rPr>
        <w:t>2.3</w:t>
      </w:r>
      <w:r w:rsidR="004D6E77" w:rsidRPr="0084468C">
        <w:rPr>
          <w:rFonts w:cs="Times New Roman"/>
        </w:rPr>
        <w:t>所示</w:t>
      </w:r>
    </w:p>
    <w:p w14:paraId="25E36997" w14:textId="3018B099" w:rsidR="00891156" w:rsidRPr="0084468C" w:rsidRDefault="004929EC" w:rsidP="00B313C9">
      <w:pPr>
        <w:spacing w:line="360" w:lineRule="auto"/>
        <w:jc w:val="center"/>
        <w:rPr>
          <w:rFonts w:cs="Times New Roman"/>
          <w:bCs/>
        </w:rPr>
      </w:pPr>
      <w:r w:rsidRPr="0084468C">
        <w:rPr>
          <w:rFonts w:cs="Times New Roman"/>
          <w:bCs/>
          <w:noProof/>
        </w:rPr>
        <w:drawing>
          <wp:inline distT="0" distB="0" distL="0" distR="0" wp14:anchorId="0610596F" wp14:editId="58B90368">
            <wp:extent cx="4017600" cy="28800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7600" cy="2880000"/>
                    </a:xfrm>
                    <a:prstGeom prst="rect">
                      <a:avLst/>
                    </a:prstGeom>
                    <a:noFill/>
                    <a:ln>
                      <a:noFill/>
                    </a:ln>
                  </pic:spPr>
                </pic:pic>
              </a:graphicData>
            </a:graphic>
          </wp:inline>
        </w:drawing>
      </w:r>
    </w:p>
    <w:p w14:paraId="57134E67" w14:textId="5F78A4D3" w:rsidR="00891156" w:rsidRPr="0084468C" w:rsidRDefault="00891156" w:rsidP="00891156">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2.3 </w:t>
      </w:r>
      <w:r w:rsidRPr="0084468C">
        <w:rPr>
          <w:rFonts w:cs="Times New Roman"/>
          <w:bCs/>
          <w:sz w:val="21"/>
          <w:szCs w:val="21"/>
        </w:rPr>
        <w:t>灰度化图像</w:t>
      </w:r>
    </w:p>
    <w:p w14:paraId="3F23EDBB" w14:textId="77777777" w:rsidR="00891156" w:rsidRPr="0084468C" w:rsidRDefault="00891156" w:rsidP="00706E9E">
      <w:pPr>
        <w:rPr>
          <w:rFonts w:cs="Times New Roman"/>
        </w:rPr>
      </w:pPr>
    </w:p>
    <w:p w14:paraId="6F65051F" w14:textId="08D4A241" w:rsidR="009E1B9F" w:rsidRPr="0084468C" w:rsidRDefault="007C125E" w:rsidP="00706E9E">
      <w:pPr>
        <w:rPr>
          <w:rFonts w:cs="Times New Roman"/>
        </w:rPr>
      </w:pPr>
      <w:r w:rsidRPr="0084468C">
        <w:rPr>
          <w:rFonts w:cs="Times New Roman"/>
        </w:rPr>
        <w:t xml:space="preserve">　　</w:t>
      </w:r>
      <w:r w:rsidR="00891156" w:rsidRPr="0084468C">
        <w:rPr>
          <w:rFonts w:cs="Times New Roman"/>
        </w:rPr>
        <w:t>再通过各种形态学操作对得到的灰度图像进行进一步的处理，如礼帽操作。先开运算消除图像中的毛刺，后闭运算使图像变为一个整体可分的轮廓。接着进行二值化，将灰度值转换成只有</w:t>
      </w:r>
      <w:r w:rsidR="00891156" w:rsidRPr="0084468C">
        <w:rPr>
          <w:rFonts w:cs="Times New Roman"/>
        </w:rPr>
        <w:t>255</w:t>
      </w:r>
      <w:r w:rsidR="00891156" w:rsidRPr="0084468C">
        <w:rPr>
          <w:rFonts w:cs="Times New Roman"/>
        </w:rPr>
        <w:t>和</w:t>
      </w:r>
      <w:r w:rsidR="00891156" w:rsidRPr="0084468C">
        <w:rPr>
          <w:rFonts w:cs="Times New Roman"/>
        </w:rPr>
        <w:t>0</w:t>
      </w:r>
      <w:r w:rsidR="00891156" w:rsidRPr="0084468C">
        <w:rPr>
          <w:rFonts w:cs="Times New Roman"/>
        </w:rPr>
        <w:t>的像素值。二值化过程中，需要选取一个最佳阈值。最佳阈值的选取方法有试错法、</w:t>
      </w:r>
      <w:r w:rsidR="00891156" w:rsidRPr="0084468C">
        <w:rPr>
          <w:rFonts w:cs="Times New Roman"/>
        </w:rPr>
        <w:t>Otsu’s</w:t>
      </w:r>
      <w:r w:rsidR="00891156" w:rsidRPr="0084468C">
        <w:rPr>
          <w:rFonts w:cs="Times New Roman"/>
        </w:rPr>
        <w:t>算法。本项目使用</w:t>
      </w:r>
      <w:r w:rsidR="00891156" w:rsidRPr="0084468C">
        <w:rPr>
          <w:rFonts w:cs="Times New Roman"/>
        </w:rPr>
        <w:t>Otsu’s</w:t>
      </w:r>
      <w:r w:rsidR="00891156" w:rsidRPr="0084468C">
        <w:rPr>
          <w:rFonts w:cs="Times New Roman"/>
        </w:rPr>
        <w:t>算法。</w:t>
      </w:r>
      <w:r w:rsidR="00891156" w:rsidRPr="0084468C">
        <w:rPr>
          <w:rFonts w:cs="Times New Roman"/>
        </w:rPr>
        <w:t>OpenCV</w:t>
      </w:r>
      <w:r w:rsidR="00891156" w:rsidRPr="0084468C">
        <w:rPr>
          <w:rFonts w:cs="Times New Roman"/>
        </w:rPr>
        <w:t>的</w:t>
      </w:r>
      <w:r w:rsidR="00891156" w:rsidRPr="0084468C">
        <w:rPr>
          <w:rFonts w:cs="Times New Roman"/>
        </w:rPr>
        <w:t xml:space="preserve">cv2.threshold() </w:t>
      </w:r>
      <w:r w:rsidR="00891156" w:rsidRPr="0084468C">
        <w:rPr>
          <w:rFonts w:cs="Times New Roman"/>
        </w:rPr>
        <w:t>方法已经实现了这一过程。在寻找最佳阈值时，只需调用</w:t>
      </w:r>
      <w:r w:rsidR="00891156" w:rsidRPr="0084468C">
        <w:rPr>
          <w:rFonts w:cs="Times New Roman"/>
        </w:rPr>
        <w:t>OpenCV</w:t>
      </w:r>
      <w:r w:rsidR="00891156" w:rsidRPr="0084468C">
        <w:rPr>
          <w:rFonts w:cs="Times New Roman"/>
        </w:rPr>
        <w:t>模块的</w:t>
      </w:r>
      <w:r w:rsidR="00891156" w:rsidRPr="0084468C">
        <w:rPr>
          <w:rFonts w:cs="Times New Roman"/>
        </w:rPr>
        <w:t>threshold()</w:t>
      </w:r>
      <w:r w:rsidR="00891156" w:rsidRPr="0084468C">
        <w:rPr>
          <w:rFonts w:cs="Times New Roman"/>
        </w:rPr>
        <w:t>方法，此时需要传递参数</w:t>
      </w:r>
      <w:r w:rsidR="00891156" w:rsidRPr="0084468C">
        <w:rPr>
          <w:rFonts w:cs="Times New Roman"/>
        </w:rPr>
        <w:t>cv2.THRESH_OTSU</w:t>
      </w:r>
      <w:r w:rsidR="00891156" w:rsidRPr="0084468C">
        <w:rPr>
          <w:rFonts w:cs="Times New Roman"/>
        </w:rPr>
        <w:t>，这个参数的含义是使用</w:t>
      </w:r>
      <w:r w:rsidR="00891156" w:rsidRPr="0084468C">
        <w:rPr>
          <w:rFonts w:cs="Times New Roman"/>
        </w:rPr>
        <w:t>Otsu’s</w:t>
      </w:r>
      <w:r w:rsidR="00891156" w:rsidRPr="0084468C">
        <w:rPr>
          <w:rFonts w:cs="Times New Roman"/>
        </w:rPr>
        <w:t>算法来计算最佳阈值，并返回最佳阈值。</w:t>
      </w:r>
      <w:r w:rsidR="009E1B9F" w:rsidRPr="0084468C">
        <w:rPr>
          <w:rFonts w:cs="Times New Roman"/>
        </w:rPr>
        <w:t>经过预处理后的二值化图像大致如图</w:t>
      </w:r>
      <w:r w:rsidR="009E1B9F" w:rsidRPr="0084468C">
        <w:rPr>
          <w:rFonts w:cs="Times New Roman"/>
        </w:rPr>
        <w:t>2.</w:t>
      </w:r>
      <w:r w:rsidR="004D6E77" w:rsidRPr="0084468C">
        <w:rPr>
          <w:rFonts w:cs="Times New Roman"/>
        </w:rPr>
        <w:t>4</w:t>
      </w:r>
      <w:r w:rsidR="009E1B9F" w:rsidRPr="0084468C">
        <w:rPr>
          <w:rFonts w:cs="Times New Roman"/>
        </w:rPr>
        <w:t>所示。</w:t>
      </w:r>
    </w:p>
    <w:p w14:paraId="6A8CE219" w14:textId="0DB2F9D5" w:rsidR="009E1B9F" w:rsidRPr="0084468C" w:rsidRDefault="001A5B6D" w:rsidP="00B313C9">
      <w:pPr>
        <w:spacing w:line="360" w:lineRule="auto"/>
        <w:jc w:val="center"/>
        <w:rPr>
          <w:rFonts w:cs="Times New Roman"/>
          <w:color w:val="000000"/>
          <w:kern w:val="0"/>
        </w:rPr>
      </w:pPr>
      <w:r w:rsidRPr="0084468C">
        <w:rPr>
          <w:rFonts w:cs="Times New Roman"/>
          <w:noProof/>
          <w:color w:val="000000"/>
          <w:kern w:val="0"/>
        </w:rPr>
        <w:lastRenderedPageBreak/>
        <w:drawing>
          <wp:inline distT="0" distB="0" distL="0" distR="0" wp14:anchorId="5BF67C82" wp14:editId="4CC49CF3">
            <wp:extent cx="4017600" cy="2880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7600" cy="2880000"/>
                    </a:xfrm>
                    <a:prstGeom prst="rect">
                      <a:avLst/>
                    </a:prstGeom>
                    <a:noFill/>
                    <a:ln>
                      <a:noFill/>
                    </a:ln>
                  </pic:spPr>
                </pic:pic>
              </a:graphicData>
            </a:graphic>
          </wp:inline>
        </w:drawing>
      </w:r>
    </w:p>
    <w:p w14:paraId="1E0D1684" w14:textId="79FC9141" w:rsidR="009E1B9F" w:rsidRPr="0084468C" w:rsidRDefault="009E1B9F" w:rsidP="009E1B9F">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2.</w:t>
      </w:r>
      <w:r w:rsidR="004929EC" w:rsidRPr="0084468C">
        <w:rPr>
          <w:rFonts w:cs="Times New Roman"/>
          <w:bCs/>
          <w:sz w:val="21"/>
          <w:szCs w:val="21"/>
        </w:rPr>
        <w:t>4</w:t>
      </w:r>
      <w:r w:rsidRPr="0084468C">
        <w:rPr>
          <w:rFonts w:cs="Times New Roman"/>
          <w:bCs/>
          <w:sz w:val="21"/>
          <w:szCs w:val="21"/>
        </w:rPr>
        <w:t xml:space="preserve"> </w:t>
      </w:r>
      <w:r w:rsidRPr="0084468C">
        <w:rPr>
          <w:rFonts w:cs="Times New Roman"/>
          <w:bCs/>
          <w:sz w:val="21"/>
          <w:szCs w:val="21"/>
        </w:rPr>
        <w:t>二值化图像</w:t>
      </w:r>
    </w:p>
    <w:p w14:paraId="75D261C7" w14:textId="77777777" w:rsidR="00424230" w:rsidRPr="0084468C" w:rsidRDefault="00424230" w:rsidP="00706E9E">
      <w:pPr>
        <w:rPr>
          <w:rFonts w:cs="Times New Roman"/>
        </w:rPr>
      </w:pPr>
    </w:p>
    <w:p w14:paraId="1E678AAF" w14:textId="77777777" w:rsidR="009E1B9F" w:rsidRPr="0084468C" w:rsidRDefault="009E1B9F" w:rsidP="00706E9E">
      <w:pPr>
        <w:rPr>
          <w:rFonts w:cs="Times New Roman"/>
        </w:rPr>
      </w:pPr>
      <w:r w:rsidRPr="0084468C">
        <w:rPr>
          <w:rFonts w:cs="Times New Roman"/>
        </w:rPr>
        <w:t>部分代码如下：</w:t>
      </w:r>
    </w:p>
    <w:p w14:paraId="05402E26" w14:textId="4CCD9470" w:rsidR="009E1B9F" w:rsidRPr="0084468C" w:rsidRDefault="009E1B9F" w:rsidP="00706E9E">
      <w:pPr>
        <w:rPr>
          <w:rFonts w:cs="Times New Roman"/>
        </w:rPr>
      </w:pPr>
      <w:r w:rsidRPr="0084468C">
        <w:rPr>
          <w:rFonts w:cs="Times New Roman"/>
        </w:rPr>
        <w:t>img = cv2.GaussianBlur(</w:t>
      </w:r>
      <w:r w:rsidR="00261C5C" w:rsidRPr="0084468C">
        <w:rPr>
          <w:rFonts w:cs="Times New Roman"/>
        </w:rPr>
        <w:t>img</w:t>
      </w:r>
      <w:r w:rsidRPr="0084468C">
        <w:rPr>
          <w:rFonts w:cs="Times New Roman"/>
        </w:rPr>
        <w:t>, (</w:t>
      </w:r>
      <w:r w:rsidR="00C733C5" w:rsidRPr="0084468C">
        <w:rPr>
          <w:rFonts w:cs="Times New Roman"/>
        </w:rPr>
        <w:t>5</w:t>
      </w:r>
      <w:r w:rsidRPr="0084468C">
        <w:rPr>
          <w:rFonts w:cs="Times New Roman"/>
        </w:rPr>
        <w:t xml:space="preserve">, </w:t>
      </w:r>
      <w:r w:rsidR="00C733C5" w:rsidRPr="0084468C">
        <w:rPr>
          <w:rFonts w:cs="Times New Roman"/>
        </w:rPr>
        <w:t>5</w:t>
      </w:r>
      <w:r w:rsidRPr="0084468C">
        <w:rPr>
          <w:rFonts w:cs="Times New Roman"/>
        </w:rPr>
        <w:t xml:space="preserve">), 0)  # </w:t>
      </w:r>
      <w:r w:rsidRPr="0084468C">
        <w:rPr>
          <w:rFonts w:cs="Times New Roman"/>
        </w:rPr>
        <w:t>高斯</w:t>
      </w:r>
      <w:r w:rsidR="00261C5C" w:rsidRPr="0084468C">
        <w:rPr>
          <w:rFonts w:cs="Times New Roman"/>
        </w:rPr>
        <w:t>滤波</w:t>
      </w:r>
    </w:p>
    <w:p w14:paraId="0A3721BA" w14:textId="09A3E5A1" w:rsidR="009E1B9F" w:rsidRPr="0084468C" w:rsidRDefault="009E1B9F" w:rsidP="00706E9E">
      <w:pPr>
        <w:rPr>
          <w:rFonts w:cs="Times New Roman"/>
        </w:rPr>
      </w:pPr>
      <w:r w:rsidRPr="0084468C">
        <w:rPr>
          <w:rFonts w:cs="Times New Roman"/>
        </w:rPr>
        <w:t>img = cv2.cvtColor(img, cv2.COLOR_BGR2GRAY)</w:t>
      </w:r>
      <w:r w:rsidR="00D15ACF" w:rsidRPr="0084468C">
        <w:rPr>
          <w:rFonts w:cs="Times New Roman"/>
        </w:rPr>
        <w:t xml:space="preserve">  </w:t>
      </w:r>
      <w:r w:rsidRPr="0084468C">
        <w:rPr>
          <w:rFonts w:cs="Times New Roman"/>
        </w:rPr>
        <w:t xml:space="preserve"># </w:t>
      </w:r>
      <w:r w:rsidRPr="0084468C">
        <w:rPr>
          <w:rFonts w:cs="Times New Roman"/>
        </w:rPr>
        <w:t>转换成灰度</w:t>
      </w:r>
      <w:r w:rsidR="00261C5C" w:rsidRPr="0084468C">
        <w:rPr>
          <w:rFonts w:cs="Times New Roman"/>
        </w:rPr>
        <w:t>图像</w:t>
      </w:r>
    </w:p>
    <w:p w14:paraId="765157A3" w14:textId="75053776" w:rsidR="00D15ACF" w:rsidRPr="0084468C" w:rsidRDefault="00D15ACF" w:rsidP="00706E9E">
      <w:pPr>
        <w:rPr>
          <w:rFonts w:cs="Times New Roman"/>
        </w:rPr>
      </w:pPr>
      <w:r w:rsidRPr="0084468C">
        <w:rPr>
          <w:rFonts w:cs="Times New Roman"/>
        </w:rPr>
        <w:t xml:space="preserve">img_opening = cv2.morphologyEx(img, cv2.MORPH_OPEN, Matrix)  # </w:t>
      </w:r>
      <w:r w:rsidRPr="0084468C">
        <w:rPr>
          <w:rFonts w:cs="Times New Roman"/>
        </w:rPr>
        <w:t>开运算</w:t>
      </w:r>
    </w:p>
    <w:p w14:paraId="589CB300" w14:textId="03EDE500" w:rsidR="009E1B9F" w:rsidRPr="0084468C" w:rsidRDefault="009E1B9F" w:rsidP="00706E9E">
      <w:pPr>
        <w:rPr>
          <w:rFonts w:cs="Times New Roman"/>
        </w:rPr>
      </w:pPr>
      <w:r w:rsidRPr="0084468C">
        <w:rPr>
          <w:rFonts w:cs="Times New Roman"/>
        </w:rPr>
        <w:t>ret, img</w:t>
      </w:r>
      <w:r w:rsidR="00261C5C" w:rsidRPr="0084468C">
        <w:rPr>
          <w:rFonts w:cs="Times New Roman"/>
        </w:rPr>
        <w:t>_</w:t>
      </w:r>
      <w:r w:rsidRPr="0084468C">
        <w:rPr>
          <w:rFonts w:cs="Times New Roman"/>
        </w:rPr>
        <w:t>thresh = cv2.threshold(img</w:t>
      </w:r>
      <w:r w:rsidR="00261C5C" w:rsidRPr="0084468C">
        <w:rPr>
          <w:rFonts w:cs="Times New Roman"/>
        </w:rPr>
        <w:t>_</w:t>
      </w:r>
      <w:r w:rsidRPr="0084468C">
        <w:rPr>
          <w:rFonts w:cs="Times New Roman"/>
        </w:rPr>
        <w:t>open</w:t>
      </w:r>
      <w:r w:rsidR="00261C5C" w:rsidRPr="0084468C">
        <w:rPr>
          <w:rFonts w:cs="Times New Roman"/>
        </w:rPr>
        <w:t>ing</w:t>
      </w:r>
      <w:r w:rsidRPr="0084468C">
        <w:rPr>
          <w:rFonts w:cs="Times New Roman"/>
        </w:rPr>
        <w:t>, 0, 255, cv2.THRESH_BINARY + cv2.THRESH_OTSU)  #</w:t>
      </w:r>
      <w:r w:rsidR="00D15ACF" w:rsidRPr="0084468C">
        <w:rPr>
          <w:rFonts w:cs="Times New Roman"/>
        </w:rPr>
        <w:t xml:space="preserve"> </w:t>
      </w:r>
      <w:r w:rsidRPr="0084468C">
        <w:rPr>
          <w:rFonts w:cs="Times New Roman"/>
        </w:rPr>
        <w:t>二值化图像</w:t>
      </w:r>
    </w:p>
    <w:p w14:paraId="0E8BF573" w14:textId="6B6ADEAE" w:rsidR="009E1B9F" w:rsidRPr="0084468C" w:rsidRDefault="007C125E" w:rsidP="00706E9E">
      <w:pPr>
        <w:rPr>
          <w:rFonts w:cs="Times New Roman"/>
        </w:rPr>
      </w:pPr>
      <w:r w:rsidRPr="0084468C">
        <w:rPr>
          <w:rFonts w:cs="Times New Roman"/>
        </w:rPr>
        <w:t xml:space="preserve">　　</w:t>
      </w:r>
      <w:r w:rsidR="009E1B9F" w:rsidRPr="0084468C">
        <w:rPr>
          <w:rFonts w:cs="Times New Roman"/>
        </w:rPr>
        <w:t>通过对图像的一些基本的预处理方式可以明显的突出图像的一些基本特征，将图像的明亮与较暗的区域明显的给划分出来，使较明亮的区域变得更加明亮，在灰度图之中即变白，较暗的部分变得更加暗，在灰度图之中呈现更黑。方便之后的进一步操作。</w:t>
      </w:r>
    </w:p>
    <w:p w14:paraId="2A53F3DA" w14:textId="47FFEAE4" w:rsidR="009E1B9F" w:rsidRPr="0084468C" w:rsidRDefault="007C125E" w:rsidP="00706E9E">
      <w:pPr>
        <w:rPr>
          <w:rFonts w:cs="Times New Roman"/>
        </w:rPr>
      </w:pPr>
      <w:r w:rsidRPr="0084468C">
        <w:rPr>
          <w:rFonts w:cs="Times New Roman"/>
        </w:rPr>
        <w:t xml:space="preserve">　　</w:t>
      </w:r>
      <w:r w:rsidR="009E1B9F" w:rsidRPr="0084468C">
        <w:rPr>
          <w:rFonts w:cs="Times New Roman"/>
        </w:rPr>
        <w:t>接着对处理过后的图像进行边缘检测，在</w:t>
      </w:r>
      <w:r w:rsidR="009E1B9F" w:rsidRPr="0084468C">
        <w:rPr>
          <w:rFonts w:cs="Times New Roman"/>
        </w:rPr>
        <w:t>OpenCV</w:t>
      </w:r>
      <w:r w:rsidR="009E1B9F" w:rsidRPr="0084468C">
        <w:rPr>
          <w:rFonts w:cs="Times New Roman"/>
        </w:rPr>
        <w:t>中为使用</w:t>
      </w:r>
      <w:r w:rsidR="009E1B9F" w:rsidRPr="0084468C">
        <w:rPr>
          <w:rFonts w:cs="Times New Roman"/>
        </w:rPr>
        <w:t>Canny</w:t>
      </w:r>
      <w:r w:rsidR="009E1B9F" w:rsidRPr="0084468C">
        <w:rPr>
          <w:rFonts w:cs="Times New Roman"/>
        </w:rPr>
        <w:t>函数。通过边缘检测，能够将能够获取图像的边缘轮廓，再通过开闭运算能够使相近区域的轮廓变为一个整体。所谓开运算，是先进行腐蚀再进行膨胀就叫做开运算，可以用来去除噪音，而闭运算则是先进行膨胀再进行腐蚀操作，可以用来填充前景物体上的小黑点。腐蚀单个操作能简单的去除白噪声也能将两个连在一起的物体给断开来，而膨胀可以用来连接两个分开的物体。因此，通过开闭运算我们能够消除一些噪声的干扰并获得各个部分的填充区域的轮廓图形，大致如图</w:t>
      </w:r>
      <w:r w:rsidR="009E1B9F" w:rsidRPr="0084468C">
        <w:rPr>
          <w:rFonts w:cs="Times New Roman"/>
        </w:rPr>
        <w:t>2.</w:t>
      </w:r>
      <w:r w:rsidR="004D6E77" w:rsidRPr="0084468C">
        <w:rPr>
          <w:rFonts w:cs="Times New Roman"/>
        </w:rPr>
        <w:t>5</w:t>
      </w:r>
      <w:r w:rsidR="009E1B9F" w:rsidRPr="0084468C">
        <w:rPr>
          <w:rFonts w:cs="Times New Roman"/>
        </w:rPr>
        <w:t>所示。</w:t>
      </w:r>
    </w:p>
    <w:p w14:paraId="5E91E50D" w14:textId="128D490C" w:rsidR="009E1B9F" w:rsidRPr="0084468C" w:rsidRDefault="001A5B6D" w:rsidP="00B313C9">
      <w:pPr>
        <w:spacing w:line="360" w:lineRule="auto"/>
        <w:jc w:val="center"/>
        <w:rPr>
          <w:rFonts w:cs="Times New Roman"/>
          <w:color w:val="000000"/>
          <w:kern w:val="0"/>
        </w:rPr>
      </w:pPr>
      <w:r w:rsidRPr="0084468C">
        <w:rPr>
          <w:rFonts w:cs="Times New Roman"/>
          <w:noProof/>
          <w:color w:val="000000"/>
          <w:kern w:val="0"/>
        </w:rPr>
        <w:lastRenderedPageBreak/>
        <w:drawing>
          <wp:inline distT="0" distB="0" distL="0" distR="0" wp14:anchorId="4C739D41" wp14:editId="2DC5ECE5">
            <wp:extent cx="4017600" cy="2880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7600" cy="2880000"/>
                    </a:xfrm>
                    <a:prstGeom prst="rect">
                      <a:avLst/>
                    </a:prstGeom>
                    <a:noFill/>
                    <a:ln>
                      <a:noFill/>
                    </a:ln>
                  </pic:spPr>
                </pic:pic>
              </a:graphicData>
            </a:graphic>
          </wp:inline>
        </w:drawing>
      </w:r>
    </w:p>
    <w:p w14:paraId="4F6F99CF" w14:textId="3F592B5D" w:rsidR="009E1B9F" w:rsidRPr="0084468C" w:rsidRDefault="009E1B9F" w:rsidP="009E1B9F">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2.</w:t>
      </w:r>
      <w:r w:rsidR="004929EC" w:rsidRPr="0084468C">
        <w:rPr>
          <w:rFonts w:cs="Times New Roman"/>
          <w:bCs/>
          <w:sz w:val="21"/>
          <w:szCs w:val="21"/>
        </w:rPr>
        <w:t>5</w:t>
      </w:r>
      <w:r w:rsidRPr="0084468C">
        <w:rPr>
          <w:rFonts w:cs="Times New Roman"/>
          <w:bCs/>
          <w:sz w:val="21"/>
          <w:szCs w:val="21"/>
        </w:rPr>
        <w:t xml:space="preserve"> </w:t>
      </w:r>
      <w:r w:rsidRPr="0084468C">
        <w:rPr>
          <w:rFonts w:cs="Times New Roman"/>
          <w:bCs/>
          <w:sz w:val="21"/>
          <w:szCs w:val="21"/>
        </w:rPr>
        <w:t>轮廓图像</w:t>
      </w:r>
    </w:p>
    <w:p w14:paraId="41CEB10D" w14:textId="77777777" w:rsidR="00723AFF" w:rsidRPr="0084468C" w:rsidRDefault="00723AFF" w:rsidP="00706E9E">
      <w:pPr>
        <w:rPr>
          <w:rFonts w:cs="Times New Roman"/>
        </w:rPr>
      </w:pPr>
    </w:p>
    <w:p w14:paraId="076C734B" w14:textId="77777777" w:rsidR="009E1B9F" w:rsidRPr="0084468C" w:rsidRDefault="009E1B9F" w:rsidP="00706E9E">
      <w:pPr>
        <w:rPr>
          <w:rFonts w:cs="Times New Roman"/>
        </w:rPr>
      </w:pPr>
      <w:r w:rsidRPr="0084468C">
        <w:rPr>
          <w:rFonts w:cs="Times New Roman"/>
        </w:rPr>
        <w:t>部分代码如下：</w:t>
      </w:r>
    </w:p>
    <w:p w14:paraId="668FB699" w14:textId="77777777" w:rsidR="009E1B9F" w:rsidRPr="0084468C" w:rsidRDefault="009E1B9F" w:rsidP="00706E9E">
      <w:pPr>
        <w:rPr>
          <w:rFonts w:cs="Times New Roman"/>
        </w:rPr>
      </w:pPr>
      <w:r w:rsidRPr="0084468C">
        <w:rPr>
          <w:rFonts w:cs="Times New Roman"/>
        </w:rPr>
        <w:t xml:space="preserve">img_edge = cv2.Canny(img_thresh, 100, 200)  # </w:t>
      </w:r>
      <w:r w:rsidRPr="0084468C">
        <w:rPr>
          <w:rFonts w:cs="Times New Roman"/>
        </w:rPr>
        <w:t>边缘检测</w:t>
      </w:r>
    </w:p>
    <w:p w14:paraId="31362DC5" w14:textId="412975DD" w:rsidR="009E1B9F" w:rsidRPr="0084468C" w:rsidRDefault="00723AFF" w:rsidP="00706E9E">
      <w:pPr>
        <w:rPr>
          <w:rFonts w:cs="Times New Roman"/>
        </w:rPr>
      </w:pPr>
      <w:r w:rsidRPr="0084468C">
        <w:rPr>
          <w:rFonts w:cs="Times New Roman"/>
        </w:rPr>
        <w:t>Matrix</w:t>
      </w:r>
      <w:r w:rsidR="009E1B9F" w:rsidRPr="0084468C">
        <w:rPr>
          <w:rFonts w:cs="Times New Roman"/>
        </w:rPr>
        <w:t>= np.ones((4, 19), np.uint8)</w:t>
      </w:r>
    </w:p>
    <w:p w14:paraId="7F2B1E8A" w14:textId="25FF72F3" w:rsidR="00723AFF" w:rsidRPr="0084468C" w:rsidRDefault="00723AFF" w:rsidP="00706E9E">
      <w:pPr>
        <w:rPr>
          <w:rFonts w:cs="Times New Roman"/>
        </w:rPr>
      </w:pPr>
      <w:r w:rsidRPr="0084468C">
        <w:rPr>
          <w:rFonts w:cs="Times New Roman"/>
        </w:rPr>
        <w:t xml:space="preserve"># </w:t>
      </w:r>
      <w:r w:rsidRPr="0084468C">
        <w:rPr>
          <w:rFonts w:cs="Times New Roman"/>
        </w:rPr>
        <w:t>使用</w:t>
      </w:r>
      <w:r w:rsidR="00DA5233">
        <w:rPr>
          <w:rFonts w:cs="Times New Roman" w:hint="eastAsia"/>
        </w:rPr>
        <w:t>开</w:t>
      </w:r>
      <w:r w:rsidRPr="0084468C">
        <w:rPr>
          <w:rFonts w:cs="Times New Roman"/>
        </w:rPr>
        <w:t>运算</w:t>
      </w:r>
      <w:r w:rsidR="00B313C9">
        <w:rPr>
          <w:rFonts w:cs="Times New Roman" w:hint="eastAsia"/>
        </w:rPr>
        <w:t>（</w:t>
      </w:r>
      <w:r w:rsidR="00B313C9" w:rsidRPr="0084468C">
        <w:rPr>
          <w:rFonts w:cs="Times New Roman"/>
        </w:rPr>
        <w:t>膨胀再腐蚀</w:t>
      </w:r>
      <w:r w:rsidR="00B313C9">
        <w:rPr>
          <w:rFonts w:cs="Times New Roman" w:hint="eastAsia"/>
        </w:rPr>
        <w:t>）</w:t>
      </w:r>
      <w:r w:rsidRPr="0084468C">
        <w:rPr>
          <w:rFonts w:cs="Times New Roman"/>
        </w:rPr>
        <w:t>和</w:t>
      </w:r>
      <w:r w:rsidR="00DA5233">
        <w:rPr>
          <w:rFonts w:cs="Times New Roman" w:hint="eastAsia"/>
        </w:rPr>
        <w:t>闭</w:t>
      </w:r>
      <w:r w:rsidRPr="0084468C">
        <w:rPr>
          <w:rFonts w:cs="Times New Roman"/>
        </w:rPr>
        <w:t>运算</w:t>
      </w:r>
      <w:r w:rsidR="00B313C9">
        <w:rPr>
          <w:rFonts w:cs="Times New Roman" w:hint="eastAsia"/>
        </w:rPr>
        <w:t>（</w:t>
      </w:r>
      <w:r w:rsidR="00B313C9" w:rsidRPr="0084468C">
        <w:rPr>
          <w:rFonts w:cs="Times New Roman"/>
        </w:rPr>
        <w:t>腐蚀再膨胀</w:t>
      </w:r>
      <w:r w:rsidR="00B313C9">
        <w:rPr>
          <w:rFonts w:cs="Times New Roman" w:hint="eastAsia"/>
        </w:rPr>
        <w:t>）</w:t>
      </w:r>
      <w:r w:rsidRPr="0084468C">
        <w:rPr>
          <w:rFonts w:cs="Times New Roman"/>
        </w:rPr>
        <w:t>让图像边缘成为一个整体</w:t>
      </w:r>
    </w:p>
    <w:p w14:paraId="0686A72D" w14:textId="665B04E1" w:rsidR="009E1B9F" w:rsidRPr="0084468C" w:rsidRDefault="009E1B9F" w:rsidP="00706E9E">
      <w:pPr>
        <w:rPr>
          <w:rFonts w:cs="Times New Roman"/>
        </w:rPr>
      </w:pPr>
      <w:r w:rsidRPr="0084468C">
        <w:rPr>
          <w:rFonts w:cs="Times New Roman"/>
        </w:rPr>
        <w:t>img_edge</w:t>
      </w:r>
      <w:r w:rsidR="00723AFF" w:rsidRPr="0084468C">
        <w:rPr>
          <w:rFonts w:cs="Times New Roman"/>
        </w:rPr>
        <w:t>1</w:t>
      </w:r>
      <w:r w:rsidRPr="0084468C">
        <w:rPr>
          <w:rFonts w:cs="Times New Roman"/>
        </w:rPr>
        <w:t xml:space="preserve"> = cv2.morphologyEx(img_edge, cv2.MORPH_CLOSE, kernel)</w:t>
      </w:r>
      <w:r w:rsidR="00B313C9" w:rsidRPr="0084468C">
        <w:rPr>
          <w:rFonts w:cs="Times New Roman"/>
        </w:rPr>
        <w:t xml:space="preserve"> </w:t>
      </w:r>
    </w:p>
    <w:p w14:paraId="7614FBAD" w14:textId="759B0FC6" w:rsidR="009E1B9F" w:rsidRPr="0084468C" w:rsidRDefault="009E1B9F" w:rsidP="00706E9E">
      <w:pPr>
        <w:rPr>
          <w:rFonts w:cs="Times New Roman"/>
        </w:rPr>
      </w:pPr>
      <w:r w:rsidRPr="0084468C">
        <w:rPr>
          <w:rFonts w:cs="Times New Roman"/>
        </w:rPr>
        <w:t>img_edge</w:t>
      </w:r>
      <w:r w:rsidR="00723AFF" w:rsidRPr="0084468C">
        <w:rPr>
          <w:rFonts w:cs="Times New Roman"/>
        </w:rPr>
        <w:t>2</w:t>
      </w:r>
      <w:r w:rsidRPr="0084468C">
        <w:rPr>
          <w:rFonts w:cs="Times New Roman"/>
        </w:rPr>
        <w:t xml:space="preserve"> = cv2.morphologyEx(img_edge</w:t>
      </w:r>
      <w:r w:rsidR="00723AFF" w:rsidRPr="0084468C">
        <w:rPr>
          <w:rFonts w:cs="Times New Roman"/>
        </w:rPr>
        <w:t>1</w:t>
      </w:r>
      <w:r w:rsidRPr="0084468C">
        <w:rPr>
          <w:rFonts w:cs="Times New Roman"/>
        </w:rPr>
        <w:t>, cv2.MORPH_OPEN, kernel)</w:t>
      </w:r>
      <w:r w:rsidR="00B313C9" w:rsidRPr="0084468C">
        <w:rPr>
          <w:rFonts w:cs="Times New Roman"/>
        </w:rPr>
        <w:t xml:space="preserve"> </w:t>
      </w:r>
    </w:p>
    <w:p w14:paraId="1E080713" w14:textId="7556B6AA" w:rsidR="009E1B9F" w:rsidRPr="0084468C" w:rsidRDefault="007C125E" w:rsidP="00706E9E">
      <w:pPr>
        <w:rPr>
          <w:rFonts w:cs="Times New Roman"/>
        </w:rPr>
      </w:pPr>
      <w:r w:rsidRPr="0084468C">
        <w:rPr>
          <w:rFonts w:cs="Times New Roman"/>
        </w:rPr>
        <w:t xml:space="preserve">　　</w:t>
      </w:r>
      <w:r w:rsidR="009E1B9F" w:rsidRPr="0084468C">
        <w:rPr>
          <w:rFonts w:cs="Times New Roman"/>
        </w:rPr>
        <w:t>通过使用</w:t>
      </w:r>
      <w:r w:rsidR="009E1B9F" w:rsidRPr="0084468C">
        <w:rPr>
          <w:rFonts w:cs="Times New Roman"/>
        </w:rPr>
        <w:t>findCountours</w:t>
      </w:r>
      <w:r w:rsidR="009E1B9F" w:rsidRPr="0084468C">
        <w:rPr>
          <w:rFonts w:cs="Times New Roman"/>
        </w:rPr>
        <w:t>函数将获取的图像为参数输入可获得各个轮廓的边界点坐标与旋转角度。通过我们对车牌尺寸的长宽比（大致为</w:t>
      </w:r>
      <w:r w:rsidR="009E1B9F" w:rsidRPr="0084468C">
        <w:rPr>
          <w:rFonts w:cs="Times New Roman"/>
        </w:rPr>
        <w:t>2-5.5</w:t>
      </w:r>
      <w:r w:rsidR="009E1B9F" w:rsidRPr="0084468C">
        <w:rPr>
          <w:rFonts w:cs="Times New Roman"/>
        </w:rPr>
        <w:t>左右）以及设定默认最小图形面积信息可以从这些图形之中进一步地筛选出符合条件的图形区域。在获得符合条件的轮廓图形之后，根据之前所获得到的轮廓角度对图形进行矫正。</w:t>
      </w:r>
    </w:p>
    <w:p w14:paraId="350414AF" w14:textId="7FDAFA72" w:rsidR="009E1B9F" w:rsidRPr="0084468C" w:rsidRDefault="007C125E" w:rsidP="00706E9E">
      <w:pPr>
        <w:rPr>
          <w:rFonts w:cs="Times New Roman"/>
        </w:rPr>
      </w:pPr>
      <w:r w:rsidRPr="0084468C">
        <w:rPr>
          <w:rFonts w:cs="Times New Roman"/>
        </w:rPr>
        <w:t xml:space="preserve">　　</w:t>
      </w:r>
      <w:r w:rsidR="009E1B9F" w:rsidRPr="0084468C">
        <w:rPr>
          <w:rFonts w:cs="Times New Roman"/>
        </w:rPr>
        <w:t>如上图</w:t>
      </w:r>
      <w:r w:rsidR="009E1B9F" w:rsidRPr="0084468C">
        <w:rPr>
          <w:rFonts w:cs="Times New Roman"/>
        </w:rPr>
        <w:t>2.</w:t>
      </w:r>
      <w:r w:rsidR="008F2635" w:rsidRPr="0084468C">
        <w:rPr>
          <w:rFonts w:cs="Times New Roman"/>
        </w:rPr>
        <w:t>5</w:t>
      </w:r>
      <w:r w:rsidR="009E1B9F" w:rsidRPr="0084468C">
        <w:rPr>
          <w:rFonts w:cs="Times New Roman"/>
        </w:rPr>
        <w:t>所示，我们所获得的轮廓图形不一定都是相对与图像水平平行的，大致多多少少都有一定的倾斜角度。为了后续操作的方便即顺利进行，我们需要对获得的符合条件的轮廓图形进行一定的倾斜矫正</w:t>
      </w:r>
      <w:r w:rsidR="008F2635" w:rsidRPr="0084468C">
        <w:rPr>
          <w:rFonts w:cs="Times New Roman"/>
        </w:rPr>
        <w:t>，调用矩形矫正方法</w:t>
      </w:r>
      <w:r w:rsidR="008F2635" w:rsidRPr="0084468C">
        <w:rPr>
          <w:rFonts w:cs="Times New Roman"/>
        </w:rPr>
        <w:t>img_Transform()</w:t>
      </w:r>
      <w:r w:rsidR="008F2635" w:rsidRPr="0084468C">
        <w:rPr>
          <w:rFonts w:cs="Times New Roman"/>
        </w:rPr>
        <w:t>，具体实现过程为：判断变量</w:t>
      </w:r>
      <w:r w:rsidR="008F2635" w:rsidRPr="0084468C">
        <w:rPr>
          <w:rFonts w:cs="Times New Roman"/>
        </w:rPr>
        <w:t>car_contours</w:t>
      </w:r>
      <w:r w:rsidR="008F2635" w:rsidRPr="0084468C">
        <w:rPr>
          <w:rFonts w:cs="Times New Roman"/>
        </w:rPr>
        <w:t>中存储的旋转角度的值，如果介于</w:t>
      </w:r>
      <w:r w:rsidR="008F2635" w:rsidRPr="0084468C">
        <w:rPr>
          <w:rFonts w:cs="Times New Roman"/>
        </w:rPr>
        <w:t>-1</w:t>
      </w:r>
      <w:r w:rsidR="008F2635" w:rsidRPr="0084468C">
        <w:rPr>
          <w:rFonts w:cs="Times New Roman"/>
        </w:rPr>
        <w:t>和</w:t>
      </w:r>
      <w:r w:rsidR="008F2635" w:rsidRPr="0084468C">
        <w:rPr>
          <w:rFonts w:cs="Times New Roman"/>
        </w:rPr>
        <w:t>1</w:t>
      </w:r>
      <w:r w:rsidR="008F2635" w:rsidRPr="0084468C">
        <w:rPr>
          <w:rFonts w:cs="Times New Roman"/>
        </w:rPr>
        <w:t>之间，将角度变量</w:t>
      </w:r>
      <w:r w:rsidR="008F2635" w:rsidRPr="0084468C">
        <w:rPr>
          <w:rFonts w:cs="Times New Roman"/>
        </w:rPr>
        <w:t>angle</w:t>
      </w:r>
      <w:r w:rsidR="008F2635" w:rsidRPr="0084468C">
        <w:rPr>
          <w:rFonts w:cs="Times New Roman"/>
        </w:rPr>
        <w:t>设为</w:t>
      </w:r>
      <w:r w:rsidR="008F2635" w:rsidRPr="0084468C">
        <w:rPr>
          <w:rFonts w:cs="Times New Roman"/>
        </w:rPr>
        <w:t>1</w:t>
      </w:r>
      <w:r w:rsidR="008F2635" w:rsidRPr="0084468C">
        <w:rPr>
          <w:rFonts w:cs="Times New Roman"/>
        </w:rPr>
        <w:t>。否则</w:t>
      </w:r>
      <w:r w:rsidR="008F2635" w:rsidRPr="0084468C">
        <w:rPr>
          <w:rFonts w:cs="Times New Roman"/>
        </w:rPr>
        <w:t>angle</w:t>
      </w:r>
      <w:r w:rsidR="008F2635" w:rsidRPr="0084468C">
        <w:rPr>
          <w:rFonts w:cs="Times New Roman"/>
        </w:rPr>
        <w:t>中存储的就是</w:t>
      </w:r>
      <w:r w:rsidR="009E1B9F" w:rsidRPr="0084468C">
        <w:rPr>
          <w:rFonts w:cs="Times New Roman"/>
        </w:rPr>
        <w:t>之前</w:t>
      </w:r>
      <w:r w:rsidR="009E1B9F" w:rsidRPr="0084468C">
        <w:rPr>
          <w:rFonts w:cs="Times New Roman"/>
        </w:rPr>
        <w:t>findCountours</w:t>
      </w:r>
      <w:r w:rsidR="009E1B9F" w:rsidRPr="0084468C">
        <w:rPr>
          <w:rFonts w:cs="Times New Roman"/>
        </w:rPr>
        <w:t>函数所收集的轮廓信息中，带有轮廓的倾斜角度的一些信息。首先，我们根据</w:t>
      </w:r>
      <w:r w:rsidR="009E1B9F" w:rsidRPr="0084468C">
        <w:rPr>
          <w:rFonts w:cs="Times New Roman"/>
        </w:rPr>
        <w:t>OpenCV</w:t>
      </w:r>
      <w:r w:rsidR="009E1B9F" w:rsidRPr="0084468C">
        <w:rPr>
          <w:rFonts w:cs="Times New Roman"/>
        </w:rPr>
        <w:t>中的</w:t>
      </w:r>
      <w:r w:rsidR="009E1B9F" w:rsidRPr="0084468C">
        <w:rPr>
          <w:rFonts w:cs="Times New Roman"/>
        </w:rPr>
        <w:t>boxPoint</w:t>
      </w:r>
      <w:r w:rsidR="009E1B9F" w:rsidRPr="0084468C">
        <w:rPr>
          <w:rFonts w:cs="Times New Roman"/>
        </w:rPr>
        <w:t>函数，将获得的轮廓作为参数输入可以获得该轮廓的四个顶点坐标数据。根据这四个坐标，选取该轮廓区域图形的左右上下的最值顶点数据。再根据左右最值的顶点坐标，我们可以根据左右的坐标</w:t>
      </w:r>
      <w:r w:rsidR="009E1B9F" w:rsidRPr="0084468C">
        <w:rPr>
          <w:rFonts w:cs="Times New Roman"/>
        </w:rPr>
        <w:t>Y</w:t>
      </w:r>
      <w:r w:rsidR="009E1B9F" w:rsidRPr="0084468C">
        <w:rPr>
          <w:rFonts w:cs="Times New Roman"/>
        </w:rPr>
        <w:lastRenderedPageBreak/>
        <w:t>的差值，可以判断出该区域图像是向左倾斜或是向右倾斜。经过图</w:t>
      </w:r>
      <w:r w:rsidR="009E1B9F" w:rsidRPr="0084468C">
        <w:rPr>
          <w:rFonts w:cs="Times New Roman"/>
        </w:rPr>
        <w:t>2.</w:t>
      </w:r>
      <w:r w:rsidR="008F2635" w:rsidRPr="0084468C">
        <w:rPr>
          <w:rFonts w:cs="Times New Roman"/>
        </w:rPr>
        <w:t>4</w:t>
      </w:r>
      <w:r w:rsidR="009E1B9F" w:rsidRPr="0084468C">
        <w:rPr>
          <w:rFonts w:cs="Times New Roman"/>
        </w:rPr>
        <w:t>观察，可以发现，虽然车牌本身有一定的倾斜角度，但是其字符本身并没有受到太大的干扰，也就是字符本身并没有受到倾斜的影响。因此，我们选则使用</w:t>
      </w:r>
      <w:r w:rsidR="009E1B9F" w:rsidRPr="0084468C">
        <w:rPr>
          <w:rFonts w:cs="Times New Roman"/>
        </w:rPr>
        <w:t>warpAffine</w:t>
      </w:r>
      <w:r w:rsidR="009E1B9F" w:rsidRPr="0084468C">
        <w:rPr>
          <w:rFonts w:cs="Times New Roman"/>
        </w:rPr>
        <w:t>函数，</w:t>
      </w:r>
      <w:r w:rsidR="008F2635" w:rsidRPr="0084468C">
        <w:rPr>
          <w:rFonts w:cs="Times New Roman"/>
        </w:rPr>
        <w:t>传入要变换的图像</w:t>
      </w:r>
      <w:r w:rsidR="008F2635" w:rsidRPr="0084468C">
        <w:rPr>
          <w:rFonts w:cs="Times New Roman"/>
        </w:rPr>
        <w:t>oldimg</w:t>
      </w:r>
      <w:r w:rsidR="008F2635" w:rsidRPr="0084468C">
        <w:rPr>
          <w:rFonts w:cs="Times New Roman"/>
        </w:rPr>
        <w:t>，仿射变换矩阵</w:t>
      </w:r>
      <w:r w:rsidR="008F2635" w:rsidRPr="0084468C">
        <w:rPr>
          <w:rFonts w:cs="Times New Roman"/>
        </w:rPr>
        <w:t>M</w:t>
      </w:r>
      <w:r w:rsidR="008F2635" w:rsidRPr="0084468C">
        <w:rPr>
          <w:rFonts w:cs="Times New Roman"/>
        </w:rPr>
        <w:t>，变换后的图像大小</w:t>
      </w:r>
      <w:r w:rsidR="008F2635" w:rsidRPr="0084468C">
        <w:rPr>
          <w:rFonts w:cs="Times New Roman"/>
        </w:rPr>
        <w:t>(pic_width, pic_hight)</w:t>
      </w:r>
      <w:r w:rsidR="008F2635" w:rsidRPr="0084468C">
        <w:rPr>
          <w:rFonts w:cs="Times New Roman"/>
        </w:rPr>
        <w:t>三个参数，实现对车牌图像的矩形矫正。</w:t>
      </w:r>
      <w:r w:rsidR="009E1B9F" w:rsidRPr="0084468C">
        <w:rPr>
          <w:rFonts w:cs="Times New Roman"/>
        </w:rPr>
        <w:t>选择使用平移原始图像操作而不是使用旋转原始图像的操作来避免一些对车牌字符的</w:t>
      </w:r>
      <w:r w:rsidR="00D5427C" w:rsidRPr="0084468C">
        <w:rPr>
          <w:rFonts w:cs="Times New Roman"/>
        </w:rPr>
        <w:t>干扰</w:t>
      </w:r>
      <w:r w:rsidR="009E1B9F" w:rsidRPr="0084468C">
        <w:rPr>
          <w:rFonts w:cs="Times New Roman"/>
        </w:rPr>
        <w:t>，通过传入原始图像的左右与上方顶点坐标与新的左右与上方顶点坐标参数实现。矫正后的矫正图像大致如图</w:t>
      </w:r>
      <w:r w:rsidR="009E1B9F" w:rsidRPr="0084468C">
        <w:rPr>
          <w:rFonts w:cs="Times New Roman"/>
        </w:rPr>
        <w:t>2.</w:t>
      </w:r>
      <w:r w:rsidR="004D6E77" w:rsidRPr="0084468C">
        <w:rPr>
          <w:rFonts w:cs="Times New Roman"/>
        </w:rPr>
        <w:t>6</w:t>
      </w:r>
      <w:r w:rsidR="009E1B9F" w:rsidRPr="0084468C">
        <w:rPr>
          <w:rFonts w:cs="Times New Roman"/>
        </w:rPr>
        <w:t>所示。</w:t>
      </w:r>
    </w:p>
    <w:p w14:paraId="1C6AFCC4" w14:textId="63BF35BA" w:rsidR="009E1B9F" w:rsidRPr="0084468C" w:rsidRDefault="001A5B6D" w:rsidP="00B313C9">
      <w:pPr>
        <w:spacing w:line="360" w:lineRule="auto"/>
        <w:jc w:val="center"/>
        <w:rPr>
          <w:rFonts w:cs="Times New Roman"/>
          <w:color w:val="000000"/>
          <w:kern w:val="0"/>
        </w:rPr>
      </w:pPr>
      <w:r w:rsidRPr="0084468C">
        <w:rPr>
          <w:rFonts w:cs="Times New Roman"/>
          <w:noProof/>
          <w:color w:val="000000"/>
          <w:kern w:val="0"/>
        </w:rPr>
        <w:drawing>
          <wp:inline distT="0" distB="0" distL="0" distR="0" wp14:anchorId="1DF88A58" wp14:editId="1D1DE622">
            <wp:extent cx="4017600" cy="28800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7600" cy="2880000"/>
                    </a:xfrm>
                    <a:prstGeom prst="rect">
                      <a:avLst/>
                    </a:prstGeom>
                    <a:noFill/>
                    <a:ln>
                      <a:noFill/>
                    </a:ln>
                  </pic:spPr>
                </pic:pic>
              </a:graphicData>
            </a:graphic>
          </wp:inline>
        </w:drawing>
      </w:r>
    </w:p>
    <w:p w14:paraId="159AFAC1" w14:textId="13DF3AA7" w:rsidR="009E1B9F" w:rsidRPr="0084468C" w:rsidRDefault="009E1B9F" w:rsidP="009E1B9F">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2.</w:t>
      </w:r>
      <w:r w:rsidR="004929EC" w:rsidRPr="0084468C">
        <w:rPr>
          <w:rFonts w:cs="Times New Roman"/>
          <w:bCs/>
          <w:sz w:val="21"/>
          <w:szCs w:val="21"/>
        </w:rPr>
        <w:t>6</w:t>
      </w:r>
      <w:r w:rsidRPr="0084468C">
        <w:rPr>
          <w:rFonts w:cs="Times New Roman"/>
          <w:bCs/>
          <w:sz w:val="21"/>
          <w:szCs w:val="21"/>
        </w:rPr>
        <w:t xml:space="preserve"> </w:t>
      </w:r>
      <w:r w:rsidRPr="0084468C">
        <w:rPr>
          <w:rFonts w:cs="Times New Roman"/>
          <w:bCs/>
          <w:sz w:val="21"/>
          <w:szCs w:val="21"/>
        </w:rPr>
        <w:t>矫正图像</w:t>
      </w:r>
    </w:p>
    <w:p w14:paraId="3A17CAEE" w14:textId="77777777" w:rsidR="00B9670A" w:rsidRPr="0084468C" w:rsidRDefault="00B9670A" w:rsidP="009E1B9F">
      <w:pPr>
        <w:spacing w:line="400" w:lineRule="exact"/>
        <w:rPr>
          <w:rFonts w:cs="Times New Roman"/>
          <w:bCs/>
        </w:rPr>
      </w:pPr>
    </w:p>
    <w:p w14:paraId="759285D2" w14:textId="1F218C6F" w:rsidR="009E1B9F" w:rsidRPr="0084468C" w:rsidRDefault="009E1B9F" w:rsidP="00706E9E">
      <w:pPr>
        <w:rPr>
          <w:rFonts w:cs="Times New Roman"/>
        </w:rPr>
      </w:pPr>
      <w:r w:rsidRPr="0084468C">
        <w:rPr>
          <w:rFonts w:cs="Times New Roman"/>
        </w:rPr>
        <w:t>部分代码如下：</w:t>
      </w:r>
    </w:p>
    <w:p w14:paraId="6515455B" w14:textId="0CBF2926" w:rsidR="008F2635" w:rsidRPr="0084468C" w:rsidRDefault="008F2635" w:rsidP="00706E9E">
      <w:pPr>
        <w:rPr>
          <w:rFonts w:cs="Times New Roman"/>
        </w:rPr>
      </w:pPr>
      <w:r w:rsidRPr="0084468C">
        <w:rPr>
          <w:rFonts w:cs="Times New Roman"/>
        </w:rPr>
        <w:t>car_rect = (car_rect[0], (car_rect[1][0] + 5, car_rect[1][1] + 5), angle)</w:t>
      </w:r>
    </w:p>
    <w:p w14:paraId="68A6072C" w14:textId="591008E2" w:rsidR="00C93F37" w:rsidRPr="0084468C" w:rsidRDefault="00C93F37" w:rsidP="00706E9E">
      <w:pPr>
        <w:rPr>
          <w:rFonts w:cs="Times New Roman"/>
        </w:rPr>
      </w:pPr>
      <w:r w:rsidRPr="0084468C">
        <w:rPr>
          <w:rFonts w:cs="Times New Roman"/>
        </w:rPr>
        <w:t xml:space="preserve">if left_point[1] &lt;= right_point[1]:  </w:t>
      </w:r>
      <w:r w:rsidR="00B00582" w:rsidRPr="0084468C">
        <w:rPr>
          <w:rFonts w:cs="Times New Roman"/>
        </w:rPr>
        <w:t>#</w:t>
      </w:r>
      <w:r w:rsidRPr="0084468C">
        <w:rPr>
          <w:rFonts w:cs="Times New Roman"/>
        </w:rPr>
        <w:t xml:space="preserve"> </w:t>
      </w:r>
      <w:r w:rsidRPr="0084468C">
        <w:rPr>
          <w:rFonts w:cs="Times New Roman"/>
        </w:rPr>
        <w:t>正角度，根据左右顶点判断</w:t>
      </w:r>
    </w:p>
    <w:p w14:paraId="209F8C66" w14:textId="39712C5E" w:rsidR="00E47B5B" w:rsidRPr="0084468C" w:rsidRDefault="00E47B5B" w:rsidP="00706E9E">
      <w:pPr>
        <w:rPr>
          <w:rFonts w:cs="Times New Roman"/>
        </w:rPr>
      </w:pPr>
      <w:r w:rsidRPr="0084468C">
        <w:rPr>
          <w:rFonts w:cs="Times New Roman"/>
        </w:rPr>
        <w:t>new_right_point = [right_point[0], heigth_point[1]]</w:t>
      </w:r>
    </w:p>
    <w:p w14:paraId="515EF71B" w14:textId="7A5702F9" w:rsidR="00E47B5B" w:rsidRPr="0084468C" w:rsidRDefault="00E47B5B" w:rsidP="00706E9E">
      <w:pPr>
        <w:rPr>
          <w:rFonts w:cs="Times New Roman"/>
        </w:rPr>
      </w:pPr>
      <w:r w:rsidRPr="0084468C">
        <w:rPr>
          <w:rFonts w:cs="Times New Roman"/>
        </w:rPr>
        <w:t xml:space="preserve">pts2 = np.float32([left_point, heigth_point, new_right_point])  </w:t>
      </w:r>
      <w:r w:rsidR="00B00582" w:rsidRPr="0084468C">
        <w:rPr>
          <w:rFonts w:cs="Times New Roman"/>
        </w:rPr>
        <w:t>#</w:t>
      </w:r>
      <w:r w:rsidRPr="0084468C">
        <w:rPr>
          <w:rFonts w:cs="Times New Roman"/>
        </w:rPr>
        <w:t xml:space="preserve"> </w:t>
      </w:r>
      <w:r w:rsidRPr="0084468C">
        <w:rPr>
          <w:rFonts w:cs="Times New Roman"/>
        </w:rPr>
        <w:t>字符只是高度需要改变</w:t>
      </w:r>
    </w:p>
    <w:p w14:paraId="1DBDCC2C" w14:textId="40F2BC87" w:rsidR="00E82E6E" w:rsidRPr="0084468C" w:rsidRDefault="00E47B5B" w:rsidP="00706E9E">
      <w:pPr>
        <w:rPr>
          <w:rFonts w:cs="Times New Roman"/>
        </w:rPr>
      </w:pPr>
      <w:r w:rsidRPr="0084468C">
        <w:rPr>
          <w:rFonts w:cs="Times New Roman"/>
        </w:rPr>
        <w:t>pts1 = np.float32([left_point, heigth_point, right_point])</w:t>
      </w:r>
    </w:p>
    <w:p w14:paraId="4A9A9461" w14:textId="782D27ED" w:rsidR="00E47B5B" w:rsidRPr="0084468C" w:rsidRDefault="00E47B5B" w:rsidP="00706E9E">
      <w:pPr>
        <w:rPr>
          <w:rFonts w:cs="Times New Roman"/>
        </w:rPr>
      </w:pPr>
      <w:r w:rsidRPr="0084468C">
        <w:rPr>
          <w:rFonts w:cs="Times New Roman"/>
        </w:rPr>
        <w:t xml:space="preserve">elif left_point[1] &gt; right_point[1]:  # </w:t>
      </w:r>
      <w:r w:rsidRPr="0084468C">
        <w:rPr>
          <w:rFonts w:cs="Times New Roman"/>
        </w:rPr>
        <w:t>负角度，根据左右顶点判断</w:t>
      </w:r>
    </w:p>
    <w:p w14:paraId="77619872" w14:textId="68C98CBE" w:rsidR="00E82E6E" w:rsidRPr="0084468C" w:rsidRDefault="00E82E6E" w:rsidP="00706E9E">
      <w:pPr>
        <w:rPr>
          <w:rFonts w:cs="Times New Roman"/>
        </w:rPr>
      </w:pPr>
      <w:r w:rsidRPr="0084468C">
        <w:rPr>
          <w:rFonts w:cs="Times New Roman"/>
        </w:rPr>
        <w:t>new_left_point = [left_point[0], heigth_point[1]]</w:t>
      </w:r>
    </w:p>
    <w:p w14:paraId="172951DB" w14:textId="62610ECA" w:rsidR="00E82E6E" w:rsidRPr="0084468C" w:rsidRDefault="00E82E6E" w:rsidP="00706E9E">
      <w:pPr>
        <w:rPr>
          <w:rFonts w:cs="Times New Roman"/>
        </w:rPr>
      </w:pPr>
      <w:r w:rsidRPr="0084468C">
        <w:rPr>
          <w:rFonts w:cs="Times New Roman"/>
        </w:rPr>
        <w:t xml:space="preserve">pts2 = np.float32([new_left_point, heigth_point, right_point])  </w:t>
      </w:r>
      <w:r w:rsidR="00B00582" w:rsidRPr="0084468C">
        <w:rPr>
          <w:rFonts w:cs="Times New Roman"/>
        </w:rPr>
        <w:t>#</w:t>
      </w:r>
      <w:r w:rsidRPr="0084468C">
        <w:rPr>
          <w:rFonts w:cs="Times New Roman"/>
        </w:rPr>
        <w:t xml:space="preserve"> </w:t>
      </w:r>
      <w:r w:rsidRPr="0084468C">
        <w:rPr>
          <w:rFonts w:cs="Times New Roman"/>
        </w:rPr>
        <w:t>字符只是高度需要改变</w:t>
      </w:r>
    </w:p>
    <w:p w14:paraId="7CD560AC" w14:textId="333986BD" w:rsidR="00E82E6E" w:rsidRPr="0084468C" w:rsidRDefault="00E47B5B" w:rsidP="00706E9E">
      <w:pPr>
        <w:rPr>
          <w:rFonts w:cs="Times New Roman"/>
        </w:rPr>
      </w:pPr>
      <w:r w:rsidRPr="0084468C">
        <w:rPr>
          <w:rFonts w:cs="Times New Roman"/>
        </w:rPr>
        <w:t>pts1 = np.float32([left_point, heigth_point, right_point])</w:t>
      </w:r>
    </w:p>
    <w:p w14:paraId="70588C98" w14:textId="02239CE9" w:rsidR="00E47B5B" w:rsidRPr="0084468C" w:rsidRDefault="00B00582" w:rsidP="00706E9E">
      <w:pPr>
        <w:rPr>
          <w:rFonts w:cs="Times New Roman"/>
        </w:rPr>
      </w:pPr>
      <w:r w:rsidRPr="0084468C">
        <w:rPr>
          <w:rFonts w:cs="Times New Roman"/>
        </w:rPr>
        <w:lastRenderedPageBreak/>
        <w:t>#</w:t>
      </w:r>
      <w:r w:rsidR="00E47B5B" w:rsidRPr="0084468C">
        <w:rPr>
          <w:rFonts w:cs="Times New Roman"/>
        </w:rPr>
        <w:t xml:space="preserve"> </w:t>
      </w:r>
      <w:r w:rsidR="00E47B5B" w:rsidRPr="0084468C">
        <w:rPr>
          <w:rFonts w:cs="Times New Roman"/>
        </w:rPr>
        <w:t>仿射变换</w:t>
      </w:r>
    </w:p>
    <w:p w14:paraId="24066D37" w14:textId="40D3079C" w:rsidR="009E1B9F" w:rsidRPr="0084468C" w:rsidRDefault="009E1B9F" w:rsidP="00706E9E">
      <w:pPr>
        <w:rPr>
          <w:rFonts w:cs="Times New Roman"/>
        </w:rPr>
      </w:pPr>
      <w:r w:rsidRPr="0084468C">
        <w:rPr>
          <w:rFonts w:cs="Times New Roman"/>
        </w:rPr>
        <w:t>M = cv2.getAffineTransform(pts1, pts2)</w:t>
      </w:r>
      <w:r w:rsidR="00E47B5B" w:rsidRPr="0084468C">
        <w:rPr>
          <w:rFonts w:cs="Times New Roman"/>
        </w:rPr>
        <w:t xml:space="preserve"> </w:t>
      </w:r>
    </w:p>
    <w:p w14:paraId="2AC8BD3D" w14:textId="191D49D0" w:rsidR="00217110" w:rsidRPr="0084468C" w:rsidRDefault="009E1B9F" w:rsidP="00706E9E">
      <w:pPr>
        <w:rPr>
          <w:rFonts w:cs="Times New Roman"/>
        </w:rPr>
      </w:pPr>
      <w:r w:rsidRPr="0084468C">
        <w:rPr>
          <w:rFonts w:cs="Times New Roman"/>
        </w:rPr>
        <w:t>dst = cv2.warpAffine(</w:t>
      </w:r>
      <w:r w:rsidR="00FF6DD5" w:rsidRPr="0084468C">
        <w:rPr>
          <w:rFonts w:cs="Times New Roman"/>
        </w:rPr>
        <w:t>old</w:t>
      </w:r>
      <w:r w:rsidRPr="0084468C">
        <w:rPr>
          <w:rFonts w:cs="Times New Roman"/>
        </w:rPr>
        <w:t>img, M, (pic_width, pic_height))</w:t>
      </w:r>
      <w:r w:rsidR="00E47B5B" w:rsidRPr="0084468C">
        <w:rPr>
          <w:rFonts w:cs="Times New Roman"/>
        </w:rPr>
        <w:t xml:space="preserve">  </w:t>
      </w:r>
      <w:r w:rsidR="00B00582" w:rsidRPr="0084468C">
        <w:rPr>
          <w:rFonts w:cs="Times New Roman"/>
        </w:rPr>
        <w:t>#</w:t>
      </w:r>
      <w:r w:rsidR="00E47B5B" w:rsidRPr="0084468C">
        <w:rPr>
          <w:rFonts w:cs="Times New Roman"/>
        </w:rPr>
        <w:t xml:space="preserve"> </w:t>
      </w:r>
      <w:r w:rsidRPr="0084468C">
        <w:rPr>
          <w:rFonts w:cs="Times New Roman"/>
        </w:rPr>
        <w:t>平移图像</w:t>
      </w:r>
    </w:p>
    <w:p w14:paraId="69A2698D" w14:textId="294861AD" w:rsidR="009E1B9F" w:rsidRPr="0084468C" w:rsidRDefault="007C125E" w:rsidP="00706E9E">
      <w:pPr>
        <w:rPr>
          <w:rFonts w:cs="Times New Roman"/>
        </w:rPr>
      </w:pPr>
      <w:r w:rsidRPr="0084468C">
        <w:rPr>
          <w:rFonts w:cs="Times New Roman"/>
        </w:rPr>
        <w:t xml:space="preserve">　　</w:t>
      </w:r>
      <w:r w:rsidR="009E1B9F" w:rsidRPr="0084468C">
        <w:rPr>
          <w:rFonts w:cs="Times New Roman"/>
        </w:rPr>
        <w:t>矫正之后根据之前的各个符合条件的轮廓坐标信息从矫正后的图像单独截取出该部分。之后将截取出的图像转换为</w:t>
      </w:r>
      <w:r w:rsidR="009E1B9F" w:rsidRPr="0084468C">
        <w:rPr>
          <w:rFonts w:cs="Times New Roman"/>
        </w:rPr>
        <w:t>HSV</w:t>
      </w:r>
      <w:r w:rsidR="009E1B9F" w:rsidRPr="0084468C">
        <w:rPr>
          <w:rFonts w:cs="Times New Roman"/>
        </w:rPr>
        <w:t>模式，统计颜色信息。</w:t>
      </w:r>
    </w:p>
    <w:p w14:paraId="33AF7516" w14:textId="005A7944" w:rsidR="009E1B9F" w:rsidRPr="0084468C" w:rsidRDefault="007C125E" w:rsidP="00706E9E">
      <w:pPr>
        <w:rPr>
          <w:rFonts w:cs="Times New Roman"/>
        </w:rPr>
      </w:pPr>
      <w:r w:rsidRPr="0084468C">
        <w:rPr>
          <w:rFonts w:cs="Times New Roman"/>
        </w:rPr>
        <w:t xml:space="preserve">　　</w:t>
      </w:r>
      <w:r w:rsidR="009E1B9F" w:rsidRPr="0084468C">
        <w:rPr>
          <w:rFonts w:cs="Times New Roman"/>
        </w:rPr>
        <w:t>HSV</w:t>
      </w:r>
      <w:r w:rsidR="009E1B9F" w:rsidRPr="0084468C">
        <w:rPr>
          <w:rFonts w:cs="Times New Roman"/>
        </w:rPr>
        <w:t>色系即代表色调（</w:t>
      </w:r>
      <w:r w:rsidR="009E1B9F" w:rsidRPr="0084468C">
        <w:rPr>
          <w:rFonts w:cs="Times New Roman"/>
        </w:rPr>
        <w:t>H</w:t>
      </w:r>
      <w:r w:rsidR="009E1B9F" w:rsidRPr="0084468C">
        <w:rPr>
          <w:rFonts w:cs="Times New Roman"/>
        </w:rPr>
        <w:t>），饱和度（</w:t>
      </w:r>
      <w:r w:rsidR="009E1B9F" w:rsidRPr="0084468C">
        <w:rPr>
          <w:rFonts w:cs="Times New Roman"/>
        </w:rPr>
        <w:t>S</w:t>
      </w:r>
      <w:r w:rsidR="009E1B9F" w:rsidRPr="0084468C">
        <w:rPr>
          <w:rFonts w:cs="Times New Roman"/>
        </w:rPr>
        <w:t>）</w:t>
      </w:r>
      <w:r w:rsidR="009E1B9F" w:rsidRPr="0084468C">
        <w:rPr>
          <w:rFonts w:cs="Times New Roman"/>
        </w:rPr>
        <w:t>,</w:t>
      </w:r>
      <w:r w:rsidR="009E1B9F" w:rsidRPr="0084468C">
        <w:rPr>
          <w:rFonts w:cs="Times New Roman"/>
        </w:rPr>
        <w:t>亮度（</w:t>
      </w:r>
      <w:r w:rsidR="009E1B9F" w:rsidRPr="0084468C">
        <w:rPr>
          <w:rFonts w:cs="Times New Roman"/>
        </w:rPr>
        <w:t>V</w:t>
      </w:r>
      <w:r w:rsidR="009E1B9F" w:rsidRPr="0084468C">
        <w:rPr>
          <w:rFonts w:cs="Times New Roman"/>
        </w:rPr>
        <w:t>）。能够更直观的表示图像颜色信息。</w:t>
      </w:r>
      <w:r w:rsidR="00AB2798" w:rsidRPr="0084468C">
        <w:rPr>
          <w:rFonts w:cs="Times New Roman"/>
        </w:rPr>
        <w:t>通过多次上述操作，发现蓝色车牌的色度</w:t>
      </w:r>
      <w:r w:rsidR="00AB2798" w:rsidRPr="0084468C">
        <w:rPr>
          <w:rFonts w:cs="Times New Roman"/>
        </w:rPr>
        <w:t>H</w:t>
      </w:r>
      <w:r w:rsidR="00AB2798" w:rsidRPr="0084468C">
        <w:rPr>
          <w:rFonts w:cs="Times New Roman"/>
        </w:rPr>
        <w:t>的值的范围大致在</w:t>
      </w:r>
      <w:r w:rsidR="00AB2798" w:rsidRPr="0084468C">
        <w:rPr>
          <w:rFonts w:cs="Times New Roman"/>
        </w:rPr>
        <w:t>100-130</w:t>
      </w:r>
      <w:r w:rsidR="00AB2798" w:rsidRPr="0084468C">
        <w:rPr>
          <w:rFonts w:cs="Times New Roman"/>
        </w:rPr>
        <w:t>之间，饱和度</w:t>
      </w:r>
      <w:r w:rsidR="00AB2798" w:rsidRPr="0084468C">
        <w:rPr>
          <w:rFonts w:cs="Times New Roman"/>
        </w:rPr>
        <w:t>S</w:t>
      </w:r>
      <w:r w:rsidR="00AB2798" w:rsidRPr="0084468C">
        <w:rPr>
          <w:rFonts w:cs="Times New Roman"/>
        </w:rPr>
        <w:t>的值的范围在</w:t>
      </w:r>
      <w:r w:rsidR="00AB2798" w:rsidRPr="0084468C">
        <w:rPr>
          <w:rFonts w:cs="Times New Roman"/>
        </w:rPr>
        <w:t>110-255</w:t>
      </w:r>
      <w:r w:rsidR="00AB2798" w:rsidRPr="0084468C">
        <w:rPr>
          <w:rFonts w:cs="Times New Roman"/>
        </w:rPr>
        <w:t>之间，亮度</w:t>
      </w:r>
      <w:r w:rsidR="00AB2798" w:rsidRPr="0084468C">
        <w:rPr>
          <w:rFonts w:cs="Times New Roman"/>
        </w:rPr>
        <w:t>V</w:t>
      </w:r>
      <w:r w:rsidR="00AB2798" w:rsidRPr="0084468C">
        <w:rPr>
          <w:rFonts w:cs="Times New Roman"/>
        </w:rPr>
        <w:t>的值的范围在</w:t>
      </w:r>
      <w:r w:rsidR="00AB2798" w:rsidRPr="0084468C">
        <w:rPr>
          <w:rFonts w:cs="Times New Roman"/>
        </w:rPr>
        <w:t>1</w:t>
      </w:r>
      <w:r w:rsidR="003D2CB9">
        <w:rPr>
          <w:rFonts w:cs="Times New Roman"/>
        </w:rPr>
        <w:t>05</w:t>
      </w:r>
      <w:r w:rsidR="00AB2798" w:rsidRPr="0084468C">
        <w:rPr>
          <w:rFonts w:cs="Times New Roman"/>
        </w:rPr>
        <w:t>-255</w:t>
      </w:r>
      <w:r w:rsidR="00AB2798" w:rsidRPr="0084468C">
        <w:rPr>
          <w:rFonts w:cs="Times New Roman"/>
        </w:rPr>
        <w:t>之间。故</w:t>
      </w:r>
      <w:r w:rsidR="00AB2798" w:rsidRPr="0084468C">
        <w:rPr>
          <w:rFonts w:cs="Times New Roman"/>
        </w:rPr>
        <w:t>inRange()</w:t>
      </w:r>
      <w:r w:rsidR="00AB2798" w:rsidRPr="0084468C">
        <w:rPr>
          <w:rFonts w:cs="Times New Roman"/>
        </w:rPr>
        <w:t>方法中参数设置为</w:t>
      </w:r>
      <w:r w:rsidR="00AB2798" w:rsidRPr="0084468C">
        <w:rPr>
          <w:rFonts w:cs="Times New Roman"/>
        </w:rPr>
        <w:t>np.array([100, 110, 1</w:t>
      </w:r>
      <w:r w:rsidR="003D2CB9">
        <w:rPr>
          <w:rFonts w:cs="Times New Roman"/>
        </w:rPr>
        <w:t>05</w:t>
      </w:r>
      <w:r w:rsidR="00AB2798" w:rsidRPr="0084468C">
        <w:rPr>
          <w:rFonts w:cs="Times New Roman"/>
        </w:rPr>
        <w:t>])</w:t>
      </w:r>
      <w:r w:rsidR="00AB2798" w:rsidRPr="0084468C">
        <w:rPr>
          <w:rFonts w:cs="Times New Roman"/>
        </w:rPr>
        <w:t>和</w:t>
      </w:r>
      <w:r w:rsidR="00AB2798" w:rsidRPr="0084468C">
        <w:rPr>
          <w:rFonts w:cs="Times New Roman"/>
        </w:rPr>
        <w:t>np.array([130, 255, 255])</w:t>
      </w:r>
      <w:r w:rsidR="00AB2798" w:rsidRPr="0084468C">
        <w:rPr>
          <w:rFonts w:cs="Times New Roman"/>
        </w:rPr>
        <w:t>的效果最好。黄色车牌、绿色车牌的识别过程中的</w:t>
      </w:r>
      <w:r w:rsidR="00AB2798" w:rsidRPr="0084468C">
        <w:rPr>
          <w:rFonts w:cs="Times New Roman"/>
        </w:rPr>
        <w:t>inRange()</w:t>
      </w:r>
      <w:r w:rsidR="00AB2798" w:rsidRPr="0084468C">
        <w:rPr>
          <w:rFonts w:cs="Times New Roman"/>
        </w:rPr>
        <w:t>方法中的参数也是这种方法获得的。使用</w:t>
      </w:r>
      <w:r w:rsidR="00AB2798" w:rsidRPr="0084468C">
        <w:rPr>
          <w:rFonts w:cs="Times New Roman"/>
        </w:rPr>
        <w:t>inRange()</w:t>
      </w:r>
      <w:r w:rsidR="00AB2798" w:rsidRPr="0084468C">
        <w:rPr>
          <w:rFonts w:cs="Times New Roman"/>
        </w:rPr>
        <w:t>方法获得车牌对应的蓝色掩码图、黄色掩码图、绿色掩码图，无论拍摄到的车牌图像是蓝色、黄色或绿色车牌，都调用</w:t>
      </w:r>
      <w:r w:rsidR="00AB2798" w:rsidRPr="0084468C">
        <w:rPr>
          <w:rFonts w:cs="Times New Roman"/>
        </w:rPr>
        <w:t>bitwise_and()</w:t>
      </w:r>
      <w:r w:rsidR="00AB2798" w:rsidRPr="0084468C">
        <w:rPr>
          <w:rFonts w:cs="Times New Roman"/>
        </w:rPr>
        <w:t>方法将原图与三色掩码图</w:t>
      </w:r>
      <w:r w:rsidR="00AB2798" w:rsidRPr="0084468C">
        <w:rPr>
          <w:rFonts w:cs="Times New Roman"/>
        </w:rPr>
        <w:t>mask</w:t>
      </w:r>
      <w:r w:rsidR="00AB2798" w:rsidRPr="0084468C">
        <w:rPr>
          <w:rFonts w:cs="Times New Roman"/>
        </w:rPr>
        <w:t>逐位相与，实现了车牌通过颜色定位的归一化，具体实现为：</w:t>
      </w:r>
      <w:r w:rsidR="00AB2798" w:rsidRPr="0084468C">
        <w:rPr>
          <w:rFonts w:cs="Times New Roman"/>
        </w:rPr>
        <w:t>cv2.bitwise_and(hsv, hsv, mask=mask_blue + mask_yellow + mask_green)</w:t>
      </w:r>
      <w:r w:rsidR="00AB2798" w:rsidRPr="0084468C">
        <w:rPr>
          <w:rFonts w:cs="Times New Roman"/>
        </w:rPr>
        <w:t>。接着使用轮廓查询方法找到图像中存在的所有的外部轮廓，使用生成最小外接矩形法计算出所得到的所有的外部轮廓的最小外接矩形，存储下来，使用面积和长宽比阈值，作最后的验证，筛选出车牌区域，并将车牌区域信息存储下来，从而实现车牌的定位功能</w:t>
      </w:r>
      <w:r w:rsidR="009B38DD" w:rsidRPr="0084468C">
        <w:rPr>
          <w:rFonts w:cs="Times New Roman"/>
        </w:rPr>
        <w:t>并按照矫正后的车牌位置信息调用</w:t>
      </w:r>
      <w:r w:rsidR="009B38DD" w:rsidRPr="0084468C">
        <w:rPr>
          <w:rFonts w:cs="Times New Roman"/>
        </w:rPr>
        <w:t>img_color()</w:t>
      </w:r>
      <w:r w:rsidR="009B38DD" w:rsidRPr="0084468C">
        <w:rPr>
          <w:rFonts w:cs="Times New Roman"/>
        </w:rPr>
        <w:t>方法，得到车牌的颜色字段和车牌位置信息</w:t>
      </w:r>
      <w:r w:rsidR="00AB2798" w:rsidRPr="0084468C">
        <w:rPr>
          <w:rFonts w:cs="Times New Roman"/>
        </w:rPr>
        <w:t>。</w:t>
      </w:r>
      <w:r w:rsidR="009E1B9F" w:rsidRPr="0084468C">
        <w:rPr>
          <w:rFonts w:cs="Times New Roman"/>
        </w:rPr>
        <w:t>如图</w:t>
      </w:r>
      <w:r w:rsidR="009E1B9F" w:rsidRPr="0084468C">
        <w:rPr>
          <w:rFonts w:cs="Times New Roman"/>
        </w:rPr>
        <w:t>2.</w:t>
      </w:r>
      <w:r w:rsidR="004D6E77" w:rsidRPr="0084468C">
        <w:rPr>
          <w:rFonts w:cs="Times New Roman"/>
        </w:rPr>
        <w:t>7</w:t>
      </w:r>
      <w:r w:rsidR="009E1B9F" w:rsidRPr="0084468C">
        <w:rPr>
          <w:rFonts w:cs="Times New Roman"/>
        </w:rPr>
        <w:t>所示。</w:t>
      </w:r>
    </w:p>
    <w:p w14:paraId="034F55CB" w14:textId="3ADA926B" w:rsidR="009E1B9F" w:rsidRPr="0084468C" w:rsidRDefault="00217110" w:rsidP="00217110">
      <w:pPr>
        <w:spacing w:line="360" w:lineRule="auto"/>
        <w:jc w:val="center"/>
        <w:rPr>
          <w:rFonts w:cs="Times New Roman"/>
          <w:color w:val="000000"/>
          <w:kern w:val="0"/>
        </w:rPr>
      </w:pPr>
      <w:r w:rsidRPr="0084468C">
        <w:rPr>
          <w:rFonts w:cs="Times New Roman"/>
          <w:noProof/>
          <w:color w:val="000000"/>
          <w:kern w:val="0"/>
        </w:rPr>
        <w:drawing>
          <wp:inline distT="0" distB="0" distL="0" distR="0" wp14:anchorId="0FF2021D" wp14:editId="5BF40116">
            <wp:extent cx="1932305" cy="6362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2305" cy="636270"/>
                    </a:xfrm>
                    <a:prstGeom prst="rect">
                      <a:avLst/>
                    </a:prstGeom>
                    <a:noFill/>
                    <a:ln>
                      <a:noFill/>
                    </a:ln>
                  </pic:spPr>
                </pic:pic>
              </a:graphicData>
            </a:graphic>
          </wp:inline>
        </w:drawing>
      </w:r>
    </w:p>
    <w:p w14:paraId="25D20CAC" w14:textId="487656F5" w:rsidR="009E1B9F" w:rsidRPr="0084468C" w:rsidRDefault="009E1B9F" w:rsidP="009E1B9F">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2.</w:t>
      </w:r>
      <w:r w:rsidR="004929EC" w:rsidRPr="0084468C">
        <w:rPr>
          <w:rFonts w:cs="Times New Roman"/>
          <w:bCs/>
          <w:sz w:val="21"/>
          <w:szCs w:val="21"/>
        </w:rPr>
        <w:t>7</w:t>
      </w:r>
      <w:r w:rsidRPr="0084468C">
        <w:rPr>
          <w:rFonts w:cs="Times New Roman"/>
          <w:bCs/>
          <w:sz w:val="21"/>
          <w:szCs w:val="21"/>
        </w:rPr>
        <w:t xml:space="preserve"> </w:t>
      </w:r>
      <w:r w:rsidRPr="0084468C">
        <w:rPr>
          <w:rFonts w:cs="Times New Roman"/>
          <w:bCs/>
          <w:sz w:val="21"/>
          <w:szCs w:val="21"/>
        </w:rPr>
        <w:t>定位区域图</w:t>
      </w:r>
    </w:p>
    <w:p w14:paraId="14891C6B" w14:textId="77777777" w:rsidR="0095478F" w:rsidRPr="0084468C" w:rsidRDefault="0095478F" w:rsidP="00706E9E">
      <w:pPr>
        <w:rPr>
          <w:rFonts w:cs="Times New Roman"/>
        </w:rPr>
      </w:pPr>
    </w:p>
    <w:p w14:paraId="36F1E134" w14:textId="1D8BBAC7" w:rsidR="0095478F" w:rsidRPr="0084468C" w:rsidRDefault="0095478F" w:rsidP="00706E9E">
      <w:pPr>
        <w:rPr>
          <w:rFonts w:cs="Times New Roman"/>
        </w:rPr>
      </w:pPr>
      <w:r w:rsidRPr="0084468C">
        <w:rPr>
          <w:rFonts w:cs="Times New Roman"/>
        </w:rPr>
        <w:t>部分代码如下：</w:t>
      </w:r>
    </w:p>
    <w:p w14:paraId="3458485F" w14:textId="5D5CBA0A" w:rsidR="0095478F" w:rsidRPr="0084468C" w:rsidRDefault="0095478F" w:rsidP="00706E9E">
      <w:pPr>
        <w:rPr>
          <w:rFonts w:cs="Times New Roman"/>
        </w:rPr>
      </w:pPr>
      <w:r w:rsidRPr="0084468C">
        <w:rPr>
          <w:rFonts w:cs="Times New Roman"/>
        </w:rPr>
        <w:t>width, height = ant[1]</w:t>
      </w:r>
    </w:p>
    <w:p w14:paraId="39DD434C" w14:textId="0CEED19D" w:rsidR="0095478F" w:rsidRPr="0084468C" w:rsidRDefault="0095478F" w:rsidP="00706E9E">
      <w:pPr>
        <w:rPr>
          <w:rFonts w:cs="Times New Roman"/>
        </w:rPr>
      </w:pPr>
      <w:r w:rsidRPr="0084468C">
        <w:rPr>
          <w:rFonts w:cs="Times New Roman"/>
        </w:rPr>
        <w:t>if width &lt; height:</w:t>
      </w:r>
    </w:p>
    <w:p w14:paraId="786B8BD4" w14:textId="500D01A3" w:rsidR="0095478F" w:rsidRPr="0084468C" w:rsidRDefault="0095478F" w:rsidP="00706E9E">
      <w:pPr>
        <w:rPr>
          <w:rFonts w:cs="Times New Roman"/>
        </w:rPr>
      </w:pPr>
      <w:r w:rsidRPr="0084468C">
        <w:rPr>
          <w:rFonts w:cs="Times New Roman"/>
        </w:rPr>
        <w:t xml:space="preserve">    width, height = height, width</w:t>
      </w:r>
    </w:p>
    <w:p w14:paraId="461070D1" w14:textId="46E67D12" w:rsidR="0095478F" w:rsidRPr="0084468C" w:rsidRDefault="0095478F" w:rsidP="00706E9E">
      <w:pPr>
        <w:rPr>
          <w:rFonts w:cs="Times New Roman"/>
        </w:rPr>
      </w:pPr>
      <w:r w:rsidRPr="0084468C">
        <w:rPr>
          <w:rFonts w:cs="Times New Roman"/>
        </w:rPr>
        <w:t>ration = width / height</w:t>
      </w:r>
    </w:p>
    <w:p w14:paraId="7FC4D265" w14:textId="3CC3397B" w:rsidR="0095478F" w:rsidRPr="0084468C" w:rsidRDefault="0095478F" w:rsidP="00706E9E">
      <w:pPr>
        <w:rPr>
          <w:rFonts w:cs="Times New Roman"/>
        </w:rPr>
      </w:pPr>
      <w:r w:rsidRPr="0084468C">
        <w:rPr>
          <w:rFonts w:cs="Times New Roman"/>
        </w:rPr>
        <w:t>if 2 &lt; ration &lt; 5.5:</w:t>
      </w:r>
    </w:p>
    <w:p w14:paraId="3CC8700B" w14:textId="46707123" w:rsidR="0095478F" w:rsidRPr="0084468C" w:rsidRDefault="0095478F" w:rsidP="00706E9E">
      <w:pPr>
        <w:rPr>
          <w:rFonts w:cs="Times New Roman"/>
        </w:rPr>
      </w:pPr>
      <w:r w:rsidRPr="0084468C">
        <w:rPr>
          <w:rFonts w:cs="Times New Roman"/>
        </w:rPr>
        <w:t xml:space="preserve">    car_contours.append(ant)</w:t>
      </w:r>
    </w:p>
    <w:p w14:paraId="15077C2A" w14:textId="1F127122" w:rsidR="0030005A" w:rsidRPr="00B313C9" w:rsidRDefault="0095478F" w:rsidP="009E1B9F">
      <w:pPr>
        <w:rPr>
          <w:rFonts w:cs="Times New Roman"/>
        </w:rPr>
      </w:pPr>
      <w:r w:rsidRPr="0084468C">
        <w:rPr>
          <w:rFonts w:cs="Times New Roman"/>
        </w:rPr>
        <w:t xml:space="preserve">    box = cv2.boxPoints(ant)  # </w:t>
      </w:r>
      <w:r w:rsidRPr="0084468C">
        <w:rPr>
          <w:rFonts w:cs="Times New Roman"/>
        </w:rPr>
        <w:t>获得要绘制这个矩形的</w:t>
      </w:r>
      <w:r w:rsidRPr="0084468C">
        <w:rPr>
          <w:rFonts w:cs="Times New Roman"/>
        </w:rPr>
        <w:t xml:space="preserve"> 4 </w:t>
      </w:r>
      <w:r w:rsidRPr="0084468C">
        <w:rPr>
          <w:rFonts w:cs="Times New Roman"/>
        </w:rPr>
        <w:t>个角点</w:t>
      </w:r>
    </w:p>
    <w:p w14:paraId="53267DD3" w14:textId="77777777" w:rsidR="0030005A" w:rsidRDefault="0030005A">
      <w:pPr>
        <w:spacing w:line="240" w:lineRule="auto"/>
        <w:jc w:val="left"/>
        <w:rPr>
          <w:rFonts w:eastAsia="黑体" w:cs="Times New Roman"/>
          <w:bCs/>
          <w:kern w:val="44"/>
          <w:sz w:val="30"/>
          <w:szCs w:val="44"/>
        </w:rPr>
      </w:pPr>
      <w:r>
        <w:br w:type="page"/>
      </w:r>
    </w:p>
    <w:p w14:paraId="3B24B822" w14:textId="5B331E83" w:rsidR="000D7629" w:rsidRPr="0084468C" w:rsidRDefault="000D7629" w:rsidP="00043FDD">
      <w:pPr>
        <w:pStyle w:val="1"/>
        <w:spacing w:before="156" w:after="156"/>
        <w:rPr>
          <w:szCs w:val="30"/>
        </w:rPr>
      </w:pPr>
      <w:bookmarkStart w:id="16" w:name="_Toc89448378"/>
      <w:r w:rsidRPr="0084468C">
        <w:lastRenderedPageBreak/>
        <w:t>第三章　　字符分割</w:t>
      </w:r>
      <w:bookmarkEnd w:id="16"/>
    </w:p>
    <w:p w14:paraId="75823067" w14:textId="21D56C74" w:rsidR="00A36836" w:rsidRPr="0084468C" w:rsidRDefault="00DD7F8D">
      <w:pPr>
        <w:pStyle w:val="2"/>
        <w:spacing w:before="156" w:after="156"/>
        <w:rPr>
          <w:rFonts w:ascii="Times New Roman" w:hAnsi="Times New Roman"/>
        </w:rPr>
      </w:pPr>
      <w:bookmarkStart w:id="17" w:name="_Toc39155607"/>
      <w:bookmarkStart w:id="18" w:name="_Toc89448379"/>
      <w:r w:rsidRPr="0084468C">
        <w:rPr>
          <w:rFonts w:ascii="Times New Roman" w:hAnsi="Times New Roman"/>
        </w:rPr>
        <w:t>3.1</w:t>
      </w:r>
      <w:r w:rsidRPr="0084468C">
        <w:rPr>
          <w:rFonts w:ascii="Times New Roman" w:hAnsi="Times New Roman"/>
        </w:rPr>
        <w:t xml:space="preserve">　</w:t>
      </w:r>
      <w:bookmarkEnd w:id="17"/>
      <w:r w:rsidR="00D931A3" w:rsidRPr="0084468C">
        <w:rPr>
          <w:rFonts w:ascii="Times New Roman" w:hAnsi="Times New Roman"/>
        </w:rPr>
        <w:t>切割方式</w:t>
      </w:r>
      <w:bookmarkEnd w:id="18"/>
    </w:p>
    <w:p w14:paraId="77F589C9" w14:textId="0E9026BB" w:rsidR="00D931A3" w:rsidRPr="0084468C" w:rsidRDefault="007C125E" w:rsidP="00706E9E">
      <w:pPr>
        <w:rPr>
          <w:rFonts w:cs="Times New Roman"/>
        </w:rPr>
      </w:pPr>
      <w:bookmarkStart w:id="19" w:name="_Toc39155608"/>
      <w:r w:rsidRPr="0084468C">
        <w:rPr>
          <w:rFonts w:cs="Times New Roman"/>
        </w:rPr>
        <w:t xml:space="preserve">　　</w:t>
      </w:r>
      <w:r w:rsidR="00D931A3" w:rsidRPr="0084468C">
        <w:rPr>
          <w:rFonts w:cs="Times New Roman"/>
        </w:rPr>
        <w:t>在获得比较精确的车牌定位区域后，开始进一步对获得到的图像进行字符分割。车牌的字符分割主要的作用是为了方便之后所要实现的识别功能。在准确的分割算法下</w:t>
      </w:r>
      <w:r w:rsidR="00D931A3" w:rsidRPr="0084468C">
        <w:rPr>
          <w:rFonts w:cs="Times New Roman"/>
        </w:rPr>
        <w:t>,</w:t>
      </w:r>
      <w:r w:rsidR="00D931A3" w:rsidRPr="0084468C">
        <w:rPr>
          <w:rFonts w:cs="Times New Roman"/>
        </w:rPr>
        <w:t>车牌识别能够获得较高的准确率</w:t>
      </w:r>
      <w:r w:rsidR="00D931A3" w:rsidRPr="0084468C">
        <w:rPr>
          <w:rFonts w:cs="Times New Roman"/>
        </w:rPr>
        <w:t>,</w:t>
      </w:r>
      <w:r w:rsidR="00D931A3" w:rsidRPr="0084468C">
        <w:rPr>
          <w:rFonts w:cs="Times New Roman"/>
        </w:rPr>
        <w:t>但分割算法要达到较高的准确率是比较困难的</w:t>
      </w:r>
      <w:r w:rsidR="00D931A3" w:rsidRPr="0084468C">
        <w:rPr>
          <w:rFonts w:cs="Times New Roman"/>
        </w:rPr>
        <w:t>,</w:t>
      </w:r>
      <w:r w:rsidR="00D931A3" w:rsidRPr="0084468C">
        <w:rPr>
          <w:rFonts w:cs="Times New Roman"/>
        </w:rPr>
        <w:t>其表现结果受光线强度、车牌扭曲等的影响较大</w:t>
      </w:r>
      <w:r w:rsidR="00D931A3" w:rsidRPr="0084468C">
        <w:rPr>
          <w:rFonts w:cs="Times New Roman"/>
        </w:rPr>
        <w:t>,</w:t>
      </w:r>
      <w:r w:rsidR="00D931A3" w:rsidRPr="0084468C">
        <w:rPr>
          <w:rFonts w:cs="Times New Roman"/>
        </w:rPr>
        <w:t>停车场的应用场景下车辆往往可以保持良好的</w:t>
      </w:r>
      <w:r w:rsidR="00D931A3" w:rsidRPr="0084468C">
        <w:rPr>
          <w:rFonts w:cs="Times New Roman"/>
        </w:rPr>
        <w:t>“</w:t>
      </w:r>
      <w:r w:rsidR="00D931A3" w:rsidRPr="0084468C">
        <w:rPr>
          <w:rFonts w:cs="Times New Roman"/>
        </w:rPr>
        <w:t>姿态</w:t>
      </w:r>
      <w:r w:rsidR="00D931A3" w:rsidRPr="0084468C">
        <w:rPr>
          <w:rFonts w:cs="Times New Roman"/>
        </w:rPr>
        <w:t>”</w:t>
      </w:r>
      <w:r w:rsidR="00D931A3" w:rsidRPr="0084468C">
        <w:rPr>
          <w:rFonts w:cs="Times New Roman"/>
        </w:rPr>
        <w:t>且距离采集设备较近</w:t>
      </w:r>
      <w:r w:rsidR="00D931A3" w:rsidRPr="0084468C">
        <w:rPr>
          <w:rFonts w:cs="Times New Roman"/>
        </w:rPr>
        <w:t>,</w:t>
      </w:r>
      <w:r w:rsidR="00D931A3" w:rsidRPr="0084468C">
        <w:rPr>
          <w:rFonts w:cs="Times New Roman"/>
        </w:rPr>
        <w:t>因此采用字符分割的方法可以获得优秀的识别效果</w:t>
      </w:r>
      <w:r w:rsidR="00D931A3" w:rsidRPr="0084468C">
        <w:rPr>
          <w:rFonts w:cs="Times New Roman"/>
        </w:rPr>
        <w:t>,</w:t>
      </w:r>
      <w:r w:rsidR="00D931A3" w:rsidRPr="0084468C">
        <w:rPr>
          <w:rFonts w:cs="Times New Roman"/>
        </w:rPr>
        <w:t>但对于无人机摄像头或交通摄像头来说环境会更加复杂</w:t>
      </w:r>
      <w:r w:rsidR="00D931A3" w:rsidRPr="003D2CB9">
        <w:rPr>
          <w:rFonts w:cs="Times New Roman"/>
          <w:vertAlign w:val="superscript"/>
        </w:rPr>
        <w:t>[8]</w:t>
      </w:r>
      <w:r w:rsidR="00D931A3" w:rsidRPr="0084468C">
        <w:rPr>
          <w:rFonts w:cs="Times New Roman"/>
        </w:rPr>
        <w:t>。</w:t>
      </w:r>
    </w:p>
    <w:p w14:paraId="21B3ECC4" w14:textId="75B75425" w:rsidR="00D931A3" w:rsidRPr="0084468C" w:rsidRDefault="007C125E" w:rsidP="00706E9E">
      <w:pPr>
        <w:rPr>
          <w:rFonts w:cs="Times New Roman"/>
        </w:rPr>
      </w:pPr>
      <w:r w:rsidRPr="0084468C">
        <w:rPr>
          <w:rFonts w:cs="Times New Roman"/>
        </w:rPr>
        <w:t xml:space="preserve">　　</w:t>
      </w:r>
      <w:r w:rsidR="00D931A3" w:rsidRPr="0084468C">
        <w:rPr>
          <w:rFonts w:cs="Times New Roman"/>
        </w:rPr>
        <w:t>现在，最常见最常用的分割方法为两种，一种是基于连通域的分割方法，另一种是基于车牌的投影图像的分割方法通俗来说即是垂直投影法。本文所采用的方法则是基于垂直投影的方法来进行。</w:t>
      </w:r>
    </w:p>
    <w:p w14:paraId="7E274BAA" w14:textId="2627B6EA" w:rsidR="0084468C" w:rsidRPr="0084468C" w:rsidRDefault="00D931A3" w:rsidP="00DA5233">
      <w:pPr>
        <w:ind w:firstLine="480"/>
        <w:rPr>
          <w:rFonts w:cs="Times New Roman"/>
        </w:rPr>
      </w:pPr>
      <w:r w:rsidRPr="0084468C">
        <w:rPr>
          <w:rFonts w:cs="Times New Roman"/>
        </w:rPr>
        <w:t>垂直投影法是目前应用较多的字符分割的方法，其特点为比较简单且相对要容易实现。它是根据图像在垂直方向上的投影，（在车牌字符分割中，理想状态下只有在有字符的位置上垂直投影是有数值的，而字符与字符之间的间隙是为</w:t>
      </w:r>
      <w:r w:rsidRPr="0084468C">
        <w:rPr>
          <w:rFonts w:cs="Times New Roman"/>
        </w:rPr>
        <w:t>0</w:t>
      </w:r>
      <w:r w:rsidRPr="0084468C">
        <w:rPr>
          <w:rFonts w:cs="Times New Roman"/>
        </w:rPr>
        <w:t>的）车牌之间的字符是由一段间距存在的，因此根据投影之间的数值，可以判断出字符与字符之间所在的间隔位置，依此可以将字符之间给分割出来。在本文，分割方法的大致的实现步骤为，首先对车牌二值化图像进行逐行扫描，记录其数值的跳变次数。因为车牌之间的间距存在，车牌二值化图像的数值横向跳变次数基本是保持在一定的次数以上（因噪声的存在，图像预处理的不完善，字符有一定几率存在粘连等多种因素无法保证为固定数值）可以大致的确定上下边界。之后再对图像进行逐列的扫描，分别记录下黑白像素的数量值。根据数量值，我们可以设定一个较为宽松的阈值，通过修改阈值可解决一些字符粘连上的问题。</w:t>
      </w:r>
      <w:r w:rsidRPr="0084468C">
        <w:rPr>
          <w:rFonts w:cs="Times New Roman"/>
        </w:rPr>
        <w:t xml:space="preserve"> </w:t>
      </w:r>
    </w:p>
    <w:p w14:paraId="363A59B8" w14:textId="0A2EF9B7" w:rsidR="00D931A3" w:rsidRPr="0084468C" w:rsidRDefault="00D931A3">
      <w:pPr>
        <w:pStyle w:val="2"/>
        <w:spacing w:before="156" w:after="156"/>
        <w:rPr>
          <w:rFonts w:ascii="Times New Roman" w:hAnsi="Times New Roman"/>
        </w:rPr>
      </w:pPr>
      <w:bookmarkStart w:id="20" w:name="_Toc89448380"/>
      <w:r w:rsidRPr="0084468C">
        <w:rPr>
          <w:rFonts w:ascii="Times New Roman" w:hAnsi="Times New Roman"/>
        </w:rPr>
        <w:t>3.2</w:t>
      </w:r>
      <w:r w:rsidRPr="0084468C">
        <w:rPr>
          <w:rFonts w:ascii="Times New Roman" w:hAnsi="Times New Roman"/>
        </w:rPr>
        <w:t xml:space="preserve">　切割流程</w:t>
      </w:r>
      <w:bookmarkEnd w:id="20"/>
    </w:p>
    <w:bookmarkEnd w:id="19"/>
    <w:p w14:paraId="6F9801A8" w14:textId="48445565" w:rsidR="00D931A3" w:rsidRPr="0084468C" w:rsidRDefault="007C125E" w:rsidP="00706E9E">
      <w:pPr>
        <w:rPr>
          <w:rFonts w:cs="Times New Roman"/>
        </w:rPr>
      </w:pPr>
      <w:r w:rsidRPr="0084468C">
        <w:rPr>
          <w:rFonts w:cs="Times New Roman"/>
        </w:rPr>
        <w:t xml:space="preserve">　　</w:t>
      </w:r>
      <w:r w:rsidR="00D931A3" w:rsidRPr="0084468C">
        <w:rPr>
          <w:rFonts w:cs="Times New Roman"/>
        </w:rPr>
        <w:t>在使用垂直投影法进行车牌字符分割操作的流程大致如下流程图</w:t>
      </w:r>
      <w:r w:rsidR="00D931A3" w:rsidRPr="0084468C">
        <w:rPr>
          <w:rFonts w:cs="Times New Roman"/>
        </w:rPr>
        <w:t>3.1</w:t>
      </w:r>
      <w:r w:rsidR="00D931A3" w:rsidRPr="0084468C">
        <w:rPr>
          <w:rFonts w:cs="Times New Roman"/>
        </w:rPr>
        <w:t>所示。</w:t>
      </w:r>
    </w:p>
    <w:p w14:paraId="45E84C0E" w14:textId="42422167" w:rsidR="00D931A3" w:rsidRPr="0084468C" w:rsidRDefault="00757DBE" w:rsidP="00757DBE">
      <w:pPr>
        <w:spacing w:line="360" w:lineRule="auto"/>
        <w:jc w:val="center"/>
        <w:rPr>
          <w:rFonts w:cs="Times New Roman"/>
          <w:color w:val="000000"/>
        </w:rPr>
      </w:pPr>
      <w:r w:rsidRPr="0084468C">
        <w:rPr>
          <w:rFonts w:cs="Times New Roman"/>
        </w:rPr>
        <w:object w:dxaOrig="6000" w:dyaOrig="4021" w14:anchorId="637608F2">
          <v:shape id="_x0000_i1026" type="#_x0000_t75" style="width:300.25pt;height:201.05pt" o:ole="">
            <v:imagedata r:id="rId22" o:title=""/>
          </v:shape>
          <o:OLEObject Type="Embed" ProgID="Visio.Drawing.15" ShapeID="_x0000_i1026" DrawAspect="Content" ObjectID="_1700077286" r:id="rId23"/>
        </w:object>
      </w:r>
    </w:p>
    <w:p w14:paraId="4642F162" w14:textId="4108BB57" w:rsidR="00D931A3" w:rsidRPr="0084468C" w:rsidRDefault="00D931A3" w:rsidP="00B9670A">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3.1 </w:t>
      </w:r>
      <w:r w:rsidRPr="0084468C">
        <w:rPr>
          <w:rFonts w:cs="Times New Roman"/>
          <w:bCs/>
          <w:sz w:val="21"/>
          <w:szCs w:val="21"/>
        </w:rPr>
        <w:t>分割流程图</w:t>
      </w:r>
    </w:p>
    <w:p w14:paraId="0707D72B" w14:textId="77777777" w:rsidR="00757DBE" w:rsidRPr="0084468C" w:rsidRDefault="00757DBE" w:rsidP="00706E9E">
      <w:pPr>
        <w:rPr>
          <w:rFonts w:cs="Times New Roman"/>
        </w:rPr>
      </w:pPr>
    </w:p>
    <w:p w14:paraId="7104448A" w14:textId="58254B16" w:rsidR="00A36836" w:rsidRPr="0084468C" w:rsidRDefault="007C125E" w:rsidP="00706E9E">
      <w:pPr>
        <w:rPr>
          <w:rFonts w:cs="Times New Roman"/>
        </w:rPr>
      </w:pPr>
      <w:r w:rsidRPr="0084468C">
        <w:rPr>
          <w:rFonts w:cs="Times New Roman"/>
        </w:rPr>
        <w:t xml:space="preserve">　　</w:t>
      </w:r>
      <w:r w:rsidR="00D931A3" w:rsidRPr="0084468C">
        <w:rPr>
          <w:rFonts w:cs="Times New Roman"/>
        </w:rPr>
        <w:t>首先是图像的预处理部分。同车牌定位流程部分的预处理大致相同，先是使用高斯滤波平滑图像去除噪声，再将图像转化为灰度图并二值化处理，需要注意的则是，与蓝色作为底色的车牌不同，绿色和黄色为底色的车牌字符颜色较暗而背景较亮，与蓝色车牌正好相反，直接对转化好的灰度图像进行二值化处理会使得背景部分为白色而字符部分会呈现黑色，并且通常带有大量的干扰因素不利于后面的处理。所以，根据之前车牌定位所得到的车牌颜色，若为黄色或者绿色，首先使用</w:t>
      </w:r>
      <w:r w:rsidR="00D931A3" w:rsidRPr="0084468C">
        <w:rPr>
          <w:rFonts w:cs="Times New Roman"/>
        </w:rPr>
        <w:t>OpenCV</w:t>
      </w:r>
      <w:r w:rsidR="00D931A3" w:rsidRPr="0084468C">
        <w:rPr>
          <w:rFonts w:cs="Times New Roman"/>
        </w:rPr>
        <w:t>中的</w:t>
      </w:r>
      <w:r w:rsidR="00D931A3" w:rsidRPr="0084468C">
        <w:rPr>
          <w:rFonts w:cs="Times New Roman"/>
        </w:rPr>
        <w:t>bitwise_not</w:t>
      </w:r>
      <w:r w:rsidR="00D931A3" w:rsidRPr="0084468C">
        <w:rPr>
          <w:rFonts w:cs="Times New Roman"/>
        </w:rPr>
        <w:t>函数对灰度图的数值先进行取反。大致效果图如下图</w:t>
      </w:r>
      <w:r w:rsidR="00D931A3" w:rsidRPr="0084468C">
        <w:rPr>
          <w:rFonts w:cs="Times New Roman"/>
        </w:rPr>
        <w:t>3.2</w:t>
      </w:r>
      <w:r w:rsidR="00D931A3" w:rsidRPr="0084468C">
        <w:rPr>
          <w:rFonts w:cs="Times New Roman"/>
        </w:rPr>
        <w:t>所示。</w:t>
      </w:r>
    </w:p>
    <w:p w14:paraId="7DE4285A" w14:textId="669FAA79" w:rsidR="00D931A3" w:rsidRPr="0084468C" w:rsidRDefault="00B9670A" w:rsidP="00B9670A">
      <w:pPr>
        <w:spacing w:line="360" w:lineRule="auto"/>
        <w:jc w:val="center"/>
        <w:rPr>
          <w:rFonts w:cs="Times New Roman"/>
          <w:bCs/>
        </w:rPr>
      </w:pPr>
      <w:r w:rsidRPr="0084468C">
        <w:rPr>
          <w:rFonts w:cs="Times New Roman"/>
          <w:bCs/>
          <w:noProof/>
        </w:rPr>
        <w:drawing>
          <wp:inline distT="0" distB="0" distL="0" distR="0" wp14:anchorId="2030F378" wp14:editId="75B973E2">
            <wp:extent cx="1932305" cy="6362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305" cy="636270"/>
                    </a:xfrm>
                    <a:prstGeom prst="rect">
                      <a:avLst/>
                    </a:prstGeom>
                    <a:noFill/>
                    <a:ln>
                      <a:noFill/>
                    </a:ln>
                  </pic:spPr>
                </pic:pic>
              </a:graphicData>
            </a:graphic>
          </wp:inline>
        </w:drawing>
      </w:r>
    </w:p>
    <w:p w14:paraId="6AD22554" w14:textId="49214EC2" w:rsidR="00D931A3" w:rsidRPr="0084468C" w:rsidRDefault="00D931A3" w:rsidP="00B9670A">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3.2 </w:t>
      </w:r>
      <w:r w:rsidRPr="0084468C">
        <w:rPr>
          <w:rFonts w:cs="Times New Roman"/>
          <w:bCs/>
          <w:sz w:val="21"/>
          <w:szCs w:val="21"/>
        </w:rPr>
        <w:t>车牌二值化图</w:t>
      </w:r>
    </w:p>
    <w:p w14:paraId="768AB6F7" w14:textId="77777777" w:rsidR="00EE38F8" w:rsidRPr="0084468C" w:rsidRDefault="00EE38F8" w:rsidP="00706E9E">
      <w:pPr>
        <w:rPr>
          <w:rFonts w:cs="Times New Roman"/>
        </w:rPr>
      </w:pPr>
    </w:p>
    <w:p w14:paraId="27185593" w14:textId="296A855B" w:rsidR="00B00582" w:rsidRPr="0084468C" w:rsidRDefault="00B00582" w:rsidP="00706E9E">
      <w:pPr>
        <w:rPr>
          <w:rFonts w:cs="Times New Roman"/>
        </w:rPr>
      </w:pPr>
      <w:r w:rsidRPr="0084468C">
        <w:rPr>
          <w:rFonts w:cs="Times New Roman"/>
        </w:rPr>
        <w:t>部分代码如下：</w:t>
      </w:r>
    </w:p>
    <w:p w14:paraId="53F93A46" w14:textId="77777777" w:rsidR="00B00582" w:rsidRPr="0084468C" w:rsidRDefault="00B00582" w:rsidP="00706E9E">
      <w:pPr>
        <w:rPr>
          <w:rFonts w:cs="Times New Roman"/>
        </w:rPr>
      </w:pPr>
      <w:r w:rsidRPr="0084468C">
        <w:rPr>
          <w:rFonts w:cs="Times New Roman"/>
        </w:rPr>
        <w:t xml:space="preserve"># </w:t>
      </w:r>
      <w:r w:rsidRPr="0084468C">
        <w:rPr>
          <w:rFonts w:cs="Times New Roman"/>
        </w:rPr>
        <w:t>黄、绿车牌字符比背景暗、与蓝车牌刚好相反，所以黄、绿车牌需要反向</w:t>
      </w:r>
    </w:p>
    <w:p w14:paraId="1B3D79AE" w14:textId="338D27BA" w:rsidR="00B00582" w:rsidRPr="0084468C" w:rsidRDefault="00B00582" w:rsidP="00706E9E">
      <w:pPr>
        <w:rPr>
          <w:rFonts w:cs="Times New Roman"/>
        </w:rPr>
      </w:pPr>
      <w:r w:rsidRPr="0084468C">
        <w:rPr>
          <w:rFonts w:cs="Times New Roman"/>
        </w:rPr>
        <w:t>if color == "green" or color == "yello</w:t>
      </w:r>
      <w:r w:rsidR="00D11D36">
        <w:rPr>
          <w:rFonts w:cs="Times New Roman"/>
        </w:rPr>
        <w:t>w</w:t>
      </w:r>
      <w:r w:rsidRPr="0084468C">
        <w:rPr>
          <w:rFonts w:cs="Times New Roman"/>
        </w:rPr>
        <w:t>":</w:t>
      </w:r>
    </w:p>
    <w:p w14:paraId="2071D16B" w14:textId="018A40D8" w:rsidR="00B00582" w:rsidRPr="0084468C" w:rsidRDefault="00B00582" w:rsidP="00706E9E">
      <w:pPr>
        <w:rPr>
          <w:rFonts w:cs="Times New Roman"/>
        </w:rPr>
      </w:pPr>
      <w:r w:rsidRPr="0084468C">
        <w:rPr>
          <w:rFonts w:cs="Times New Roman"/>
        </w:rPr>
        <w:t>gray_img = cv2.bitwise_not(gray_img)</w:t>
      </w:r>
    </w:p>
    <w:p w14:paraId="2CD3CD9B" w14:textId="06B5F99F" w:rsidR="00357D4E" w:rsidRPr="0084468C" w:rsidRDefault="00B00582" w:rsidP="00706E9E">
      <w:pPr>
        <w:rPr>
          <w:rFonts w:cs="Times New Roman"/>
        </w:rPr>
      </w:pPr>
      <w:r w:rsidRPr="0084468C">
        <w:rPr>
          <w:rFonts w:cs="Times New Roman"/>
        </w:rPr>
        <w:t>ret, gray_img = cv2.threshold(gray_img, 0, 255, cv2.THRESH_BINARY + cv2.THRESH_OTSU)</w:t>
      </w:r>
    </w:p>
    <w:p w14:paraId="180CC2EE" w14:textId="78BBF459" w:rsidR="00580390" w:rsidRPr="0084468C" w:rsidRDefault="0030005A" w:rsidP="00706E9E">
      <w:pPr>
        <w:rPr>
          <w:rFonts w:cs="Times New Roman"/>
        </w:rPr>
      </w:pPr>
      <w:r w:rsidRPr="0084468C">
        <w:rPr>
          <w:rFonts w:cs="Times New Roman"/>
        </w:rPr>
        <w:t xml:space="preserve">　　</w:t>
      </w:r>
      <w:r w:rsidR="00580390" w:rsidRPr="0084468C">
        <w:rPr>
          <w:rFonts w:cs="Times New Roman"/>
        </w:rPr>
        <w:t>要正确高效率的识别车牌字符，最重要的是对定位到的车牌区域上的中文、英文及数字的准确分割。对中文、英文及数字的分割的目的是把经过上述操作定</w:t>
      </w:r>
      <w:r w:rsidR="00580390" w:rsidRPr="0084468C">
        <w:rPr>
          <w:rFonts w:cs="Times New Roman"/>
        </w:rPr>
        <w:lastRenderedPageBreak/>
        <w:t>位到的车牌区域中的每个字符依照次序的从大图像中分割出只包含单个字符的小图像，对分割下来的包含单个字符的图像依照分割的顺序进行字符识别。分割得到的车牌字符与分割得到的车牌底色之间的灰度差异明显，所以基于投影的对中文、英文及数字的分割方法比较常见。系统使用的对中文、英文及数字的分割算法是基于投影的字符分割法。在二值化过程中计算每一列上目标像素的数目，得到表现为一系列波峰和波谷的车牌图像的垂直投影曲线。波谷对应着对中文、英文及数字的分割的位置，而波峰的位置对应着相应的字符。分割算法首先构建直方图，调用波峰查找方法</w:t>
      </w:r>
      <w:r w:rsidR="00580390" w:rsidRPr="0084468C">
        <w:rPr>
          <w:rFonts w:cs="Times New Roman"/>
        </w:rPr>
        <w:t>find_wave()</w:t>
      </w:r>
      <w:r w:rsidR="00580390" w:rsidRPr="0084468C">
        <w:rPr>
          <w:rFonts w:cs="Times New Roman"/>
        </w:rPr>
        <w:t>找出波峰，对波峰过滤，去除车牌上的分隔点。对于</w:t>
      </w:r>
      <w:r w:rsidR="00580390" w:rsidRPr="0084468C">
        <w:rPr>
          <w:rFonts w:cs="Times New Roman"/>
        </w:rPr>
        <w:t>find_wave()</w:t>
      </w:r>
      <w:r w:rsidR="00580390" w:rsidRPr="0084468C">
        <w:rPr>
          <w:rFonts w:cs="Times New Roman"/>
        </w:rPr>
        <w:t>中阈值和直方图的选取，直方图由</w:t>
      </w:r>
      <w:r w:rsidR="00580390" w:rsidRPr="0084468C">
        <w:rPr>
          <w:rFonts w:cs="Times New Roman"/>
        </w:rPr>
        <w:t>np.sum(gray_img, axis=0)</w:t>
      </w:r>
      <w:r w:rsidR="00580390" w:rsidRPr="0084468C">
        <w:rPr>
          <w:rFonts w:cs="Times New Roman"/>
        </w:rPr>
        <w:t>得到，其中</w:t>
      </w:r>
      <w:r w:rsidR="00580390" w:rsidRPr="0084468C">
        <w:rPr>
          <w:rFonts w:cs="Times New Roman"/>
        </w:rPr>
        <w:t>gray_img</w:t>
      </w:r>
      <w:r w:rsidR="00580390" w:rsidRPr="0084468C">
        <w:rPr>
          <w:rFonts w:cs="Times New Roman"/>
        </w:rPr>
        <w:t>是去除白边的蓝色车牌区域，阈值由</w:t>
      </w:r>
      <w:r w:rsidR="00580390" w:rsidRPr="0084468C">
        <w:rPr>
          <w:rFonts w:cs="Times New Roman"/>
        </w:rPr>
        <w:t>y_min = np.min(y_histogram)</w:t>
      </w:r>
      <w:r w:rsidR="00580390" w:rsidRPr="0084468C">
        <w:rPr>
          <w:rFonts w:cs="Times New Roman"/>
        </w:rPr>
        <w:t>、</w:t>
      </w:r>
      <w:r w:rsidR="00580390" w:rsidRPr="0084468C">
        <w:rPr>
          <w:rFonts w:cs="Times New Roman"/>
        </w:rPr>
        <w:t>y_average = np.sum(y_histogram) / y_histogram.shape[0]</w:t>
      </w:r>
      <w:r w:rsidR="00580390" w:rsidRPr="0084468C">
        <w:rPr>
          <w:rFonts w:cs="Times New Roman"/>
        </w:rPr>
        <w:t>、</w:t>
      </w:r>
      <w:r w:rsidR="00580390" w:rsidRPr="0084468C">
        <w:rPr>
          <w:rFonts w:cs="Times New Roman"/>
        </w:rPr>
        <w:t>y_threshold = (y_min + y_average) / 5</w:t>
      </w:r>
      <w:r w:rsidR="00580390" w:rsidRPr="0084468C">
        <w:rPr>
          <w:rFonts w:cs="Times New Roman"/>
        </w:rPr>
        <w:t>三条语句获得，除</w:t>
      </w:r>
      <w:r w:rsidR="00580390" w:rsidRPr="0084468C">
        <w:rPr>
          <w:rFonts w:cs="Times New Roman"/>
        </w:rPr>
        <w:t>5</w:t>
      </w:r>
      <w:r w:rsidR="00580390" w:rsidRPr="0084468C">
        <w:rPr>
          <w:rFonts w:cs="Times New Roman"/>
        </w:rPr>
        <w:t>操作是由于类似</w:t>
      </w:r>
      <w:r w:rsidR="00580390" w:rsidRPr="0084468C">
        <w:rPr>
          <w:rFonts w:cs="Times New Roman"/>
        </w:rPr>
        <w:t>U</w:t>
      </w:r>
      <w:r w:rsidR="00580390" w:rsidRPr="0084468C">
        <w:rPr>
          <w:rFonts w:cs="Times New Roman"/>
        </w:rPr>
        <w:t>、</w:t>
      </w:r>
      <w:r w:rsidR="00580390" w:rsidRPr="0084468C">
        <w:rPr>
          <w:rFonts w:cs="Times New Roman"/>
        </w:rPr>
        <w:t>0</w:t>
      </w:r>
      <w:r w:rsidR="00580390" w:rsidRPr="0084468C">
        <w:rPr>
          <w:rFonts w:cs="Times New Roman"/>
        </w:rPr>
        <w:t>这类字符的分割操作要求阈值偏小，否则会造成分割不完整。接着调用分割字符的</w:t>
      </w:r>
      <w:r w:rsidR="00580390" w:rsidRPr="0084468C">
        <w:rPr>
          <w:rFonts w:cs="Times New Roman"/>
        </w:rPr>
        <w:t>seperate_card()</w:t>
      </w:r>
      <w:r w:rsidR="00580390" w:rsidRPr="0084468C">
        <w:rPr>
          <w:rFonts w:cs="Times New Roman"/>
        </w:rPr>
        <w:t>方法，分割图片，从而得到逐个字符图片。然后去除车牌上的铆钉的干扰，使用常量扩充边缘的方法</w:t>
      </w:r>
      <w:r w:rsidR="00580390" w:rsidRPr="0084468C">
        <w:rPr>
          <w:rFonts w:cs="Times New Roman"/>
        </w:rPr>
        <w:t>copyMakeBorder()</w:t>
      </w:r>
      <w:r w:rsidR="00580390" w:rsidRPr="0084468C">
        <w:rPr>
          <w:rFonts w:cs="Times New Roman"/>
        </w:rPr>
        <w:t>，将分割后的字符使用常量扩充边界，如下图为不扩充边界的字符区域。</w:t>
      </w:r>
    </w:p>
    <w:p w14:paraId="01F5C895" w14:textId="147BD7D1" w:rsidR="00303660" w:rsidRPr="0084468C" w:rsidRDefault="0014414B" w:rsidP="0014414B">
      <w:pPr>
        <w:spacing w:line="360" w:lineRule="auto"/>
        <w:jc w:val="center"/>
        <w:rPr>
          <w:rFonts w:cs="Times New Roman"/>
          <w:bCs/>
        </w:rPr>
      </w:pPr>
      <w:r w:rsidRPr="0084468C">
        <w:rPr>
          <w:rFonts w:cs="Times New Roman"/>
          <w:bCs/>
          <w:noProof/>
        </w:rPr>
        <w:drawing>
          <wp:inline distT="0" distB="0" distL="0" distR="0" wp14:anchorId="66208A34" wp14:editId="632EC657">
            <wp:extent cx="230505" cy="39751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397510"/>
                    </a:xfrm>
                    <a:prstGeom prst="rect">
                      <a:avLst/>
                    </a:prstGeom>
                    <a:noFill/>
                    <a:ln>
                      <a:noFill/>
                    </a:ln>
                  </pic:spPr>
                </pic:pic>
              </a:graphicData>
            </a:graphic>
          </wp:inline>
        </w:drawing>
      </w:r>
    </w:p>
    <w:p w14:paraId="21D3BD2B" w14:textId="09860437" w:rsidR="00303660" w:rsidRPr="0084468C" w:rsidRDefault="00303660" w:rsidP="00303660">
      <w:pPr>
        <w:spacing w:line="400" w:lineRule="exact"/>
        <w:ind w:firstLine="420"/>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3.3 </w:t>
      </w:r>
      <w:r w:rsidR="0014414B" w:rsidRPr="0084468C">
        <w:rPr>
          <w:rFonts w:cs="Times New Roman"/>
          <w:bCs/>
          <w:sz w:val="21"/>
          <w:szCs w:val="21"/>
        </w:rPr>
        <w:t>不扩充边界的字符区域</w:t>
      </w:r>
    </w:p>
    <w:p w14:paraId="432432CB" w14:textId="77777777" w:rsidR="00303660" w:rsidRPr="0084468C" w:rsidRDefault="00303660" w:rsidP="00706E9E">
      <w:pPr>
        <w:rPr>
          <w:rFonts w:cs="Times New Roman"/>
        </w:rPr>
      </w:pPr>
    </w:p>
    <w:p w14:paraId="3E11C174" w14:textId="530C64B7" w:rsidR="00303660" w:rsidRPr="0084468C" w:rsidRDefault="007C125E" w:rsidP="00706E9E">
      <w:pPr>
        <w:rPr>
          <w:rFonts w:cs="Times New Roman"/>
        </w:rPr>
      </w:pPr>
      <w:r w:rsidRPr="0084468C">
        <w:rPr>
          <w:rFonts w:cs="Times New Roman"/>
        </w:rPr>
        <w:t xml:space="preserve">　　</w:t>
      </w:r>
      <w:r w:rsidR="00DF7E21" w:rsidRPr="0084468C">
        <w:rPr>
          <w:rFonts w:cs="Times New Roman"/>
        </w:rPr>
        <w:t>若不使用常量扩充边界的方法，会产生错识或者多识。接着使用重写后的</w:t>
      </w:r>
      <w:r w:rsidR="00DF7E21" w:rsidRPr="0084468C">
        <w:rPr>
          <w:rFonts w:cs="Times New Roman"/>
        </w:rPr>
        <w:t>resize()</w:t>
      </w:r>
      <w:r w:rsidR="00DF7E21" w:rsidRPr="0084468C">
        <w:rPr>
          <w:rFonts w:cs="Times New Roman"/>
        </w:rPr>
        <w:t>方法将识别后的图像调整为固定格式</w:t>
      </w:r>
      <w:r w:rsidR="00303660" w:rsidRPr="0084468C">
        <w:rPr>
          <w:rFonts w:cs="Times New Roman"/>
        </w:rPr>
        <w:t>。</w:t>
      </w:r>
      <w:r w:rsidR="00E772B5" w:rsidRPr="0084468C">
        <w:rPr>
          <w:rFonts w:cs="Times New Roman"/>
        </w:rPr>
        <w:t>分割结果如下图</w:t>
      </w:r>
      <w:r w:rsidR="00E772B5" w:rsidRPr="0084468C">
        <w:rPr>
          <w:rFonts w:cs="Times New Roman"/>
        </w:rPr>
        <w:t>3.4</w:t>
      </w:r>
      <w:r w:rsidR="00E772B5" w:rsidRPr="0084468C">
        <w:rPr>
          <w:rFonts w:cs="Times New Roman"/>
        </w:rPr>
        <w:t>所示。</w:t>
      </w:r>
    </w:p>
    <w:p w14:paraId="273C69DE" w14:textId="3F3E38B3" w:rsidR="00E772B5" w:rsidRPr="0084468C" w:rsidRDefault="008919DF" w:rsidP="008919DF">
      <w:pPr>
        <w:spacing w:line="360" w:lineRule="auto"/>
        <w:jc w:val="center"/>
        <w:rPr>
          <w:rFonts w:cs="Times New Roman"/>
          <w:bCs/>
        </w:rPr>
      </w:pPr>
      <w:r w:rsidRPr="0084468C">
        <w:rPr>
          <w:rFonts w:cs="Times New Roman"/>
          <w:bCs/>
          <w:noProof/>
        </w:rPr>
        <w:drawing>
          <wp:inline distT="0" distB="0" distL="0" distR="0" wp14:anchorId="7A44D87E" wp14:editId="3E3255A1">
            <wp:extent cx="230505" cy="39751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397510"/>
                    </a:xfrm>
                    <a:prstGeom prst="rect">
                      <a:avLst/>
                    </a:prstGeom>
                    <a:noFill/>
                    <a:ln>
                      <a:noFill/>
                    </a:ln>
                  </pic:spPr>
                </pic:pic>
              </a:graphicData>
            </a:graphic>
          </wp:inline>
        </w:drawing>
      </w:r>
      <w:r w:rsidRPr="0084468C">
        <w:rPr>
          <w:rFonts w:cs="Times New Roman"/>
          <w:bCs/>
        </w:rPr>
        <w:t xml:space="preserve">  </w:t>
      </w:r>
      <w:r w:rsidRPr="0084468C">
        <w:rPr>
          <w:rFonts w:cs="Times New Roman"/>
          <w:bCs/>
          <w:noProof/>
        </w:rPr>
        <w:drawing>
          <wp:inline distT="0" distB="0" distL="0" distR="0" wp14:anchorId="0B249CD5" wp14:editId="79765479">
            <wp:extent cx="238760" cy="397510"/>
            <wp:effectExtent l="0" t="0" r="889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760" cy="397510"/>
                    </a:xfrm>
                    <a:prstGeom prst="rect">
                      <a:avLst/>
                    </a:prstGeom>
                    <a:noFill/>
                    <a:ln>
                      <a:noFill/>
                    </a:ln>
                  </pic:spPr>
                </pic:pic>
              </a:graphicData>
            </a:graphic>
          </wp:inline>
        </w:drawing>
      </w:r>
      <w:r w:rsidRPr="0084468C">
        <w:rPr>
          <w:rFonts w:cs="Times New Roman"/>
          <w:bCs/>
        </w:rPr>
        <w:t xml:space="preserve">  </w:t>
      </w:r>
      <w:r w:rsidRPr="0084468C">
        <w:rPr>
          <w:rFonts w:cs="Times New Roman"/>
          <w:bCs/>
          <w:noProof/>
        </w:rPr>
        <w:drawing>
          <wp:inline distT="0" distB="0" distL="0" distR="0" wp14:anchorId="48993445" wp14:editId="0570FAD8">
            <wp:extent cx="246380" cy="397510"/>
            <wp:effectExtent l="0" t="0" r="127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97510"/>
                    </a:xfrm>
                    <a:prstGeom prst="rect">
                      <a:avLst/>
                    </a:prstGeom>
                    <a:noFill/>
                    <a:ln>
                      <a:noFill/>
                    </a:ln>
                  </pic:spPr>
                </pic:pic>
              </a:graphicData>
            </a:graphic>
          </wp:inline>
        </w:drawing>
      </w:r>
      <w:r w:rsidRPr="0084468C">
        <w:rPr>
          <w:rFonts w:cs="Times New Roman"/>
          <w:bCs/>
        </w:rPr>
        <w:t xml:space="preserve">  </w:t>
      </w:r>
      <w:r w:rsidRPr="0084468C">
        <w:rPr>
          <w:rFonts w:cs="Times New Roman"/>
          <w:bCs/>
          <w:noProof/>
        </w:rPr>
        <w:drawing>
          <wp:inline distT="0" distB="0" distL="0" distR="0" wp14:anchorId="060CA434" wp14:editId="768A06D4">
            <wp:extent cx="238760" cy="397510"/>
            <wp:effectExtent l="0" t="0" r="889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760" cy="397510"/>
                    </a:xfrm>
                    <a:prstGeom prst="rect">
                      <a:avLst/>
                    </a:prstGeom>
                    <a:noFill/>
                    <a:ln>
                      <a:noFill/>
                    </a:ln>
                  </pic:spPr>
                </pic:pic>
              </a:graphicData>
            </a:graphic>
          </wp:inline>
        </w:drawing>
      </w:r>
      <w:r w:rsidRPr="0084468C">
        <w:rPr>
          <w:rFonts w:cs="Times New Roman"/>
          <w:bCs/>
        </w:rPr>
        <w:t xml:space="preserve">  </w:t>
      </w:r>
      <w:r w:rsidRPr="0084468C">
        <w:rPr>
          <w:rFonts w:cs="Times New Roman"/>
          <w:bCs/>
          <w:noProof/>
        </w:rPr>
        <w:drawing>
          <wp:inline distT="0" distB="0" distL="0" distR="0" wp14:anchorId="787C778F" wp14:editId="767C595E">
            <wp:extent cx="230505" cy="397510"/>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397510"/>
                    </a:xfrm>
                    <a:prstGeom prst="rect">
                      <a:avLst/>
                    </a:prstGeom>
                    <a:noFill/>
                    <a:ln>
                      <a:noFill/>
                    </a:ln>
                  </pic:spPr>
                </pic:pic>
              </a:graphicData>
            </a:graphic>
          </wp:inline>
        </w:drawing>
      </w:r>
      <w:r w:rsidRPr="0084468C">
        <w:rPr>
          <w:rFonts w:cs="Times New Roman"/>
          <w:bCs/>
        </w:rPr>
        <w:t xml:space="preserve">  </w:t>
      </w:r>
      <w:r w:rsidRPr="0084468C">
        <w:rPr>
          <w:rFonts w:cs="Times New Roman"/>
          <w:bCs/>
          <w:noProof/>
        </w:rPr>
        <w:drawing>
          <wp:inline distT="0" distB="0" distL="0" distR="0" wp14:anchorId="675C99B4" wp14:editId="1B2C7B9D">
            <wp:extent cx="207010" cy="397510"/>
            <wp:effectExtent l="0" t="0" r="254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010" cy="397510"/>
                    </a:xfrm>
                    <a:prstGeom prst="rect">
                      <a:avLst/>
                    </a:prstGeom>
                    <a:noFill/>
                    <a:ln>
                      <a:noFill/>
                    </a:ln>
                  </pic:spPr>
                </pic:pic>
              </a:graphicData>
            </a:graphic>
          </wp:inline>
        </w:drawing>
      </w:r>
      <w:r w:rsidRPr="0084468C">
        <w:rPr>
          <w:rFonts w:cs="Times New Roman"/>
          <w:bCs/>
        </w:rPr>
        <w:t xml:space="preserve">  </w:t>
      </w:r>
      <w:r w:rsidRPr="0084468C">
        <w:rPr>
          <w:rFonts w:cs="Times New Roman"/>
          <w:bCs/>
          <w:noProof/>
        </w:rPr>
        <w:drawing>
          <wp:inline distT="0" distB="0" distL="0" distR="0" wp14:anchorId="02898703" wp14:editId="710D40B3">
            <wp:extent cx="191135" cy="39751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135" cy="397510"/>
                    </a:xfrm>
                    <a:prstGeom prst="rect">
                      <a:avLst/>
                    </a:prstGeom>
                    <a:noFill/>
                    <a:ln>
                      <a:noFill/>
                    </a:ln>
                  </pic:spPr>
                </pic:pic>
              </a:graphicData>
            </a:graphic>
          </wp:inline>
        </w:drawing>
      </w:r>
    </w:p>
    <w:p w14:paraId="6E0BF4AB" w14:textId="77777777" w:rsidR="00E772B5" w:rsidRPr="0084468C" w:rsidRDefault="00E772B5" w:rsidP="00E772B5">
      <w:pPr>
        <w:spacing w:line="400" w:lineRule="exact"/>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3.4 </w:t>
      </w:r>
      <w:r w:rsidRPr="0084468C">
        <w:rPr>
          <w:rFonts w:cs="Times New Roman"/>
          <w:bCs/>
          <w:sz w:val="21"/>
          <w:szCs w:val="21"/>
        </w:rPr>
        <w:t>分割结果图</w:t>
      </w:r>
    </w:p>
    <w:p w14:paraId="5F37FE68" w14:textId="77777777" w:rsidR="00E772B5" w:rsidRPr="0084468C" w:rsidRDefault="00E772B5" w:rsidP="00706E9E">
      <w:pPr>
        <w:rPr>
          <w:rFonts w:cs="Times New Roman"/>
        </w:rPr>
      </w:pPr>
    </w:p>
    <w:p w14:paraId="4CCE99E0" w14:textId="49A672A4" w:rsidR="00303660" w:rsidRPr="0084468C" w:rsidRDefault="00303660" w:rsidP="00706E9E">
      <w:pPr>
        <w:rPr>
          <w:rFonts w:cs="Times New Roman"/>
        </w:rPr>
      </w:pPr>
      <w:r w:rsidRPr="0084468C">
        <w:rPr>
          <w:rFonts w:cs="Times New Roman"/>
        </w:rPr>
        <w:t>部分代码如下：</w:t>
      </w:r>
    </w:p>
    <w:p w14:paraId="2CF20F5A" w14:textId="77777777" w:rsidR="00303660" w:rsidRPr="0084468C" w:rsidRDefault="00303660" w:rsidP="00706E9E">
      <w:pPr>
        <w:rPr>
          <w:rFonts w:cs="Times New Roman"/>
        </w:rPr>
      </w:pPr>
      <w:r w:rsidRPr="0084468C">
        <w:rPr>
          <w:rFonts w:cs="Times New Roman"/>
        </w:rPr>
        <w:t>wave_peaks = img_math.find_waves(x_threshold, x_histogram)</w:t>
      </w:r>
    </w:p>
    <w:p w14:paraId="48868383" w14:textId="795EFF27" w:rsidR="00303660" w:rsidRPr="0084468C" w:rsidRDefault="00303660" w:rsidP="00706E9E">
      <w:pPr>
        <w:rPr>
          <w:rFonts w:cs="Times New Roman"/>
        </w:rPr>
      </w:pPr>
      <w:r w:rsidRPr="0084468C">
        <w:rPr>
          <w:rFonts w:cs="Times New Roman"/>
        </w:rPr>
        <w:t>part_cards = img_math.seperate_card(gray_img, wave_peaks)</w:t>
      </w:r>
    </w:p>
    <w:p w14:paraId="6BA33FD8" w14:textId="44D40545" w:rsidR="0030005A" w:rsidRPr="001A109B" w:rsidRDefault="007C125E" w:rsidP="001A109B">
      <w:pPr>
        <w:rPr>
          <w:rFonts w:cs="Times New Roman"/>
        </w:rPr>
      </w:pPr>
      <w:r w:rsidRPr="0084468C">
        <w:rPr>
          <w:rFonts w:cs="Times New Roman"/>
        </w:rPr>
        <w:t xml:space="preserve">　　</w:t>
      </w:r>
      <w:r w:rsidR="00D931A3" w:rsidRPr="0084468C">
        <w:rPr>
          <w:rFonts w:cs="Times New Roman"/>
        </w:rPr>
        <w:t>自此，车牌分割到此基本完成，基于垂直投影的分割法可以基本达到了我们所预期的分割效果，成功的将车牌区域的字符给分割了出来。但是，这个方法在一定程度上有着一些不足之处，首先，对初始图像的质量要求要高一些，汽车图</w:t>
      </w:r>
      <w:r w:rsidR="00D931A3" w:rsidRPr="0084468C">
        <w:rPr>
          <w:rFonts w:cs="Times New Roman"/>
        </w:rPr>
        <w:lastRenderedPageBreak/>
        <w:t>像本身的模糊，字符褪色问题，或者一些其他的外在干扰信息都可能会对分割效果造成影响；其次，对于图像的预处理，干扰噪声的去除要求也会相对高一些，若存在较多的干扰条纹，就会对投影结果产生影响，进一步则会影响到分割效果。对于前一点我们无法做出修正，因此对后一点需要稍微着重处理。</w:t>
      </w:r>
      <w:bookmarkStart w:id="21" w:name="_Toc39155610"/>
    </w:p>
    <w:p w14:paraId="33F040D9" w14:textId="77777777" w:rsidR="0030005A" w:rsidRDefault="0030005A">
      <w:pPr>
        <w:spacing w:line="240" w:lineRule="auto"/>
        <w:jc w:val="left"/>
        <w:rPr>
          <w:rFonts w:eastAsia="黑体" w:cs="Times New Roman"/>
          <w:bCs/>
          <w:kern w:val="44"/>
          <w:sz w:val="30"/>
          <w:szCs w:val="44"/>
        </w:rPr>
      </w:pPr>
      <w:r>
        <w:br w:type="page"/>
      </w:r>
    </w:p>
    <w:p w14:paraId="465805CE" w14:textId="432A7FEF" w:rsidR="00D931A3" w:rsidRPr="0084468C" w:rsidRDefault="00D931A3">
      <w:pPr>
        <w:pStyle w:val="1"/>
        <w:spacing w:before="156" w:after="156"/>
        <w:rPr>
          <w:szCs w:val="30"/>
        </w:rPr>
      </w:pPr>
      <w:bookmarkStart w:id="22" w:name="_Toc89448381"/>
      <w:r w:rsidRPr="0084468C">
        <w:lastRenderedPageBreak/>
        <w:t xml:space="preserve">第四章　　</w:t>
      </w:r>
      <w:bookmarkEnd w:id="21"/>
      <w:r w:rsidR="00AE1A56">
        <w:rPr>
          <w:rFonts w:hint="eastAsia"/>
        </w:rPr>
        <w:t>字符</w:t>
      </w:r>
      <w:r w:rsidRPr="0084468C">
        <w:t>识别</w:t>
      </w:r>
      <w:bookmarkEnd w:id="22"/>
    </w:p>
    <w:p w14:paraId="4BAB85DB" w14:textId="7B0F23FF" w:rsidR="00A36836" w:rsidRPr="0084468C" w:rsidRDefault="00D931A3">
      <w:pPr>
        <w:pStyle w:val="2"/>
        <w:spacing w:before="156" w:after="156"/>
        <w:rPr>
          <w:rFonts w:ascii="Times New Roman" w:hAnsi="Times New Roman"/>
        </w:rPr>
      </w:pPr>
      <w:bookmarkStart w:id="23" w:name="_Toc39155613"/>
      <w:bookmarkStart w:id="24" w:name="_Toc89448382"/>
      <w:r w:rsidRPr="0084468C">
        <w:rPr>
          <w:rFonts w:ascii="Times New Roman" w:hAnsi="Times New Roman"/>
        </w:rPr>
        <w:t>4.1</w:t>
      </w:r>
      <w:r w:rsidRPr="0084468C">
        <w:rPr>
          <w:rFonts w:ascii="Times New Roman" w:hAnsi="Times New Roman"/>
        </w:rPr>
        <w:t xml:space="preserve">　字符识别方式</w:t>
      </w:r>
      <w:bookmarkEnd w:id="23"/>
      <w:bookmarkEnd w:id="24"/>
    </w:p>
    <w:p w14:paraId="479D9817" w14:textId="6EBC74BE" w:rsidR="00D931A3" w:rsidRPr="0084468C" w:rsidRDefault="007C125E" w:rsidP="00706E9E">
      <w:pPr>
        <w:rPr>
          <w:rFonts w:cs="Times New Roman"/>
        </w:rPr>
      </w:pPr>
      <w:bookmarkStart w:id="25" w:name="_Toc39155615"/>
      <w:r w:rsidRPr="0084468C">
        <w:rPr>
          <w:rFonts w:cs="Times New Roman"/>
        </w:rPr>
        <w:t xml:space="preserve">　　</w:t>
      </w:r>
      <w:r w:rsidR="00D931A3" w:rsidRPr="0084468C">
        <w:rPr>
          <w:rFonts w:cs="Times New Roman"/>
        </w:rPr>
        <w:t>将车牌定位</w:t>
      </w:r>
      <w:r w:rsidR="00811C63">
        <w:rPr>
          <w:rFonts w:cs="Times New Roman" w:hint="eastAsia"/>
        </w:rPr>
        <w:t>与</w:t>
      </w:r>
      <w:r w:rsidR="00D931A3" w:rsidRPr="0084468C">
        <w:rPr>
          <w:rFonts w:cs="Times New Roman"/>
        </w:rPr>
        <w:t>车牌字符分割说做车牌识别整体的基石，那么字符识别的性能好坏也是直接关系到了整体车牌识别的成果。由于计算机的整体普及、计算能力的进一步发展以及大数据智能化的时代到来，字符识别的方法变得多种多样，各个方法之间得优劣各有千秋。例如基于字符特征的方法，基于模板匹配的方法、基于神经网络的识别方法与支持向量机法等等。基于车牌的特征统计方法是目前在车牌识别的应用中使用也是比较广泛的一种，这种方法主要是依靠在统计学之上的一种识别方法。在之前的车牌定位中，我们获得到了车牌的具体区域，在字符切割中得到了车牌的单个字符图像。最后，在本文中，根据现有的资源以及</w:t>
      </w:r>
      <w:r w:rsidR="00D931A3" w:rsidRPr="0084468C">
        <w:rPr>
          <w:rFonts w:cs="Times New Roman"/>
        </w:rPr>
        <w:t>OpenCV</w:t>
      </w:r>
      <w:r w:rsidR="00D931A3" w:rsidRPr="0084468C">
        <w:rPr>
          <w:rFonts w:cs="Times New Roman"/>
        </w:rPr>
        <w:t>中附带有的函数功能，本文中采取使用支持向量机的方法进行字符识别。</w:t>
      </w:r>
    </w:p>
    <w:p w14:paraId="5203E3E3" w14:textId="14DAF58C" w:rsidR="0084468C" w:rsidRPr="001A109B" w:rsidRDefault="007C125E" w:rsidP="001A109B">
      <w:pPr>
        <w:rPr>
          <w:rFonts w:cs="Times New Roman"/>
        </w:rPr>
      </w:pPr>
      <w:r w:rsidRPr="0084468C">
        <w:rPr>
          <w:rFonts w:cs="Times New Roman"/>
        </w:rPr>
        <w:t xml:space="preserve">　　</w:t>
      </w:r>
      <w:r w:rsidR="00D931A3" w:rsidRPr="0084468C">
        <w:rPr>
          <w:rFonts w:cs="Times New Roman"/>
        </w:rPr>
        <w:t>支持向量机，也被称为</w:t>
      </w:r>
      <w:r w:rsidR="00D931A3" w:rsidRPr="0084468C">
        <w:rPr>
          <w:rFonts w:cs="Times New Roman"/>
        </w:rPr>
        <w:t>SVM</w:t>
      </w:r>
      <w:r w:rsidR="00D931A3" w:rsidRPr="0084468C">
        <w:rPr>
          <w:rFonts w:cs="Times New Roman"/>
        </w:rPr>
        <w:t>，是一种能够构造出线性和非线性分类器的方法。作为一种二分类模型时，它的基本做法是求解出能够正确地划分训练数据集并且使几何间隔最大的分离决策面，此外</w:t>
      </w:r>
      <w:r w:rsidR="00D931A3" w:rsidRPr="0084468C">
        <w:rPr>
          <w:rFonts w:cs="Times New Roman"/>
        </w:rPr>
        <w:t>SVM</w:t>
      </w:r>
      <w:r w:rsidR="00D931A3" w:rsidRPr="0084468C">
        <w:rPr>
          <w:rFonts w:cs="Times New Roman"/>
        </w:rPr>
        <w:t>包括一种核技巧，可以通过核方法使它达到非线性分类器的效果。简单来说，</w:t>
      </w:r>
      <w:r w:rsidR="00D931A3" w:rsidRPr="0084468C">
        <w:rPr>
          <w:rFonts w:cs="Times New Roman"/>
        </w:rPr>
        <w:t>SVM</w:t>
      </w:r>
      <w:r w:rsidR="00D931A3" w:rsidRPr="0084468C">
        <w:rPr>
          <w:rFonts w:cs="Times New Roman"/>
        </w:rPr>
        <w:t>方法是基于结构风险最小化原理的统计学方法</w:t>
      </w:r>
      <w:r w:rsidR="00D931A3" w:rsidRPr="003D2CB9">
        <w:rPr>
          <w:rFonts w:cs="Times New Roman"/>
          <w:vertAlign w:val="superscript"/>
        </w:rPr>
        <w:t>[9]</w:t>
      </w:r>
      <w:r w:rsidR="00D931A3" w:rsidRPr="0084468C">
        <w:rPr>
          <w:rFonts w:cs="Times New Roman"/>
        </w:rPr>
        <w:t>。</w:t>
      </w:r>
      <w:r w:rsidR="00D931A3" w:rsidRPr="0084468C">
        <w:rPr>
          <w:rFonts w:cs="Times New Roman"/>
        </w:rPr>
        <w:t>SVM</w:t>
      </w:r>
      <w:r w:rsidR="00D931A3" w:rsidRPr="0084468C">
        <w:rPr>
          <w:rFonts w:cs="Times New Roman"/>
        </w:rPr>
        <w:t>分类器的优点在于它能够相对缩短时间复杂度，只需要进行一次模型的训练，对模型可以重复地进行使用。虽然这种方法有着许多优势，却也有着缺点存在，为了提高识别精度，需要大量的训练集当作样本，训练的时间以及对计算机本身的要求较大。</w:t>
      </w:r>
    </w:p>
    <w:p w14:paraId="3F0888A0" w14:textId="34F1C25D" w:rsidR="00A36836" w:rsidRPr="0084468C" w:rsidRDefault="00DD7F8D">
      <w:pPr>
        <w:pStyle w:val="2"/>
        <w:spacing w:before="156" w:after="156"/>
        <w:rPr>
          <w:rFonts w:ascii="Times New Roman" w:hAnsi="Times New Roman"/>
        </w:rPr>
      </w:pPr>
      <w:bookmarkStart w:id="26" w:name="_Toc89448383"/>
      <w:r w:rsidRPr="0084468C">
        <w:rPr>
          <w:rFonts w:ascii="Times New Roman" w:hAnsi="Times New Roman"/>
        </w:rPr>
        <w:t>4.2</w:t>
      </w:r>
      <w:r w:rsidRPr="0084468C">
        <w:rPr>
          <w:rFonts w:ascii="Times New Roman" w:hAnsi="Times New Roman"/>
        </w:rPr>
        <w:t xml:space="preserve">　</w:t>
      </w:r>
      <w:r w:rsidR="00D931A3" w:rsidRPr="0084468C">
        <w:rPr>
          <w:rFonts w:ascii="Times New Roman" w:hAnsi="Times New Roman"/>
        </w:rPr>
        <w:t>识别流程</w:t>
      </w:r>
      <w:bookmarkEnd w:id="25"/>
      <w:bookmarkEnd w:id="26"/>
    </w:p>
    <w:p w14:paraId="362C2C0D" w14:textId="48A15C7A" w:rsidR="00D931A3" w:rsidRPr="0084468C" w:rsidRDefault="007C125E" w:rsidP="00706E9E">
      <w:pPr>
        <w:rPr>
          <w:rFonts w:cs="Times New Roman"/>
        </w:rPr>
      </w:pPr>
      <w:r w:rsidRPr="0084468C">
        <w:rPr>
          <w:rFonts w:cs="Times New Roman"/>
        </w:rPr>
        <w:t xml:space="preserve">　　</w:t>
      </w:r>
      <w:r w:rsidR="00D931A3" w:rsidRPr="0084468C">
        <w:rPr>
          <w:rFonts w:cs="Times New Roman"/>
        </w:rPr>
        <w:t>在</w:t>
      </w:r>
      <w:r w:rsidR="00D931A3" w:rsidRPr="0084468C">
        <w:rPr>
          <w:rFonts w:cs="Times New Roman"/>
        </w:rPr>
        <w:t>OpenCV</w:t>
      </w:r>
      <w:r w:rsidR="00D931A3" w:rsidRPr="0084468C">
        <w:rPr>
          <w:rFonts w:cs="Times New Roman"/>
        </w:rPr>
        <w:t>中提供了相应的训练的</w:t>
      </w:r>
      <w:r w:rsidR="00D931A3" w:rsidRPr="0084468C">
        <w:rPr>
          <w:rFonts w:cs="Times New Roman"/>
        </w:rPr>
        <w:t>sample</w:t>
      </w:r>
      <w:r w:rsidR="00D931A3" w:rsidRPr="0084468C">
        <w:rPr>
          <w:rFonts w:cs="Times New Roman"/>
        </w:rPr>
        <w:t>样例函数，仅仅是使用的话非常方便。</w:t>
      </w:r>
      <w:r w:rsidR="00D931A3" w:rsidRPr="0084468C">
        <w:rPr>
          <w:rFonts w:cs="Times New Roman"/>
        </w:rPr>
        <w:t>OpenCV</w:t>
      </w:r>
      <w:r w:rsidR="00D931A3" w:rsidRPr="0084468C">
        <w:rPr>
          <w:rFonts w:cs="Times New Roman"/>
        </w:rPr>
        <w:t>所附带的</w:t>
      </w:r>
      <w:r w:rsidR="00D931A3" w:rsidRPr="0084468C">
        <w:rPr>
          <w:rFonts w:cs="Times New Roman"/>
        </w:rPr>
        <w:t>sample</w:t>
      </w:r>
      <w:r w:rsidR="00D931A3" w:rsidRPr="0084468C">
        <w:rPr>
          <w:rFonts w:cs="Times New Roman"/>
        </w:rPr>
        <w:t>函数的本质为将灰度图、二值图、</w:t>
      </w:r>
      <w:r w:rsidR="00D931A3" w:rsidRPr="0084468C">
        <w:rPr>
          <w:rFonts w:cs="Times New Roman"/>
        </w:rPr>
        <w:t>16</w:t>
      </w:r>
      <w:r w:rsidR="00D931A3" w:rsidRPr="0084468C">
        <w:rPr>
          <w:rFonts w:cs="Times New Roman"/>
        </w:rPr>
        <w:t>值图的</w:t>
      </w:r>
      <w:r w:rsidR="00D931A3" w:rsidRPr="0084468C">
        <w:rPr>
          <w:rFonts w:cs="Times New Roman"/>
        </w:rPr>
        <w:t>HOG</w:t>
      </w:r>
      <w:r w:rsidR="00D931A3" w:rsidRPr="0084468C">
        <w:rPr>
          <w:rFonts w:cs="Times New Roman"/>
        </w:rPr>
        <w:t>特征在一定的权重下融合为联合</w:t>
      </w:r>
      <w:r w:rsidR="00D931A3" w:rsidRPr="0084468C">
        <w:rPr>
          <w:rFonts w:cs="Times New Roman"/>
        </w:rPr>
        <w:t>HOG</w:t>
      </w:r>
      <w:r w:rsidR="00D931A3" w:rsidRPr="0084468C">
        <w:rPr>
          <w:rFonts w:cs="Times New Roman"/>
        </w:rPr>
        <w:t>特征，使用核主成分分析法（</w:t>
      </w:r>
      <w:r w:rsidR="00D931A3" w:rsidRPr="0084468C">
        <w:rPr>
          <w:rFonts w:cs="Times New Roman"/>
        </w:rPr>
        <w:t>KPCA</w:t>
      </w:r>
      <w:r w:rsidR="00D931A3" w:rsidRPr="0084468C">
        <w:rPr>
          <w:rFonts w:cs="Times New Roman"/>
        </w:rPr>
        <w:t>）对联合</w:t>
      </w:r>
      <w:r w:rsidR="00D931A3" w:rsidRPr="0084468C">
        <w:rPr>
          <w:rFonts w:cs="Times New Roman"/>
        </w:rPr>
        <w:t>HOG</w:t>
      </w:r>
      <w:r w:rsidR="00D931A3" w:rsidRPr="0084468C">
        <w:rPr>
          <w:rFonts w:cs="Times New Roman"/>
        </w:rPr>
        <w:t>特征进行降维，进而利用支持向量机进行分类</w:t>
      </w:r>
      <w:r w:rsidR="00D931A3" w:rsidRPr="003D2CB9">
        <w:rPr>
          <w:rFonts w:cs="Times New Roman"/>
          <w:vertAlign w:val="superscript"/>
        </w:rPr>
        <w:t>[10]</w:t>
      </w:r>
      <w:r w:rsidR="00D931A3" w:rsidRPr="0084468C">
        <w:rPr>
          <w:rFonts w:cs="Times New Roman"/>
        </w:rPr>
        <w:t>。若需要训练模型，只需要通过</w:t>
      </w:r>
      <w:r w:rsidR="00D931A3" w:rsidRPr="0084468C">
        <w:rPr>
          <w:rFonts w:cs="Times New Roman"/>
        </w:rPr>
        <w:t>cv2.ml.SVM_create()</w:t>
      </w:r>
      <w:r w:rsidR="00D931A3" w:rsidRPr="0084468C">
        <w:rPr>
          <w:rFonts w:cs="Times New Roman"/>
        </w:rPr>
        <w:t>函数创建</w:t>
      </w:r>
      <w:r w:rsidR="00D931A3" w:rsidRPr="0084468C">
        <w:rPr>
          <w:rFonts w:cs="Times New Roman"/>
        </w:rPr>
        <w:t>SVM</w:t>
      </w:r>
      <w:r w:rsidR="00D931A3" w:rsidRPr="0084468C">
        <w:rPr>
          <w:rFonts w:cs="Times New Roman"/>
        </w:rPr>
        <w:t>类，将所需要训练的图片通过</w:t>
      </w:r>
      <w:r w:rsidR="00D931A3" w:rsidRPr="0084468C">
        <w:rPr>
          <w:rFonts w:cs="Times New Roman"/>
        </w:rPr>
        <w:t>OpenCV</w:t>
      </w:r>
      <w:r w:rsidR="00D931A3" w:rsidRPr="0084468C">
        <w:rPr>
          <w:rFonts w:cs="Times New Roman"/>
        </w:rPr>
        <w:t>中附带的</w:t>
      </w:r>
      <w:r w:rsidR="00D931A3" w:rsidRPr="0084468C">
        <w:rPr>
          <w:rFonts w:cs="Times New Roman"/>
        </w:rPr>
        <w:t>sample</w:t>
      </w:r>
      <w:r w:rsidR="00D931A3" w:rsidRPr="0084468C">
        <w:rPr>
          <w:rFonts w:cs="Times New Roman"/>
        </w:rPr>
        <w:t>样例转化为相应的格式后，再将转化好的训练样本图片以及图片的标签传入所创建的</w:t>
      </w:r>
      <w:r w:rsidR="00D931A3" w:rsidRPr="0084468C">
        <w:rPr>
          <w:rFonts w:cs="Times New Roman"/>
        </w:rPr>
        <w:t>SVM</w:t>
      </w:r>
      <w:r w:rsidR="00D931A3" w:rsidRPr="0084468C">
        <w:rPr>
          <w:rFonts w:cs="Times New Roman"/>
        </w:rPr>
        <w:t>类中的</w:t>
      </w:r>
      <w:r w:rsidR="00D931A3" w:rsidRPr="0084468C">
        <w:rPr>
          <w:rFonts w:cs="Times New Roman"/>
        </w:rPr>
        <w:t>.train()</w:t>
      </w:r>
      <w:r w:rsidR="00D931A3" w:rsidRPr="0084468C">
        <w:rPr>
          <w:rFonts w:cs="Times New Roman"/>
        </w:rPr>
        <w:t>函数之中即可。最后在训练完成之后，将训练好的模型保存至本地即可。由于设备以及无法获得足够的训练样本集，因此本文采用已经训练完成的</w:t>
      </w:r>
      <w:r w:rsidR="00D931A3" w:rsidRPr="0084468C">
        <w:rPr>
          <w:rFonts w:cs="Times New Roman"/>
        </w:rPr>
        <w:t>sample</w:t>
      </w:r>
      <w:r w:rsidR="00D931A3" w:rsidRPr="0084468C">
        <w:rPr>
          <w:rFonts w:cs="Times New Roman"/>
        </w:rPr>
        <w:t>模型作为字符识别模块使用。大致的流程如下图</w:t>
      </w:r>
      <w:r w:rsidR="00D931A3" w:rsidRPr="0084468C">
        <w:rPr>
          <w:rFonts w:cs="Times New Roman"/>
        </w:rPr>
        <w:t>4.1</w:t>
      </w:r>
      <w:r w:rsidR="00D931A3" w:rsidRPr="0084468C">
        <w:rPr>
          <w:rFonts w:cs="Times New Roman"/>
        </w:rPr>
        <w:t>所示。</w:t>
      </w:r>
    </w:p>
    <w:p w14:paraId="7D2AC7A7" w14:textId="1E86F28C" w:rsidR="00D931A3" w:rsidRPr="0084468C" w:rsidRDefault="00CE5311" w:rsidP="00CE5311">
      <w:pPr>
        <w:spacing w:line="360" w:lineRule="auto"/>
        <w:jc w:val="center"/>
        <w:rPr>
          <w:rFonts w:cs="Times New Roman"/>
          <w:bCs/>
        </w:rPr>
      </w:pPr>
      <w:r w:rsidRPr="0084468C">
        <w:rPr>
          <w:rFonts w:cs="Times New Roman"/>
        </w:rPr>
        <w:object w:dxaOrig="3735" w:dyaOrig="4021" w14:anchorId="6D8EE8D4">
          <v:shape id="_x0000_i1027" type="#_x0000_t75" style="width:186.8pt;height:201.05pt" o:ole="">
            <v:imagedata r:id="rId32" o:title=""/>
          </v:shape>
          <o:OLEObject Type="Embed" ProgID="Visio.Drawing.15" ShapeID="_x0000_i1027" DrawAspect="Content" ObjectID="_1700077287" r:id="rId33"/>
        </w:object>
      </w:r>
    </w:p>
    <w:p w14:paraId="693A3199" w14:textId="4E731F66" w:rsidR="00D931A3" w:rsidRPr="0084468C" w:rsidRDefault="00D931A3" w:rsidP="00D931A3">
      <w:pPr>
        <w:spacing w:line="400" w:lineRule="exact"/>
        <w:ind w:firstLine="420"/>
        <w:jc w:val="center"/>
        <w:rPr>
          <w:rFonts w:cs="Times New Roman"/>
          <w:bCs/>
          <w:sz w:val="21"/>
          <w:szCs w:val="21"/>
        </w:rPr>
      </w:pPr>
      <w:r w:rsidRPr="0084468C">
        <w:rPr>
          <w:rFonts w:cs="Times New Roman"/>
          <w:bCs/>
          <w:sz w:val="21"/>
          <w:szCs w:val="21"/>
        </w:rPr>
        <w:t>图</w:t>
      </w:r>
      <w:r w:rsidRPr="0084468C">
        <w:rPr>
          <w:rFonts w:cs="Times New Roman"/>
          <w:bCs/>
          <w:sz w:val="21"/>
          <w:szCs w:val="21"/>
        </w:rPr>
        <w:t xml:space="preserve">4.1 </w:t>
      </w:r>
      <w:r w:rsidRPr="0084468C">
        <w:rPr>
          <w:rFonts w:cs="Times New Roman"/>
          <w:bCs/>
          <w:sz w:val="21"/>
          <w:szCs w:val="21"/>
        </w:rPr>
        <w:t>识别流程图</w:t>
      </w:r>
    </w:p>
    <w:p w14:paraId="31887242" w14:textId="77777777" w:rsidR="00CE5311" w:rsidRPr="0084468C" w:rsidRDefault="00CE5311" w:rsidP="00917596">
      <w:pPr>
        <w:spacing w:line="400" w:lineRule="exact"/>
        <w:rPr>
          <w:rFonts w:cs="Times New Roman"/>
          <w:bCs/>
          <w:szCs w:val="21"/>
        </w:rPr>
      </w:pPr>
    </w:p>
    <w:p w14:paraId="516A1D19" w14:textId="2AFEBDAF" w:rsidR="00D931A3" w:rsidRPr="0084468C" w:rsidRDefault="007C125E" w:rsidP="00706E9E">
      <w:pPr>
        <w:rPr>
          <w:rFonts w:cs="Times New Roman"/>
        </w:rPr>
      </w:pPr>
      <w:r w:rsidRPr="0084468C">
        <w:rPr>
          <w:rFonts w:cs="Times New Roman"/>
        </w:rPr>
        <w:t xml:space="preserve">　　</w:t>
      </w:r>
      <w:r w:rsidR="00D931A3" w:rsidRPr="0084468C">
        <w:rPr>
          <w:rFonts w:cs="Times New Roman"/>
        </w:rPr>
        <w:t>在图片预处理方面在舍弃掉上下黑边之后还需要做两点，首先将每个字符图像的四个边界可以缩小一个像素或者将其像素值给置</w:t>
      </w:r>
      <w:r w:rsidR="00D931A3" w:rsidRPr="0084468C">
        <w:rPr>
          <w:rFonts w:cs="Times New Roman"/>
        </w:rPr>
        <w:t>0</w:t>
      </w:r>
      <w:r w:rsidR="00D931A3" w:rsidRPr="0084468C">
        <w:rPr>
          <w:rFonts w:cs="Times New Roman"/>
        </w:rPr>
        <w:t>，</w:t>
      </w:r>
      <w:r w:rsidR="00024B01" w:rsidRPr="0084468C">
        <w:rPr>
          <w:rFonts w:cs="Times New Roman"/>
        </w:rPr>
        <w:t>因为</w:t>
      </w:r>
      <w:r w:rsidR="00D931A3" w:rsidRPr="0084468C">
        <w:rPr>
          <w:rFonts w:cs="Times New Roman"/>
        </w:rPr>
        <w:t>分割出来的字符四周的边界也还是有可以能会存在干扰，处理过后若能消除影响则能进一步提高识别的准确率。此外，需要每个字符图片统一归一化为通过</w:t>
      </w:r>
      <w:r w:rsidR="00D931A3" w:rsidRPr="0084468C">
        <w:rPr>
          <w:rFonts w:cs="Times New Roman"/>
        </w:rPr>
        <w:t>sample</w:t>
      </w:r>
      <w:r w:rsidR="00D931A3" w:rsidRPr="0084468C">
        <w:rPr>
          <w:rFonts w:cs="Times New Roman"/>
        </w:rPr>
        <w:t>训练时的大小格式，也是有助于在之后调用时提高识别的准确率。在此例中格式为</w:t>
      </w:r>
      <w:r w:rsidR="00D931A3" w:rsidRPr="0084468C">
        <w:rPr>
          <w:rFonts w:cs="Times New Roman"/>
        </w:rPr>
        <w:t>20*20</w:t>
      </w:r>
      <w:r w:rsidR="00D931A3" w:rsidRPr="0084468C">
        <w:rPr>
          <w:rFonts w:cs="Times New Roman"/>
        </w:rPr>
        <w:t>。此外在改变图像尺寸的时候，图像本身是会变得一定的模糊化</w:t>
      </w:r>
      <w:r w:rsidR="00917596" w:rsidRPr="0084468C">
        <w:rPr>
          <w:rFonts w:cs="Times New Roman"/>
        </w:rPr>
        <w:t>。</w:t>
      </w:r>
      <w:r w:rsidR="00D931A3" w:rsidRPr="0084468C">
        <w:rPr>
          <w:rFonts w:cs="Times New Roman"/>
        </w:rPr>
        <w:t>经过一些简单的测试，这种一定程度上的模糊化的效果是有助于消除干扰效果的影响的，也是对识别率有一定帮助，因此可以直接以此形式直接进行之后的操作。</w:t>
      </w:r>
    </w:p>
    <w:p w14:paraId="6EEB34F3" w14:textId="14678285" w:rsidR="00D931A3" w:rsidRPr="0084468C" w:rsidRDefault="007C125E" w:rsidP="00706E9E">
      <w:pPr>
        <w:rPr>
          <w:rFonts w:cs="Times New Roman"/>
        </w:rPr>
      </w:pPr>
      <w:r w:rsidRPr="0084468C">
        <w:rPr>
          <w:rFonts w:cs="Times New Roman"/>
        </w:rPr>
        <w:t xml:space="preserve">　　</w:t>
      </w:r>
      <w:r w:rsidR="00D931A3" w:rsidRPr="0084468C">
        <w:rPr>
          <w:rFonts w:cs="Times New Roman"/>
        </w:rPr>
        <w:t>获得处理好的图像后，创建</w:t>
      </w:r>
      <w:r w:rsidR="00D931A3" w:rsidRPr="0084468C">
        <w:rPr>
          <w:rFonts w:cs="Times New Roman"/>
        </w:rPr>
        <w:t>SVM</w:t>
      </w:r>
      <w:r w:rsidR="00D931A3" w:rsidRPr="0084468C">
        <w:rPr>
          <w:rFonts w:cs="Times New Roman"/>
        </w:rPr>
        <w:t>类实例，读取本地或者实时训练好的模型，将图像经过</w:t>
      </w:r>
      <w:r w:rsidR="00D931A3" w:rsidRPr="0084468C">
        <w:rPr>
          <w:rFonts w:cs="Times New Roman"/>
        </w:rPr>
        <w:t>OpenCV</w:t>
      </w:r>
      <w:r w:rsidR="00D931A3" w:rsidRPr="0084468C">
        <w:rPr>
          <w:rFonts w:cs="Times New Roman"/>
        </w:rPr>
        <w:t>的</w:t>
      </w:r>
      <w:r w:rsidR="00D931A3" w:rsidRPr="0084468C">
        <w:rPr>
          <w:rFonts w:cs="Times New Roman"/>
        </w:rPr>
        <w:t>sample</w:t>
      </w:r>
      <w:r w:rsidR="00D931A3" w:rsidRPr="0084468C">
        <w:rPr>
          <w:rFonts w:cs="Times New Roman"/>
        </w:rPr>
        <w:t>样例函数处理，最后调用实例的</w:t>
      </w:r>
      <w:r w:rsidR="00D931A3" w:rsidRPr="0084468C">
        <w:rPr>
          <w:rFonts w:cs="Times New Roman"/>
        </w:rPr>
        <w:t>.predict()</w:t>
      </w:r>
      <w:r w:rsidR="00D931A3" w:rsidRPr="0084468C">
        <w:rPr>
          <w:rFonts w:cs="Times New Roman"/>
        </w:rPr>
        <w:t>函数即可获得识别结果。</w:t>
      </w:r>
    </w:p>
    <w:p w14:paraId="505B4B8F" w14:textId="77777777" w:rsidR="00D931A3" w:rsidRPr="0084468C" w:rsidRDefault="00D931A3" w:rsidP="00706E9E">
      <w:pPr>
        <w:rPr>
          <w:rFonts w:cs="Times New Roman"/>
        </w:rPr>
      </w:pPr>
      <w:r w:rsidRPr="0084468C">
        <w:rPr>
          <w:rFonts w:cs="Times New Roman"/>
        </w:rPr>
        <w:t>部分代码如下所示：</w:t>
      </w:r>
    </w:p>
    <w:p w14:paraId="596E7B66" w14:textId="77777777" w:rsidR="00D931A3" w:rsidRPr="0084468C" w:rsidRDefault="00D931A3" w:rsidP="00706E9E">
      <w:pPr>
        <w:rPr>
          <w:rFonts w:cs="Times New Roman"/>
        </w:rPr>
      </w:pPr>
      <w:r w:rsidRPr="0084468C">
        <w:rPr>
          <w:rFonts w:cs="Times New Roman"/>
        </w:rPr>
        <w:t># modelchinese</w:t>
      </w:r>
      <w:r w:rsidRPr="0084468C">
        <w:rPr>
          <w:rFonts w:cs="Times New Roman"/>
        </w:rPr>
        <w:t>与</w:t>
      </w:r>
      <w:r w:rsidRPr="0084468C">
        <w:rPr>
          <w:rFonts w:cs="Times New Roman"/>
        </w:rPr>
        <w:t>model</w:t>
      </w:r>
      <w:r w:rsidRPr="0084468C">
        <w:rPr>
          <w:rFonts w:cs="Times New Roman"/>
        </w:rPr>
        <w:t>分别为获得到的汉字模型与英文数字模型</w:t>
      </w:r>
    </w:p>
    <w:p w14:paraId="7E80D8B5" w14:textId="77C808D8" w:rsidR="00D931A3" w:rsidRPr="0084468C" w:rsidRDefault="00917596" w:rsidP="00706E9E">
      <w:pPr>
        <w:rPr>
          <w:rFonts w:cs="Times New Roman"/>
        </w:rPr>
      </w:pPr>
      <w:r w:rsidRPr="0084468C">
        <w:rPr>
          <w:rFonts w:cs="Times New Roman"/>
        </w:rPr>
        <w:t>part_card = img_recognition.preprocess_hog([part_card])</w:t>
      </w:r>
      <w:r w:rsidR="00D931A3" w:rsidRPr="0084468C">
        <w:rPr>
          <w:rFonts w:cs="Times New Roman"/>
        </w:rPr>
        <w:t xml:space="preserve">  # </w:t>
      </w:r>
      <w:r w:rsidR="00D931A3" w:rsidRPr="0084468C">
        <w:rPr>
          <w:rFonts w:cs="Times New Roman"/>
        </w:rPr>
        <w:t>将图片传入样例进行函数转换</w:t>
      </w:r>
    </w:p>
    <w:p w14:paraId="3006A419" w14:textId="187A9CAA" w:rsidR="00D931A3" w:rsidRPr="0084468C" w:rsidRDefault="00D931A3" w:rsidP="00706E9E">
      <w:pPr>
        <w:rPr>
          <w:rFonts w:cs="Times New Roman"/>
        </w:rPr>
      </w:pPr>
      <w:r w:rsidRPr="0084468C">
        <w:rPr>
          <w:rFonts w:cs="Times New Roman"/>
        </w:rPr>
        <w:t xml:space="preserve">if i == 0:  </w:t>
      </w:r>
      <w:r w:rsidR="00917596" w:rsidRPr="0084468C">
        <w:rPr>
          <w:rFonts w:cs="Times New Roman"/>
        </w:rPr>
        <w:t xml:space="preserve"># </w:t>
      </w:r>
      <w:r w:rsidRPr="0084468C">
        <w:rPr>
          <w:rFonts w:cs="Times New Roman"/>
        </w:rPr>
        <w:t>第一个字符为汉字</w:t>
      </w:r>
    </w:p>
    <w:p w14:paraId="09D20ECE" w14:textId="760E8E1F" w:rsidR="00D931A3" w:rsidRPr="0084468C" w:rsidRDefault="00D931A3" w:rsidP="00706E9E">
      <w:pPr>
        <w:rPr>
          <w:rFonts w:cs="Times New Roman"/>
        </w:rPr>
      </w:pPr>
      <w:r w:rsidRPr="0084468C">
        <w:rPr>
          <w:rFonts w:cs="Times New Roman"/>
        </w:rPr>
        <w:t>resp = self.modelchinese.predict(card)</w:t>
      </w:r>
    </w:p>
    <w:p w14:paraId="5A8E9F65" w14:textId="3F030B80" w:rsidR="00D931A3" w:rsidRPr="0084468C" w:rsidRDefault="00D931A3" w:rsidP="00706E9E">
      <w:pPr>
        <w:rPr>
          <w:rFonts w:cs="Times New Roman"/>
        </w:rPr>
      </w:pPr>
      <w:r w:rsidRPr="0084468C">
        <w:rPr>
          <w:rFonts w:cs="Times New Roman"/>
        </w:rPr>
        <w:t>ans.append(provinces[int(resp[0]) - PROVINCE_START])</w:t>
      </w:r>
    </w:p>
    <w:p w14:paraId="2C85C620" w14:textId="72DD0BAF" w:rsidR="00D931A3" w:rsidRPr="0084468C" w:rsidRDefault="00D931A3" w:rsidP="00706E9E">
      <w:pPr>
        <w:rPr>
          <w:rFonts w:cs="Times New Roman"/>
        </w:rPr>
      </w:pPr>
      <w:r w:rsidRPr="0084468C">
        <w:rPr>
          <w:rFonts w:cs="Times New Roman"/>
        </w:rPr>
        <w:t xml:space="preserve">else:  </w:t>
      </w:r>
      <w:r w:rsidR="00917596" w:rsidRPr="0084468C">
        <w:rPr>
          <w:rFonts w:cs="Times New Roman"/>
        </w:rPr>
        <w:t>#</w:t>
      </w:r>
      <w:r w:rsidRPr="0084468C">
        <w:rPr>
          <w:rFonts w:cs="Times New Roman"/>
        </w:rPr>
        <w:t xml:space="preserve"> </w:t>
      </w:r>
      <w:r w:rsidRPr="0084468C">
        <w:rPr>
          <w:rFonts w:cs="Times New Roman"/>
        </w:rPr>
        <w:t>其余为英文或数字</w:t>
      </w:r>
    </w:p>
    <w:p w14:paraId="230E8AB3" w14:textId="25161EC7" w:rsidR="00D931A3" w:rsidRPr="0084468C" w:rsidRDefault="00D931A3" w:rsidP="00706E9E">
      <w:pPr>
        <w:rPr>
          <w:rFonts w:cs="Times New Roman"/>
        </w:rPr>
      </w:pPr>
      <w:r w:rsidRPr="0084468C">
        <w:rPr>
          <w:rFonts w:cs="Times New Roman"/>
        </w:rPr>
        <w:t>resp = self.model.predict(card)</w:t>
      </w:r>
    </w:p>
    <w:p w14:paraId="7FEBBD08" w14:textId="5CA788D7" w:rsidR="00D931A3" w:rsidRPr="0084468C" w:rsidRDefault="00D931A3" w:rsidP="00706E9E">
      <w:pPr>
        <w:rPr>
          <w:rFonts w:cs="Times New Roman"/>
        </w:rPr>
      </w:pPr>
      <w:r w:rsidRPr="0084468C">
        <w:rPr>
          <w:rFonts w:cs="Times New Roman"/>
        </w:rPr>
        <w:t>ans.append(chr(resp[0]))</w:t>
      </w:r>
    </w:p>
    <w:p w14:paraId="7E8F7A14" w14:textId="3C862193" w:rsidR="00917596" w:rsidRPr="0084468C" w:rsidRDefault="00917596" w:rsidP="00706E9E">
      <w:pPr>
        <w:rPr>
          <w:rFonts w:cs="Times New Roman"/>
        </w:rPr>
      </w:pPr>
      <w:r w:rsidRPr="0084468C">
        <w:rPr>
          <w:rFonts w:cs="Times New Roman"/>
        </w:rPr>
        <w:lastRenderedPageBreak/>
        <w:t xml:space="preserve"># </w:t>
      </w:r>
      <w:r w:rsidRPr="0084468C">
        <w:rPr>
          <w:rFonts w:cs="Times New Roman"/>
        </w:rPr>
        <w:t>判断最后一个数是否是车牌边缘，假设车牌边缘被认为是</w:t>
      </w:r>
      <w:r w:rsidRPr="0084468C">
        <w:rPr>
          <w:rFonts w:cs="Times New Roman"/>
        </w:rPr>
        <w:t>1</w:t>
      </w:r>
    </w:p>
    <w:p w14:paraId="614B3F09" w14:textId="1762CE16" w:rsidR="00917596" w:rsidRPr="0084468C" w:rsidRDefault="00917596" w:rsidP="00706E9E">
      <w:pPr>
        <w:rPr>
          <w:rFonts w:cs="Times New Roman"/>
        </w:rPr>
      </w:pPr>
      <w:r w:rsidRPr="0084468C">
        <w:rPr>
          <w:rFonts w:cs="Times New Roman"/>
        </w:rPr>
        <w:t>if charactor == "1" and i == len(part_cards) - 1:</w:t>
      </w:r>
    </w:p>
    <w:p w14:paraId="1EBE1A28" w14:textId="51C1BDD1" w:rsidR="00917596" w:rsidRPr="0084468C" w:rsidRDefault="00917596" w:rsidP="00706E9E">
      <w:pPr>
        <w:rPr>
          <w:rFonts w:cs="Times New Roman"/>
        </w:rPr>
      </w:pPr>
      <w:r w:rsidRPr="0084468C">
        <w:rPr>
          <w:rFonts w:cs="Times New Roman"/>
        </w:rPr>
        <w:t>if part_card_old.shape[0] / part_card_old.shape[1] &gt;= 7:  # 1</w:t>
      </w:r>
      <w:r w:rsidRPr="0084468C">
        <w:rPr>
          <w:rFonts w:cs="Times New Roman"/>
        </w:rPr>
        <w:t>太细，认为是边缘</w:t>
      </w:r>
    </w:p>
    <w:p w14:paraId="5A819EA4" w14:textId="6DDA9056" w:rsidR="007C125E" w:rsidRPr="0084468C" w:rsidRDefault="00917596" w:rsidP="00706E9E">
      <w:pPr>
        <w:rPr>
          <w:rFonts w:cs="Times New Roman"/>
        </w:rPr>
      </w:pPr>
      <w:r w:rsidRPr="0084468C">
        <w:rPr>
          <w:rFonts w:cs="Times New Roman"/>
        </w:rPr>
        <w:t>continue</w:t>
      </w:r>
    </w:p>
    <w:p w14:paraId="11BFCB1A" w14:textId="7DA86495" w:rsidR="00D931A3" w:rsidRPr="0084468C" w:rsidRDefault="007C125E" w:rsidP="00706E9E">
      <w:pPr>
        <w:rPr>
          <w:rFonts w:cs="Times New Roman"/>
        </w:rPr>
      </w:pPr>
      <w:r w:rsidRPr="0084468C">
        <w:rPr>
          <w:rFonts w:cs="Times New Roman"/>
        </w:rPr>
        <w:t xml:space="preserve">　　</w:t>
      </w:r>
      <w:r w:rsidR="00D931A3" w:rsidRPr="0084468C">
        <w:rPr>
          <w:rFonts w:cs="Times New Roman"/>
        </w:rPr>
        <w:t>本例中识别结果如下表</w:t>
      </w:r>
      <w:r w:rsidR="00D931A3" w:rsidRPr="0084468C">
        <w:rPr>
          <w:rFonts w:cs="Times New Roman"/>
        </w:rPr>
        <w:t>4-1</w:t>
      </w:r>
      <w:r w:rsidR="00D931A3" w:rsidRPr="0084468C">
        <w:rPr>
          <w:rFonts w:cs="Times New Roman"/>
        </w:rPr>
        <w:t>所示。</w:t>
      </w:r>
    </w:p>
    <w:p w14:paraId="0C402B3C" w14:textId="77777777" w:rsidR="002633C2" w:rsidRPr="0084468C" w:rsidRDefault="002633C2" w:rsidP="00D931A3">
      <w:pPr>
        <w:spacing w:line="400" w:lineRule="exact"/>
        <w:rPr>
          <w:rFonts w:cs="Times New Roman"/>
          <w:bCs/>
        </w:rPr>
      </w:pPr>
    </w:p>
    <w:p w14:paraId="05DF6D34" w14:textId="77777777" w:rsidR="00D931A3" w:rsidRPr="0084468C" w:rsidRDefault="00D931A3" w:rsidP="00D931A3">
      <w:pPr>
        <w:spacing w:line="400" w:lineRule="exact"/>
        <w:jc w:val="center"/>
        <w:rPr>
          <w:rFonts w:cs="Times New Roman"/>
          <w:bCs/>
          <w:sz w:val="21"/>
          <w:szCs w:val="21"/>
        </w:rPr>
      </w:pPr>
      <w:r w:rsidRPr="0084468C">
        <w:rPr>
          <w:rFonts w:cs="Times New Roman"/>
          <w:bCs/>
          <w:sz w:val="21"/>
          <w:szCs w:val="21"/>
        </w:rPr>
        <w:t>表</w:t>
      </w:r>
      <w:r w:rsidRPr="0084468C">
        <w:rPr>
          <w:rFonts w:cs="Times New Roman"/>
          <w:bCs/>
          <w:sz w:val="21"/>
          <w:szCs w:val="21"/>
        </w:rPr>
        <w:t xml:space="preserve">4-1 </w:t>
      </w:r>
      <w:r w:rsidRPr="0084468C">
        <w:rPr>
          <w:rFonts w:cs="Times New Roman"/>
          <w:bCs/>
          <w:sz w:val="21"/>
          <w:szCs w:val="21"/>
        </w:rPr>
        <w:t>识别测试表</w:t>
      </w:r>
    </w:p>
    <w:tbl>
      <w:tblPr>
        <w:tblStyle w:val="40"/>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3901"/>
      </w:tblGrid>
      <w:tr w:rsidR="00D931A3" w:rsidRPr="0084468C" w14:paraId="20674CCC" w14:textId="77777777" w:rsidTr="002633C2">
        <w:trPr>
          <w:trHeight w:val="420"/>
          <w:jc w:val="center"/>
        </w:trPr>
        <w:tc>
          <w:tcPr>
            <w:tcW w:w="2713" w:type="pct"/>
            <w:tcBorders>
              <w:top w:val="single" w:sz="12" w:space="0" w:color="auto"/>
              <w:bottom w:val="single" w:sz="4" w:space="0" w:color="auto"/>
            </w:tcBorders>
            <w:vAlign w:val="center"/>
          </w:tcPr>
          <w:p w14:paraId="676D25AD" w14:textId="77777777" w:rsidR="00D931A3" w:rsidRPr="0084468C" w:rsidRDefault="00D931A3" w:rsidP="001562EF">
            <w:pPr>
              <w:spacing w:line="240" w:lineRule="auto"/>
              <w:jc w:val="center"/>
              <w:rPr>
                <w:rFonts w:ascii="Times New Roman" w:eastAsia="宋体" w:hAnsi="Times New Roman" w:cs="Times New Roman"/>
                <w:bCs/>
                <w:noProof/>
                <w:sz w:val="21"/>
                <w:szCs w:val="21"/>
              </w:rPr>
            </w:pPr>
            <w:r w:rsidRPr="0084468C">
              <w:rPr>
                <w:rFonts w:ascii="Times New Roman" w:eastAsia="宋体" w:hAnsi="Times New Roman" w:cs="Times New Roman"/>
                <w:bCs/>
                <w:noProof/>
                <w:sz w:val="21"/>
                <w:szCs w:val="21"/>
              </w:rPr>
              <w:t>测试车牌图</w:t>
            </w:r>
          </w:p>
        </w:tc>
        <w:tc>
          <w:tcPr>
            <w:tcW w:w="2287" w:type="pct"/>
            <w:tcBorders>
              <w:top w:val="single" w:sz="12" w:space="0" w:color="auto"/>
              <w:bottom w:val="single" w:sz="4" w:space="0" w:color="auto"/>
            </w:tcBorders>
            <w:vAlign w:val="center"/>
          </w:tcPr>
          <w:p w14:paraId="614B4A1E" w14:textId="77777777" w:rsidR="00D931A3" w:rsidRPr="0084468C" w:rsidRDefault="00D931A3" w:rsidP="001562EF">
            <w:pPr>
              <w:spacing w:line="240" w:lineRule="auto"/>
              <w:jc w:val="center"/>
              <w:rPr>
                <w:rFonts w:ascii="Times New Roman" w:eastAsia="宋体" w:hAnsi="Times New Roman" w:cs="Times New Roman"/>
                <w:bCs/>
                <w:noProof/>
                <w:sz w:val="21"/>
                <w:szCs w:val="21"/>
              </w:rPr>
            </w:pPr>
            <w:r w:rsidRPr="0084468C">
              <w:rPr>
                <w:rFonts w:ascii="Times New Roman" w:eastAsia="宋体" w:hAnsi="Times New Roman" w:cs="Times New Roman"/>
                <w:bCs/>
                <w:noProof/>
                <w:sz w:val="21"/>
                <w:szCs w:val="21"/>
              </w:rPr>
              <w:t>识别结果</w:t>
            </w:r>
          </w:p>
        </w:tc>
      </w:tr>
      <w:tr w:rsidR="00D931A3" w:rsidRPr="0084468C" w14:paraId="7EB38A28" w14:textId="77777777" w:rsidTr="002633C2">
        <w:trPr>
          <w:trHeight w:val="420"/>
          <w:jc w:val="center"/>
        </w:trPr>
        <w:tc>
          <w:tcPr>
            <w:tcW w:w="2713" w:type="pct"/>
            <w:tcBorders>
              <w:top w:val="single" w:sz="4" w:space="0" w:color="auto"/>
            </w:tcBorders>
            <w:vAlign w:val="center"/>
          </w:tcPr>
          <w:p w14:paraId="35F9F72A" w14:textId="7835B86A" w:rsidR="00D931A3" w:rsidRPr="0084468C" w:rsidRDefault="00FB088D" w:rsidP="001562EF">
            <w:pPr>
              <w:spacing w:line="240" w:lineRule="auto"/>
              <w:jc w:val="center"/>
              <w:rPr>
                <w:rFonts w:ascii="Times New Roman" w:eastAsia="宋体" w:hAnsi="Times New Roman" w:cs="Times New Roman"/>
                <w:bCs/>
                <w:sz w:val="21"/>
                <w:szCs w:val="21"/>
              </w:rPr>
            </w:pPr>
            <w:r w:rsidRPr="0084468C">
              <w:rPr>
                <w:rFonts w:cs="Times New Roman"/>
                <w:noProof/>
                <w:sz w:val="21"/>
                <w:szCs w:val="21"/>
              </w:rPr>
              <w:drawing>
                <wp:inline distT="0" distB="0" distL="0" distR="0" wp14:anchorId="4D837FF3" wp14:editId="78398A70">
                  <wp:extent cx="626400" cy="1800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6400" cy="180000"/>
                          </a:xfrm>
                          <a:prstGeom prst="rect">
                            <a:avLst/>
                          </a:prstGeom>
                          <a:noFill/>
                          <a:ln>
                            <a:noFill/>
                          </a:ln>
                        </pic:spPr>
                      </pic:pic>
                    </a:graphicData>
                  </a:graphic>
                </wp:inline>
              </w:drawing>
            </w:r>
          </w:p>
        </w:tc>
        <w:tc>
          <w:tcPr>
            <w:tcW w:w="2287" w:type="pct"/>
            <w:tcBorders>
              <w:top w:val="single" w:sz="4" w:space="0" w:color="auto"/>
            </w:tcBorders>
            <w:vAlign w:val="center"/>
          </w:tcPr>
          <w:p w14:paraId="518BE3EB" w14:textId="54C84314" w:rsidR="00D931A3"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苏</w:t>
            </w:r>
            <w:r w:rsidRPr="0084468C">
              <w:rPr>
                <w:rFonts w:ascii="Times New Roman" w:eastAsia="宋体" w:hAnsi="Times New Roman" w:cs="Times New Roman"/>
                <w:bCs/>
                <w:sz w:val="21"/>
                <w:szCs w:val="21"/>
              </w:rPr>
              <w:t>DS0000</w:t>
            </w:r>
          </w:p>
        </w:tc>
      </w:tr>
      <w:tr w:rsidR="00D931A3" w:rsidRPr="0084468C" w14:paraId="345B39EE" w14:textId="77777777" w:rsidTr="002633C2">
        <w:trPr>
          <w:trHeight w:val="420"/>
          <w:jc w:val="center"/>
        </w:trPr>
        <w:tc>
          <w:tcPr>
            <w:tcW w:w="2713" w:type="pct"/>
            <w:vAlign w:val="center"/>
          </w:tcPr>
          <w:p w14:paraId="48C80DED" w14:textId="04EB82F9" w:rsidR="00D931A3" w:rsidRPr="0084468C" w:rsidRDefault="00FB088D" w:rsidP="001562EF">
            <w:pPr>
              <w:spacing w:line="240" w:lineRule="auto"/>
              <w:jc w:val="center"/>
              <w:rPr>
                <w:rFonts w:ascii="Times New Roman" w:eastAsia="宋体" w:hAnsi="Times New Roman" w:cs="Times New Roman"/>
                <w:bCs/>
                <w:sz w:val="21"/>
                <w:szCs w:val="21"/>
              </w:rPr>
            </w:pPr>
            <w:r w:rsidRPr="0084468C">
              <w:rPr>
                <w:rFonts w:cs="Times New Roman"/>
                <w:noProof/>
                <w:sz w:val="21"/>
                <w:szCs w:val="21"/>
              </w:rPr>
              <w:drawing>
                <wp:inline distT="0" distB="0" distL="0" distR="0" wp14:anchorId="2401839E" wp14:editId="5280EE8F">
                  <wp:extent cx="568800" cy="180000"/>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8800" cy="180000"/>
                          </a:xfrm>
                          <a:prstGeom prst="rect">
                            <a:avLst/>
                          </a:prstGeom>
                          <a:noFill/>
                          <a:ln>
                            <a:noFill/>
                          </a:ln>
                        </pic:spPr>
                      </pic:pic>
                    </a:graphicData>
                  </a:graphic>
                </wp:inline>
              </w:drawing>
            </w:r>
          </w:p>
        </w:tc>
        <w:tc>
          <w:tcPr>
            <w:tcW w:w="2287" w:type="pct"/>
            <w:vAlign w:val="center"/>
          </w:tcPr>
          <w:p w14:paraId="3DCB1E6E" w14:textId="7D3C4F0E" w:rsidR="00D931A3"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冀</w:t>
            </w:r>
            <w:r w:rsidRPr="0084468C">
              <w:rPr>
                <w:rFonts w:ascii="Times New Roman" w:eastAsia="宋体" w:hAnsi="Times New Roman" w:cs="Times New Roman"/>
                <w:bCs/>
                <w:sz w:val="21"/>
                <w:szCs w:val="21"/>
              </w:rPr>
              <w:t>T88888</w:t>
            </w:r>
          </w:p>
        </w:tc>
      </w:tr>
      <w:tr w:rsidR="00D931A3" w:rsidRPr="0084468C" w14:paraId="3630B989" w14:textId="77777777" w:rsidTr="002633C2">
        <w:trPr>
          <w:trHeight w:val="420"/>
          <w:jc w:val="center"/>
        </w:trPr>
        <w:tc>
          <w:tcPr>
            <w:tcW w:w="2713" w:type="pct"/>
            <w:vAlign w:val="center"/>
          </w:tcPr>
          <w:p w14:paraId="2ACA1C61" w14:textId="1C992A95" w:rsidR="00D931A3" w:rsidRPr="0084468C" w:rsidRDefault="00FB088D" w:rsidP="001562EF">
            <w:pPr>
              <w:spacing w:line="240" w:lineRule="auto"/>
              <w:jc w:val="center"/>
              <w:rPr>
                <w:rFonts w:ascii="Times New Roman" w:eastAsia="宋体" w:hAnsi="Times New Roman" w:cs="Times New Roman"/>
                <w:bCs/>
                <w:sz w:val="21"/>
                <w:szCs w:val="21"/>
              </w:rPr>
            </w:pPr>
            <w:r w:rsidRPr="0084468C">
              <w:rPr>
                <w:rFonts w:cs="Times New Roman"/>
                <w:noProof/>
                <w:sz w:val="21"/>
                <w:szCs w:val="21"/>
              </w:rPr>
              <w:drawing>
                <wp:inline distT="0" distB="0" distL="0" distR="0" wp14:anchorId="72BCAABF" wp14:editId="1458DADD">
                  <wp:extent cx="547200" cy="180000"/>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200" cy="180000"/>
                          </a:xfrm>
                          <a:prstGeom prst="rect">
                            <a:avLst/>
                          </a:prstGeom>
                          <a:noFill/>
                          <a:ln>
                            <a:noFill/>
                          </a:ln>
                        </pic:spPr>
                      </pic:pic>
                    </a:graphicData>
                  </a:graphic>
                </wp:inline>
              </w:drawing>
            </w:r>
          </w:p>
        </w:tc>
        <w:tc>
          <w:tcPr>
            <w:tcW w:w="2287" w:type="pct"/>
            <w:vAlign w:val="center"/>
          </w:tcPr>
          <w:p w14:paraId="26AF8291" w14:textId="56F32765"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吉</w:t>
            </w:r>
            <w:r w:rsidRPr="0084468C">
              <w:rPr>
                <w:rFonts w:ascii="Times New Roman" w:eastAsia="宋体" w:hAnsi="Times New Roman" w:cs="Times New Roman"/>
                <w:bCs/>
                <w:sz w:val="21"/>
                <w:szCs w:val="21"/>
              </w:rPr>
              <w:t>AA266G</w:t>
            </w:r>
          </w:p>
        </w:tc>
      </w:tr>
      <w:tr w:rsidR="00FB088D" w:rsidRPr="0084468C" w14:paraId="2993B0F4" w14:textId="77777777" w:rsidTr="002633C2">
        <w:trPr>
          <w:trHeight w:val="420"/>
          <w:jc w:val="center"/>
        </w:trPr>
        <w:tc>
          <w:tcPr>
            <w:tcW w:w="2713" w:type="pct"/>
            <w:vAlign w:val="center"/>
          </w:tcPr>
          <w:p w14:paraId="47CDE573" w14:textId="338F4B55"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748B7374" wp14:editId="2FD0FFF1">
                  <wp:extent cx="554400" cy="180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4400" cy="180000"/>
                          </a:xfrm>
                          <a:prstGeom prst="rect">
                            <a:avLst/>
                          </a:prstGeom>
                          <a:noFill/>
                          <a:ln>
                            <a:noFill/>
                          </a:ln>
                        </pic:spPr>
                      </pic:pic>
                    </a:graphicData>
                  </a:graphic>
                </wp:inline>
              </w:drawing>
            </w:r>
          </w:p>
        </w:tc>
        <w:tc>
          <w:tcPr>
            <w:tcW w:w="2287" w:type="pct"/>
            <w:vAlign w:val="center"/>
          </w:tcPr>
          <w:p w14:paraId="40E8445E" w14:textId="2A9D3DFF"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云</w:t>
            </w:r>
            <w:r w:rsidRPr="0084468C">
              <w:rPr>
                <w:rFonts w:ascii="Times New Roman" w:eastAsia="宋体" w:hAnsi="Times New Roman" w:cs="Times New Roman"/>
                <w:bCs/>
                <w:sz w:val="21"/>
                <w:szCs w:val="21"/>
              </w:rPr>
              <w:t>A555TX</w:t>
            </w:r>
          </w:p>
        </w:tc>
      </w:tr>
      <w:tr w:rsidR="00FB088D" w:rsidRPr="0084468C" w14:paraId="6789C90A" w14:textId="77777777" w:rsidTr="002633C2">
        <w:trPr>
          <w:trHeight w:val="420"/>
          <w:jc w:val="center"/>
        </w:trPr>
        <w:tc>
          <w:tcPr>
            <w:tcW w:w="2713" w:type="pct"/>
            <w:vAlign w:val="center"/>
          </w:tcPr>
          <w:p w14:paraId="3E464A9F" w14:textId="46ACCD0F"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57EBEC58" wp14:editId="7FF7881B">
                  <wp:extent cx="720000" cy="180000"/>
                  <wp:effectExtent l="0" t="0" r="444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20000" cy="180000"/>
                          </a:xfrm>
                          <a:prstGeom prst="rect">
                            <a:avLst/>
                          </a:prstGeom>
                          <a:noFill/>
                          <a:ln>
                            <a:noFill/>
                          </a:ln>
                        </pic:spPr>
                      </pic:pic>
                    </a:graphicData>
                  </a:graphic>
                </wp:inline>
              </w:drawing>
            </w:r>
          </w:p>
        </w:tc>
        <w:tc>
          <w:tcPr>
            <w:tcW w:w="2287" w:type="pct"/>
            <w:vAlign w:val="center"/>
          </w:tcPr>
          <w:p w14:paraId="29A98616" w14:textId="0241FAA5"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渝</w:t>
            </w:r>
            <w:r w:rsidRPr="0084468C">
              <w:rPr>
                <w:rFonts w:ascii="Times New Roman" w:eastAsia="宋体" w:hAnsi="Times New Roman" w:cs="Times New Roman"/>
                <w:bCs/>
                <w:sz w:val="21"/>
                <w:szCs w:val="21"/>
              </w:rPr>
              <w:t>AN7968</w:t>
            </w:r>
          </w:p>
        </w:tc>
      </w:tr>
      <w:tr w:rsidR="00FB088D" w:rsidRPr="0084468C" w14:paraId="45C5DAAB" w14:textId="77777777" w:rsidTr="002633C2">
        <w:trPr>
          <w:trHeight w:val="420"/>
          <w:jc w:val="center"/>
        </w:trPr>
        <w:tc>
          <w:tcPr>
            <w:tcW w:w="2713" w:type="pct"/>
            <w:vAlign w:val="center"/>
          </w:tcPr>
          <w:p w14:paraId="42FEA990" w14:textId="32F92B27"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40408680" wp14:editId="562D5F8E">
                  <wp:extent cx="799200" cy="180000"/>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9200" cy="180000"/>
                          </a:xfrm>
                          <a:prstGeom prst="rect">
                            <a:avLst/>
                          </a:prstGeom>
                          <a:noFill/>
                          <a:ln>
                            <a:noFill/>
                          </a:ln>
                        </pic:spPr>
                      </pic:pic>
                    </a:graphicData>
                  </a:graphic>
                </wp:inline>
              </w:drawing>
            </w:r>
          </w:p>
        </w:tc>
        <w:tc>
          <w:tcPr>
            <w:tcW w:w="2287" w:type="pct"/>
            <w:vAlign w:val="center"/>
          </w:tcPr>
          <w:p w14:paraId="3EBBCD75" w14:textId="4DE2B8B2"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京</w:t>
            </w:r>
            <w:r w:rsidRPr="0084468C">
              <w:rPr>
                <w:rFonts w:ascii="Times New Roman" w:eastAsia="宋体" w:hAnsi="Times New Roman" w:cs="Times New Roman"/>
                <w:bCs/>
                <w:sz w:val="21"/>
                <w:szCs w:val="21"/>
              </w:rPr>
              <w:t>KP1111</w:t>
            </w:r>
          </w:p>
        </w:tc>
      </w:tr>
      <w:tr w:rsidR="00FB088D" w:rsidRPr="0084468C" w14:paraId="24D44B51" w14:textId="77777777" w:rsidTr="002633C2">
        <w:trPr>
          <w:trHeight w:val="420"/>
          <w:jc w:val="center"/>
        </w:trPr>
        <w:tc>
          <w:tcPr>
            <w:tcW w:w="2713" w:type="pct"/>
            <w:vAlign w:val="center"/>
          </w:tcPr>
          <w:p w14:paraId="1240727F" w14:textId="780611B9"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1D839DCD" wp14:editId="25B7AC38">
                  <wp:extent cx="558000" cy="1800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8000" cy="180000"/>
                          </a:xfrm>
                          <a:prstGeom prst="rect">
                            <a:avLst/>
                          </a:prstGeom>
                          <a:noFill/>
                          <a:ln>
                            <a:noFill/>
                          </a:ln>
                        </pic:spPr>
                      </pic:pic>
                    </a:graphicData>
                  </a:graphic>
                </wp:inline>
              </w:drawing>
            </w:r>
          </w:p>
        </w:tc>
        <w:tc>
          <w:tcPr>
            <w:tcW w:w="2287" w:type="pct"/>
            <w:vAlign w:val="center"/>
          </w:tcPr>
          <w:p w14:paraId="4D753738" w14:textId="715849E0"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苏</w:t>
            </w:r>
            <w:r w:rsidRPr="0084468C">
              <w:rPr>
                <w:rFonts w:ascii="Times New Roman" w:eastAsia="宋体" w:hAnsi="Times New Roman" w:cs="Times New Roman"/>
                <w:bCs/>
                <w:sz w:val="21"/>
                <w:szCs w:val="21"/>
              </w:rPr>
              <w:t>EC62N8</w:t>
            </w:r>
          </w:p>
        </w:tc>
      </w:tr>
      <w:tr w:rsidR="00FB088D" w:rsidRPr="0084468C" w14:paraId="7BB712C3" w14:textId="77777777" w:rsidTr="002633C2">
        <w:trPr>
          <w:trHeight w:val="420"/>
          <w:jc w:val="center"/>
        </w:trPr>
        <w:tc>
          <w:tcPr>
            <w:tcW w:w="2713" w:type="pct"/>
            <w:vAlign w:val="center"/>
          </w:tcPr>
          <w:p w14:paraId="4EDFE2A9" w14:textId="50DFFEF3"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682C3170" wp14:editId="1256ADD3">
                  <wp:extent cx="579600" cy="180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9600" cy="180000"/>
                          </a:xfrm>
                          <a:prstGeom prst="rect">
                            <a:avLst/>
                          </a:prstGeom>
                          <a:noFill/>
                          <a:ln>
                            <a:noFill/>
                          </a:ln>
                        </pic:spPr>
                      </pic:pic>
                    </a:graphicData>
                  </a:graphic>
                </wp:inline>
              </w:drawing>
            </w:r>
          </w:p>
        </w:tc>
        <w:tc>
          <w:tcPr>
            <w:tcW w:w="2287" w:type="pct"/>
            <w:vAlign w:val="center"/>
          </w:tcPr>
          <w:p w14:paraId="7E075E3C" w14:textId="5F76ADA8"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豫</w:t>
            </w:r>
            <w:r w:rsidRPr="0084468C">
              <w:rPr>
                <w:rFonts w:ascii="Times New Roman" w:eastAsia="宋体" w:hAnsi="Times New Roman" w:cs="Times New Roman"/>
                <w:bCs/>
                <w:sz w:val="21"/>
                <w:szCs w:val="21"/>
              </w:rPr>
              <w:t>M00000</w:t>
            </w:r>
          </w:p>
        </w:tc>
      </w:tr>
      <w:tr w:rsidR="00FB088D" w:rsidRPr="0084468C" w14:paraId="5A65542B" w14:textId="77777777" w:rsidTr="002633C2">
        <w:trPr>
          <w:trHeight w:val="420"/>
          <w:jc w:val="center"/>
        </w:trPr>
        <w:tc>
          <w:tcPr>
            <w:tcW w:w="2713" w:type="pct"/>
            <w:vAlign w:val="center"/>
          </w:tcPr>
          <w:p w14:paraId="789A2AB9" w14:textId="18C0C5FB"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4C19964B" wp14:editId="22572416">
                  <wp:extent cx="684000" cy="180000"/>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84000" cy="180000"/>
                          </a:xfrm>
                          <a:prstGeom prst="rect">
                            <a:avLst/>
                          </a:prstGeom>
                          <a:noFill/>
                          <a:ln>
                            <a:noFill/>
                          </a:ln>
                        </pic:spPr>
                      </pic:pic>
                    </a:graphicData>
                  </a:graphic>
                </wp:inline>
              </w:drawing>
            </w:r>
          </w:p>
        </w:tc>
        <w:tc>
          <w:tcPr>
            <w:tcW w:w="2287" w:type="pct"/>
            <w:vAlign w:val="center"/>
          </w:tcPr>
          <w:p w14:paraId="4D65EDEC" w14:textId="76E55CA8"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blue | </w:t>
            </w:r>
            <w:r w:rsidRPr="0084468C">
              <w:rPr>
                <w:rFonts w:ascii="Times New Roman" w:eastAsia="宋体" w:hAnsi="Times New Roman" w:cs="Times New Roman"/>
                <w:bCs/>
                <w:sz w:val="21"/>
                <w:szCs w:val="21"/>
              </w:rPr>
              <w:t>苏</w:t>
            </w:r>
            <w:r w:rsidRPr="0084468C">
              <w:rPr>
                <w:rFonts w:ascii="Times New Roman" w:eastAsia="宋体" w:hAnsi="Times New Roman" w:cs="Times New Roman"/>
                <w:bCs/>
                <w:sz w:val="21"/>
                <w:szCs w:val="21"/>
              </w:rPr>
              <w:t>BU129L</w:t>
            </w:r>
          </w:p>
        </w:tc>
      </w:tr>
      <w:tr w:rsidR="00FB088D" w:rsidRPr="0084468C" w14:paraId="0CB0767F" w14:textId="77777777" w:rsidTr="002633C2">
        <w:trPr>
          <w:trHeight w:val="420"/>
          <w:jc w:val="center"/>
        </w:trPr>
        <w:tc>
          <w:tcPr>
            <w:tcW w:w="2713" w:type="pct"/>
            <w:vAlign w:val="center"/>
          </w:tcPr>
          <w:p w14:paraId="2C92B048" w14:textId="3367CC97"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5B6BB422" wp14:editId="04102ED2">
                  <wp:extent cx="568800" cy="180000"/>
                  <wp:effectExtent l="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8800" cy="180000"/>
                          </a:xfrm>
                          <a:prstGeom prst="rect">
                            <a:avLst/>
                          </a:prstGeom>
                          <a:noFill/>
                          <a:ln>
                            <a:noFill/>
                          </a:ln>
                        </pic:spPr>
                      </pic:pic>
                    </a:graphicData>
                  </a:graphic>
                </wp:inline>
              </w:drawing>
            </w:r>
          </w:p>
        </w:tc>
        <w:tc>
          <w:tcPr>
            <w:tcW w:w="2287" w:type="pct"/>
            <w:vAlign w:val="center"/>
          </w:tcPr>
          <w:p w14:paraId="12817D4C" w14:textId="584E9D8E"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yellow | </w:t>
            </w:r>
            <w:r w:rsidRPr="0084468C">
              <w:rPr>
                <w:rFonts w:ascii="Times New Roman" w:eastAsia="宋体" w:hAnsi="Times New Roman" w:cs="Times New Roman"/>
                <w:bCs/>
                <w:sz w:val="21"/>
                <w:szCs w:val="21"/>
              </w:rPr>
              <w:t>苏</w:t>
            </w:r>
            <w:r w:rsidRPr="0084468C">
              <w:rPr>
                <w:rFonts w:ascii="Times New Roman" w:eastAsia="宋体" w:hAnsi="Times New Roman" w:cs="Times New Roman"/>
                <w:bCs/>
                <w:sz w:val="21"/>
                <w:szCs w:val="21"/>
              </w:rPr>
              <w:t>D11111</w:t>
            </w:r>
          </w:p>
        </w:tc>
      </w:tr>
      <w:tr w:rsidR="00FB088D" w:rsidRPr="0084468C" w14:paraId="2CA53D6D" w14:textId="77777777" w:rsidTr="002633C2">
        <w:trPr>
          <w:trHeight w:val="420"/>
          <w:jc w:val="center"/>
        </w:trPr>
        <w:tc>
          <w:tcPr>
            <w:tcW w:w="2713" w:type="pct"/>
            <w:vAlign w:val="center"/>
          </w:tcPr>
          <w:p w14:paraId="6DAAD213" w14:textId="50F33CA2"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63A6AC72" wp14:editId="7BE0E50F">
                  <wp:extent cx="615600" cy="180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5600" cy="180000"/>
                          </a:xfrm>
                          <a:prstGeom prst="rect">
                            <a:avLst/>
                          </a:prstGeom>
                          <a:noFill/>
                          <a:ln>
                            <a:noFill/>
                          </a:ln>
                        </pic:spPr>
                      </pic:pic>
                    </a:graphicData>
                  </a:graphic>
                </wp:inline>
              </w:drawing>
            </w:r>
          </w:p>
        </w:tc>
        <w:tc>
          <w:tcPr>
            <w:tcW w:w="2287" w:type="pct"/>
            <w:vAlign w:val="center"/>
          </w:tcPr>
          <w:p w14:paraId="4D4A0B6D" w14:textId="34572938"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yellow | </w:t>
            </w:r>
            <w:r w:rsidRPr="0084468C">
              <w:rPr>
                <w:rFonts w:ascii="Times New Roman" w:eastAsia="宋体" w:hAnsi="Times New Roman" w:cs="Times New Roman"/>
                <w:bCs/>
                <w:sz w:val="21"/>
                <w:szCs w:val="21"/>
              </w:rPr>
              <w:t>川</w:t>
            </w:r>
            <w:r w:rsidRPr="0084468C">
              <w:rPr>
                <w:rFonts w:ascii="Times New Roman" w:eastAsia="宋体" w:hAnsi="Times New Roman" w:cs="Times New Roman"/>
                <w:bCs/>
                <w:sz w:val="21"/>
                <w:szCs w:val="21"/>
              </w:rPr>
              <w:t>A00001</w:t>
            </w:r>
          </w:p>
        </w:tc>
      </w:tr>
      <w:tr w:rsidR="00FB088D" w:rsidRPr="0084468C" w14:paraId="106677FC" w14:textId="77777777" w:rsidTr="002633C2">
        <w:trPr>
          <w:trHeight w:val="420"/>
          <w:jc w:val="center"/>
        </w:trPr>
        <w:tc>
          <w:tcPr>
            <w:tcW w:w="2713" w:type="pct"/>
            <w:vAlign w:val="center"/>
          </w:tcPr>
          <w:p w14:paraId="5B9D4C57" w14:textId="489684AE"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1119D6C9" wp14:editId="7DC0682E">
                  <wp:extent cx="651600" cy="180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51600" cy="180000"/>
                          </a:xfrm>
                          <a:prstGeom prst="rect">
                            <a:avLst/>
                          </a:prstGeom>
                          <a:noFill/>
                          <a:ln>
                            <a:noFill/>
                          </a:ln>
                        </pic:spPr>
                      </pic:pic>
                    </a:graphicData>
                  </a:graphic>
                </wp:inline>
              </w:drawing>
            </w:r>
          </w:p>
        </w:tc>
        <w:tc>
          <w:tcPr>
            <w:tcW w:w="2287" w:type="pct"/>
            <w:vAlign w:val="center"/>
          </w:tcPr>
          <w:p w14:paraId="3C8689EF" w14:textId="63AC3625"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green | </w:t>
            </w:r>
            <w:r w:rsidRPr="0084468C">
              <w:rPr>
                <w:rFonts w:ascii="Times New Roman" w:eastAsia="宋体" w:hAnsi="Times New Roman" w:cs="Times New Roman"/>
                <w:bCs/>
                <w:sz w:val="21"/>
                <w:szCs w:val="21"/>
              </w:rPr>
              <w:t>鲁</w:t>
            </w:r>
            <w:r w:rsidRPr="0084468C">
              <w:rPr>
                <w:rFonts w:ascii="Times New Roman" w:eastAsia="宋体" w:hAnsi="Times New Roman" w:cs="Times New Roman"/>
                <w:bCs/>
                <w:sz w:val="21"/>
                <w:szCs w:val="21"/>
              </w:rPr>
              <w:t>AD25557</w:t>
            </w:r>
          </w:p>
        </w:tc>
      </w:tr>
      <w:tr w:rsidR="00FB088D" w:rsidRPr="0084468C" w14:paraId="3A153001" w14:textId="77777777" w:rsidTr="002633C2">
        <w:trPr>
          <w:trHeight w:val="420"/>
          <w:jc w:val="center"/>
        </w:trPr>
        <w:tc>
          <w:tcPr>
            <w:tcW w:w="2713" w:type="pct"/>
            <w:vAlign w:val="center"/>
          </w:tcPr>
          <w:p w14:paraId="1E9F006E" w14:textId="0B784B6C"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722BA1F5" wp14:editId="5969B71A">
                  <wp:extent cx="655200" cy="1800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55200" cy="180000"/>
                          </a:xfrm>
                          <a:prstGeom prst="rect">
                            <a:avLst/>
                          </a:prstGeom>
                          <a:noFill/>
                          <a:ln>
                            <a:noFill/>
                          </a:ln>
                        </pic:spPr>
                      </pic:pic>
                    </a:graphicData>
                  </a:graphic>
                </wp:inline>
              </w:drawing>
            </w:r>
          </w:p>
        </w:tc>
        <w:tc>
          <w:tcPr>
            <w:tcW w:w="2287" w:type="pct"/>
            <w:vAlign w:val="center"/>
          </w:tcPr>
          <w:p w14:paraId="54E04072" w14:textId="66DD289C"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green | </w:t>
            </w:r>
            <w:r w:rsidRPr="0084468C">
              <w:rPr>
                <w:rFonts w:ascii="Times New Roman" w:eastAsia="宋体" w:hAnsi="Times New Roman" w:cs="Times New Roman"/>
                <w:bCs/>
                <w:sz w:val="21"/>
                <w:szCs w:val="21"/>
              </w:rPr>
              <w:t>苏</w:t>
            </w:r>
            <w:r w:rsidRPr="0084468C">
              <w:rPr>
                <w:rFonts w:ascii="Times New Roman" w:eastAsia="宋体" w:hAnsi="Times New Roman" w:cs="Times New Roman"/>
                <w:bCs/>
                <w:sz w:val="21"/>
                <w:szCs w:val="21"/>
              </w:rPr>
              <w:t>BE01111</w:t>
            </w:r>
          </w:p>
        </w:tc>
      </w:tr>
      <w:tr w:rsidR="00FB088D" w:rsidRPr="0084468C" w14:paraId="58357E81" w14:textId="77777777" w:rsidTr="002633C2">
        <w:trPr>
          <w:trHeight w:val="420"/>
          <w:jc w:val="center"/>
        </w:trPr>
        <w:tc>
          <w:tcPr>
            <w:tcW w:w="2713" w:type="pct"/>
            <w:vAlign w:val="center"/>
          </w:tcPr>
          <w:p w14:paraId="5D79C536" w14:textId="52828073" w:rsidR="00FB088D" w:rsidRPr="0084468C" w:rsidRDefault="00FB088D" w:rsidP="001562EF">
            <w:pPr>
              <w:spacing w:line="240" w:lineRule="auto"/>
              <w:jc w:val="center"/>
              <w:rPr>
                <w:rFonts w:ascii="Times New Roman" w:eastAsia="宋体" w:hAnsi="Times New Roman" w:cs="Times New Roman"/>
                <w:noProof/>
                <w:sz w:val="21"/>
                <w:szCs w:val="21"/>
              </w:rPr>
            </w:pPr>
            <w:r w:rsidRPr="0084468C">
              <w:rPr>
                <w:rFonts w:cs="Times New Roman"/>
                <w:noProof/>
                <w:sz w:val="21"/>
                <w:szCs w:val="21"/>
              </w:rPr>
              <w:drawing>
                <wp:inline distT="0" distB="0" distL="0" distR="0" wp14:anchorId="6B521D7E" wp14:editId="7DB09DB7">
                  <wp:extent cx="702000" cy="180000"/>
                  <wp:effectExtent l="0" t="0" r="317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02000" cy="180000"/>
                          </a:xfrm>
                          <a:prstGeom prst="rect">
                            <a:avLst/>
                          </a:prstGeom>
                          <a:noFill/>
                          <a:ln>
                            <a:noFill/>
                          </a:ln>
                        </pic:spPr>
                      </pic:pic>
                    </a:graphicData>
                  </a:graphic>
                </wp:inline>
              </w:drawing>
            </w:r>
          </w:p>
        </w:tc>
        <w:tc>
          <w:tcPr>
            <w:tcW w:w="2287" w:type="pct"/>
            <w:vAlign w:val="center"/>
          </w:tcPr>
          <w:p w14:paraId="238FA18E" w14:textId="4350D965" w:rsidR="00FB088D" w:rsidRPr="0084468C" w:rsidRDefault="00FB088D" w:rsidP="001562EF">
            <w:pPr>
              <w:spacing w:line="240" w:lineRule="auto"/>
              <w:jc w:val="center"/>
              <w:rPr>
                <w:rFonts w:ascii="Times New Roman" w:eastAsia="宋体" w:hAnsi="Times New Roman" w:cs="Times New Roman"/>
                <w:bCs/>
                <w:sz w:val="21"/>
                <w:szCs w:val="21"/>
              </w:rPr>
            </w:pPr>
            <w:r w:rsidRPr="0084468C">
              <w:rPr>
                <w:rFonts w:ascii="Times New Roman" w:eastAsia="宋体" w:hAnsi="Times New Roman" w:cs="Times New Roman"/>
                <w:bCs/>
                <w:sz w:val="21"/>
                <w:szCs w:val="21"/>
              </w:rPr>
              <w:t xml:space="preserve">green | </w:t>
            </w:r>
            <w:r w:rsidRPr="0084468C">
              <w:rPr>
                <w:rFonts w:ascii="Times New Roman" w:eastAsia="宋体" w:hAnsi="Times New Roman" w:cs="Times New Roman"/>
                <w:bCs/>
                <w:sz w:val="21"/>
                <w:szCs w:val="21"/>
              </w:rPr>
              <w:t>京</w:t>
            </w:r>
            <w:r w:rsidRPr="0084468C">
              <w:rPr>
                <w:rFonts w:ascii="Times New Roman" w:eastAsia="宋体" w:hAnsi="Times New Roman" w:cs="Times New Roman"/>
                <w:bCs/>
                <w:sz w:val="21"/>
                <w:szCs w:val="21"/>
              </w:rPr>
              <w:t>AD77972</w:t>
            </w:r>
          </w:p>
        </w:tc>
      </w:tr>
    </w:tbl>
    <w:p w14:paraId="008F6935" w14:textId="39AFE660" w:rsidR="002633C2" w:rsidRPr="0084468C" w:rsidRDefault="002633C2" w:rsidP="00706E9E">
      <w:pPr>
        <w:rPr>
          <w:rFonts w:cs="Times New Roman"/>
        </w:rPr>
      </w:pPr>
    </w:p>
    <w:p w14:paraId="0DF0D8F2" w14:textId="13A8C866" w:rsidR="0030005A" w:rsidRPr="0084468C" w:rsidRDefault="00D931A3" w:rsidP="0030005A">
      <w:pPr>
        <w:ind w:firstLine="480"/>
        <w:rPr>
          <w:rFonts w:cs="Times New Roman"/>
        </w:rPr>
      </w:pPr>
      <w:r w:rsidRPr="0084468C">
        <w:rPr>
          <w:rFonts w:cs="Times New Roman"/>
        </w:rPr>
        <w:t>可以看出，识别的成功率基本是令人满意的，但是在汉字的识别上却有些令人遗憾的出错存在。分析后其主要原因可能在于两点，第一个原因是因为训练模型的原因。汉字的训练集本身不好寻找，不同于英文汉字在全世界范围内的流行，中文的汉字基本是我国所特有的文化，所以训练集所训练出来的模型本身的识别率有可能不算很高。第二点则是对图像的处理本身问题，从图</w:t>
      </w:r>
      <w:r w:rsidRPr="0084468C">
        <w:rPr>
          <w:rFonts w:cs="Times New Roman"/>
        </w:rPr>
        <w:t>3.4</w:t>
      </w:r>
      <w:r w:rsidRPr="0084468C">
        <w:rPr>
          <w:rFonts w:cs="Times New Roman"/>
        </w:rPr>
        <w:t>中可以看到，虽然汉字的字符图像周围虽然噪声消除的比较好，但是汉字的自身的特征也被处理而导致信息损失过多，从而导致了汉字的识别率会整体有所下均。</w:t>
      </w:r>
      <w:bookmarkStart w:id="27" w:name="_Toc39155627"/>
    </w:p>
    <w:p w14:paraId="5DB569CD" w14:textId="77777777" w:rsidR="0030005A" w:rsidRDefault="0030005A">
      <w:pPr>
        <w:spacing w:line="240" w:lineRule="auto"/>
        <w:jc w:val="left"/>
        <w:rPr>
          <w:rFonts w:eastAsia="黑体" w:cs="Times New Roman"/>
          <w:bCs/>
          <w:kern w:val="44"/>
          <w:sz w:val="30"/>
          <w:szCs w:val="44"/>
        </w:rPr>
      </w:pPr>
      <w:bookmarkStart w:id="28" w:name="_Toc39155632"/>
      <w:bookmarkEnd w:id="27"/>
      <w:r>
        <w:br w:type="page"/>
      </w:r>
    </w:p>
    <w:p w14:paraId="59D3ABD9" w14:textId="63054F05" w:rsidR="00A36836" w:rsidRPr="0084468C" w:rsidRDefault="00DD7F8D">
      <w:pPr>
        <w:pStyle w:val="1"/>
        <w:spacing w:before="156" w:after="156"/>
      </w:pPr>
      <w:bookmarkStart w:id="29" w:name="_Toc89448384"/>
      <w:r w:rsidRPr="0084468C">
        <w:lastRenderedPageBreak/>
        <w:t>第</w:t>
      </w:r>
      <w:r w:rsidR="002F1066" w:rsidRPr="0084468C">
        <w:t>五</w:t>
      </w:r>
      <w:r w:rsidRPr="0084468C">
        <w:t xml:space="preserve">章　</w:t>
      </w:r>
      <w:bookmarkStart w:id="30" w:name="_Hlk89102998"/>
      <w:r w:rsidRPr="0084468C">
        <w:t xml:space="preserve">　</w:t>
      </w:r>
      <w:bookmarkEnd w:id="30"/>
      <w:r w:rsidRPr="0084468C">
        <w:t>总结与展望</w:t>
      </w:r>
      <w:bookmarkEnd w:id="28"/>
      <w:bookmarkEnd w:id="29"/>
    </w:p>
    <w:p w14:paraId="28748D2F" w14:textId="59938EF3" w:rsidR="00A36836" w:rsidRPr="0084468C" w:rsidRDefault="002F1066">
      <w:pPr>
        <w:pStyle w:val="2"/>
        <w:spacing w:before="156" w:after="156"/>
        <w:rPr>
          <w:rFonts w:ascii="Times New Roman" w:hAnsi="Times New Roman"/>
        </w:rPr>
      </w:pPr>
      <w:bookmarkStart w:id="31" w:name="_Toc39155633"/>
      <w:bookmarkStart w:id="32" w:name="_Toc89448385"/>
      <w:r w:rsidRPr="0084468C">
        <w:rPr>
          <w:rFonts w:ascii="Times New Roman" w:hAnsi="Times New Roman"/>
        </w:rPr>
        <w:t>5</w:t>
      </w:r>
      <w:r w:rsidR="00DD7F8D" w:rsidRPr="0084468C">
        <w:rPr>
          <w:rFonts w:ascii="Times New Roman" w:hAnsi="Times New Roman"/>
        </w:rPr>
        <w:t>.1</w:t>
      </w:r>
      <w:r w:rsidR="00DD7F8D" w:rsidRPr="0084468C">
        <w:rPr>
          <w:rFonts w:ascii="Times New Roman" w:hAnsi="Times New Roman"/>
        </w:rPr>
        <w:t xml:space="preserve">　总结</w:t>
      </w:r>
      <w:bookmarkEnd w:id="31"/>
      <w:bookmarkEnd w:id="32"/>
    </w:p>
    <w:p w14:paraId="3FF8D817" w14:textId="29F9D3AD" w:rsidR="0084468C" w:rsidRPr="0084468C" w:rsidRDefault="00AD6FE2" w:rsidP="001A109B">
      <w:pPr>
        <w:ind w:firstLine="480"/>
        <w:rPr>
          <w:rFonts w:cs="Times New Roman"/>
        </w:rPr>
      </w:pPr>
      <w:bookmarkStart w:id="33" w:name="_Toc39155634"/>
      <w:r w:rsidRPr="0084468C">
        <w:rPr>
          <w:rFonts w:cs="Times New Roman"/>
        </w:rPr>
        <w:t>本文所设计的车牌识别系统是在基于</w:t>
      </w:r>
      <w:r w:rsidRPr="0084468C">
        <w:rPr>
          <w:rFonts w:cs="Times New Roman"/>
        </w:rPr>
        <w:t>OpenCV</w:t>
      </w:r>
      <w:r w:rsidRPr="0084468C">
        <w:rPr>
          <w:rFonts w:cs="Times New Roman"/>
        </w:rPr>
        <w:t>为主进行开发的设计，尽力的运用了</w:t>
      </w:r>
      <w:r w:rsidRPr="0084468C">
        <w:rPr>
          <w:rFonts w:cs="Times New Roman"/>
        </w:rPr>
        <w:t>Python</w:t>
      </w:r>
      <w:r w:rsidRPr="0084468C">
        <w:rPr>
          <w:rFonts w:cs="Times New Roman"/>
        </w:rPr>
        <w:t>语言于</w:t>
      </w:r>
      <w:r w:rsidRPr="0084468C">
        <w:rPr>
          <w:rFonts w:cs="Times New Roman"/>
        </w:rPr>
        <w:t>OpenCV</w:t>
      </w:r>
      <w:r w:rsidRPr="0084468C">
        <w:rPr>
          <w:rFonts w:cs="Times New Roman"/>
        </w:rPr>
        <w:t>本身所提供的便捷性。汽车车牌的识别可谓是当今智能化交通发展道路上的基础技术，在本文所设计的一个简单的汽车车牌识别系统可以借由如今的各路计算机软硬件技术，为一些软硬件，如自动车辆门禁管理系统、高速公路的车辆管理、智能交通识别管理等主要在依靠汽车车牌进行车辆管理的场所提供一些基本的设计思路于解决方法。本文对车牌识别系统的背景、意义及现今的一些国内外研究现状的一些叙述表示，车牌识别在我国依然是拥有一定的意义存在。对于车牌识别的三部分重点，车牌定位、车牌字符分割、字符识别通过对车牌的尺寸特征、颜色特征、基于垂直投影的方法、</w:t>
      </w:r>
      <w:r w:rsidRPr="0084468C">
        <w:rPr>
          <w:rFonts w:cs="Times New Roman"/>
        </w:rPr>
        <w:t>SVM</w:t>
      </w:r>
      <w:r w:rsidRPr="0084468C">
        <w:rPr>
          <w:rFonts w:cs="Times New Roman"/>
        </w:rPr>
        <w:t>的识别方法，分别进行了一定程度上的概述并给出了一个较为简单的实现方法或思路，确定了本系统的基本完成。</w:t>
      </w:r>
    </w:p>
    <w:p w14:paraId="721AE9EE" w14:textId="0A088871" w:rsidR="00A36836" w:rsidRPr="0084468C" w:rsidRDefault="002F1066">
      <w:pPr>
        <w:pStyle w:val="2"/>
        <w:spacing w:before="156" w:after="156"/>
        <w:rPr>
          <w:rFonts w:ascii="Times New Roman" w:hAnsi="Times New Roman"/>
        </w:rPr>
      </w:pPr>
      <w:bookmarkStart w:id="34" w:name="_Toc89448386"/>
      <w:r w:rsidRPr="0084468C">
        <w:rPr>
          <w:rFonts w:ascii="Times New Roman" w:hAnsi="Times New Roman"/>
        </w:rPr>
        <w:t>5</w:t>
      </w:r>
      <w:r w:rsidR="00DD7F8D" w:rsidRPr="0084468C">
        <w:rPr>
          <w:rFonts w:ascii="Times New Roman" w:hAnsi="Times New Roman"/>
        </w:rPr>
        <w:t>.2</w:t>
      </w:r>
      <w:r w:rsidR="00DD7F8D" w:rsidRPr="0084468C">
        <w:rPr>
          <w:rFonts w:ascii="Times New Roman" w:hAnsi="Times New Roman"/>
        </w:rPr>
        <w:t xml:space="preserve">　展望</w:t>
      </w:r>
      <w:bookmarkEnd w:id="33"/>
      <w:bookmarkEnd w:id="34"/>
    </w:p>
    <w:p w14:paraId="0412B00E" w14:textId="2FEADE7E" w:rsidR="0030005A" w:rsidRDefault="00AD6FE2" w:rsidP="001A109B">
      <w:pPr>
        <w:ind w:firstLine="480"/>
        <w:rPr>
          <w:rFonts w:cs="Times New Roman"/>
        </w:rPr>
      </w:pPr>
      <w:r w:rsidRPr="0084468C">
        <w:rPr>
          <w:rFonts w:cs="Times New Roman"/>
        </w:rPr>
        <w:t>虽然本文所叙述的汽车车牌识别系统设计基本成功，其成果也基本达到了预期要求，但是可以发现，因本人的知识水平有限以及设计不充分，本文的方法仍有着许多不足之处存在。如多车牌的应用场景没有设想多，在今后的交通发展，多车牌的场景必然频繁出现，其次目前只能识别黄、绿、蓝三种种类的车牌，而在我国肯定不只有这几种分类等多方面需要进行进一步改进。</w:t>
      </w:r>
    </w:p>
    <w:p w14:paraId="2A1993D6" w14:textId="77777777" w:rsidR="0030005A" w:rsidRDefault="0030005A">
      <w:pPr>
        <w:spacing w:line="240" w:lineRule="auto"/>
        <w:jc w:val="left"/>
        <w:rPr>
          <w:rFonts w:eastAsia="黑体" w:cs="Times New Roman"/>
          <w:sz w:val="28"/>
          <w:szCs w:val="28"/>
        </w:rPr>
      </w:pPr>
      <w:r>
        <w:rPr>
          <w:rFonts w:eastAsia="黑体" w:cs="Times New Roman"/>
          <w:sz w:val="28"/>
          <w:szCs w:val="28"/>
        </w:rPr>
        <w:br w:type="page"/>
      </w:r>
    </w:p>
    <w:p w14:paraId="4E159233" w14:textId="683DE8D1" w:rsidR="00A36836" w:rsidRDefault="00DD7F8D">
      <w:pPr>
        <w:outlineLvl w:val="0"/>
        <w:rPr>
          <w:rFonts w:eastAsia="黑体" w:cs="Times New Roman"/>
          <w:sz w:val="28"/>
          <w:szCs w:val="28"/>
        </w:rPr>
      </w:pPr>
      <w:bookmarkStart w:id="35" w:name="_Toc89448387"/>
      <w:r>
        <w:rPr>
          <w:rFonts w:eastAsia="黑体" w:cs="Times New Roman"/>
          <w:sz w:val="28"/>
          <w:szCs w:val="28"/>
        </w:rPr>
        <w:lastRenderedPageBreak/>
        <w:t>参考文献</w:t>
      </w:r>
      <w:bookmarkEnd w:id="35"/>
    </w:p>
    <w:p w14:paraId="0334A7E5" w14:textId="77777777" w:rsidR="00AD6FE2" w:rsidRPr="00394C33" w:rsidRDefault="00AD6FE2" w:rsidP="00AD6FE2">
      <w:pPr>
        <w:tabs>
          <w:tab w:val="left" w:pos="420"/>
        </w:tabs>
        <w:rPr>
          <w:rFonts w:cs="Times New Roman"/>
          <w:sz w:val="21"/>
          <w:szCs w:val="21"/>
        </w:rPr>
      </w:pPr>
      <w:r w:rsidRPr="00394C33">
        <w:rPr>
          <w:rFonts w:cs="Times New Roman"/>
          <w:sz w:val="21"/>
          <w:szCs w:val="21"/>
        </w:rPr>
        <w:t>[1]</w:t>
      </w:r>
      <w:r w:rsidRPr="00394C33">
        <w:rPr>
          <w:rFonts w:cs="Times New Roman"/>
          <w:sz w:val="21"/>
          <w:szCs w:val="21"/>
        </w:rPr>
        <w:t>基于图像的车牌识别系统设计与实现，作者：唐智强，电子科技大学</w:t>
      </w:r>
      <w:r w:rsidRPr="00394C33">
        <w:rPr>
          <w:rFonts w:cs="Times New Roman"/>
          <w:sz w:val="21"/>
          <w:szCs w:val="21"/>
        </w:rPr>
        <w:t xml:space="preserve"> 2018</w:t>
      </w:r>
    </w:p>
    <w:p w14:paraId="1619B6F0" w14:textId="13967611" w:rsidR="00AD6FE2" w:rsidRPr="00394C33" w:rsidRDefault="00AD6FE2" w:rsidP="00AD6FE2">
      <w:pPr>
        <w:tabs>
          <w:tab w:val="left" w:pos="420"/>
        </w:tabs>
        <w:rPr>
          <w:rFonts w:cs="Times New Roman"/>
          <w:sz w:val="21"/>
          <w:szCs w:val="21"/>
        </w:rPr>
      </w:pPr>
      <w:r w:rsidRPr="00394C33">
        <w:rPr>
          <w:rFonts w:cs="Times New Roman"/>
          <w:sz w:val="21"/>
          <w:szCs w:val="21"/>
        </w:rPr>
        <w:t>[2]</w:t>
      </w:r>
      <w:r w:rsidRPr="00394C33">
        <w:rPr>
          <w:rFonts w:cs="Times New Roman"/>
          <w:sz w:val="21"/>
          <w:szCs w:val="21"/>
        </w:rPr>
        <w:t>车牌识别系统的研究与实现，作者：管文，湖北工业大学</w:t>
      </w:r>
      <w:r w:rsidRPr="00394C33">
        <w:rPr>
          <w:rFonts w:cs="Times New Roman"/>
          <w:sz w:val="21"/>
          <w:szCs w:val="21"/>
        </w:rPr>
        <w:t xml:space="preserve"> 2018</w:t>
      </w:r>
    </w:p>
    <w:p w14:paraId="738BD83F" w14:textId="2AD39F64" w:rsidR="00AD6FE2" w:rsidRPr="00394C33" w:rsidRDefault="00AD6FE2" w:rsidP="00AD6FE2">
      <w:pPr>
        <w:tabs>
          <w:tab w:val="left" w:pos="420"/>
        </w:tabs>
        <w:rPr>
          <w:rFonts w:cs="Times New Roman"/>
          <w:sz w:val="21"/>
          <w:szCs w:val="21"/>
        </w:rPr>
      </w:pPr>
      <w:r w:rsidRPr="00394C33">
        <w:rPr>
          <w:rFonts w:cs="Times New Roman"/>
          <w:sz w:val="21"/>
          <w:szCs w:val="21"/>
        </w:rPr>
        <w:t>[3]</w:t>
      </w:r>
      <w:r w:rsidRPr="00394C33">
        <w:rPr>
          <w:rFonts w:cs="Times New Roman"/>
          <w:sz w:val="21"/>
          <w:szCs w:val="21"/>
        </w:rPr>
        <w:t>基于深度学习的车牌识别系统研究，作者：张佑贤，广西师范大学</w:t>
      </w:r>
      <w:r w:rsidRPr="00394C33">
        <w:rPr>
          <w:rFonts w:cs="Times New Roman"/>
          <w:sz w:val="21"/>
          <w:szCs w:val="21"/>
        </w:rPr>
        <w:t xml:space="preserve"> 2019</w:t>
      </w:r>
    </w:p>
    <w:p w14:paraId="56F3EF88" w14:textId="119D8652" w:rsidR="00AD6FE2" w:rsidRPr="00394C33" w:rsidRDefault="00AD6FE2" w:rsidP="00AD6FE2">
      <w:pPr>
        <w:tabs>
          <w:tab w:val="left" w:pos="420"/>
        </w:tabs>
        <w:rPr>
          <w:rFonts w:cs="Times New Roman"/>
          <w:sz w:val="21"/>
          <w:szCs w:val="21"/>
        </w:rPr>
      </w:pPr>
      <w:r w:rsidRPr="00394C33">
        <w:rPr>
          <w:rFonts w:cs="Times New Roman"/>
          <w:sz w:val="21"/>
          <w:szCs w:val="21"/>
        </w:rPr>
        <w:t>[4]</w:t>
      </w:r>
      <w:r w:rsidRPr="00394C33">
        <w:rPr>
          <w:rFonts w:cs="Times New Roman"/>
          <w:sz w:val="21"/>
          <w:szCs w:val="21"/>
        </w:rPr>
        <w:t>胡雪会</w:t>
      </w:r>
      <w:r w:rsidR="00394C33" w:rsidRPr="00394C33">
        <w:rPr>
          <w:rFonts w:cs="Times New Roman"/>
          <w:sz w:val="21"/>
          <w:szCs w:val="21"/>
        </w:rPr>
        <w:t>，</w:t>
      </w:r>
      <w:r w:rsidRPr="00394C33">
        <w:rPr>
          <w:rFonts w:cs="Times New Roman"/>
          <w:sz w:val="21"/>
          <w:szCs w:val="21"/>
        </w:rPr>
        <w:t>王波涛</w:t>
      </w:r>
      <w:r w:rsidR="00394C33">
        <w:rPr>
          <w:rFonts w:cs="Times New Roman"/>
        </w:rPr>
        <w:t>．</w:t>
      </w:r>
      <w:r w:rsidRPr="00394C33">
        <w:rPr>
          <w:rFonts w:cs="Times New Roman"/>
          <w:sz w:val="21"/>
          <w:szCs w:val="21"/>
        </w:rPr>
        <w:t>基于</w:t>
      </w:r>
      <w:r w:rsidRPr="00394C33">
        <w:rPr>
          <w:rFonts w:cs="Times New Roman"/>
          <w:sz w:val="21"/>
          <w:szCs w:val="21"/>
        </w:rPr>
        <w:t>OpenCV</w:t>
      </w:r>
      <w:r w:rsidRPr="00394C33">
        <w:rPr>
          <w:rFonts w:cs="Times New Roman"/>
          <w:sz w:val="21"/>
          <w:szCs w:val="21"/>
        </w:rPr>
        <w:t>的车牌图像定位</w:t>
      </w:r>
      <w:r w:rsidRPr="00394C33">
        <w:rPr>
          <w:rFonts w:cs="Times New Roman"/>
          <w:sz w:val="21"/>
          <w:szCs w:val="21"/>
        </w:rPr>
        <w:t>[J]</w:t>
      </w:r>
      <w:r w:rsidR="00394C33">
        <w:rPr>
          <w:rFonts w:cs="Times New Roman"/>
        </w:rPr>
        <w:t>．</w:t>
      </w:r>
      <w:r w:rsidRPr="00394C33">
        <w:rPr>
          <w:rFonts w:cs="Times New Roman"/>
          <w:sz w:val="21"/>
          <w:szCs w:val="21"/>
        </w:rPr>
        <w:t>计算机测量与控制</w:t>
      </w:r>
      <w:r w:rsidR="00394C33" w:rsidRPr="00394C33">
        <w:rPr>
          <w:rFonts w:cs="Times New Roman"/>
          <w:sz w:val="21"/>
          <w:szCs w:val="21"/>
        </w:rPr>
        <w:t>，</w:t>
      </w:r>
      <w:r w:rsidRPr="00394C33">
        <w:rPr>
          <w:rFonts w:cs="Times New Roman"/>
          <w:sz w:val="21"/>
          <w:szCs w:val="21"/>
        </w:rPr>
        <w:t>2016</w:t>
      </w:r>
      <w:r w:rsidR="00394C33">
        <w:rPr>
          <w:rFonts w:cs="Times New Roman"/>
        </w:rPr>
        <w:t>，</w:t>
      </w:r>
      <w:r w:rsidRPr="00394C33">
        <w:rPr>
          <w:rFonts w:cs="Times New Roman"/>
          <w:sz w:val="21"/>
          <w:szCs w:val="21"/>
        </w:rPr>
        <w:t>24(09)</w:t>
      </w:r>
      <w:r w:rsidR="00394C33">
        <w:rPr>
          <w:rFonts w:hint="eastAsia"/>
          <w:szCs w:val="21"/>
        </w:rPr>
        <w:t>：</w:t>
      </w:r>
      <w:r w:rsidRPr="00394C33">
        <w:rPr>
          <w:rFonts w:cs="Times New Roman"/>
          <w:sz w:val="21"/>
          <w:szCs w:val="21"/>
        </w:rPr>
        <w:t>206-210</w:t>
      </w:r>
      <w:r w:rsidR="00394C33">
        <w:rPr>
          <w:rFonts w:cs="Times New Roman"/>
        </w:rPr>
        <w:t>．</w:t>
      </w:r>
    </w:p>
    <w:p w14:paraId="67391DFA" w14:textId="6B84AF7F" w:rsidR="00AD6FE2" w:rsidRPr="00394C33" w:rsidRDefault="00AD6FE2" w:rsidP="00AD6FE2">
      <w:pPr>
        <w:tabs>
          <w:tab w:val="left" w:pos="420"/>
        </w:tabs>
        <w:rPr>
          <w:rFonts w:cs="Times New Roman"/>
          <w:sz w:val="21"/>
          <w:szCs w:val="21"/>
        </w:rPr>
      </w:pPr>
      <w:r w:rsidRPr="00394C33">
        <w:rPr>
          <w:rFonts w:cs="Times New Roman"/>
          <w:sz w:val="21"/>
          <w:szCs w:val="21"/>
        </w:rPr>
        <w:t>[5]</w:t>
      </w:r>
      <w:r w:rsidRPr="00394C33">
        <w:rPr>
          <w:rFonts w:cs="Times New Roman"/>
          <w:sz w:val="21"/>
          <w:szCs w:val="21"/>
        </w:rPr>
        <w:t>黄社阳</w:t>
      </w:r>
      <w:r w:rsidR="00394C33" w:rsidRPr="00394C33">
        <w:rPr>
          <w:rFonts w:cs="Times New Roman"/>
          <w:sz w:val="21"/>
          <w:szCs w:val="21"/>
        </w:rPr>
        <w:t>，</w:t>
      </w:r>
      <w:r w:rsidRPr="00394C33">
        <w:rPr>
          <w:rFonts w:cs="Times New Roman"/>
          <w:sz w:val="21"/>
          <w:szCs w:val="21"/>
        </w:rPr>
        <w:t>刘智勇</w:t>
      </w:r>
      <w:r w:rsidR="00394C33" w:rsidRPr="00394C33">
        <w:rPr>
          <w:rFonts w:cs="Times New Roman"/>
          <w:sz w:val="21"/>
          <w:szCs w:val="21"/>
        </w:rPr>
        <w:t>，</w:t>
      </w:r>
      <w:r w:rsidRPr="00394C33">
        <w:rPr>
          <w:rFonts w:cs="Times New Roman"/>
          <w:sz w:val="21"/>
          <w:szCs w:val="21"/>
        </w:rPr>
        <w:t>阮太元</w:t>
      </w:r>
      <w:r w:rsidR="00394C33">
        <w:rPr>
          <w:rFonts w:cs="Times New Roman"/>
        </w:rPr>
        <w:t>．</w:t>
      </w:r>
      <w:r w:rsidRPr="00394C33">
        <w:rPr>
          <w:rFonts w:cs="Times New Roman"/>
          <w:sz w:val="21"/>
          <w:szCs w:val="21"/>
        </w:rPr>
        <w:t>基于</w:t>
      </w:r>
      <w:r w:rsidRPr="00394C33">
        <w:rPr>
          <w:rFonts w:cs="Times New Roman"/>
          <w:sz w:val="21"/>
          <w:szCs w:val="21"/>
        </w:rPr>
        <w:t>HSV</w:t>
      </w:r>
      <w:r w:rsidRPr="00394C33">
        <w:rPr>
          <w:rFonts w:cs="Times New Roman"/>
          <w:sz w:val="21"/>
          <w:szCs w:val="21"/>
        </w:rPr>
        <w:t>颜色空间和</w:t>
      </w:r>
      <w:r w:rsidRPr="00394C33">
        <w:rPr>
          <w:rFonts w:cs="Times New Roman"/>
          <w:sz w:val="21"/>
          <w:szCs w:val="21"/>
        </w:rPr>
        <w:t>SVM</w:t>
      </w:r>
      <w:r w:rsidRPr="00394C33">
        <w:rPr>
          <w:rFonts w:cs="Times New Roman"/>
          <w:sz w:val="21"/>
          <w:szCs w:val="21"/>
        </w:rPr>
        <w:t>的车牌提取算法</w:t>
      </w:r>
      <w:r w:rsidRPr="00394C33">
        <w:rPr>
          <w:rFonts w:cs="Times New Roman"/>
          <w:sz w:val="21"/>
          <w:szCs w:val="21"/>
        </w:rPr>
        <w:t>[J]</w:t>
      </w:r>
      <w:r w:rsidR="00394C33">
        <w:rPr>
          <w:rFonts w:cs="Times New Roman"/>
        </w:rPr>
        <w:t>．</w:t>
      </w:r>
      <w:r w:rsidRPr="00394C33">
        <w:rPr>
          <w:rFonts w:cs="Times New Roman"/>
          <w:sz w:val="21"/>
          <w:szCs w:val="21"/>
        </w:rPr>
        <w:t>计算机系统应用</w:t>
      </w:r>
      <w:r w:rsidR="00EB18B2" w:rsidRPr="00394C33">
        <w:rPr>
          <w:rFonts w:cs="Times New Roman"/>
          <w:sz w:val="21"/>
          <w:szCs w:val="21"/>
        </w:rPr>
        <w:t>，</w:t>
      </w:r>
      <w:r w:rsidRPr="00394C33">
        <w:rPr>
          <w:rFonts w:cs="Times New Roman"/>
          <w:sz w:val="21"/>
          <w:szCs w:val="21"/>
        </w:rPr>
        <w:t>2014</w:t>
      </w:r>
      <w:r w:rsidR="00EB18B2" w:rsidRPr="00394C33">
        <w:rPr>
          <w:rFonts w:cs="Times New Roman"/>
          <w:sz w:val="21"/>
          <w:szCs w:val="21"/>
        </w:rPr>
        <w:t>，</w:t>
      </w:r>
      <w:r w:rsidRPr="00394C33">
        <w:rPr>
          <w:rFonts w:cs="Times New Roman"/>
          <w:sz w:val="21"/>
          <w:szCs w:val="21"/>
        </w:rPr>
        <w:t>23(08)</w:t>
      </w:r>
      <w:r w:rsidR="00394C33">
        <w:rPr>
          <w:rFonts w:hint="eastAsia"/>
          <w:szCs w:val="21"/>
        </w:rPr>
        <w:t>：</w:t>
      </w:r>
      <w:r w:rsidRPr="00394C33">
        <w:rPr>
          <w:rFonts w:cs="Times New Roman"/>
          <w:sz w:val="21"/>
          <w:szCs w:val="21"/>
        </w:rPr>
        <w:t>150-153</w:t>
      </w:r>
      <w:r w:rsidR="002914B6">
        <w:rPr>
          <w:rFonts w:cs="Times New Roman"/>
        </w:rPr>
        <w:t>．</w:t>
      </w:r>
    </w:p>
    <w:p w14:paraId="153FFD67" w14:textId="38AE3EE1" w:rsidR="00AD6FE2" w:rsidRPr="00394C33" w:rsidRDefault="00AD6FE2" w:rsidP="00AD6FE2">
      <w:pPr>
        <w:tabs>
          <w:tab w:val="left" w:pos="420"/>
        </w:tabs>
        <w:rPr>
          <w:rFonts w:cs="Times New Roman"/>
          <w:sz w:val="21"/>
          <w:szCs w:val="21"/>
        </w:rPr>
      </w:pPr>
      <w:r w:rsidRPr="00394C33">
        <w:rPr>
          <w:rFonts w:cs="Times New Roman"/>
          <w:sz w:val="21"/>
          <w:szCs w:val="21"/>
        </w:rPr>
        <w:t>[6]</w:t>
      </w:r>
      <w:r w:rsidRPr="00394C33">
        <w:rPr>
          <w:rFonts w:cs="Times New Roman"/>
          <w:sz w:val="21"/>
          <w:szCs w:val="21"/>
        </w:rPr>
        <w:t>甘玲</w:t>
      </w:r>
      <w:r w:rsidR="002914B6" w:rsidRPr="00394C33">
        <w:rPr>
          <w:rFonts w:cs="Times New Roman"/>
          <w:sz w:val="21"/>
          <w:szCs w:val="21"/>
        </w:rPr>
        <w:t>，</w:t>
      </w:r>
      <w:r w:rsidRPr="00394C33">
        <w:rPr>
          <w:rFonts w:cs="Times New Roman"/>
          <w:sz w:val="21"/>
          <w:szCs w:val="21"/>
        </w:rPr>
        <w:t>林小晶</w:t>
      </w:r>
      <w:r w:rsidR="002914B6">
        <w:rPr>
          <w:rFonts w:cs="Times New Roman"/>
        </w:rPr>
        <w:t>．</w:t>
      </w:r>
      <w:r w:rsidRPr="00394C33">
        <w:rPr>
          <w:rFonts w:cs="Times New Roman"/>
          <w:sz w:val="21"/>
          <w:szCs w:val="21"/>
        </w:rPr>
        <w:t>基于连通域提取的车牌字符分割算法</w:t>
      </w:r>
      <w:r w:rsidRPr="00394C33">
        <w:rPr>
          <w:rFonts w:cs="Times New Roman"/>
          <w:sz w:val="21"/>
          <w:szCs w:val="21"/>
        </w:rPr>
        <w:t>[J]</w:t>
      </w:r>
      <w:r w:rsidR="002914B6">
        <w:rPr>
          <w:rFonts w:cs="Times New Roman"/>
        </w:rPr>
        <w:t>．</w:t>
      </w:r>
      <w:r w:rsidRPr="00394C33">
        <w:rPr>
          <w:rFonts w:cs="Times New Roman"/>
          <w:sz w:val="21"/>
          <w:szCs w:val="21"/>
        </w:rPr>
        <w:t>计算机仿真</w:t>
      </w:r>
      <w:r w:rsidR="00416804" w:rsidRPr="00394C33">
        <w:rPr>
          <w:rFonts w:cs="Times New Roman"/>
          <w:sz w:val="21"/>
          <w:szCs w:val="21"/>
        </w:rPr>
        <w:t>，</w:t>
      </w:r>
      <w:r w:rsidRPr="00394C33">
        <w:rPr>
          <w:rFonts w:cs="Times New Roman"/>
          <w:sz w:val="21"/>
          <w:szCs w:val="21"/>
        </w:rPr>
        <w:t>2011</w:t>
      </w:r>
      <w:r w:rsidR="00416804" w:rsidRPr="00394C33">
        <w:rPr>
          <w:rFonts w:cs="Times New Roman"/>
          <w:sz w:val="21"/>
          <w:szCs w:val="21"/>
        </w:rPr>
        <w:t>，</w:t>
      </w:r>
      <w:r w:rsidRPr="00394C33">
        <w:rPr>
          <w:rFonts w:cs="Times New Roman"/>
          <w:sz w:val="21"/>
          <w:szCs w:val="21"/>
        </w:rPr>
        <w:t>28(04)</w:t>
      </w:r>
      <w:r w:rsidR="00416804">
        <w:rPr>
          <w:rFonts w:hint="eastAsia"/>
          <w:szCs w:val="21"/>
        </w:rPr>
        <w:t>：</w:t>
      </w:r>
      <w:r w:rsidRPr="00394C33">
        <w:rPr>
          <w:rFonts w:cs="Times New Roman"/>
          <w:sz w:val="21"/>
          <w:szCs w:val="21"/>
        </w:rPr>
        <w:t>336-339</w:t>
      </w:r>
      <w:r w:rsidR="00416804">
        <w:rPr>
          <w:rFonts w:cs="Times New Roman"/>
        </w:rPr>
        <w:t>．</w:t>
      </w:r>
    </w:p>
    <w:p w14:paraId="52E91C61" w14:textId="3533463D" w:rsidR="00AD6FE2" w:rsidRPr="00394C33" w:rsidRDefault="00AD6FE2" w:rsidP="00AD6FE2">
      <w:pPr>
        <w:tabs>
          <w:tab w:val="left" w:pos="420"/>
        </w:tabs>
        <w:rPr>
          <w:rFonts w:cs="Times New Roman"/>
          <w:sz w:val="21"/>
          <w:szCs w:val="21"/>
        </w:rPr>
      </w:pPr>
      <w:r w:rsidRPr="00394C33">
        <w:rPr>
          <w:rFonts w:cs="Times New Roman"/>
          <w:sz w:val="21"/>
          <w:szCs w:val="21"/>
        </w:rPr>
        <w:t>[7]</w:t>
      </w:r>
      <w:r w:rsidRPr="00394C33">
        <w:rPr>
          <w:rFonts w:cs="Times New Roman"/>
          <w:sz w:val="21"/>
          <w:szCs w:val="21"/>
        </w:rPr>
        <w:t>邓运生</w:t>
      </w:r>
      <w:r w:rsidR="002914B6" w:rsidRPr="00394C33">
        <w:rPr>
          <w:rFonts w:cs="Times New Roman"/>
          <w:sz w:val="21"/>
          <w:szCs w:val="21"/>
        </w:rPr>
        <w:t>，</w:t>
      </w:r>
      <w:r w:rsidRPr="00394C33">
        <w:rPr>
          <w:rFonts w:cs="Times New Roman"/>
          <w:sz w:val="21"/>
          <w:szCs w:val="21"/>
        </w:rPr>
        <w:t>郑晨霞</w:t>
      </w:r>
      <w:r w:rsidR="002914B6" w:rsidRPr="00394C33">
        <w:rPr>
          <w:rFonts w:cs="Times New Roman"/>
          <w:sz w:val="21"/>
          <w:szCs w:val="21"/>
        </w:rPr>
        <w:t>，</w:t>
      </w:r>
      <w:r w:rsidRPr="00394C33">
        <w:rPr>
          <w:rFonts w:cs="Times New Roman"/>
          <w:sz w:val="21"/>
          <w:szCs w:val="21"/>
        </w:rPr>
        <w:t>尹安</w:t>
      </w:r>
      <w:r w:rsidR="00416804">
        <w:rPr>
          <w:rFonts w:cs="Times New Roman"/>
        </w:rPr>
        <w:t>．</w:t>
      </w:r>
      <w:r w:rsidRPr="00394C33">
        <w:rPr>
          <w:rFonts w:cs="Times New Roman"/>
          <w:sz w:val="21"/>
          <w:szCs w:val="21"/>
        </w:rPr>
        <w:t>车牌定位和字符分割方法对比研究及实现</w:t>
      </w:r>
      <w:r w:rsidRPr="00394C33">
        <w:rPr>
          <w:rFonts w:cs="Times New Roman"/>
          <w:sz w:val="21"/>
          <w:szCs w:val="21"/>
        </w:rPr>
        <w:t>[J]</w:t>
      </w:r>
      <w:r w:rsidR="002914B6">
        <w:rPr>
          <w:rFonts w:cs="Times New Roman"/>
        </w:rPr>
        <w:t>．</w:t>
      </w:r>
      <w:r w:rsidRPr="00394C33">
        <w:rPr>
          <w:rFonts w:cs="Times New Roman"/>
          <w:sz w:val="21"/>
          <w:szCs w:val="21"/>
        </w:rPr>
        <w:t>兰州文理学院学报</w:t>
      </w:r>
      <w:r w:rsidRPr="00394C33">
        <w:rPr>
          <w:rFonts w:cs="Times New Roman"/>
          <w:sz w:val="21"/>
          <w:szCs w:val="21"/>
        </w:rPr>
        <w:t>(</w:t>
      </w:r>
      <w:r w:rsidRPr="00394C33">
        <w:rPr>
          <w:rFonts w:cs="Times New Roman"/>
          <w:sz w:val="21"/>
          <w:szCs w:val="21"/>
        </w:rPr>
        <w:t>自然科学版</w:t>
      </w:r>
      <w:r w:rsidRPr="00394C33">
        <w:rPr>
          <w:rFonts w:cs="Times New Roman"/>
          <w:sz w:val="21"/>
          <w:szCs w:val="21"/>
        </w:rPr>
        <w:t>)</w:t>
      </w:r>
      <w:r w:rsidR="002914B6" w:rsidRPr="002914B6">
        <w:rPr>
          <w:rFonts w:cs="Times New Roman"/>
          <w:sz w:val="21"/>
          <w:szCs w:val="21"/>
        </w:rPr>
        <w:t xml:space="preserve"> </w:t>
      </w:r>
      <w:r w:rsidR="002914B6" w:rsidRPr="00394C33">
        <w:rPr>
          <w:rFonts w:cs="Times New Roman"/>
          <w:sz w:val="21"/>
          <w:szCs w:val="21"/>
        </w:rPr>
        <w:t>，</w:t>
      </w:r>
      <w:r w:rsidRPr="00394C33">
        <w:rPr>
          <w:rFonts w:cs="Times New Roman"/>
          <w:sz w:val="21"/>
          <w:szCs w:val="21"/>
        </w:rPr>
        <w:t>2019</w:t>
      </w:r>
      <w:r w:rsidR="002914B6" w:rsidRPr="00394C33">
        <w:rPr>
          <w:rFonts w:cs="Times New Roman"/>
          <w:sz w:val="21"/>
          <w:szCs w:val="21"/>
        </w:rPr>
        <w:t>，</w:t>
      </w:r>
      <w:r w:rsidRPr="00394C33">
        <w:rPr>
          <w:rFonts w:cs="Times New Roman"/>
          <w:sz w:val="21"/>
          <w:szCs w:val="21"/>
        </w:rPr>
        <w:t>33(06)</w:t>
      </w:r>
      <w:r w:rsidR="002914B6">
        <w:rPr>
          <w:rFonts w:hint="eastAsia"/>
          <w:szCs w:val="21"/>
        </w:rPr>
        <w:t>：</w:t>
      </w:r>
      <w:r w:rsidRPr="00394C33">
        <w:rPr>
          <w:rFonts w:cs="Times New Roman"/>
          <w:sz w:val="21"/>
          <w:szCs w:val="21"/>
        </w:rPr>
        <w:t>78-83+106</w:t>
      </w:r>
      <w:r w:rsidR="002914B6">
        <w:rPr>
          <w:rFonts w:cs="Times New Roman"/>
        </w:rPr>
        <w:t>．</w:t>
      </w:r>
    </w:p>
    <w:p w14:paraId="53F28569" w14:textId="77777777" w:rsidR="00AD6FE2" w:rsidRPr="00394C33" w:rsidRDefault="00AD6FE2" w:rsidP="00AD6FE2">
      <w:pPr>
        <w:tabs>
          <w:tab w:val="left" w:pos="420"/>
        </w:tabs>
        <w:rPr>
          <w:rFonts w:cs="Times New Roman"/>
          <w:sz w:val="21"/>
          <w:szCs w:val="21"/>
        </w:rPr>
      </w:pPr>
      <w:r w:rsidRPr="00394C33">
        <w:rPr>
          <w:rFonts w:cs="Times New Roman"/>
          <w:sz w:val="21"/>
          <w:szCs w:val="21"/>
        </w:rPr>
        <w:t>[8]</w:t>
      </w:r>
      <w:r w:rsidRPr="00394C33">
        <w:rPr>
          <w:rFonts w:cs="Times New Roman"/>
          <w:sz w:val="21"/>
          <w:szCs w:val="21"/>
        </w:rPr>
        <w:t>实时车牌识别系统的设计与实现，作者：刘洁，山东大学</w:t>
      </w:r>
      <w:r w:rsidRPr="00394C33">
        <w:rPr>
          <w:rFonts w:cs="Times New Roman"/>
          <w:sz w:val="21"/>
          <w:szCs w:val="21"/>
        </w:rPr>
        <w:t xml:space="preserve"> 2019 </w:t>
      </w:r>
    </w:p>
    <w:p w14:paraId="19F4F4A0" w14:textId="7205EC0B" w:rsidR="00AD6FE2" w:rsidRPr="00394C33" w:rsidRDefault="00AD6FE2" w:rsidP="00AD6FE2">
      <w:pPr>
        <w:tabs>
          <w:tab w:val="left" w:pos="420"/>
        </w:tabs>
        <w:rPr>
          <w:rFonts w:cs="Times New Roman"/>
          <w:sz w:val="21"/>
          <w:szCs w:val="21"/>
        </w:rPr>
      </w:pPr>
      <w:r w:rsidRPr="00394C33">
        <w:rPr>
          <w:rFonts w:cs="Times New Roman"/>
          <w:sz w:val="21"/>
          <w:szCs w:val="21"/>
        </w:rPr>
        <w:t>[9]</w:t>
      </w:r>
      <w:r w:rsidRPr="00394C33">
        <w:rPr>
          <w:rFonts w:cs="Times New Roman"/>
          <w:sz w:val="21"/>
          <w:szCs w:val="21"/>
        </w:rPr>
        <w:t>余棉水</w:t>
      </w:r>
      <w:r w:rsidR="00D10CFC" w:rsidRPr="00394C33">
        <w:rPr>
          <w:rFonts w:cs="Times New Roman"/>
          <w:sz w:val="21"/>
          <w:szCs w:val="21"/>
        </w:rPr>
        <w:t>，</w:t>
      </w:r>
      <w:r w:rsidRPr="00394C33">
        <w:rPr>
          <w:rFonts w:cs="Times New Roman"/>
          <w:sz w:val="21"/>
          <w:szCs w:val="21"/>
        </w:rPr>
        <w:t>黎绍发</w:t>
      </w:r>
      <w:r w:rsidR="002914B6" w:rsidRPr="00394C33">
        <w:rPr>
          <w:rFonts w:cs="Times New Roman"/>
          <w:sz w:val="21"/>
          <w:szCs w:val="21"/>
        </w:rPr>
        <w:t>，</w:t>
      </w:r>
      <w:r w:rsidRPr="00394C33">
        <w:rPr>
          <w:rFonts w:cs="Times New Roman"/>
          <w:sz w:val="21"/>
          <w:szCs w:val="21"/>
        </w:rPr>
        <w:t>基于边缘与</w:t>
      </w:r>
      <w:r w:rsidRPr="00394C33">
        <w:rPr>
          <w:rFonts w:cs="Times New Roman"/>
          <w:sz w:val="21"/>
          <w:szCs w:val="21"/>
        </w:rPr>
        <w:t>SVM</w:t>
      </w:r>
      <w:r w:rsidRPr="00394C33">
        <w:rPr>
          <w:rFonts w:cs="Times New Roman"/>
          <w:sz w:val="21"/>
          <w:szCs w:val="21"/>
        </w:rPr>
        <w:t>的车牌自动定位与提取</w:t>
      </w:r>
      <w:r w:rsidRPr="00394C33">
        <w:rPr>
          <w:rFonts w:cs="Times New Roman"/>
          <w:sz w:val="21"/>
          <w:szCs w:val="21"/>
        </w:rPr>
        <w:t>[J]</w:t>
      </w:r>
      <w:r w:rsidR="002914B6" w:rsidRPr="002914B6">
        <w:rPr>
          <w:rFonts w:cs="Times New Roman"/>
        </w:rPr>
        <w:t xml:space="preserve"> </w:t>
      </w:r>
      <w:r w:rsidR="002914B6">
        <w:rPr>
          <w:rFonts w:cs="Times New Roman"/>
        </w:rPr>
        <w:t>．</w:t>
      </w:r>
      <w:r w:rsidRPr="00394C33">
        <w:rPr>
          <w:rFonts w:cs="Times New Roman"/>
          <w:sz w:val="21"/>
          <w:szCs w:val="21"/>
        </w:rPr>
        <w:t>计算机应用研究</w:t>
      </w:r>
      <w:r w:rsidR="002914B6" w:rsidRPr="00394C33">
        <w:rPr>
          <w:rFonts w:cs="Times New Roman"/>
          <w:sz w:val="21"/>
          <w:szCs w:val="21"/>
        </w:rPr>
        <w:t>，</w:t>
      </w:r>
      <w:r w:rsidRPr="00394C33">
        <w:rPr>
          <w:rFonts w:cs="Times New Roman"/>
          <w:sz w:val="21"/>
          <w:szCs w:val="21"/>
        </w:rPr>
        <w:t>2004(10)</w:t>
      </w:r>
      <w:r w:rsidR="002914B6">
        <w:rPr>
          <w:rFonts w:hint="eastAsia"/>
          <w:szCs w:val="21"/>
        </w:rPr>
        <w:t>：</w:t>
      </w:r>
      <w:r w:rsidRPr="00394C33">
        <w:rPr>
          <w:rFonts w:cs="Times New Roman"/>
          <w:sz w:val="21"/>
          <w:szCs w:val="21"/>
        </w:rPr>
        <w:t>131-133</w:t>
      </w:r>
      <w:r w:rsidR="002914B6">
        <w:rPr>
          <w:rFonts w:cs="Times New Roman"/>
        </w:rPr>
        <w:t>．</w:t>
      </w:r>
    </w:p>
    <w:p w14:paraId="6403F0C6" w14:textId="7D16E9C1" w:rsidR="00A36836" w:rsidRPr="00394C33" w:rsidRDefault="00AD6FE2" w:rsidP="00C17E14">
      <w:pPr>
        <w:tabs>
          <w:tab w:val="left" w:pos="420"/>
        </w:tabs>
        <w:rPr>
          <w:rFonts w:cs="Times New Roman"/>
          <w:sz w:val="21"/>
          <w:szCs w:val="21"/>
        </w:rPr>
      </w:pPr>
      <w:r w:rsidRPr="00394C33">
        <w:rPr>
          <w:rFonts w:cs="Times New Roman"/>
          <w:sz w:val="21"/>
          <w:szCs w:val="21"/>
        </w:rPr>
        <w:t>[10]</w:t>
      </w:r>
      <w:r w:rsidRPr="00394C33">
        <w:rPr>
          <w:rFonts w:cs="Times New Roman"/>
          <w:sz w:val="21"/>
          <w:szCs w:val="21"/>
        </w:rPr>
        <w:t>殷羽</w:t>
      </w:r>
      <w:r w:rsidR="002914B6" w:rsidRPr="00394C33">
        <w:rPr>
          <w:rFonts w:cs="Times New Roman"/>
          <w:sz w:val="21"/>
          <w:szCs w:val="21"/>
        </w:rPr>
        <w:t>，</w:t>
      </w:r>
      <w:r w:rsidRPr="00394C33">
        <w:rPr>
          <w:rFonts w:cs="Times New Roman"/>
          <w:sz w:val="21"/>
          <w:szCs w:val="21"/>
        </w:rPr>
        <w:t>郑宏</w:t>
      </w:r>
      <w:r w:rsidR="002914B6" w:rsidRPr="00394C33">
        <w:rPr>
          <w:rFonts w:cs="Times New Roman"/>
          <w:sz w:val="21"/>
          <w:szCs w:val="21"/>
        </w:rPr>
        <w:t>，</w:t>
      </w:r>
      <w:r w:rsidRPr="00394C33">
        <w:rPr>
          <w:rFonts w:cs="Times New Roman"/>
          <w:sz w:val="21"/>
          <w:szCs w:val="21"/>
        </w:rPr>
        <w:t>高婷婷等</w:t>
      </w:r>
      <w:r w:rsidR="002914B6">
        <w:rPr>
          <w:rFonts w:cs="Times New Roman"/>
        </w:rPr>
        <w:t>．</w:t>
      </w:r>
      <w:r w:rsidRPr="00394C33">
        <w:rPr>
          <w:rFonts w:cs="Times New Roman"/>
          <w:sz w:val="21"/>
          <w:szCs w:val="21"/>
        </w:rPr>
        <w:t>基于联合</w:t>
      </w:r>
      <w:r w:rsidRPr="00394C33">
        <w:rPr>
          <w:rFonts w:cs="Times New Roman"/>
          <w:sz w:val="21"/>
          <w:szCs w:val="21"/>
        </w:rPr>
        <w:t>HOG</w:t>
      </w:r>
      <w:r w:rsidRPr="00394C33">
        <w:rPr>
          <w:rFonts w:cs="Times New Roman"/>
          <w:sz w:val="21"/>
          <w:szCs w:val="21"/>
        </w:rPr>
        <w:t>特征的车牌识别算法</w:t>
      </w:r>
      <w:r w:rsidRPr="00394C33">
        <w:rPr>
          <w:rFonts w:cs="Times New Roman"/>
          <w:sz w:val="21"/>
          <w:szCs w:val="21"/>
        </w:rPr>
        <w:t>[J]</w:t>
      </w:r>
      <w:r w:rsidR="002914B6">
        <w:rPr>
          <w:rFonts w:cs="Times New Roman"/>
        </w:rPr>
        <w:t>．</w:t>
      </w:r>
      <w:r w:rsidRPr="00394C33">
        <w:rPr>
          <w:rFonts w:cs="Times New Roman"/>
          <w:sz w:val="21"/>
          <w:szCs w:val="21"/>
        </w:rPr>
        <w:t>计算机工程与设计</w:t>
      </w:r>
      <w:r w:rsidR="002914B6" w:rsidRPr="00394C33">
        <w:rPr>
          <w:rFonts w:cs="Times New Roman"/>
          <w:sz w:val="21"/>
          <w:szCs w:val="21"/>
        </w:rPr>
        <w:t>，</w:t>
      </w:r>
      <w:r w:rsidRPr="00394C33">
        <w:rPr>
          <w:rFonts w:cs="Times New Roman"/>
          <w:sz w:val="21"/>
          <w:szCs w:val="21"/>
        </w:rPr>
        <w:t>2015(2)</w:t>
      </w:r>
      <w:r w:rsidR="002914B6">
        <w:rPr>
          <w:rFonts w:hint="eastAsia"/>
          <w:szCs w:val="21"/>
        </w:rPr>
        <w:t>：</w:t>
      </w:r>
      <w:r w:rsidRPr="00394C33">
        <w:rPr>
          <w:rFonts w:cs="Times New Roman"/>
          <w:sz w:val="21"/>
          <w:szCs w:val="21"/>
        </w:rPr>
        <w:t>476-481</w:t>
      </w:r>
      <w:r w:rsidR="002914B6">
        <w:rPr>
          <w:rFonts w:cs="Times New Roman"/>
        </w:rPr>
        <w:t>．</w:t>
      </w:r>
    </w:p>
    <w:sectPr w:rsidR="00A36836" w:rsidRPr="00394C33" w:rsidSect="004F58A3">
      <w:headerReference w:type="default" r:id="rId48"/>
      <w:footerReference w:type="default" r:id="rId49"/>
      <w:pgSz w:w="11906" w:h="16838"/>
      <w:pgMar w:top="1418" w:right="1797" w:bottom="1418"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73F3" w14:textId="77777777" w:rsidR="000F40D1" w:rsidRDefault="000F40D1">
      <w:pPr>
        <w:spacing w:line="240" w:lineRule="auto"/>
      </w:pPr>
      <w:r>
        <w:separator/>
      </w:r>
    </w:p>
  </w:endnote>
  <w:endnote w:type="continuationSeparator" w:id="0">
    <w:p w14:paraId="1651DD8A" w14:textId="77777777" w:rsidR="000F40D1" w:rsidRDefault="000F4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1B85" w14:textId="77777777" w:rsidR="00476676" w:rsidRDefault="00476676" w:rsidP="00F9500B">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CD27" w14:textId="68778B83" w:rsidR="00A36836" w:rsidRDefault="00A36836" w:rsidP="00B313C9">
    <w:pPr>
      <w:pStyle w:val="af0"/>
      <w:jc w:val="center"/>
      <w:rPr>
        <w:rFonts w:ascii="宋体" w:hAnsi="宋体"/>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4F72" w14:textId="77777777" w:rsidR="00A36836" w:rsidRDefault="00DD7F8D">
    <w:pPr>
      <w:pStyle w:val="af0"/>
      <w:tabs>
        <w:tab w:val="clear" w:pos="4153"/>
        <w:tab w:val="clear" w:pos="8306"/>
        <w:tab w:val="center" w:pos="4156"/>
      </w:tabs>
      <w:jc w:val="center"/>
      <w:rPr>
        <w:rFonts w:ascii="宋体" w:hAnsi="宋体"/>
      </w:rPr>
    </w:pPr>
    <w:r>
      <w:rPr>
        <w:rFonts w:ascii="宋体" w:hAnsi="宋体"/>
      </w:rPr>
      <w:fldChar w:fldCharType="begin"/>
    </w:r>
    <w:r>
      <w:rPr>
        <w:rFonts w:ascii="宋体" w:hAnsi="宋体"/>
      </w:rPr>
      <w:instrText>PAGE   \* MERGEFORMAT</w:instrText>
    </w:r>
    <w:r>
      <w:rPr>
        <w:rFonts w:ascii="宋体" w:hAnsi="宋体"/>
      </w:rPr>
      <w:fldChar w:fldCharType="separate"/>
    </w:r>
    <w:r>
      <w:rPr>
        <w:rFonts w:ascii="宋体" w:hAnsi="宋体"/>
        <w:lang w:val="zh-CN"/>
      </w:rPr>
      <w:t>1</w:t>
    </w:r>
    <w:r>
      <w:rPr>
        <w:rFonts w:ascii="宋体" w:hAnsi="宋体"/>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B5AE" w14:textId="60BBA841" w:rsidR="00A36836" w:rsidRDefault="004F58A3">
    <w:pPr>
      <w:pStyle w:val="af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60F5" w14:textId="77777777" w:rsidR="000F40D1" w:rsidRDefault="000F40D1">
      <w:pPr>
        <w:spacing w:line="240" w:lineRule="auto"/>
      </w:pPr>
      <w:r>
        <w:separator/>
      </w:r>
    </w:p>
  </w:footnote>
  <w:footnote w:type="continuationSeparator" w:id="0">
    <w:p w14:paraId="3AB2B4B0" w14:textId="77777777" w:rsidR="000F40D1" w:rsidRDefault="000F4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C95F" w14:textId="4E2BD409" w:rsidR="00A36836" w:rsidRPr="004F58A3" w:rsidRDefault="004F58A3" w:rsidP="004F58A3">
    <w:pPr>
      <w:pStyle w:val="af2"/>
      <w:rPr>
        <w:rFonts w:ascii="宋体" w:hAnsi="宋体"/>
        <w:sz w:val="21"/>
        <w:szCs w:val="21"/>
      </w:rPr>
    </w:pPr>
    <w:r w:rsidRPr="00691041">
      <w:rPr>
        <w:rFonts w:ascii="宋体" w:hAnsi="宋体" w:hint="eastAsia"/>
        <w:sz w:val="21"/>
        <w:szCs w:val="21"/>
      </w:rPr>
      <w:t>天</w:t>
    </w:r>
    <w:r>
      <w:rPr>
        <w:rFonts w:ascii="宋体" w:hAnsi="宋体" w:hint="eastAsia"/>
        <w:sz w:val="21"/>
        <w:szCs w:val="21"/>
      </w:rPr>
      <w:t>津</w:t>
    </w:r>
    <w:r w:rsidRPr="00691041">
      <w:rPr>
        <w:rFonts w:ascii="宋体" w:hAnsi="宋体" w:hint="eastAsia"/>
        <w:sz w:val="21"/>
        <w:szCs w:val="21"/>
      </w:rPr>
      <w:t>仁爱学院</w:t>
    </w:r>
    <w:r>
      <w:rPr>
        <w:rFonts w:ascii="宋体" w:hAnsi="宋体" w:hint="eastAsia"/>
        <w:sz w:val="21"/>
        <w:szCs w:val="21"/>
      </w:rPr>
      <w:t>计算机科学与技术系毕业实习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E51392"/>
    <w:multiLevelType w:val="singleLevel"/>
    <w:tmpl w:val="9CE51392"/>
    <w:lvl w:ilvl="0">
      <w:start w:val="1"/>
      <w:numFmt w:val="decimal"/>
      <w:lvlText w:val="%1."/>
      <w:lvlJc w:val="left"/>
      <w:pPr>
        <w:tabs>
          <w:tab w:val="left" w:pos="312"/>
        </w:tabs>
      </w:pPr>
    </w:lvl>
  </w:abstractNum>
  <w:abstractNum w:abstractNumId="1" w15:restartNumberingAfterBreak="0">
    <w:nsid w:val="C1D54048"/>
    <w:multiLevelType w:val="multilevel"/>
    <w:tmpl w:val="C1D540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E64D77A7"/>
    <w:multiLevelType w:val="singleLevel"/>
    <w:tmpl w:val="E64D77A7"/>
    <w:lvl w:ilvl="0">
      <w:start w:val="3"/>
      <w:numFmt w:val="chineseCounting"/>
      <w:suff w:val="nothing"/>
      <w:lvlText w:val="第%1章　"/>
      <w:lvlJc w:val="left"/>
      <w:rPr>
        <w:rFonts w:hint="eastAsia"/>
      </w:rPr>
    </w:lvl>
  </w:abstractNum>
  <w:abstractNum w:abstractNumId="3" w15:restartNumberingAfterBreak="0">
    <w:nsid w:val="1BE90351"/>
    <w:multiLevelType w:val="multilevel"/>
    <w:tmpl w:val="DC344CF2"/>
    <w:lvl w:ilvl="0">
      <w:start w:val="1"/>
      <w:numFmt w:val="decimal"/>
      <w:lvlText w:val="%1"/>
      <w:lvlJc w:val="left"/>
      <w:pPr>
        <w:ind w:left="492" w:hanging="492"/>
      </w:pPr>
      <w:rPr>
        <w:rFonts w:hint="default"/>
      </w:rPr>
    </w:lvl>
    <w:lvl w:ilvl="1">
      <w:start w:val="1"/>
      <w:numFmt w:val="chineseCountingThousand"/>
      <w:lvlText w:val="%2、"/>
      <w:lvlJc w:val="left"/>
      <w:pPr>
        <w:ind w:left="1322" w:hanging="720"/>
      </w:pPr>
      <w:rPr>
        <w:rFonts w:hint="default"/>
      </w:rPr>
    </w:lvl>
    <w:lvl w:ilvl="2">
      <w:start w:val="1"/>
      <w:numFmt w:val="decimal"/>
      <w:lvlText w:val="%1.%2.%3"/>
      <w:lvlJc w:val="left"/>
      <w:pPr>
        <w:ind w:left="2284" w:hanging="1080"/>
      </w:pPr>
      <w:rPr>
        <w:rFonts w:hint="default"/>
      </w:rPr>
    </w:lvl>
    <w:lvl w:ilvl="3">
      <w:start w:val="1"/>
      <w:numFmt w:val="decimal"/>
      <w:lvlText w:val="%1.%2.%3.%4"/>
      <w:lvlJc w:val="left"/>
      <w:pPr>
        <w:ind w:left="2886" w:hanging="1080"/>
      </w:pPr>
      <w:rPr>
        <w:rFonts w:hint="default"/>
      </w:rPr>
    </w:lvl>
    <w:lvl w:ilvl="4">
      <w:start w:val="1"/>
      <w:numFmt w:val="decimal"/>
      <w:lvlText w:val="%1.%2.%3.%4.%5"/>
      <w:lvlJc w:val="left"/>
      <w:pPr>
        <w:ind w:left="3848" w:hanging="1440"/>
      </w:pPr>
      <w:rPr>
        <w:rFonts w:hint="default"/>
      </w:rPr>
    </w:lvl>
    <w:lvl w:ilvl="5">
      <w:start w:val="1"/>
      <w:numFmt w:val="decimal"/>
      <w:lvlText w:val="%1.%2.%3.%4.%5.%6"/>
      <w:lvlJc w:val="left"/>
      <w:pPr>
        <w:ind w:left="4810" w:hanging="1800"/>
      </w:pPr>
      <w:rPr>
        <w:rFonts w:hint="default"/>
      </w:rPr>
    </w:lvl>
    <w:lvl w:ilvl="6">
      <w:start w:val="1"/>
      <w:numFmt w:val="decimal"/>
      <w:lvlText w:val="%1.%2.%3.%4.%5.%6.%7"/>
      <w:lvlJc w:val="left"/>
      <w:pPr>
        <w:ind w:left="5772" w:hanging="2160"/>
      </w:pPr>
      <w:rPr>
        <w:rFonts w:hint="default"/>
      </w:rPr>
    </w:lvl>
    <w:lvl w:ilvl="7">
      <w:start w:val="1"/>
      <w:numFmt w:val="decimal"/>
      <w:lvlText w:val="%1.%2.%3.%4.%5.%6.%7.%8"/>
      <w:lvlJc w:val="left"/>
      <w:pPr>
        <w:ind w:left="6734" w:hanging="2520"/>
      </w:pPr>
      <w:rPr>
        <w:rFonts w:hint="default"/>
      </w:rPr>
    </w:lvl>
    <w:lvl w:ilvl="8">
      <w:start w:val="1"/>
      <w:numFmt w:val="decimal"/>
      <w:lvlText w:val="%1.%2.%3.%4.%5.%6.%7.%8.%9"/>
      <w:lvlJc w:val="left"/>
      <w:pPr>
        <w:ind w:left="7696" w:hanging="2880"/>
      </w:pPr>
      <w:rPr>
        <w:rFonts w:hint="default"/>
      </w:rPr>
    </w:lvl>
  </w:abstractNum>
  <w:abstractNum w:abstractNumId="4" w15:restartNumberingAfterBreak="0">
    <w:nsid w:val="4EA264E1"/>
    <w:multiLevelType w:val="multilevel"/>
    <w:tmpl w:val="4EA264E1"/>
    <w:lvl w:ilvl="0">
      <w:start w:val="1"/>
      <w:numFmt w:val="decimal"/>
      <w:suff w:val="nothing"/>
      <w:lvlText w:val="%1  "/>
      <w:lvlJc w:val="left"/>
      <w:pPr>
        <w:ind w:left="3498" w:firstLine="0"/>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4)"/>
      <w:lvlJc w:val="left"/>
      <w:pPr>
        <w:ind w:left="424" w:firstLine="0"/>
      </w:pPr>
      <w:rPr>
        <w:rFonts w:hint="eastAsia"/>
      </w:rPr>
    </w:lvl>
    <w:lvl w:ilvl="4">
      <w:start w:val="1"/>
      <w:numFmt w:val="decimal"/>
      <w:lvlRestart w:val="1"/>
      <w:pStyle w:val="a"/>
      <w:suff w:val="space"/>
      <w:lvlText w:val="表%1.%5"/>
      <w:lvlJc w:val="left"/>
      <w:pPr>
        <w:ind w:left="0" w:firstLine="0"/>
      </w:pPr>
      <w:rPr>
        <w:rFonts w:hint="eastAsia"/>
      </w:rPr>
    </w:lvl>
    <w:lvl w:ilvl="5">
      <w:start w:val="1"/>
      <w:numFmt w:val="decimal"/>
      <w:lvlRestart w:val="1"/>
      <w:pStyle w:val="a0"/>
      <w:suff w:val="space"/>
      <w:lvlText w:val="图%1.%6"/>
      <w:lvlJc w:val="left"/>
      <w:pPr>
        <w:ind w:left="0" w:firstLine="0"/>
      </w:pPr>
      <w:rPr>
        <w:rFonts w:hint="eastAsia"/>
      </w:rPr>
    </w:lvl>
    <w:lvl w:ilvl="6">
      <w:start w:val="1"/>
      <w:numFmt w:val="decimal"/>
      <w:lvlText w:val="%1.%2.%3.%4.%5.%6.%7"/>
      <w:lvlJc w:val="left"/>
      <w:pPr>
        <w:tabs>
          <w:tab w:val="left" w:pos="4711"/>
        </w:tabs>
        <w:ind w:left="3827" w:hanging="1276"/>
      </w:pPr>
      <w:rPr>
        <w:rFonts w:hint="eastAsia"/>
      </w:rPr>
    </w:lvl>
    <w:lvl w:ilvl="7">
      <w:start w:val="1"/>
      <w:numFmt w:val="decimal"/>
      <w:lvlText w:val="%1.%2.%3.%4.%5.%6.%7.%8"/>
      <w:lvlJc w:val="left"/>
      <w:pPr>
        <w:tabs>
          <w:tab w:val="left" w:pos="5496"/>
        </w:tabs>
        <w:ind w:left="4394" w:hanging="1418"/>
      </w:pPr>
      <w:rPr>
        <w:rFonts w:hint="eastAsia"/>
      </w:rPr>
    </w:lvl>
    <w:lvl w:ilvl="8">
      <w:start w:val="1"/>
      <w:numFmt w:val="decimal"/>
      <w:lvlText w:val="%1.%2.%3.%4.%5.%6.%7.%8.%9"/>
      <w:lvlJc w:val="left"/>
      <w:pPr>
        <w:tabs>
          <w:tab w:val="left" w:pos="6282"/>
        </w:tabs>
        <w:ind w:left="5102" w:hanging="1700"/>
      </w:pPr>
      <w:rPr>
        <w:rFonts w:hint="eastAsia"/>
      </w:rPr>
    </w:lvl>
  </w:abstractNum>
  <w:abstractNum w:abstractNumId="5" w15:restartNumberingAfterBreak="0">
    <w:nsid w:val="565D72B3"/>
    <w:multiLevelType w:val="multilevel"/>
    <w:tmpl w:val="565D72B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25"/>
    <w:rsid w:val="00000748"/>
    <w:rsid w:val="00005A5F"/>
    <w:rsid w:val="000070C0"/>
    <w:rsid w:val="000071F5"/>
    <w:rsid w:val="0000767E"/>
    <w:rsid w:val="00012809"/>
    <w:rsid w:val="000141C5"/>
    <w:rsid w:val="000150C5"/>
    <w:rsid w:val="0001556F"/>
    <w:rsid w:val="00020216"/>
    <w:rsid w:val="0002083E"/>
    <w:rsid w:val="00020B16"/>
    <w:rsid w:val="00022FD0"/>
    <w:rsid w:val="00024B01"/>
    <w:rsid w:val="00024CB6"/>
    <w:rsid w:val="00026246"/>
    <w:rsid w:val="00026C80"/>
    <w:rsid w:val="0002741F"/>
    <w:rsid w:val="00027E9E"/>
    <w:rsid w:val="00036753"/>
    <w:rsid w:val="000372D7"/>
    <w:rsid w:val="00041863"/>
    <w:rsid w:val="00041B4B"/>
    <w:rsid w:val="0004323F"/>
    <w:rsid w:val="00043569"/>
    <w:rsid w:val="000438D1"/>
    <w:rsid w:val="00043FDD"/>
    <w:rsid w:val="0004615D"/>
    <w:rsid w:val="00047B15"/>
    <w:rsid w:val="00051797"/>
    <w:rsid w:val="00052325"/>
    <w:rsid w:val="00056597"/>
    <w:rsid w:val="000567F9"/>
    <w:rsid w:val="000568CB"/>
    <w:rsid w:val="0005710F"/>
    <w:rsid w:val="00057922"/>
    <w:rsid w:val="00057D49"/>
    <w:rsid w:val="000630BB"/>
    <w:rsid w:val="00065C1F"/>
    <w:rsid w:val="00071AB0"/>
    <w:rsid w:val="0007379C"/>
    <w:rsid w:val="00073C0F"/>
    <w:rsid w:val="000752DD"/>
    <w:rsid w:val="00075B46"/>
    <w:rsid w:val="00075C6F"/>
    <w:rsid w:val="00076698"/>
    <w:rsid w:val="00080195"/>
    <w:rsid w:val="00080E8E"/>
    <w:rsid w:val="000814DB"/>
    <w:rsid w:val="0008176B"/>
    <w:rsid w:val="000826FD"/>
    <w:rsid w:val="00082714"/>
    <w:rsid w:val="00082EEE"/>
    <w:rsid w:val="00084AED"/>
    <w:rsid w:val="00085E91"/>
    <w:rsid w:val="00086786"/>
    <w:rsid w:val="00093824"/>
    <w:rsid w:val="00093C98"/>
    <w:rsid w:val="0009595E"/>
    <w:rsid w:val="000A7619"/>
    <w:rsid w:val="000A76F1"/>
    <w:rsid w:val="000A7E71"/>
    <w:rsid w:val="000B0C1D"/>
    <w:rsid w:val="000B0CB4"/>
    <w:rsid w:val="000B143A"/>
    <w:rsid w:val="000B2400"/>
    <w:rsid w:val="000B25A4"/>
    <w:rsid w:val="000B372D"/>
    <w:rsid w:val="000B5ACB"/>
    <w:rsid w:val="000B6D56"/>
    <w:rsid w:val="000B6EC7"/>
    <w:rsid w:val="000B7553"/>
    <w:rsid w:val="000C000B"/>
    <w:rsid w:val="000C0A33"/>
    <w:rsid w:val="000C3626"/>
    <w:rsid w:val="000C577F"/>
    <w:rsid w:val="000C5C3B"/>
    <w:rsid w:val="000D0FFD"/>
    <w:rsid w:val="000D251B"/>
    <w:rsid w:val="000D2E0D"/>
    <w:rsid w:val="000D65BF"/>
    <w:rsid w:val="000D7629"/>
    <w:rsid w:val="000D764F"/>
    <w:rsid w:val="000E3D65"/>
    <w:rsid w:val="000E6262"/>
    <w:rsid w:val="000F0F54"/>
    <w:rsid w:val="000F200D"/>
    <w:rsid w:val="000F2F6A"/>
    <w:rsid w:val="000F36CF"/>
    <w:rsid w:val="000F40D1"/>
    <w:rsid w:val="000F69FA"/>
    <w:rsid w:val="000F7132"/>
    <w:rsid w:val="00100B8D"/>
    <w:rsid w:val="00100E95"/>
    <w:rsid w:val="001040D0"/>
    <w:rsid w:val="00104BE5"/>
    <w:rsid w:val="00105C75"/>
    <w:rsid w:val="00105D3B"/>
    <w:rsid w:val="00106480"/>
    <w:rsid w:val="00110BFE"/>
    <w:rsid w:val="001123D5"/>
    <w:rsid w:val="00114B91"/>
    <w:rsid w:val="00116A3C"/>
    <w:rsid w:val="00116F59"/>
    <w:rsid w:val="00123F3A"/>
    <w:rsid w:val="00124359"/>
    <w:rsid w:val="00124C39"/>
    <w:rsid w:val="00125FE5"/>
    <w:rsid w:val="00127A69"/>
    <w:rsid w:val="00130015"/>
    <w:rsid w:val="00131213"/>
    <w:rsid w:val="00131855"/>
    <w:rsid w:val="00132C68"/>
    <w:rsid w:val="00143FE1"/>
    <w:rsid w:val="0014414B"/>
    <w:rsid w:val="00145441"/>
    <w:rsid w:val="00151C04"/>
    <w:rsid w:val="00151C3C"/>
    <w:rsid w:val="0015264A"/>
    <w:rsid w:val="0015433F"/>
    <w:rsid w:val="00155240"/>
    <w:rsid w:val="001562EF"/>
    <w:rsid w:val="00161AE1"/>
    <w:rsid w:val="00162A33"/>
    <w:rsid w:val="0016316E"/>
    <w:rsid w:val="001648EE"/>
    <w:rsid w:val="001661EC"/>
    <w:rsid w:val="00166C08"/>
    <w:rsid w:val="00166CB1"/>
    <w:rsid w:val="00172780"/>
    <w:rsid w:val="00172A27"/>
    <w:rsid w:val="00174470"/>
    <w:rsid w:val="00174E68"/>
    <w:rsid w:val="00176373"/>
    <w:rsid w:val="001778BB"/>
    <w:rsid w:val="00177AB5"/>
    <w:rsid w:val="001856E1"/>
    <w:rsid w:val="00190A85"/>
    <w:rsid w:val="00190CED"/>
    <w:rsid w:val="00192DF9"/>
    <w:rsid w:val="00193958"/>
    <w:rsid w:val="001946DD"/>
    <w:rsid w:val="00195377"/>
    <w:rsid w:val="00196976"/>
    <w:rsid w:val="00196D70"/>
    <w:rsid w:val="001A0A58"/>
    <w:rsid w:val="001A109B"/>
    <w:rsid w:val="001A15BB"/>
    <w:rsid w:val="001A4D13"/>
    <w:rsid w:val="001A561E"/>
    <w:rsid w:val="001A5B6D"/>
    <w:rsid w:val="001A67FC"/>
    <w:rsid w:val="001A75F5"/>
    <w:rsid w:val="001A78E7"/>
    <w:rsid w:val="001B1E48"/>
    <w:rsid w:val="001B1FE0"/>
    <w:rsid w:val="001B29FC"/>
    <w:rsid w:val="001B2EEA"/>
    <w:rsid w:val="001B3D56"/>
    <w:rsid w:val="001B5A0B"/>
    <w:rsid w:val="001B5E6C"/>
    <w:rsid w:val="001B7A05"/>
    <w:rsid w:val="001C36DE"/>
    <w:rsid w:val="001C383C"/>
    <w:rsid w:val="001C4179"/>
    <w:rsid w:val="001C47FF"/>
    <w:rsid w:val="001D089D"/>
    <w:rsid w:val="001D4A1A"/>
    <w:rsid w:val="001D7CE3"/>
    <w:rsid w:val="001E063A"/>
    <w:rsid w:val="001E0D09"/>
    <w:rsid w:val="001E2A9F"/>
    <w:rsid w:val="001E500E"/>
    <w:rsid w:val="001E56D8"/>
    <w:rsid w:val="001E7DD8"/>
    <w:rsid w:val="001F17CD"/>
    <w:rsid w:val="001F2249"/>
    <w:rsid w:val="001F545C"/>
    <w:rsid w:val="00203491"/>
    <w:rsid w:val="002034C1"/>
    <w:rsid w:val="002042E5"/>
    <w:rsid w:val="00205459"/>
    <w:rsid w:val="00205D75"/>
    <w:rsid w:val="002107D8"/>
    <w:rsid w:val="00211E1D"/>
    <w:rsid w:val="002135A5"/>
    <w:rsid w:val="0021516E"/>
    <w:rsid w:val="00217110"/>
    <w:rsid w:val="00221875"/>
    <w:rsid w:val="0022289E"/>
    <w:rsid w:val="002256D9"/>
    <w:rsid w:val="00227ED1"/>
    <w:rsid w:val="00232EA9"/>
    <w:rsid w:val="0023560C"/>
    <w:rsid w:val="00237363"/>
    <w:rsid w:val="00237EBE"/>
    <w:rsid w:val="002444F1"/>
    <w:rsid w:val="002450B6"/>
    <w:rsid w:val="00246435"/>
    <w:rsid w:val="002465E2"/>
    <w:rsid w:val="00247845"/>
    <w:rsid w:val="002509B0"/>
    <w:rsid w:val="00252285"/>
    <w:rsid w:val="00256181"/>
    <w:rsid w:val="00256451"/>
    <w:rsid w:val="00256E41"/>
    <w:rsid w:val="002607A4"/>
    <w:rsid w:val="0026098B"/>
    <w:rsid w:val="00261C5C"/>
    <w:rsid w:val="0026234C"/>
    <w:rsid w:val="002633C2"/>
    <w:rsid w:val="00264616"/>
    <w:rsid w:val="00264E74"/>
    <w:rsid w:val="00267072"/>
    <w:rsid w:val="0026724F"/>
    <w:rsid w:val="0027035B"/>
    <w:rsid w:val="002706A2"/>
    <w:rsid w:val="002713D8"/>
    <w:rsid w:val="00273D45"/>
    <w:rsid w:val="00274A97"/>
    <w:rsid w:val="00274EF9"/>
    <w:rsid w:val="00277900"/>
    <w:rsid w:val="00281D4C"/>
    <w:rsid w:val="002834A6"/>
    <w:rsid w:val="00283623"/>
    <w:rsid w:val="00283C1B"/>
    <w:rsid w:val="00284FB3"/>
    <w:rsid w:val="0028718D"/>
    <w:rsid w:val="002914B6"/>
    <w:rsid w:val="00291559"/>
    <w:rsid w:val="002936EB"/>
    <w:rsid w:val="00294715"/>
    <w:rsid w:val="0029647D"/>
    <w:rsid w:val="00297864"/>
    <w:rsid w:val="002A2B67"/>
    <w:rsid w:val="002A3DBB"/>
    <w:rsid w:val="002A5AEF"/>
    <w:rsid w:val="002B1DA5"/>
    <w:rsid w:val="002B2254"/>
    <w:rsid w:val="002B2EF6"/>
    <w:rsid w:val="002B314B"/>
    <w:rsid w:val="002B5D5F"/>
    <w:rsid w:val="002C03C5"/>
    <w:rsid w:val="002C06B6"/>
    <w:rsid w:val="002C2F89"/>
    <w:rsid w:val="002C4445"/>
    <w:rsid w:val="002C5555"/>
    <w:rsid w:val="002C69AE"/>
    <w:rsid w:val="002C6E38"/>
    <w:rsid w:val="002D049C"/>
    <w:rsid w:val="002D248B"/>
    <w:rsid w:val="002D29AA"/>
    <w:rsid w:val="002D60A5"/>
    <w:rsid w:val="002D6234"/>
    <w:rsid w:val="002D7CB8"/>
    <w:rsid w:val="002E00E7"/>
    <w:rsid w:val="002E069C"/>
    <w:rsid w:val="002E2348"/>
    <w:rsid w:val="002E274F"/>
    <w:rsid w:val="002E2B0E"/>
    <w:rsid w:val="002E5343"/>
    <w:rsid w:val="002F00FF"/>
    <w:rsid w:val="002F0A77"/>
    <w:rsid w:val="002F0D68"/>
    <w:rsid w:val="002F1066"/>
    <w:rsid w:val="002F1EB2"/>
    <w:rsid w:val="002F376A"/>
    <w:rsid w:val="002F4AF3"/>
    <w:rsid w:val="002F5BF2"/>
    <w:rsid w:val="002F6469"/>
    <w:rsid w:val="0030005A"/>
    <w:rsid w:val="00300C70"/>
    <w:rsid w:val="00303660"/>
    <w:rsid w:val="00304133"/>
    <w:rsid w:val="00305136"/>
    <w:rsid w:val="00305A99"/>
    <w:rsid w:val="003116FE"/>
    <w:rsid w:val="00312188"/>
    <w:rsid w:val="00314A9F"/>
    <w:rsid w:val="00316503"/>
    <w:rsid w:val="00317C36"/>
    <w:rsid w:val="00320226"/>
    <w:rsid w:val="003228AD"/>
    <w:rsid w:val="00323D75"/>
    <w:rsid w:val="00324CCF"/>
    <w:rsid w:val="0033140D"/>
    <w:rsid w:val="00332360"/>
    <w:rsid w:val="003356F8"/>
    <w:rsid w:val="0033620C"/>
    <w:rsid w:val="00336259"/>
    <w:rsid w:val="00340879"/>
    <w:rsid w:val="00341FD1"/>
    <w:rsid w:val="003436A2"/>
    <w:rsid w:val="0034543A"/>
    <w:rsid w:val="00346604"/>
    <w:rsid w:val="00346E4A"/>
    <w:rsid w:val="00347299"/>
    <w:rsid w:val="00347841"/>
    <w:rsid w:val="00347C6B"/>
    <w:rsid w:val="00350A2F"/>
    <w:rsid w:val="0035121D"/>
    <w:rsid w:val="003522C4"/>
    <w:rsid w:val="00353667"/>
    <w:rsid w:val="00354314"/>
    <w:rsid w:val="003549D7"/>
    <w:rsid w:val="003552ED"/>
    <w:rsid w:val="0035595B"/>
    <w:rsid w:val="00357300"/>
    <w:rsid w:val="00357D4E"/>
    <w:rsid w:val="00357E38"/>
    <w:rsid w:val="00362BC4"/>
    <w:rsid w:val="00363553"/>
    <w:rsid w:val="0036577E"/>
    <w:rsid w:val="00372695"/>
    <w:rsid w:val="003735D9"/>
    <w:rsid w:val="003745B9"/>
    <w:rsid w:val="003749A6"/>
    <w:rsid w:val="00375015"/>
    <w:rsid w:val="003761E2"/>
    <w:rsid w:val="00376257"/>
    <w:rsid w:val="003769C2"/>
    <w:rsid w:val="00377168"/>
    <w:rsid w:val="003818D7"/>
    <w:rsid w:val="0038191C"/>
    <w:rsid w:val="00383C17"/>
    <w:rsid w:val="0038492B"/>
    <w:rsid w:val="00384AFC"/>
    <w:rsid w:val="00385E7B"/>
    <w:rsid w:val="0039298C"/>
    <w:rsid w:val="00392990"/>
    <w:rsid w:val="0039341B"/>
    <w:rsid w:val="0039430C"/>
    <w:rsid w:val="003944E6"/>
    <w:rsid w:val="003945A2"/>
    <w:rsid w:val="00394C33"/>
    <w:rsid w:val="00395CC0"/>
    <w:rsid w:val="00397939"/>
    <w:rsid w:val="003A1A73"/>
    <w:rsid w:val="003A3817"/>
    <w:rsid w:val="003A4C72"/>
    <w:rsid w:val="003A7126"/>
    <w:rsid w:val="003B07C2"/>
    <w:rsid w:val="003B0968"/>
    <w:rsid w:val="003B54AE"/>
    <w:rsid w:val="003B5793"/>
    <w:rsid w:val="003B6EF1"/>
    <w:rsid w:val="003B6FDF"/>
    <w:rsid w:val="003B7B54"/>
    <w:rsid w:val="003C2579"/>
    <w:rsid w:val="003C2D48"/>
    <w:rsid w:val="003C33B4"/>
    <w:rsid w:val="003C3DD8"/>
    <w:rsid w:val="003C51BA"/>
    <w:rsid w:val="003C58CF"/>
    <w:rsid w:val="003C68C2"/>
    <w:rsid w:val="003C7BDE"/>
    <w:rsid w:val="003D1E67"/>
    <w:rsid w:val="003D226E"/>
    <w:rsid w:val="003D2CB9"/>
    <w:rsid w:val="003D333C"/>
    <w:rsid w:val="003D37C0"/>
    <w:rsid w:val="003D5160"/>
    <w:rsid w:val="003D6937"/>
    <w:rsid w:val="003E112C"/>
    <w:rsid w:val="003E23E7"/>
    <w:rsid w:val="003E2864"/>
    <w:rsid w:val="003E4158"/>
    <w:rsid w:val="003E4301"/>
    <w:rsid w:val="003E6BEA"/>
    <w:rsid w:val="003E7D2E"/>
    <w:rsid w:val="003E7F5C"/>
    <w:rsid w:val="003F01AF"/>
    <w:rsid w:val="003F04E2"/>
    <w:rsid w:val="003F0796"/>
    <w:rsid w:val="003F1B7F"/>
    <w:rsid w:val="003F278E"/>
    <w:rsid w:val="003F2F93"/>
    <w:rsid w:val="003F3F6A"/>
    <w:rsid w:val="003F5702"/>
    <w:rsid w:val="003F646E"/>
    <w:rsid w:val="003F7970"/>
    <w:rsid w:val="00402273"/>
    <w:rsid w:val="00403223"/>
    <w:rsid w:val="004069A8"/>
    <w:rsid w:val="00407CA5"/>
    <w:rsid w:val="00410555"/>
    <w:rsid w:val="004109AE"/>
    <w:rsid w:val="004117AE"/>
    <w:rsid w:val="00412A3E"/>
    <w:rsid w:val="0041322D"/>
    <w:rsid w:val="00413F39"/>
    <w:rsid w:val="00416804"/>
    <w:rsid w:val="00417E25"/>
    <w:rsid w:val="004208F5"/>
    <w:rsid w:val="00421BEE"/>
    <w:rsid w:val="00424230"/>
    <w:rsid w:val="0042645C"/>
    <w:rsid w:val="00427339"/>
    <w:rsid w:val="00427E3E"/>
    <w:rsid w:val="004320CD"/>
    <w:rsid w:val="0043350C"/>
    <w:rsid w:val="00434030"/>
    <w:rsid w:val="0043436F"/>
    <w:rsid w:val="0043564E"/>
    <w:rsid w:val="00436BBA"/>
    <w:rsid w:val="0044070F"/>
    <w:rsid w:val="004412D7"/>
    <w:rsid w:val="004419C1"/>
    <w:rsid w:val="00441B79"/>
    <w:rsid w:val="00441C20"/>
    <w:rsid w:val="00441DD7"/>
    <w:rsid w:val="00443CD2"/>
    <w:rsid w:val="0044488D"/>
    <w:rsid w:val="00446649"/>
    <w:rsid w:val="0045075B"/>
    <w:rsid w:val="00451128"/>
    <w:rsid w:val="00452740"/>
    <w:rsid w:val="00452BE3"/>
    <w:rsid w:val="0045330C"/>
    <w:rsid w:val="00453742"/>
    <w:rsid w:val="00453F61"/>
    <w:rsid w:val="004549DF"/>
    <w:rsid w:val="004562D5"/>
    <w:rsid w:val="0045634D"/>
    <w:rsid w:val="004659BE"/>
    <w:rsid w:val="004665BF"/>
    <w:rsid w:val="00470B91"/>
    <w:rsid w:val="00471314"/>
    <w:rsid w:val="0047160C"/>
    <w:rsid w:val="00472386"/>
    <w:rsid w:val="0047251A"/>
    <w:rsid w:val="00472E6C"/>
    <w:rsid w:val="00474F0F"/>
    <w:rsid w:val="00476676"/>
    <w:rsid w:val="0047700F"/>
    <w:rsid w:val="004770EC"/>
    <w:rsid w:val="00482524"/>
    <w:rsid w:val="00482571"/>
    <w:rsid w:val="00483568"/>
    <w:rsid w:val="004839B6"/>
    <w:rsid w:val="00483C40"/>
    <w:rsid w:val="00485C4E"/>
    <w:rsid w:val="00486496"/>
    <w:rsid w:val="00486CEE"/>
    <w:rsid w:val="00487BC9"/>
    <w:rsid w:val="0049083D"/>
    <w:rsid w:val="00490EEE"/>
    <w:rsid w:val="004929EC"/>
    <w:rsid w:val="00495555"/>
    <w:rsid w:val="0049788C"/>
    <w:rsid w:val="004A0476"/>
    <w:rsid w:val="004A23A4"/>
    <w:rsid w:val="004A2C6A"/>
    <w:rsid w:val="004A5264"/>
    <w:rsid w:val="004A5717"/>
    <w:rsid w:val="004A5BE3"/>
    <w:rsid w:val="004A7760"/>
    <w:rsid w:val="004B383B"/>
    <w:rsid w:val="004B3D9F"/>
    <w:rsid w:val="004B3FAB"/>
    <w:rsid w:val="004B4437"/>
    <w:rsid w:val="004B5D24"/>
    <w:rsid w:val="004C0207"/>
    <w:rsid w:val="004C054D"/>
    <w:rsid w:val="004C326F"/>
    <w:rsid w:val="004C3829"/>
    <w:rsid w:val="004C6878"/>
    <w:rsid w:val="004C6D0B"/>
    <w:rsid w:val="004C7ED5"/>
    <w:rsid w:val="004D0024"/>
    <w:rsid w:val="004D0780"/>
    <w:rsid w:val="004D3747"/>
    <w:rsid w:val="004D3E64"/>
    <w:rsid w:val="004D404F"/>
    <w:rsid w:val="004D4B31"/>
    <w:rsid w:val="004D6D74"/>
    <w:rsid w:val="004D6E77"/>
    <w:rsid w:val="004D7F55"/>
    <w:rsid w:val="004E3D7C"/>
    <w:rsid w:val="004E4AD3"/>
    <w:rsid w:val="004E5E9F"/>
    <w:rsid w:val="004F0CE4"/>
    <w:rsid w:val="004F4BB8"/>
    <w:rsid w:val="004F58A3"/>
    <w:rsid w:val="004F5979"/>
    <w:rsid w:val="004F633C"/>
    <w:rsid w:val="0050059D"/>
    <w:rsid w:val="005037EF"/>
    <w:rsid w:val="005039F9"/>
    <w:rsid w:val="0050465E"/>
    <w:rsid w:val="005107C0"/>
    <w:rsid w:val="00510CD8"/>
    <w:rsid w:val="00510E9F"/>
    <w:rsid w:val="00511F83"/>
    <w:rsid w:val="0051273D"/>
    <w:rsid w:val="00512CA3"/>
    <w:rsid w:val="005141CB"/>
    <w:rsid w:val="00514936"/>
    <w:rsid w:val="0051510B"/>
    <w:rsid w:val="00515EBF"/>
    <w:rsid w:val="00521880"/>
    <w:rsid w:val="0052612D"/>
    <w:rsid w:val="005310EA"/>
    <w:rsid w:val="0053295D"/>
    <w:rsid w:val="005346B2"/>
    <w:rsid w:val="005353AF"/>
    <w:rsid w:val="005359BF"/>
    <w:rsid w:val="00541700"/>
    <w:rsid w:val="005421EB"/>
    <w:rsid w:val="005427EE"/>
    <w:rsid w:val="005437EA"/>
    <w:rsid w:val="00544637"/>
    <w:rsid w:val="00544E59"/>
    <w:rsid w:val="00547BC1"/>
    <w:rsid w:val="00550F47"/>
    <w:rsid w:val="00553652"/>
    <w:rsid w:val="00553804"/>
    <w:rsid w:val="00554C99"/>
    <w:rsid w:val="005556A9"/>
    <w:rsid w:val="00556289"/>
    <w:rsid w:val="00560FB2"/>
    <w:rsid w:val="00561759"/>
    <w:rsid w:val="00570C59"/>
    <w:rsid w:val="00570E5A"/>
    <w:rsid w:val="00570EDB"/>
    <w:rsid w:val="00573455"/>
    <w:rsid w:val="00573918"/>
    <w:rsid w:val="005747B0"/>
    <w:rsid w:val="00580390"/>
    <w:rsid w:val="00580E96"/>
    <w:rsid w:val="005819AD"/>
    <w:rsid w:val="00581BD9"/>
    <w:rsid w:val="00583754"/>
    <w:rsid w:val="00583F53"/>
    <w:rsid w:val="005845F3"/>
    <w:rsid w:val="005846BB"/>
    <w:rsid w:val="0058522A"/>
    <w:rsid w:val="00586505"/>
    <w:rsid w:val="0058688C"/>
    <w:rsid w:val="00587AF8"/>
    <w:rsid w:val="00590224"/>
    <w:rsid w:val="0059361E"/>
    <w:rsid w:val="00593A28"/>
    <w:rsid w:val="00595B15"/>
    <w:rsid w:val="0059660B"/>
    <w:rsid w:val="00597999"/>
    <w:rsid w:val="005A14C0"/>
    <w:rsid w:val="005A379B"/>
    <w:rsid w:val="005A3CA1"/>
    <w:rsid w:val="005A59E2"/>
    <w:rsid w:val="005A703D"/>
    <w:rsid w:val="005A7691"/>
    <w:rsid w:val="005B1ECF"/>
    <w:rsid w:val="005B2E55"/>
    <w:rsid w:val="005B2FF8"/>
    <w:rsid w:val="005B3867"/>
    <w:rsid w:val="005B4A23"/>
    <w:rsid w:val="005C08D5"/>
    <w:rsid w:val="005C0CDA"/>
    <w:rsid w:val="005C1FE5"/>
    <w:rsid w:val="005C377B"/>
    <w:rsid w:val="005C425B"/>
    <w:rsid w:val="005C4494"/>
    <w:rsid w:val="005D3466"/>
    <w:rsid w:val="005D4095"/>
    <w:rsid w:val="005D4B03"/>
    <w:rsid w:val="005D6BF5"/>
    <w:rsid w:val="005E0293"/>
    <w:rsid w:val="005E0B34"/>
    <w:rsid w:val="005E2674"/>
    <w:rsid w:val="005E37E7"/>
    <w:rsid w:val="005E5695"/>
    <w:rsid w:val="005E7DE7"/>
    <w:rsid w:val="005F09E4"/>
    <w:rsid w:val="005F133E"/>
    <w:rsid w:val="005F1CA0"/>
    <w:rsid w:val="005F1CE0"/>
    <w:rsid w:val="005F392C"/>
    <w:rsid w:val="005F54B5"/>
    <w:rsid w:val="005F652C"/>
    <w:rsid w:val="005F6CBB"/>
    <w:rsid w:val="006002CF"/>
    <w:rsid w:val="006005C5"/>
    <w:rsid w:val="00601EEE"/>
    <w:rsid w:val="00602523"/>
    <w:rsid w:val="006125F6"/>
    <w:rsid w:val="006139B2"/>
    <w:rsid w:val="00616105"/>
    <w:rsid w:val="00620752"/>
    <w:rsid w:val="00621433"/>
    <w:rsid w:val="0062211F"/>
    <w:rsid w:val="00630314"/>
    <w:rsid w:val="006327D9"/>
    <w:rsid w:val="00633088"/>
    <w:rsid w:val="00633897"/>
    <w:rsid w:val="00634103"/>
    <w:rsid w:val="00635940"/>
    <w:rsid w:val="00636B12"/>
    <w:rsid w:val="00636F5E"/>
    <w:rsid w:val="00640543"/>
    <w:rsid w:val="0064082D"/>
    <w:rsid w:val="00640A8D"/>
    <w:rsid w:val="00641799"/>
    <w:rsid w:val="006431D9"/>
    <w:rsid w:val="006447AD"/>
    <w:rsid w:val="00651DEA"/>
    <w:rsid w:val="006530A8"/>
    <w:rsid w:val="00653577"/>
    <w:rsid w:val="00654AE4"/>
    <w:rsid w:val="00655775"/>
    <w:rsid w:val="00661ABA"/>
    <w:rsid w:val="00661CD5"/>
    <w:rsid w:val="00665729"/>
    <w:rsid w:val="006725A2"/>
    <w:rsid w:val="00675F7E"/>
    <w:rsid w:val="00676493"/>
    <w:rsid w:val="00676C3A"/>
    <w:rsid w:val="00676F2B"/>
    <w:rsid w:val="00680445"/>
    <w:rsid w:val="006821A5"/>
    <w:rsid w:val="00682C18"/>
    <w:rsid w:val="00682F11"/>
    <w:rsid w:val="006840F2"/>
    <w:rsid w:val="00684478"/>
    <w:rsid w:val="00684BD1"/>
    <w:rsid w:val="006861AD"/>
    <w:rsid w:val="00690062"/>
    <w:rsid w:val="006902A1"/>
    <w:rsid w:val="006904AE"/>
    <w:rsid w:val="00691849"/>
    <w:rsid w:val="00691D87"/>
    <w:rsid w:val="0069375C"/>
    <w:rsid w:val="00694800"/>
    <w:rsid w:val="00695342"/>
    <w:rsid w:val="006A22DC"/>
    <w:rsid w:val="006A32F7"/>
    <w:rsid w:val="006A406F"/>
    <w:rsid w:val="006A4959"/>
    <w:rsid w:val="006A5A4D"/>
    <w:rsid w:val="006A63E3"/>
    <w:rsid w:val="006A6DEB"/>
    <w:rsid w:val="006B01B6"/>
    <w:rsid w:val="006B091A"/>
    <w:rsid w:val="006B31CD"/>
    <w:rsid w:val="006B328B"/>
    <w:rsid w:val="006B755F"/>
    <w:rsid w:val="006B7DFA"/>
    <w:rsid w:val="006C19BE"/>
    <w:rsid w:val="006C2908"/>
    <w:rsid w:val="006C311D"/>
    <w:rsid w:val="006C6599"/>
    <w:rsid w:val="006C72C5"/>
    <w:rsid w:val="006D1D61"/>
    <w:rsid w:val="006D4949"/>
    <w:rsid w:val="006D4BE9"/>
    <w:rsid w:val="006D7E8A"/>
    <w:rsid w:val="006E46CF"/>
    <w:rsid w:val="006E5AB2"/>
    <w:rsid w:val="006E740B"/>
    <w:rsid w:val="006E785A"/>
    <w:rsid w:val="006E7B22"/>
    <w:rsid w:val="006F2726"/>
    <w:rsid w:val="006F5823"/>
    <w:rsid w:val="006F74A5"/>
    <w:rsid w:val="00700C36"/>
    <w:rsid w:val="00701429"/>
    <w:rsid w:val="007024C8"/>
    <w:rsid w:val="007035CA"/>
    <w:rsid w:val="00703789"/>
    <w:rsid w:val="00703DF3"/>
    <w:rsid w:val="00704248"/>
    <w:rsid w:val="0070460A"/>
    <w:rsid w:val="00706E9E"/>
    <w:rsid w:val="00711D87"/>
    <w:rsid w:val="00712185"/>
    <w:rsid w:val="007127B8"/>
    <w:rsid w:val="0071511E"/>
    <w:rsid w:val="007161DA"/>
    <w:rsid w:val="007174AC"/>
    <w:rsid w:val="00717577"/>
    <w:rsid w:val="00720685"/>
    <w:rsid w:val="00722BF3"/>
    <w:rsid w:val="00723AFF"/>
    <w:rsid w:val="00724AD3"/>
    <w:rsid w:val="00727A52"/>
    <w:rsid w:val="0073172F"/>
    <w:rsid w:val="00731826"/>
    <w:rsid w:val="00734554"/>
    <w:rsid w:val="00734804"/>
    <w:rsid w:val="00734EEB"/>
    <w:rsid w:val="00737BEE"/>
    <w:rsid w:val="007430E5"/>
    <w:rsid w:val="00744798"/>
    <w:rsid w:val="00745FA7"/>
    <w:rsid w:val="007471D1"/>
    <w:rsid w:val="00750254"/>
    <w:rsid w:val="00750D8F"/>
    <w:rsid w:val="00750DEC"/>
    <w:rsid w:val="00751E3F"/>
    <w:rsid w:val="00752539"/>
    <w:rsid w:val="00752746"/>
    <w:rsid w:val="00753E60"/>
    <w:rsid w:val="0075505F"/>
    <w:rsid w:val="0075687B"/>
    <w:rsid w:val="00757DBE"/>
    <w:rsid w:val="0076209E"/>
    <w:rsid w:val="00762E83"/>
    <w:rsid w:val="00763110"/>
    <w:rsid w:val="00764A83"/>
    <w:rsid w:val="00764C17"/>
    <w:rsid w:val="00765BAC"/>
    <w:rsid w:val="007735ED"/>
    <w:rsid w:val="007741BF"/>
    <w:rsid w:val="007742F2"/>
    <w:rsid w:val="00774881"/>
    <w:rsid w:val="00777951"/>
    <w:rsid w:val="00781CF7"/>
    <w:rsid w:val="007827C9"/>
    <w:rsid w:val="00783E08"/>
    <w:rsid w:val="00784613"/>
    <w:rsid w:val="007849C7"/>
    <w:rsid w:val="0078670C"/>
    <w:rsid w:val="00792696"/>
    <w:rsid w:val="00792F33"/>
    <w:rsid w:val="0079434D"/>
    <w:rsid w:val="00794698"/>
    <w:rsid w:val="00795A12"/>
    <w:rsid w:val="007A26BD"/>
    <w:rsid w:val="007A3C08"/>
    <w:rsid w:val="007A613C"/>
    <w:rsid w:val="007A6559"/>
    <w:rsid w:val="007A6AA4"/>
    <w:rsid w:val="007A6F83"/>
    <w:rsid w:val="007A7CF6"/>
    <w:rsid w:val="007B230C"/>
    <w:rsid w:val="007B477A"/>
    <w:rsid w:val="007B49DC"/>
    <w:rsid w:val="007B6281"/>
    <w:rsid w:val="007C0689"/>
    <w:rsid w:val="007C1066"/>
    <w:rsid w:val="007C125E"/>
    <w:rsid w:val="007C1513"/>
    <w:rsid w:val="007C1A2B"/>
    <w:rsid w:val="007C32BB"/>
    <w:rsid w:val="007C5B36"/>
    <w:rsid w:val="007C667C"/>
    <w:rsid w:val="007C708A"/>
    <w:rsid w:val="007C727D"/>
    <w:rsid w:val="007D235A"/>
    <w:rsid w:val="007D62BB"/>
    <w:rsid w:val="007E0F74"/>
    <w:rsid w:val="007E3587"/>
    <w:rsid w:val="007E5138"/>
    <w:rsid w:val="007E523B"/>
    <w:rsid w:val="007E76A8"/>
    <w:rsid w:val="007F02C3"/>
    <w:rsid w:val="007F0B81"/>
    <w:rsid w:val="007F538F"/>
    <w:rsid w:val="00801AE1"/>
    <w:rsid w:val="00801E5F"/>
    <w:rsid w:val="0080355E"/>
    <w:rsid w:val="008051C6"/>
    <w:rsid w:val="008054FA"/>
    <w:rsid w:val="00806D4F"/>
    <w:rsid w:val="00807757"/>
    <w:rsid w:val="00811C63"/>
    <w:rsid w:val="008133BB"/>
    <w:rsid w:val="0081456B"/>
    <w:rsid w:val="00814633"/>
    <w:rsid w:val="008229E5"/>
    <w:rsid w:val="00824583"/>
    <w:rsid w:val="00825543"/>
    <w:rsid w:val="00825B3A"/>
    <w:rsid w:val="00827F80"/>
    <w:rsid w:val="0083103C"/>
    <w:rsid w:val="0083200C"/>
    <w:rsid w:val="008330F3"/>
    <w:rsid w:val="008332AB"/>
    <w:rsid w:val="00836F85"/>
    <w:rsid w:val="00840337"/>
    <w:rsid w:val="008408FB"/>
    <w:rsid w:val="00841D41"/>
    <w:rsid w:val="00842102"/>
    <w:rsid w:val="00842FBF"/>
    <w:rsid w:val="0084468C"/>
    <w:rsid w:val="00845937"/>
    <w:rsid w:val="008473E2"/>
    <w:rsid w:val="00850B37"/>
    <w:rsid w:val="00851E39"/>
    <w:rsid w:val="008525DB"/>
    <w:rsid w:val="00855613"/>
    <w:rsid w:val="00860A40"/>
    <w:rsid w:val="00860EF8"/>
    <w:rsid w:val="00863F05"/>
    <w:rsid w:val="008645C4"/>
    <w:rsid w:val="0086488D"/>
    <w:rsid w:val="008648C7"/>
    <w:rsid w:val="00865E3A"/>
    <w:rsid w:val="008671B1"/>
    <w:rsid w:val="00867F58"/>
    <w:rsid w:val="008727C0"/>
    <w:rsid w:val="008729BA"/>
    <w:rsid w:val="00872AAB"/>
    <w:rsid w:val="00872BF4"/>
    <w:rsid w:val="0087733B"/>
    <w:rsid w:val="0087776E"/>
    <w:rsid w:val="00880CD1"/>
    <w:rsid w:val="00881163"/>
    <w:rsid w:val="00882944"/>
    <w:rsid w:val="00882CBB"/>
    <w:rsid w:val="00884D63"/>
    <w:rsid w:val="00885510"/>
    <w:rsid w:val="00886AB7"/>
    <w:rsid w:val="00886D1D"/>
    <w:rsid w:val="00887614"/>
    <w:rsid w:val="00891156"/>
    <w:rsid w:val="008919DF"/>
    <w:rsid w:val="00892394"/>
    <w:rsid w:val="00892474"/>
    <w:rsid w:val="00892580"/>
    <w:rsid w:val="008927F6"/>
    <w:rsid w:val="00893ABA"/>
    <w:rsid w:val="00893E0F"/>
    <w:rsid w:val="00895F67"/>
    <w:rsid w:val="00896F00"/>
    <w:rsid w:val="0089772D"/>
    <w:rsid w:val="008978C7"/>
    <w:rsid w:val="008A3F20"/>
    <w:rsid w:val="008B07EB"/>
    <w:rsid w:val="008B0A94"/>
    <w:rsid w:val="008B0AC6"/>
    <w:rsid w:val="008B2AF5"/>
    <w:rsid w:val="008B4CB7"/>
    <w:rsid w:val="008B6406"/>
    <w:rsid w:val="008C1A78"/>
    <w:rsid w:val="008C2D8A"/>
    <w:rsid w:val="008C3A4A"/>
    <w:rsid w:val="008C4828"/>
    <w:rsid w:val="008C6EC8"/>
    <w:rsid w:val="008C6F06"/>
    <w:rsid w:val="008C722A"/>
    <w:rsid w:val="008D01B4"/>
    <w:rsid w:val="008D176A"/>
    <w:rsid w:val="008D37DD"/>
    <w:rsid w:val="008D43F5"/>
    <w:rsid w:val="008D4D90"/>
    <w:rsid w:val="008D622D"/>
    <w:rsid w:val="008D66F4"/>
    <w:rsid w:val="008D749B"/>
    <w:rsid w:val="008D7D27"/>
    <w:rsid w:val="008E0DA3"/>
    <w:rsid w:val="008E1689"/>
    <w:rsid w:val="008E2694"/>
    <w:rsid w:val="008E2ECF"/>
    <w:rsid w:val="008F159A"/>
    <w:rsid w:val="008F2635"/>
    <w:rsid w:val="008F33C3"/>
    <w:rsid w:val="008F6391"/>
    <w:rsid w:val="008F7BCC"/>
    <w:rsid w:val="0090094C"/>
    <w:rsid w:val="00901CE5"/>
    <w:rsid w:val="00902E28"/>
    <w:rsid w:val="00902F43"/>
    <w:rsid w:val="00902F4D"/>
    <w:rsid w:val="009044C9"/>
    <w:rsid w:val="00905662"/>
    <w:rsid w:val="00905E24"/>
    <w:rsid w:val="009126A1"/>
    <w:rsid w:val="00913081"/>
    <w:rsid w:val="009167E8"/>
    <w:rsid w:val="00917596"/>
    <w:rsid w:val="00917AD5"/>
    <w:rsid w:val="00920700"/>
    <w:rsid w:val="0092447B"/>
    <w:rsid w:val="00925728"/>
    <w:rsid w:val="009261BA"/>
    <w:rsid w:val="00926224"/>
    <w:rsid w:val="009269EB"/>
    <w:rsid w:val="00930DE0"/>
    <w:rsid w:val="00933D2B"/>
    <w:rsid w:val="00941A19"/>
    <w:rsid w:val="00941B13"/>
    <w:rsid w:val="0094280B"/>
    <w:rsid w:val="009443BA"/>
    <w:rsid w:val="009464F7"/>
    <w:rsid w:val="009506CD"/>
    <w:rsid w:val="00950B7E"/>
    <w:rsid w:val="009510B1"/>
    <w:rsid w:val="0095154F"/>
    <w:rsid w:val="00951970"/>
    <w:rsid w:val="00952614"/>
    <w:rsid w:val="00953C59"/>
    <w:rsid w:val="00954669"/>
    <w:rsid w:val="0095478F"/>
    <w:rsid w:val="00954ADF"/>
    <w:rsid w:val="00956A86"/>
    <w:rsid w:val="00957BE3"/>
    <w:rsid w:val="0096609A"/>
    <w:rsid w:val="009660EA"/>
    <w:rsid w:val="0096705E"/>
    <w:rsid w:val="00967F4A"/>
    <w:rsid w:val="009703D3"/>
    <w:rsid w:val="0097109E"/>
    <w:rsid w:val="00976FFB"/>
    <w:rsid w:val="009805DB"/>
    <w:rsid w:val="009808B8"/>
    <w:rsid w:val="00981803"/>
    <w:rsid w:val="0098200A"/>
    <w:rsid w:val="00982EC0"/>
    <w:rsid w:val="00983343"/>
    <w:rsid w:val="0098644D"/>
    <w:rsid w:val="0099005B"/>
    <w:rsid w:val="00990B29"/>
    <w:rsid w:val="00991DFB"/>
    <w:rsid w:val="00992689"/>
    <w:rsid w:val="009950C3"/>
    <w:rsid w:val="009953DA"/>
    <w:rsid w:val="00996E3A"/>
    <w:rsid w:val="00997A2C"/>
    <w:rsid w:val="009A0B1E"/>
    <w:rsid w:val="009A0F38"/>
    <w:rsid w:val="009A11FF"/>
    <w:rsid w:val="009A473A"/>
    <w:rsid w:val="009A4C87"/>
    <w:rsid w:val="009A58D9"/>
    <w:rsid w:val="009A5F95"/>
    <w:rsid w:val="009A773E"/>
    <w:rsid w:val="009B06BD"/>
    <w:rsid w:val="009B2206"/>
    <w:rsid w:val="009B38DD"/>
    <w:rsid w:val="009B390C"/>
    <w:rsid w:val="009B3D26"/>
    <w:rsid w:val="009B5124"/>
    <w:rsid w:val="009B76C3"/>
    <w:rsid w:val="009C0524"/>
    <w:rsid w:val="009C0BF3"/>
    <w:rsid w:val="009C18D9"/>
    <w:rsid w:val="009C3AE4"/>
    <w:rsid w:val="009C3F82"/>
    <w:rsid w:val="009C52A7"/>
    <w:rsid w:val="009D0BE8"/>
    <w:rsid w:val="009D1308"/>
    <w:rsid w:val="009D1A91"/>
    <w:rsid w:val="009D3694"/>
    <w:rsid w:val="009D4C05"/>
    <w:rsid w:val="009D5CD4"/>
    <w:rsid w:val="009D6B96"/>
    <w:rsid w:val="009D6C6D"/>
    <w:rsid w:val="009D7A03"/>
    <w:rsid w:val="009E1B9F"/>
    <w:rsid w:val="009E2494"/>
    <w:rsid w:val="009E43E0"/>
    <w:rsid w:val="009E450E"/>
    <w:rsid w:val="009E5712"/>
    <w:rsid w:val="009E7F6A"/>
    <w:rsid w:val="009F21C2"/>
    <w:rsid w:val="009F3125"/>
    <w:rsid w:val="009F6657"/>
    <w:rsid w:val="009F701B"/>
    <w:rsid w:val="00A01B70"/>
    <w:rsid w:val="00A03F85"/>
    <w:rsid w:val="00A062A2"/>
    <w:rsid w:val="00A10812"/>
    <w:rsid w:val="00A11976"/>
    <w:rsid w:val="00A12932"/>
    <w:rsid w:val="00A131EC"/>
    <w:rsid w:val="00A21858"/>
    <w:rsid w:val="00A218DB"/>
    <w:rsid w:val="00A2404A"/>
    <w:rsid w:val="00A24BBF"/>
    <w:rsid w:val="00A26026"/>
    <w:rsid w:val="00A266BC"/>
    <w:rsid w:val="00A26A7A"/>
    <w:rsid w:val="00A30A32"/>
    <w:rsid w:val="00A3212D"/>
    <w:rsid w:val="00A33177"/>
    <w:rsid w:val="00A331ED"/>
    <w:rsid w:val="00A33C66"/>
    <w:rsid w:val="00A33EFD"/>
    <w:rsid w:val="00A34DD7"/>
    <w:rsid w:val="00A35717"/>
    <w:rsid w:val="00A3578E"/>
    <w:rsid w:val="00A35C9C"/>
    <w:rsid w:val="00A3666C"/>
    <w:rsid w:val="00A36836"/>
    <w:rsid w:val="00A41330"/>
    <w:rsid w:val="00A4551B"/>
    <w:rsid w:val="00A5328B"/>
    <w:rsid w:val="00A6387F"/>
    <w:rsid w:val="00A63EBD"/>
    <w:rsid w:val="00A65223"/>
    <w:rsid w:val="00A65307"/>
    <w:rsid w:val="00A70527"/>
    <w:rsid w:val="00A70E48"/>
    <w:rsid w:val="00A7205A"/>
    <w:rsid w:val="00A72BB1"/>
    <w:rsid w:val="00A73485"/>
    <w:rsid w:val="00A73524"/>
    <w:rsid w:val="00A773DE"/>
    <w:rsid w:val="00A80804"/>
    <w:rsid w:val="00A86F52"/>
    <w:rsid w:val="00A87721"/>
    <w:rsid w:val="00A929A2"/>
    <w:rsid w:val="00A93893"/>
    <w:rsid w:val="00A93C7C"/>
    <w:rsid w:val="00A962D0"/>
    <w:rsid w:val="00A97C51"/>
    <w:rsid w:val="00AA3A85"/>
    <w:rsid w:val="00AA50A4"/>
    <w:rsid w:val="00AA5775"/>
    <w:rsid w:val="00AA6A48"/>
    <w:rsid w:val="00AB0496"/>
    <w:rsid w:val="00AB0F9A"/>
    <w:rsid w:val="00AB1BEC"/>
    <w:rsid w:val="00AB2798"/>
    <w:rsid w:val="00AB2802"/>
    <w:rsid w:val="00AB354B"/>
    <w:rsid w:val="00AB67BB"/>
    <w:rsid w:val="00AC24CD"/>
    <w:rsid w:val="00AC3AA4"/>
    <w:rsid w:val="00AC547A"/>
    <w:rsid w:val="00AC5899"/>
    <w:rsid w:val="00AC6515"/>
    <w:rsid w:val="00AD17A5"/>
    <w:rsid w:val="00AD3EC0"/>
    <w:rsid w:val="00AD503C"/>
    <w:rsid w:val="00AD5D1F"/>
    <w:rsid w:val="00AD6970"/>
    <w:rsid w:val="00AD6FE2"/>
    <w:rsid w:val="00AD7F8C"/>
    <w:rsid w:val="00AE14E1"/>
    <w:rsid w:val="00AE1A56"/>
    <w:rsid w:val="00AE26F7"/>
    <w:rsid w:val="00AE4915"/>
    <w:rsid w:val="00AF1D6F"/>
    <w:rsid w:val="00AF3288"/>
    <w:rsid w:val="00AF32A0"/>
    <w:rsid w:val="00AF37EF"/>
    <w:rsid w:val="00AF73A6"/>
    <w:rsid w:val="00B00582"/>
    <w:rsid w:val="00B0138B"/>
    <w:rsid w:val="00B0199C"/>
    <w:rsid w:val="00B01D9F"/>
    <w:rsid w:val="00B03A5F"/>
    <w:rsid w:val="00B1298F"/>
    <w:rsid w:val="00B13AA8"/>
    <w:rsid w:val="00B14B6A"/>
    <w:rsid w:val="00B15367"/>
    <w:rsid w:val="00B161A2"/>
    <w:rsid w:val="00B220F2"/>
    <w:rsid w:val="00B223D1"/>
    <w:rsid w:val="00B273E1"/>
    <w:rsid w:val="00B30124"/>
    <w:rsid w:val="00B313C9"/>
    <w:rsid w:val="00B31587"/>
    <w:rsid w:val="00B32FC9"/>
    <w:rsid w:val="00B364B1"/>
    <w:rsid w:val="00B373A8"/>
    <w:rsid w:val="00B41DBF"/>
    <w:rsid w:val="00B432FF"/>
    <w:rsid w:val="00B4368F"/>
    <w:rsid w:val="00B46E0D"/>
    <w:rsid w:val="00B51642"/>
    <w:rsid w:val="00B52250"/>
    <w:rsid w:val="00B53316"/>
    <w:rsid w:val="00B559D6"/>
    <w:rsid w:val="00B56201"/>
    <w:rsid w:val="00B578A3"/>
    <w:rsid w:val="00B57DF6"/>
    <w:rsid w:val="00B60137"/>
    <w:rsid w:val="00B61A00"/>
    <w:rsid w:val="00B6366A"/>
    <w:rsid w:val="00B63EB6"/>
    <w:rsid w:val="00B65FBA"/>
    <w:rsid w:val="00B66D97"/>
    <w:rsid w:val="00B66E18"/>
    <w:rsid w:val="00B716D8"/>
    <w:rsid w:val="00B749CB"/>
    <w:rsid w:val="00B76478"/>
    <w:rsid w:val="00B803F2"/>
    <w:rsid w:val="00B824BD"/>
    <w:rsid w:val="00B8674D"/>
    <w:rsid w:val="00B86AB5"/>
    <w:rsid w:val="00B922A9"/>
    <w:rsid w:val="00B9231E"/>
    <w:rsid w:val="00B92AB5"/>
    <w:rsid w:val="00B942A0"/>
    <w:rsid w:val="00B95078"/>
    <w:rsid w:val="00B9670A"/>
    <w:rsid w:val="00BA0D61"/>
    <w:rsid w:val="00BA0F12"/>
    <w:rsid w:val="00BA3453"/>
    <w:rsid w:val="00BA3488"/>
    <w:rsid w:val="00BA51B9"/>
    <w:rsid w:val="00BB05D1"/>
    <w:rsid w:val="00BB0FF3"/>
    <w:rsid w:val="00BB746A"/>
    <w:rsid w:val="00BB773D"/>
    <w:rsid w:val="00BC1887"/>
    <w:rsid w:val="00BC2890"/>
    <w:rsid w:val="00BC6107"/>
    <w:rsid w:val="00BC733C"/>
    <w:rsid w:val="00BD2675"/>
    <w:rsid w:val="00BD3F59"/>
    <w:rsid w:val="00BD4235"/>
    <w:rsid w:val="00BD55E8"/>
    <w:rsid w:val="00BE0ABA"/>
    <w:rsid w:val="00BE0B5D"/>
    <w:rsid w:val="00BE120F"/>
    <w:rsid w:val="00BE13D1"/>
    <w:rsid w:val="00BE1EB2"/>
    <w:rsid w:val="00BE2239"/>
    <w:rsid w:val="00BE2AF4"/>
    <w:rsid w:val="00BE4693"/>
    <w:rsid w:val="00BE4904"/>
    <w:rsid w:val="00BF1F87"/>
    <w:rsid w:val="00BF2833"/>
    <w:rsid w:val="00BF399E"/>
    <w:rsid w:val="00C02B16"/>
    <w:rsid w:val="00C02DDD"/>
    <w:rsid w:val="00C04381"/>
    <w:rsid w:val="00C05526"/>
    <w:rsid w:val="00C05A59"/>
    <w:rsid w:val="00C102D2"/>
    <w:rsid w:val="00C120C0"/>
    <w:rsid w:val="00C132AB"/>
    <w:rsid w:val="00C13DCC"/>
    <w:rsid w:val="00C14F88"/>
    <w:rsid w:val="00C172EA"/>
    <w:rsid w:val="00C17E14"/>
    <w:rsid w:val="00C21D3A"/>
    <w:rsid w:val="00C22986"/>
    <w:rsid w:val="00C25840"/>
    <w:rsid w:val="00C263D6"/>
    <w:rsid w:val="00C300EF"/>
    <w:rsid w:val="00C30FB9"/>
    <w:rsid w:val="00C31BB5"/>
    <w:rsid w:val="00C31ED6"/>
    <w:rsid w:val="00C33723"/>
    <w:rsid w:val="00C33839"/>
    <w:rsid w:val="00C35002"/>
    <w:rsid w:val="00C35925"/>
    <w:rsid w:val="00C400DE"/>
    <w:rsid w:val="00C40E28"/>
    <w:rsid w:val="00C414AE"/>
    <w:rsid w:val="00C44671"/>
    <w:rsid w:val="00C4548B"/>
    <w:rsid w:val="00C46A41"/>
    <w:rsid w:val="00C47347"/>
    <w:rsid w:val="00C47571"/>
    <w:rsid w:val="00C52283"/>
    <w:rsid w:val="00C557C1"/>
    <w:rsid w:val="00C57BCB"/>
    <w:rsid w:val="00C605F7"/>
    <w:rsid w:val="00C61A6C"/>
    <w:rsid w:val="00C61C4E"/>
    <w:rsid w:val="00C6294D"/>
    <w:rsid w:val="00C6535B"/>
    <w:rsid w:val="00C6603D"/>
    <w:rsid w:val="00C67B31"/>
    <w:rsid w:val="00C733C5"/>
    <w:rsid w:val="00C74261"/>
    <w:rsid w:val="00C7488C"/>
    <w:rsid w:val="00C816B2"/>
    <w:rsid w:val="00C81EFB"/>
    <w:rsid w:val="00C824EA"/>
    <w:rsid w:val="00C829F6"/>
    <w:rsid w:val="00C83018"/>
    <w:rsid w:val="00C84671"/>
    <w:rsid w:val="00C86CF1"/>
    <w:rsid w:val="00C87117"/>
    <w:rsid w:val="00C921C0"/>
    <w:rsid w:val="00C93D9E"/>
    <w:rsid w:val="00C93F37"/>
    <w:rsid w:val="00C942B1"/>
    <w:rsid w:val="00C96BEE"/>
    <w:rsid w:val="00CA176D"/>
    <w:rsid w:val="00CA2B8E"/>
    <w:rsid w:val="00CA55E1"/>
    <w:rsid w:val="00CA6D9D"/>
    <w:rsid w:val="00CA7722"/>
    <w:rsid w:val="00CA77BE"/>
    <w:rsid w:val="00CA7FAA"/>
    <w:rsid w:val="00CB05B2"/>
    <w:rsid w:val="00CB12F8"/>
    <w:rsid w:val="00CB22F3"/>
    <w:rsid w:val="00CB2BEF"/>
    <w:rsid w:val="00CB79DD"/>
    <w:rsid w:val="00CB7B8C"/>
    <w:rsid w:val="00CC3930"/>
    <w:rsid w:val="00CC3B1F"/>
    <w:rsid w:val="00CD171A"/>
    <w:rsid w:val="00CD3C77"/>
    <w:rsid w:val="00CD3FB5"/>
    <w:rsid w:val="00CD4B26"/>
    <w:rsid w:val="00CD6551"/>
    <w:rsid w:val="00CD71A4"/>
    <w:rsid w:val="00CE5311"/>
    <w:rsid w:val="00CE5C29"/>
    <w:rsid w:val="00CE6744"/>
    <w:rsid w:val="00CF10A7"/>
    <w:rsid w:val="00CF320A"/>
    <w:rsid w:val="00CF45AD"/>
    <w:rsid w:val="00CF4F51"/>
    <w:rsid w:val="00CF51D2"/>
    <w:rsid w:val="00CF62C7"/>
    <w:rsid w:val="00CF678B"/>
    <w:rsid w:val="00CF6EEC"/>
    <w:rsid w:val="00CF7E46"/>
    <w:rsid w:val="00D01D55"/>
    <w:rsid w:val="00D04232"/>
    <w:rsid w:val="00D04655"/>
    <w:rsid w:val="00D064FF"/>
    <w:rsid w:val="00D06FDC"/>
    <w:rsid w:val="00D07EC1"/>
    <w:rsid w:val="00D10CFC"/>
    <w:rsid w:val="00D11D36"/>
    <w:rsid w:val="00D124F9"/>
    <w:rsid w:val="00D14159"/>
    <w:rsid w:val="00D14950"/>
    <w:rsid w:val="00D1555A"/>
    <w:rsid w:val="00D15ACF"/>
    <w:rsid w:val="00D15DFC"/>
    <w:rsid w:val="00D20EE9"/>
    <w:rsid w:val="00D226D2"/>
    <w:rsid w:val="00D22F73"/>
    <w:rsid w:val="00D24DD8"/>
    <w:rsid w:val="00D40D77"/>
    <w:rsid w:val="00D41559"/>
    <w:rsid w:val="00D41F78"/>
    <w:rsid w:val="00D42D6C"/>
    <w:rsid w:val="00D43A09"/>
    <w:rsid w:val="00D43D64"/>
    <w:rsid w:val="00D44209"/>
    <w:rsid w:val="00D449F5"/>
    <w:rsid w:val="00D4623D"/>
    <w:rsid w:val="00D471E2"/>
    <w:rsid w:val="00D4795A"/>
    <w:rsid w:val="00D47A53"/>
    <w:rsid w:val="00D5055C"/>
    <w:rsid w:val="00D52100"/>
    <w:rsid w:val="00D52910"/>
    <w:rsid w:val="00D54052"/>
    <w:rsid w:val="00D5427C"/>
    <w:rsid w:val="00D575E8"/>
    <w:rsid w:val="00D64728"/>
    <w:rsid w:val="00D67763"/>
    <w:rsid w:val="00D706A5"/>
    <w:rsid w:val="00D70F75"/>
    <w:rsid w:val="00D717CB"/>
    <w:rsid w:val="00D76176"/>
    <w:rsid w:val="00D77332"/>
    <w:rsid w:val="00D83A3C"/>
    <w:rsid w:val="00D85531"/>
    <w:rsid w:val="00D868BE"/>
    <w:rsid w:val="00D86DCE"/>
    <w:rsid w:val="00D86EE3"/>
    <w:rsid w:val="00D8744D"/>
    <w:rsid w:val="00D87831"/>
    <w:rsid w:val="00D878D2"/>
    <w:rsid w:val="00D931A3"/>
    <w:rsid w:val="00D93474"/>
    <w:rsid w:val="00D96BC8"/>
    <w:rsid w:val="00D97FCC"/>
    <w:rsid w:val="00DA23F0"/>
    <w:rsid w:val="00DA32C8"/>
    <w:rsid w:val="00DA351E"/>
    <w:rsid w:val="00DA3864"/>
    <w:rsid w:val="00DA5233"/>
    <w:rsid w:val="00DA6C18"/>
    <w:rsid w:val="00DA7817"/>
    <w:rsid w:val="00DA7B98"/>
    <w:rsid w:val="00DB208C"/>
    <w:rsid w:val="00DB2145"/>
    <w:rsid w:val="00DB2F07"/>
    <w:rsid w:val="00DB3129"/>
    <w:rsid w:val="00DB34FE"/>
    <w:rsid w:val="00DC019F"/>
    <w:rsid w:val="00DC2EBD"/>
    <w:rsid w:val="00DC5D9D"/>
    <w:rsid w:val="00DC7DF6"/>
    <w:rsid w:val="00DD0444"/>
    <w:rsid w:val="00DD3365"/>
    <w:rsid w:val="00DD4AAB"/>
    <w:rsid w:val="00DD7F8D"/>
    <w:rsid w:val="00DE01E8"/>
    <w:rsid w:val="00DE3203"/>
    <w:rsid w:val="00DE3BAD"/>
    <w:rsid w:val="00DE53C7"/>
    <w:rsid w:val="00DE5A99"/>
    <w:rsid w:val="00DE63D3"/>
    <w:rsid w:val="00DE6B6B"/>
    <w:rsid w:val="00DE71F9"/>
    <w:rsid w:val="00DF1B8B"/>
    <w:rsid w:val="00DF1EE2"/>
    <w:rsid w:val="00DF3F5D"/>
    <w:rsid w:val="00DF4432"/>
    <w:rsid w:val="00DF634F"/>
    <w:rsid w:val="00DF7E21"/>
    <w:rsid w:val="00DF7E73"/>
    <w:rsid w:val="00E01AFB"/>
    <w:rsid w:val="00E03B9E"/>
    <w:rsid w:val="00E040CE"/>
    <w:rsid w:val="00E04EB5"/>
    <w:rsid w:val="00E04F32"/>
    <w:rsid w:val="00E0535F"/>
    <w:rsid w:val="00E06E51"/>
    <w:rsid w:val="00E10B87"/>
    <w:rsid w:val="00E10F40"/>
    <w:rsid w:val="00E118D1"/>
    <w:rsid w:val="00E11EBB"/>
    <w:rsid w:val="00E12655"/>
    <w:rsid w:val="00E133D0"/>
    <w:rsid w:val="00E1346E"/>
    <w:rsid w:val="00E15B41"/>
    <w:rsid w:val="00E17ECD"/>
    <w:rsid w:val="00E2035A"/>
    <w:rsid w:val="00E22168"/>
    <w:rsid w:val="00E2244A"/>
    <w:rsid w:val="00E225E3"/>
    <w:rsid w:val="00E22B49"/>
    <w:rsid w:val="00E25820"/>
    <w:rsid w:val="00E25BF5"/>
    <w:rsid w:val="00E25E51"/>
    <w:rsid w:val="00E321C1"/>
    <w:rsid w:val="00E321EB"/>
    <w:rsid w:val="00E3326F"/>
    <w:rsid w:val="00E33329"/>
    <w:rsid w:val="00E34EE5"/>
    <w:rsid w:val="00E357EF"/>
    <w:rsid w:val="00E3623B"/>
    <w:rsid w:val="00E377B3"/>
    <w:rsid w:val="00E407DD"/>
    <w:rsid w:val="00E42DCD"/>
    <w:rsid w:val="00E46861"/>
    <w:rsid w:val="00E47B5B"/>
    <w:rsid w:val="00E5194C"/>
    <w:rsid w:val="00E53EB3"/>
    <w:rsid w:val="00E54296"/>
    <w:rsid w:val="00E55831"/>
    <w:rsid w:val="00E57258"/>
    <w:rsid w:val="00E6017D"/>
    <w:rsid w:val="00E60F36"/>
    <w:rsid w:val="00E61DA7"/>
    <w:rsid w:val="00E62E22"/>
    <w:rsid w:val="00E63560"/>
    <w:rsid w:val="00E64C68"/>
    <w:rsid w:val="00E678A7"/>
    <w:rsid w:val="00E70583"/>
    <w:rsid w:val="00E70917"/>
    <w:rsid w:val="00E71103"/>
    <w:rsid w:val="00E7130A"/>
    <w:rsid w:val="00E7614F"/>
    <w:rsid w:val="00E772B5"/>
    <w:rsid w:val="00E774AB"/>
    <w:rsid w:val="00E77E22"/>
    <w:rsid w:val="00E80CE9"/>
    <w:rsid w:val="00E82E6E"/>
    <w:rsid w:val="00E84B76"/>
    <w:rsid w:val="00E87FDE"/>
    <w:rsid w:val="00E900F3"/>
    <w:rsid w:val="00E93976"/>
    <w:rsid w:val="00E95240"/>
    <w:rsid w:val="00E9675A"/>
    <w:rsid w:val="00E969DF"/>
    <w:rsid w:val="00E97262"/>
    <w:rsid w:val="00E97F4F"/>
    <w:rsid w:val="00EA0A10"/>
    <w:rsid w:val="00EA0D1F"/>
    <w:rsid w:val="00EA107A"/>
    <w:rsid w:val="00EA4D1E"/>
    <w:rsid w:val="00EA4FE7"/>
    <w:rsid w:val="00EB18B2"/>
    <w:rsid w:val="00EB41E7"/>
    <w:rsid w:val="00EB595B"/>
    <w:rsid w:val="00EB7581"/>
    <w:rsid w:val="00EC03B3"/>
    <w:rsid w:val="00EC0BB2"/>
    <w:rsid w:val="00EC1621"/>
    <w:rsid w:val="00EC6867"/>
    <w:rsid w:val="00EC70A2"/>
    <w:rsid w:val="00ED20EC"/>
    <w:rsid w:val="00ED22A7"/>
    <w:rsid w:val="00ED27E0"/>
    <w:rsid w:val="00ED3B9C"/>
    <w:rsid w:val="00ED422F"/>
    <w:rsid w:val="00ED655A"/>
    <w:rsid w:val="00ED69EE"/>
    <w:rsid w:val="00EE01A6"/>
    <w:rsid w:val="00EE188B"/>
    <w:rsid w:val="00EE38F8"/>
    <w:rsid w:val="00EE474F"/>
    <w:rsid w:val="00EE60E9"/>
    <w:rsid w:val="00EE6721"/>
    <w:rsid w:val="00EE7167"/>
    <w:rsid w:val="00EF0AE5"/>
    <w:rsid w:val="00EF140B"/>
    <w:rsid w:val="00EF1B47"/>
    <w:rsid w:val="00EF5EFA"/>
    <w:rsid w:val="00EF7653"/>
    <w:rsid w:val="00EF79D2"/>
    <w:rsid w:val="00F011A4"/>
    <w:rsid w:val="00F14EB6"/>
    <w:rsid w:val="00F1513D"/>
    <w:rsid w:val="00F1547E"/>
    <w:rsid w:val="00F16759"/>
    <w:rsid w:val="00F17620"/>
    <w:rsid w:val="00F20C19"/>
    <w:rsid w:val="00F225AC"/>
    <w:rsid w:val="00F24804"/>
    <w:rsid w:val="00F308F5"/>
    <w:rsid w:val="00F31F0C"/>
    <w:rsid w:val="00F31F62"/>
    <w:rsid w:val="00F32946"/>
    <w:rsid w:val="00F32C50"/>
    <w:rsid w:val="00F35B6F"/>
    <w:rsid w:val="00F36904"/>
    <w:rsid w:val="00F40BC7"/>
    <w:rsid w:val="00F426C9"/>
    <w:rsid w:val="00F43DD0"/>
    <w:rsid w:val="00F448F4"/>
    <w:rsid w:val="00F45D9F"/>
    <w:rsid w:val="00F462BC"/>
    <w:rsid w:val="00F46BCA"/>
    <w:rsid w:val="00F520F3"/>
    <w:rsid w:val="00F53107"/>
    <w:rsid w:val="00F5364C"/>
    <w:rsid w:val="00F537D2"/>
    <w:rsid w:val="00F54020"/>
    <w:rsid w:val="00F562D2"/>
    <w:rsid w:val="00F60715"/>
    <w:rsid w:val="00F6293C"/>
    <w:rsid w:val="00F64FE4"/>
    <w:rsid w:val="00F65DE6"/>
    <w:rsid w:val="00F665CD"/>
    <w:rsid w:val="00F710C9"/>
    <w:rsid w:val="00F7731C"/>
    <w:rsid w:val="00F8285D"/>
    <w:rsid w:val="00F82ABA"/>
    <w:rsid w:val="00F832B9"/>
    <w:rsid w:val="00F83DE4"/>
    <w:rsid w:val="00F83FCF"/>
    <w:rsid w:val="00F841FE"/>
    <w:rsid w:val="00F84BC4"/>
    <w:rsid w:val="00F86773"/>
    <w:rsid w:val="00F86F4A"/>
    <w:rsid w:val="00F91DBC"/>
    <w:rsid w:val="00F93579"/>
    <w:rsid w:val="00F93786"/>
    <w:rsid w:val="00F94062"/>
    <w:rsid w:val="00F94B83"/>
    <w:rsid w:val="00F95B3F"/>
    <w:rsid w:val="00F96894"/>
    <w:rsid w:val="00F97653"/>
    <w:rsid w:val="00FA06F6"/>
    <w:rsid w:val="00FA6415"/>
    <w:rsid w:val="00FA7777"/>
    <w:rsid w:val="00FB088D"/>
    <w:rsid w:val="00FB15E9"/>
    <w:rsid w:val="00FB1A45"/>
    <w:rsid w:val="00FB26DC"/>
    <w:rsid w:val="00FB2EE9"/>
    <w:rsid w:val="00FB32B8"/>
    <w:rsid w:val="00FB3304"/>
    <w:rsid w:val="00FB43D0"/>
    <w:rsid w:val="00FB4C81"/>
    <w:rsid w:val="00FB5272"/>
    <w:rsid w:val="00FC0373"/>
    <w:rsid w:val="00FC1262"/>
    <w:rsid w:val="00FC3E4F"/>
    <w:rsid w:val="00FC5F7F"/>
    <w:rsid w:val="00FC6157"/>
    <w:rsid w:val="00FC7B0A"/>
    <w:rsid w:val="00FD119A"/>
    <w:rsid w:val="00FD31B8"/>
    <w:rsid w:val="00FD4A10"/>
    <w:rsid w:val="00FD591E"/>
    <w:rsid w:val="00FD5B52"/>
    <w:rsid w:val="00FD5E38"/>
    <w:rsid w:val="00FD7717"/>
    <w:rsid w:val="00FD78AF"/>
    <w:rsid w:val="00FD7919"/>
    <w:rsid w:val="00FE0120"/>
    <w:rsid w:val="00FE20BD"/>
    <w:rsid w:val="00FE3C84"/>
    <w:rsid w:val="00FE4C15"/>
    <w:rsid w:val="00FE5888"/>
    <w:rsid w:val="00FE6D86"/>
    <w:rsid w:val="00FE7AAF"/>
    <w:rsid w:val="00FE7D56"/>
    <w:rsid w:val="00FF1DEC"/>
    <w:rsid w:val="00FF36C9"/>
    <w:rsid w:val="00FF455A"/>
    <w:rsid w:val="00FF4793"/>
    <w:rsid w:val="00FF6DD5"/>
    <w:rsid w:val="00FF7655"/>
    <w:rsid w:val="00FF7DB3"/>
    <w:rsid w:val="00FF7EAB"/>
    <w:rsid w:val="01315C75"/>
    <w:rsid w:val="019456D8"/>
    <w:rsid w:val="01AF268C"/>
    <w:rsid w:val="02331795"/>
    <w:rsid w:val="025E5EB0"/>
    <w:rsid w:val="026120A2"/>
    <w:rsid w:val="02845FA5"/>
    <w:rsid w:val="028E20B0"/>
    <w:rsid w:val="02A13A17"/>
    <w:rsid w:val="02A91E23"/>
    <w:rsid w:val="032A62BA"/>
    <w:rsid w:val="03352712"/>
    <w:rsid w:val="03717558"/>
    <w:rsid w:val="03754830"/>
    <w:rsid w:val="03E36491"/>
    <w:rsid w:val="03EC070C"/>
    <w:rsid w:val="04187B54"/>
    <w:rsid w:val="043D5835"/>
    <w:rsid w:val="04731836"/>
    <w:rsid w:val="04793B4E"/>
    <w:rsid w:val="04B91318"/>
    <w:rsid w:val="04D56C1B"/>
    <w:rsid w:val="04E22A47"/>
    <w:rsid w:val="0536170F"/>
    <w:rsid w:val="053F3455"/>
    <w:rsid w:val="054155F4"/>
    <w:rsid w:val="054C0C5C"/>
    <w:rsid w:val="05667379"/>
    <w:rsid w:val="0569333D"/>
    <w:rsid w:val="0579628C"/>
    <w:rsid w:val="058275EE"/>
    <w:rsid w:val="05857D88"/>
    <w:rsid w:val="05D9082C"/>
    <w:rsid w:val="05DA562A"/>
    <w:rsid w:val="05E04908"/>
    <w:rsid w:val="0601142C"/>
    <w:rsid w:val="062E7A48"/>
    <w:rsid w:val="063873FD"/>
    <w:rsid w:val="064A5F0A"/>
    <w:rsid w:val="06606D5C"/>
    <w:rsid w:val="06790AD6"/>
    <w:rsid w:val="06896914"/>
    <w:rsid w:val="06A10A77"/>
    <w:rsid w:val="06B11081"/>
    <w:rsid w:val="06BD476D"/>
    <w:rsid w:val="06DB5251"/>
    <w:rsid w:val="07476771"/>
    <w:rsid w:val="075928A7"/>
    <w:rsid w:val="078005D8"/>
    <w:rsid w:val="07B3021E"/>
    <w:rsid w:val="07B84DCA"/>
    <w:rsid w:val="0805022D"/>
    <w:rsid w:val="081D6BA9"/>
    <w:rsid w:val="08202BB4"/>
    <w:rsid w:val="08286446"/>
    <w:rsid w:val="082F7CC5"/>
    <w:rsid w:val="083B00B5"/>
    <w:rsid w:val="086079F4"/>
    <w:rsid w:val="08624CA1"/>
    <w:rsid w:val="086E06CD"/>
    <w:rsid w:val="089A7933"/>
    <w:rsid w:val="08C95F96"/>
    <w:rsid w:val="08D21483"/>
    <w:rsid w:val="090C251D"/>
    <w:rsid w:val="0945673F"/>
    <w:rsid w:val="097764BE"/>
    <w:rsid w:val="09AF1204"/>
    <w:rsid w:val="09DC72B5"/>
    <w:rsid w:val="09EF3D5E"/>
    <w:rsid w:val="09FC0A70"/>
    <w:rsid w:val="0A0648CA"/>
    <w:rsid w:val="0A176817"/>
    <w:rsid w:val="0A57775E"/>
    <w:rsid w:val="0A5A1F89"/>
    <w:rsid w:val="0A621AF0"/>
    <w:rsid w:val="0A972298"/>
    <w:rsid w:val="0AAD14DE"/>
    <w:rsid w:val="0AE1604C"/>
    <w:rsid w:val="0AE8563A"/>
    <w:rsid w:val="0B042BF1"/>
    <w:rsid w:val="0B1912BD"/>
    <w:rsid w:val="0B1C688F"/>
    <w:rsid w:val="0B4B2D02"/>
    <w:rsid w:val="0B590FB9"/>
    <w:rsid w:val="0B66388D"/>
    <w:rsid w:val="0B9433FC"/>
    <w:rsid w:val="0BEF3C63"/>
    <w:rsid w:val="0C096BB2"/>
    <w:rsid w:val="0C1F2DD9"/>
    <w:rsid w:val="0C3A580A"/>
    <w:rsid w:val="0C7937D6"/>
    <w:rsid w:val="0CD878DF"/>
    <w:rsid w:val="0D193253"/>
    <w:rsid w:val="0D2A103A"/>
    <w:rsid w:val="0D2D167C"/>
    <w:rsid w:val="0D642883"/>
    <w:rsid w:val="0D7A7FE4"/>
    <w:rsid w:val="0D887FF9"/>
    <w:rsid w:val="0DA57D56"/>
    <w:rsid w:val="0DAB1B94"/>
    <w:rsid w:val="0DBB38F0"/>
    <w:rsid w:val="0DC27D41"/>
    <w:rsid w:val="0DC53CE6"/>
    <w:rsid w:val="0DD930A6"/>
    <w:rsid w:val="0E221EE2"/>
    <w:rsid w:val="0E322F3D"/>
    <w:rsid w:val="0E3671FA"/>
    <w:rsid w:val="0E3D4B22"/>
    <w:rsid w:val="0E5E5EF6"/>
    <w:rsid w:val="0E835533"/>
    <w:rsid w:val="0E872003"/>
    <w:rsid w:val="0EB17725"/>
    <w:rsid w:val="0EC30EEE"/>
    <w:rsid w:val="0ECF2F4E"/>
    <w:rsid w:val="0EDD2045"/>
    <w:rsid w:val="0EEA4F68"/>
    <w:rsid w:val="0EED4D4D"/>
    <w:rsid w:val="0EEF7C93"/>
    <w:rsid w:val="0F04761F"/>
    <w:rsid w:val="0F1C791F"/>
    <w:rsid w:val="0F2D1C14"/>
    <w:rsid w:val="0F331C3E"/>
    <w:rsid w:val="0F5A43FE"/>
    <w:rsid w:val="0F5E6C33"/>
    <w:rsid w:val="0F872183"/>
    <w:rsid w:val="0FD93323"/>
    <w:rsid w:val="0FE30B30"/>
    <w:rsid w:val="102F1835"/>
    <w:rsid w:val="109971F2"/>
    <w:rsid w:val="109B5A0F"/>
    <w:rsid w:val="10A9567B"/>
    <w:rsid w:val="10AA3214"/>
    <w:rsid w:val="10AF5E8D"/>
    <w:rsid w:val="10C01404"/>
    <w:rsid w:val="10C8085C"/>
    <w:rsid w:val="10D20E91"/>
    <w:rsid w:val="116117CB"/>
    <w:rsid w:val="117078BC"/>
    <w:rsid w:val="117964DB"/>
    <w:rsid w:val="11932721"/>
    <w:rsid w:val="11BF1B96"/>
    <w:rsid w:val="11C726BF"/>
    <w:rsid w:val="11F22523"/>
    <w:rsid w:val="11F263D5"/>
    <w:rsid w:val="11F31890"/>
    <w:rsid w:val="12015BE9"/>
    <w:rsid w:val="12045AB3"/>
    <w:rsid w:val="1227730E"/>
    <w:rsid w:val="123F48E3"/>
    <w:rsid w:val="125E2769"/>
    <w:rsid w:val="126C6240"/>
    <w:rsid w:val="12953B90"/>
    <w:rsid w:val="12B71B4D"/>
    <w:rsid w:val="12C11DDF"/>
    <w:rsid w:val="12CB1A19"/>
    <w:rsid w:val="12E8767E"/>
    <w:rsid w:val="135A241B"/>
    <w:rsid w:val="136B160B"/>
    <w:rsid w:val="138067C5"/>
    <w:rsid w:val="138D6D8D"/>
    <w:rsid w:val="141B43EF"/>
    <w:rsid w:val="14212645"/>
    <w:rsid w:val="1424708A"/>
    <w:rsid w:val="144353BD"/>
    <w:rsid w:val="14C566B5"/>
    <w:rsid w:val="14E61E84"/>
    <w:rsid w:val="15125B66"/>
    <w:rsid w:val="15E21724"/>
    <w:rsid w:val="161E44AF"/>
    <w:rsid w:val="1663794D"/>
    <w:rsid w:val="16A92DB1"/>
    <w:rsid w:val="16AE75CD"/>
    <w:rsid w:val="16E85411"/>
    <w:rsid w:val="16E90235"/>
    <w:rsid w:val="16E977D9"/>
    <w:rsid w:val="16EB6DB8"/>
    <w:rsid w:val="16FA1BB8"/>
    <w:rsid w:val="17016839"/>
    <w:rsid w:val="17144F53"/>
    <w:rsid w:val="171C592B"/>
    <w:rsid w:val="174C4C1E"/>
    <w:rsid w:val="176A34FB"/>
    <w:rsid w:val="17734D9E"/>
    <w:rsid w:val="179753D1"/>
    <w:rsid w:val="17BF0A21"/>
    <w:rsid w:val="17DB1462"/>
    <w:rsid w:val="17EE4789"/>
    <w:rsid w:val="18067CBE"/>
    <w:rsid w:val="18240116"/>
    <w:rsid w:val="18693377"/>
    <w:rsid w:val="18877D59"/>
    <w:rsid w:val="188D28D0"/>
    <w:rsid w:val="189257C1"/>
    <w:rsid w:val="18993DF1"/>
    <w:rsid w:val="189C75A2"/>
    <w:rsid w:val="18C94A9F"/>
    <w:rsid w:val="19973D1A"/>
    <w:rsid w:val="199F46A8"/>
    <w:rsid w:val="19D71465"/>
    <w:rsid w:val="19DA1DC7"/>
    <w:rsid w:val="19DC6642"/>
    <w:rsid w:val="19DF4A81"/>
    <w:rsid w:val="19ED58BE"/>
    <w:rsid w:val="1A3548EC"/>
    <w:rsid w:val="1A3859D9"/>
    <w:rsid w:val="1A534248"/>
    <w:rsid w:val="1A6A3206"/>
    <w:rsid w:val="1A935A74"/>
    <w:rsid w:val="1A9818C0"/>
    <w:rsid w:val="1A9E056E"/>
    <w:rsid w:val="1AC157BD"/>
    <w:rsid w:val="1ACA115E"/>
    <w:rsid w:val="1AD95079"/>
    <w:rsid w:val="1AE1393D"/>
    <w:rsid w:val="1AF84F8F"/>
    <w:rsid w:val="1B1E577B"/>
    <w:rsid w:val="1B2B3C15"/>
    <w:rsid w:val="1B2C2760"/>
    <w:rsid w:val="1B3A5552"/>
    <w:rsid w:val="1B7074D1"/>
    <w:rsid w:val="1B924FB7"/>
    <w:rsid w:val="1B9E091A"/>
    <w:rsid w:val="1BA64370"/>
    <w:rsid w:val="1BB46A12"/>
    <w:rsid w:val="1BC04510"/>
    <w:rsid w:val="1BC24312"/>
    <w:rsid w:val="1BCD6BB6"/>
    <w:rsid w:val="1BDF1D2D"/>
    <w:rsid w:val="1BE9416F"/>
    <w:rsid w:val="1BFC2834"/>
    <w:rsid w:val="1C2A1BCC"/>
    <w:rsid w:val="1C366175"/>
    <w:rsid w:val="1C445457"/>
    <w:rsid w:val="1CC30353"/>
    <w:rsid w:val="1D1F70F1"/>
    <w:rsid w:val="1D557D41"/>
    <w:rsid w:val="1D5E28F1"/>
    <w:rsid w:val="1D9315B0"/>
    <w:rsid w:val="1D977613"/>
    <w:rsid w:val="1DDA3A64"/>
    <w:rsid w:val="1E2959EF"/>
    <w:rsid w:val="1E6D710F"/>
    <w:rsid w:val="1EAE6E3B"/>
    <w:rsid w:val="1EDB0E64"/>
    <w:rsid w:val="1EE07A4B"/>
    <w:rsid w:val="1EF84A84"/>
    <w:rsid w:val="1EFB6A92"/>
    <w:rsid w:val="1F2A2357"/>
    <w:rsid w:val="1F386478"/>
    <w:rsid w:val="1F3F1BD3"/>
    <w:rsid w:val="1F3F20E8"/>
    <w:rsid w:val="1F463540"/>
    <w:rsid w:val="1F4F48D6"/>
    <w:rsid w:val="1F5B49C0"/>
    <w:rsid w:val="1F794C33"/>
    <w:rsid w:val="1F7A60D9"/>
    <w:rsid w:val="1F7D2B4B"/>
    <w:rsid w:val="1FBA085B"/>
    <w:rsid w:val="1FC06610"/>
    <w:rsid w:val="1FD43112"/>
    <w:rsid w:val="1FF633B9"/>
    <w:rsid w:val="201E770C"/>
    <w:rsid w:val="202F3898"/>
    <w:rsid w:val="20624723"/>
    <w:rsid w:val="206E2F9B"/>
    <w:rsid w:val="2082553E"/>
    <w:rsid w:val="20A40595"/>
    <w:rsid w:val="20B25671"/>
    <w:rsid w:val="20E04DAC"/>
    <w:rsid w:val="21094D2A"/>
    <w:rsid w:val="21211BFC"/>
    <w:rsid w:val="212E2113"/>
    <w:rsid w:val="21466696"/>
    <w:rsid w:val="214D05D1"/>
    <w:rsid w:val="214E0B59"/>
    <w:rsid w:val="21506BE5"/>
    <w:rsid w:val="21883269"/>
    <w:rsid w:val="21A921A6"/>
    <w:rsid w:val="21AA5A85"/>
    <w:rsid w:val="225E3C1D"/>
    <w:rsid w:val="226878DF"/>
    <w:rsid w:val="22A044E2"/>
    <w:rsid w:val="22AF4088"/>
    <w:rsid w:val="22C90655"/>
    <w:rsid w:val="231959E3"/>
    <w:rsid w:val="231A49F4"/>
    <w:rsid w:val="23224C5F"/>
    <w:rsid w:val="23361DE2"/>
    <w:rsid w:val="235D7F7F"/>
    <w:rsid w:val="2367075D"/>
    <w:rsid w:val="238103C1"/>
    <w:rsid w:val="23985318"/>
    <w:rsid w:val="23DD1448"/>
    <w:rsid w:val="23FA69B5"/>
    <w:rsid w:val="24353AB2"/>
    <w:rsid w:val="24704275"/>
    <w:rsid w:val="249A2071"/>
    <w:rsid w:val="249C52BE"/>
    <w:rsid w:val="24CC147F"/>
    <w:rsid w:val="24F01053"/>
    <w:rsid w:val="250A6BF9"/>
    <w:rsid w:val="25145006"/>
    <w:rsid w:val="257A6197"/>
    <w:rsid w:val="25916888"/>
    <w:rsid w:val="25AB5CF3"/>
    <w:rsid w:val="25C2781F"/>
    <w:rsid w:val="25CB5F38"/>
    <w:rsid w:val="261F1497"/>
    <w:rsid w:val="26313CB9"/>
    <w:rsid w:val="263D289E"/>
    <w:rsid w:val="263E501D"/>
    <w:rsid w:val="26517CB0"/>
    <w:rsid w:val="265D70F8"/>
    <w:rsid w:val="265F0013"/>
    <w:rsid w:val="268702AA"/>
    <w:rsid w:val="26CA1F91"/>
    <w:rsid w:val="26F449AB"/>
    <w:rsid w:val="2710144A"/>
    <w:rsid w:val="271B50A3"/>
    <w:rsid w:val="272768A5"/>
    <w:rsid w:val="273427BB"/>
    <w:rsid w:val="273D0F98"/>
    <w:rsid w:val="279721AC"/>
    <w:rsid w:val="27E44309"/>
    <w:rsid w:val="27ED3402"/>
    <w:rsid w:val="27FC3E8D"/>
    <w:rsid w:val="28022601"/>
    <w:rsid w:val="280342ED"/>
    <w:rsid w:val="283D1485"/>
    <w:rsid w:val="28AA1F12"/>
    <w:rsid w:val="29352C91"/>
    <w:rsid w:val="2948440D"/>
    <w:rsid w:val="296D70CA"/>
    <w:rsid w:val="29A87CA3"/>
    <w:rsid w:val="29BA4E4B"/>
    <w:rsid w:val="29C65686"/>
    <w:rsid w:val="2A0347A6"/>
    <w:rsid w:val="2A125402"/>
    <w:rsid w:val="2A201062"/>
    <w:rsid w:val="2A4B77DA"/>
    <w:rsid w:val="2A5820AF"/>
    <w:rsid w:val="2A5E3859"/>
    <w:rsid w:val="2A9573DD"/>
    <w:rsid w:val="2ADB1592"/>
    <w:rsid w:val="2AF52D90"/>
    <w:rsid w:val="2AF86DFE"/>
    <w:rsid w:val="2AFF57A3"/>
    <w:rsid w:val="2B0B606A"/>
    <w:rsid w:val="2B160FFB"/>
    <w:rsid w:val="2B6C3F97"/>
    <w:rsid w:val="2B962D3E"/>
    <w:rsid w:val="2BA24EEF"/>
    <w:rsid w:val="2BB23678"/>
    <w:rsid w:val="2BB40C7E"/>
    <w:rsid w:val="2BB534FE"/>
    <w:rsid w:val="2BD34273"/>
    <w:rsid w:val="2BD5598B"/>
    <w:rsid w:val="2BE04C10"/>
    <w:rsid w:val="2BFA36C3"/>
    <w:rsid w:val="2C01672A"/>
    <w:rsid w:val="2C0F3526"/>
    <w:rsid w:val="2C6E63CE"/>
    <w:rsid w:val="2C823C24"/>
    <w:rsid w:val="2C9D6C02"/>
    <w:rsid w:val="2CEF2D86"/>
    <w:rsid w:val="2D006D1D"/>
    <w:rsid w:val="2D314A4A"/>
    <w:rsid w:val="2D332E2B"/>
    <w:rsid w:val="2D375EC0"/>
    <w:rsid w:val="2D5F25CF"/>
    <w:rsid w:val="2DA419FE"/>
    <w:rsid w:val="2DA95C60"/>
    <w:rsid w:val="2DF36A0E"/>
    <w:rsid w:val="2DF65189"/>
    <w:rsid w:val="2E16630D"/>
    <w:rsid w:val="2E171035"/>
    <w:rsid w:val="2E174E67"/>
    <w:rsid w:val="2E605223"/>
    <w:rsid w:val="2E6244EA"/>
    <w:rsid w:val="2EA359C2"/>
    <w:rsid w:val="2ECD4F8B"/>
    <w:rsid w:val="2EE13E6F"/>
    <w:rsid w:val="2F210870"/>
    <w:rsid w:val="2F303F78"/>
    <w:rsid w:val="2F3837F7"/>
    <w:rsid w:val="2F667188"/>
    <w:rsid w:val="2F68598E"/>
    <w:rsid w:val="2F6F26DC"/>
    <w:rsid w:val="2FA774E1"/>
    <w:rsid w:val="2FC01D4C"/>
    <w:rsid w:val="2FD709BC"/>
    <w:rsid w:val="2FE21BB1"/>
    <w:rsid w:val="2FE459AE"/>
    <w:rsid w:val="2FF50F41"/>
    <w:rsid w:val="30150606"/>
    <w:rsid w:val="30196BA2"/>
    <w:rsid w:val="30231A34"/>
    <w:rsid w:val="302A296D"/>
    <w:rsid w:val="309C03B3"/>
    <w:rsid w:val="30C94E46"/>
    <w:rsid w:val="30DE7915"/>
    <w:rsid w:val="30DF03CB"/>
    <w:rsid w:val="31285E89"/>
    <w:rsid w:val="315B7FAF"/>
    <w:rsid w:val="317B341C"/>
    <w:rsid w:val="31BC4158"/>
    <w:rsid w:val="31C65F34"/>
    <w:rsid w:val="31CA5AB4"/>
    <w:rsid w:val="31DE2AE3"/>
    <w:rsid w:val="320E1C1D"/>
    <w:rsid w:val="32426875"/>
    <w:rsid w:val="3256046F"/>
    <w:rsid w:val="32600C07"/>
    <w:rsid w:val="32A12CF1"/>
    <w:rsid w:val="32A33348"/>
    <w:rsid w:val="32CE57BC"/>
    <w:rsid w:val="330C7A04"/>
    <w:rsid w:val="33195182"/>
    <w:rsid w:val="333637F3"/>
    <w:rsid w:val="33797C5B"/>
    <w:rsid w:val="338B3B97"/>
    <w:rsid w:val="339A086E"/>
    <w:rsid w:val="33AA14FD"/>
    <w:rsid w:val="33AD5921"/>
    <w:rsid w:val="341375E7"/>
    <w:rsid w:val="342275F5"/>
    <w:rsid w:val="34272172"/>
    <w:rsid w:val="34311834"/>
    <w:rsid w:val="34490668"/>
    <w:rsid w:val="344C7671"/>
    <w:rsid w:val="34523EEA"/>
    <w:rsid w:val="349410C4"/>
    <w:rsid w:val="34DF27F0"/>
    <w:rsid w:val="34F23766"/>
    <w:rsid w:val="34FA36A7"/>
    <w:rsid w:val="350C326E"/>
    <w:rsid w:val="352E0882"/>
    <w:rsid w:val="353B15EB"/>
    <w:rsid w:val="35555D3D"/>
    <w:rsid w:val="357C585D"/>
    <w:rsid w:val="35876B80"/>
    <w:rsid w:val="363659AA"/>
    <w:rsid w:val="364C4066"/>
    <w:rsid w:val="367316EF"/>
    <w:rsid w:val="367E4E36"/>
    <w:rsid w:val="3680187A"/>
    <w:rsid w:val="368A0991"/>
    <w:rsid w:val="36ED4B07"/>
    <w:rsid w:val="36FB2A69"/>
    <w:rsid w:val="371F084A"/>
    <w:rsid w:val="37230F4C"/>
    <w:rsid w:val="37323801"/>
    <w:rsid w:val="3737292D"/>
    <w:rsid w:val="37D53385"/>
    <w:rsid w:val="37FC3A43"/>
    <w:rsid w:val="37FD16D4"/>
    <w:rsid w:val="37FD6E28"/>
    <w:rsid w:val="381E2BCF"/>
    <w:rsid w:val="38205D45"/>
    <w:rsid w:val="383365E3"/>
    <w:rsid w:val="386117F4"/>
    <w:rsid w:val="386B6CC9"/>
    <w:rsid w:val="386C3589"/>
    <w:rsid w:val="386F5F9B"/>
    <w:rsid w:val="38721A98"/>
    <w:rsid w:val="38886F57"/>
    <w:rsid w:val="38AF3280"/>
    <w:rsid w:val="38C70004"/>
    <w:rsid w:val="38CB77FE"/>
    <w:rsid w:val="38CE1800"/>
    <w:rsid w:val="39554135"/>
    <w:rsid w:val="396942CE"/>
    <w:rsid w:val="397B08F4"/>
    <w:rsid w:val="398A5F2C"/>
    <w:rsid w:val="399862E9"/>
    <w:rsid w:val="39A978A0"/>
    <w:rsid w:val="39AF7CC2"/>
    <w:rsid w:val="39D05085"/>
    <w:rsid w:val="39EF401F"/>
    <w:rsid w:val="3A095D18"/>
    <w:rsid w:val="3A0B03C5"/>
    <w:rsid w:val="3A170E15"/>
    <w:rsid w:val="3A4B47A8"/>
    <w:rsid w:val="3A4B596D"/>
    <w:rsid w:val="3A4D71CA"/>
    <w:rsid w:val="3A951323"/>
    <w:rsid w:val="3AE84DF7"/>
    <w:rsid w:val="3AF15955"/>
    <w:rsid w:val="3B0F412B"/>
    <w:rsid w:val="3B260336"/>
    <w:rsid w:val="3B5834C8"/>
    <w:rsid w:val="3BAD0A86"/>
    <w:rsid w:val="3BE47CE1"/>
    <w:rsid w:val="3C473A85"/>
    <w:rsid w:val="3C4B1418"/>
    <w:rsid w:val="3C915DF3"/>
    <w:rsid w:val="3CC159DD"/>
    <w:rsid w:val="3CE46738"/>
    <w:rsid w:val="3D3B0982"/>
    <w:rsid w:val="3D5E49C0"/>
    <w:rsid w:val="3D6E4741"/>
    <w:rsid w:val="3D7927F0"/>
    <w:rsid w:val="3DC7307A"/>
    <w:rsid w:val="3DDE7DB3"/>
    <w:rsid w:val="3DEB32D6"/>
    <w:rsid w:val="3E322EBF"/>
    <w:rsid w:val="3E721AFC"/>
    <w:rsid w:val="3E9A4477"/>
    <w:rsid w:val="3EA454A3"/>
    <w:rsid w:val="3EAA6150"/>
    <w:rsid w:val="3EAF3BAF"/>
    <w:rsid w:val="3EBC4E06"/>
    <w:rsid w:val="3ED86601"/>
    <w:rsid w:val="3EEC1F72"/>
    <w:rsid w:val="3F00523D"/>
    <w:rsid w:val="3F3D347E"/>
    <w:rsid w:val="3F4E6A26"/>
    <w:rsid w:val="3F57299D"/>
    <w:rsid w:val="3F6351B1"/>
    <w:rsid w:val="3F696656"/>
    <w:rsid w:val="3F8C06A6"/>
    <w:rsid w:val="3F985C93"/>
    <w:rsid w:val="3FA51A6C"/>
    <w:rsid w:val="3FDB55E4"/>
    <w:rsid w:val="3FF16B9C"/>
    <w:rsid w:val="40291B28"/>
    <w:rsid w:val="404032EC"/>
    <w:rsid w:val="406A7A1D"/>
    <w:rsid w:val="409F5E45"/>
    <w:rsid w:val="40B30E81"/>
    <w:rsid w:val="40D12D45"/>
    <w:rsid w:val="40ED069B"/>
    <w:rsid w:val="410337D3"/>
    <w:rsid w:val="41361123"/>
    <w:rsid w:val="41461FB6"/>
    <w:rsid w:val="414D6820"/>
    <w:rsid w:val="41621FC8"/>
    <w:rsid w:val="4185721E"/>
    <w:rsid w:val="41AA00FD"/>
    <w:rsid w:val="41C5000D"/>
    <w:rsid w:val="41D260D5"/>
    <w:rsid w:val="41F63E64"/>
    <w:rsid w:val="42283F56"/>
    <w:rsid w:val="4265486F"/>
    <w:rsid w:val="426D34C0"/>
    <w:rsid w:val="42AB08D6"/>
    <w:rsid w:val="42EA307E"/>
    <w:rsid w:val="42ED7E3B"/>
    <w:rsid w:val="42EE6EB3"/>
    <w:rsid w:val="42F27454"/>
    <w:rsid w:val="432D6E73"/>
    <w:rsid w:val="43372CB6"/>
    <w:rsid w:val="43651A77"/>
    <w:rsid w:val="43980480"/>
    <w:rsid w:val="439A1E93"/>
    <w:rsid w:val="442147CB"/>
    <w:rsid w:val="442E305B"/>
    <w:rsid w:val="44470BEB"/>
    <w:rsid w:val="44620CE0"/>
    <w:rsid w:val="448917E4"/>
    <w:rsid w:val="44A72C1F"/>
    <w:rsid w:val="44D77943"/>
    <w:rsid w:val="44E25A9B"/>
    <w:rsid w:val="44E26561"/>
    <w:rsid w:val="44EA716D"/>
    <w:rsid w:val="450E746B"/>
    <w:rsid w:val="452A5E93"/>
    <w:rsid w:val="452D3D35"/>
    <w:rsid w:val="45363C01"/>
    <w:rsid w:val="45422432"/>
    <w:rsid w:val="45C709FA"/>
    <w:rsid w:val="45CA24EA"/>
    <w:rsid w:val="45DA08B6"/>
    <w:rsid w:val="45DA1A80"/>
    <w:rsid w:val="45DC680D"/>
    <w:rsid w:val="45E13ED8"/>
    <w:rsid w:val="46132B32"/>
    <w:rsid w:val="46183A28"/>
    <w:rsid w:val="462C6359"/>
    <w:rsid w:val="46722FFB"/>
    <w:rsid w:val="467C46C0"/>
    <w:rsid w:val="468843BF"/>
    <w:rsid w:val="46B17C79"/>
    <w:rsid w:val="46BD77A9"/>
    <w:rsid w:val="474551A1"/>
    <w:rsid w:val="474C3FE7"/>
    <w:rsid w:val="476D4F9E"/>
    <w:rsid w:val="47716FD1"/>
    <w:rsid w:val="47A773B9"/>
    <w:rsid w:val="47B36A05"/>
    <w:rsid w:val="47B975A1"/>
    <w:rsid w:val="47BF3207"/>
    <w:rsid w:val="47C84DA2"/>
    <w:rsid w:val="47E31E7F"/>
    <w:rsid w:val="4815391D"/>
    <w:rsid w:val="48171209"/>
    <w:rsid w:val="48370E46"/>
    <w:rsid w:val="48695285"/>
    <w:rsid w:val="48BC6E60"/>
    <w:rsid w:val="48D205B7"/>
    <w:rsid w:val="48DA148D"/>
    <w:rsid w:val="48F96AB4"/>
    <w:rsid w:val="490D1D66"/>
    <w:rsid w:val="492B1D44"/>
    <w:rsid w:val="49312513"/>
    <w:rsid w:val="49B43E9C"/>
    <w:rsid w:val="49C204E4"/>
    <w:rsid w:val="49CB6345"/>
    <w:rsid w:val="4A115C16"/>
    <w:rsid w:val="4A260624"/>
    <w:rsid w:val="4A3908F3"/>
    <w:rsid w:val="4A425B08"/>
    <w:rsid w:val="4A5D5C20"/>
    <w:rsid w:val="4A5F3B35"/>
    <w:rsid w:val="4A6C6398"/>
    <w:rsid w:val="4AAC4C01"/>
    <w:rsid w:val="4AB1640E"/>
    <w:rsid w:val="4B147497"/>
    <w:rsid w:val="4B175CF3"/>
    <w:rsid w:val="4B2302F4"/>
    <w:rsid w:val="4B2F657D"/>
    <w:rsid w:val="4B39311F"/>
    <w:rsid w:val="4B9C6EB9"/>
    <w:rsid w:val="4BBB4AC8"/>
    <w:rsid w:val="4BD80E5C"/>
    <w:rsid w:val="4BDF6845"/>
    <w:rsid w:val="4C03790A"/>
    <w:rsid w:val="4C254E01"/>
    <w:rsid w:val="4C414B9F"/>
    <w:rsid w:val="4C473E3F"/>
    <w:rsid w:val="4C4B6205"/>
    <w:rsid w:val="4C985ED7"/>
    <w:rsid w:val="4CBB2F95"/>
    <w:rsid w:val="4D26374A"/>
    <w:rsid w:val="4D39332E"/>
    <w:rsid w:val="4D7E7872"/>
    <w:rsid w:val="4D950FFE"/>
    <w:rsid w:val="4D9556C1"/>
    <w:rsid w:val="4D9600F2"/>
    <w:rsid w:val="4DA40DB8"/>
    <w:rsid w:val="4DA43F3A"/>
    <w:rsid w:val="4DBD2FE0"/>
    <w:rsid w:val="4DC93C5D"/>
    <w:rsid w:val="4DE62820"/>
    <w:rsid w:val="4E1A023D"/>
    <w:rsid w:val="4E3F062A"/>
    <w:rsid w:val="4EB21FBA"/>
    <w:rsid w:val="4EEE7429"/>
    <w:rsid w:val="4EFF2058"/>
    <w:rsid w:val="4F1B1D42"/>
    <w:rsid w:val="4F5662E3"/>
    <w:rsid w:val="4F604055"/>
    <w:rsid w:val="4F6C58FC"/>
    <w:rsid w:val="4FBB1224"/>
    <w:rsid w:val="4FD97A8D"/>
    <w:rsid w:val="500370D2"/>
    <w:rsid w:val="5017257C"/>
    <w:rsid w:val="503E1D9C"/>
    <w:rsid w:val="506374C4"/>
    <w:rsid w:val="50666F70"/>
    <w:rsid w:val="507B4AAC"/>
    <w:rsid w:val="509432AD"/>
    <w:rsid w:val="50C63EE9"/>
    <w:rsid w:val="50C6534C"/>
    <w:rsid w:val="50E65A60"/>
    <w:rsid w:val="51177CAA"/>
    <w:rsid w:val="51247F33"/>
    <w:rsid w:val="515D624F"/>
    <w:rsid w:val="517B7AAE"/>
    <w:rsid w:val="518D1B86"/>
    <w:rsid w:val="51927930"/>
    <w:rsid w:val="5193045A"/>
    <w:rsid w:val="51C10653"/>
    <w:rsid w:val="51C919BC"/>
    <w:rsid w:val="51D172E8"/>
    <w:rsid w:val="52050B73"/>
    <w:rsid w:val="521107D0"/>
    <w:rsid w:val="52135458"/>
    <w:rsid w:val="521C4D4E"/>
    <w:rsid w:val="52276DC2"/>
    <w:rsid w:val="523F11C4"/>
    <w:rsid w:val="52801047"/>
    <w:rsid w:val="529B5717"/>
    <w:rsid w:val="52A04128"/>
    <w:rsid w:val="52C36E98"/>
    <w:rsid w:val="52C6316B"/>
    <w:rsid w:val="52E336CF"/>
    <w:rsid w:val="53001EDD"/>
    <w:rsid w:val="531E2FD6"/>
    <w:rsid w:val="53263AE7"/>
    <w:rsid w:val="533E4B09"/>
    <w:rsid w:val="533F79DC"/>
    <w:rsid w:val="53465EF2"/>
    <w:rsid w:val="534E1C69"/>
    <w:rsid w:val="539C6624"/>
    <w:rsid w:val="53D246BA"/>
    <w:rsid w:val="53F138BD"/>
    <w:rsid w:val="53F17C1E"/>
    <w:rsid w:val="54577A7C"/>
    <w:rsid w:val="54686041"/>
    <w:rsid w:val="54CB70C4"/>
    <w:rsid w:val="54D06F68"/>
    <w:rsid w:val="54E21C86"/>
    <w:rsid w:val="552C5675"/>
    <w:rsid w:val="5531300D"/>
    <w:rsid w:val="55577F10"/>
    <w:rsid w:val="555C7A50"/>
    <w:rsid w:val="55752893"/>
    <w:rsid w:val="55760079"/>
    <w:rsid w:val="559431D4"/>
    <w:rsid w:val="55943299"/>
    <w:rsid w:val="55BA3C08"/>
    <w:rsid w:val="55ED7A8C"/>
    <w:rsid w:val="56242248"/>
    <w:rsid w:val="562A441E"/>
    <w:rsid w:val="564740F1"/>
    <w:rsid w:val="56554446"/>
    <w:rsid w:val="56801F85"/>
    <w:rsid w:val="56E13965"/>
    <w:rsid w:val="56EE44DC"/>
    <w:rsid w:val="56F241C4"/>
    <w:rsid w:val="56F67502"/>
    <w:rsid w:val="56FE7E64"/>
    <w:rsid w:val="572E1A4D"/>
    <w:rsid w:val="57366628"/>
    <w:rsid w:val="57494E8E"/>
    <w:rsid w:val="57697EB1"/>
    <w:rsid w:val="579B45CB"/>
    <w:rsid w:val="57B7061B"/>
    <w:rsid w:val="57BA0DA6"/>
    <w:rsid w:val="57BA4993"/>
    <w:rsid w:val="57BC4966"/>
    <w:rsid w:val="57CC32AC"/>
    <w:rsid w:val="5824541A"/>
    <w:rsid w:val="58386E27"/>
    <w:rsid w:val="583B411E"/>
    <w:rsid w:val="585A2AFE"/>
    <w:rsid w:val="589530B5"/>
    <w:rsid w:val="593226AB"/>
    <w:rsid w:val="593940FC"/>
    <w:rsid w:val="59711C01"/>
    <w:rsid w:val="5974253C"/>
    <w:rsid w:val="59867401"/>
    <w:rsid w:val="59AE750C"/>
    <w:rsid w:val="59B60437"/>
    <w:rsid w:val="59BD32B7"/>
    <w:rsid w:val="59D749BF"/>
    <w:rsid w:val="59E627C6"/>
    <w:rsid w:val="5A062546"/>
    <w:rsid w:val="5A143D79"/>
    <w:rsid w:val="5A5B0026"/>
    <w:rsid w:val="5A5E4DFC"/>
    <w:rsid w:val="5A9A1537"/>
    <w:rsid w:val="5A9A58BD"/>
    <w:rsid w:val="5AA03EE4"/>
    <w:rsid w:val="5AB00476"/>
    <w:rsid w:val="5AB85FD4"/>
    <w:rsid w:val="5AC41E77"/>
    <w:rsid w:val="5ADF2405"/>
    <w:rsid w:val="5AF30513"/>
    <w:rsid w:val="5AFA4433"/>
    <w:rsid w:val="5B1A3C1A"/>
    <w:rsid w:val="5B3B3897"/>
    <w:rsid w:val="5B983227"/>
    <w:rsid w:val="5BA120CE"/>
    <w:rsid w:val="5BC13E61"/>
    <w:rsid w:val="5BC36926"/>
    <w:rsid w:val="5C023AB1"/>
    <w:rsid w:val="5C3B5070"/>
    <w:rsid w:val="5C4622F5"/>
    <w:rsid w:val="5C50371E"/>
    <w:rsid w:val="5C5E37FB"/>
    <w:rsid w:val="5C8C36CC"/>
    <w:rsid w:val="5C9E0DBB"/>
    <w:rsid w:val="5CB31AE6"/>
    <w:rsid w:val="5CCA1D35"/>
    <w:rsid w:val="5CD5123B"/>
    <w:rsid w:val="5CE96440"/>
    <w:rsid w:val="5CFE04C1"/>
    <w:rsid w:val="5D16668B"/>
    <w:rsid w:val="5D6F1170"/>
    <w:rsid w:val="5D891A95"/>
    <w:rsid w:val="5D9F01C2"/>
    <w:rsid w:val="5DC123AE"/>
    <w:rsid w:val="5DC97878"/>
    <w:rsid w:val="5E72527B"/>
    <w:rsid w:val="5E7A77E5"/>
    <w:rsid w:val="5E88276C"/>
    <w:rsid w:val="5E9D24C8"/>
    <w:rsid w:val="5ED41FCD"/>
    <w:rsid w:val="5EE0598A"/>
    <w:rsid w:val="5EF36F78"/>
    <w:rsid w:val="5F2E05F5"/>
    <w:rsid w:val="5F6013D3"/>
    <w:rsid w:val="5F6F7E8C"/>
    <w:rsid w:val="5F737A16"/>
    <w:rsid w:val="5F9A1C97"/>
    <w:rsid w:val="5FA764EA"/>
    <w:rsid w:val="5FCE3C0B"/>
    <w:rsid w:val="5FEE2152"/>
    <w:rsid w:val="60787B18"/>
    <w:rsid w:val="6080276E"/>
    <w:rsid w:val="608D1A3B"/>
    <w:rsid w:val="60E717D0"/>
    <w:rsid w:val="612F7F36"/>
    <w:rsid w:val="613B1F27"/>
    <w:rsid w:val="61486F0D"/>
    <w:rsid w:val="61CB65FC"/>
    <w:rsid w:val="61DF42DF"/>
    <w:rsid w:val="621F4A1E"/>
    <w:rsid w:val="62520F25"/>
    <w:rsid w:val="627C4A2B"/>
    <w:rsid w:val="62844DAE"/>
    <w:rsid w:val="629D135F"/>
    <w:rsid w:val="62C647CE"/>
    <w:rsid w:val="62DA5BD8"/>
    <w:rsid w:val="63103CE8"/>
    <w:rsid w:val="6313154B"/>
    <w:rsid w:val="631432ED"/>
    <w:rsid w:val="632C5545"/>
    <w:rsid w:val="63374915"/>
    <w:rsid w:val="634A2B5C"/>
    <w:rsid w:val="637A023E"/>
    <w:rsid w:val="6383137C"/>
    <w:rsid w:val="639542F3"/>
    <w:rsid w:val="63C25BC8"/>
    <w:rsid w:val="63E77421"/>
    <w:rsid w:val="640354E7"/>
    <w:rsid w:val="641E5B34"/>
    <w:rsid w:val="64724A06"/>
    <w:rsid w:val="647F6DDE"/>
    <w:rsid w:val="648379CE"/>
    <w:rsid w:val="649611F8"/>
    <w:rsid w:val="64DB7DA7"/>
    <w:rsid w:val="64E1415E"/>
    <w:rsid w:val="64EB64F2"/>
    <w:rsid w:val="65037B1F"/>
    <w:rsid w:val="65641704"/>
    <w:rsid w:val="65A252BA"/>
    <w:rsid w:val="65A72B68"/>
    <w:rsid w:val="65B74B7E"/>
    <w:rsid w:val="65B827A7"/>
    <w:rsid w:val="65D302AF"/>
    <w:rsid w:val="65DB5ED9"/>
    <w:rsid w:val="661870AB"/>
    <w:rsid w:val="661F32D6"/>
    <w:rsid w:val="663463B2"/>
    <w:rsid w:val="66377E91"/>
    <w:rsid w:val="663A23F0"/>
    <w:rsid w:val="666B2497"/>
    <w:rsid w:val="66CB2D8F"/>
    <w:rsid w:val="66EF7A6D"/>
    <w:rsid w:val="670501CA"/>
    <w:rsid w:val="670D7503"/>
    <w:rsid w:val="67420D26"/>
    <w:rsid w:val="67587303"/>
    <w:rsid w:val="6760336D"/>
    <w:rsid w:val="67674316"/>
    <w:rsid w:val="67CC2CAB"/>
    <w:rsid w:val="67CE2D83"/>
    <w:rsid w:val="67D07D96"/>
    <w:rsid w:val="67DF0B5A"/>
    <w:rsid w:val="680B0D12"/>
    <w:rsid w:val="680D4515"/>
    <w:rsid w:val="680F302C"/>
    <w:rsid w:val="6828688B"/>
    <w:rsid w:val="683078EE"/>
    <w:rsid w:val="68353320"/>
    <w:rsid w:val="68355D46"/>
    <w:rsid w:val="686D313B"/>
    <w:rsid w:val="68A57D81"/>
    <w:rsid w:val="6907164F"/>
    <w:rsid w:val="690B6979"/>
    <w:rsid w:val="693A1A59"/>
    <w:rsid w:val="69787151"/>
    <w:rsid w:val="69812B83"/>
    <w:rsid w:val="69826C98"/>
    <w:rsid w:val="69AF6DDA"/>
    <w:rsid w:val="69B83633"/>
    <w:rsid w:val="69B96886"/>
    <w:rsid w:val="69D21440"/>
    <w:rsid w:val="69E86B6D"/>
    <w:rsid w:val="69E9126E"/>
    <w:rsid w:val="69EA549A"/>
    <w:rsid w:val="6A072C3B"/>
    <w:rsid w:val="6A733AA1"/>
    <w:rsid w:val="6A8F198F"/>
    <w:rsid w:val="6A9732C9"/>
    <w:rsid w:val="6AA11C1E"/>
    <w:rsid w:val="6ACE28CC"/>
    <w:rsid w:val="6B187780"/>
    <w:rsid w:val="6B1E4521"/>
    <w:rsid w:val="6B465148"/>
    <w:rsid w:val="6B6614CC"/>
    <w:rsid w:val="6B766132"/>
    <w:rsid w:val="6B841D4C"/>
    <w:rsid w:val="6B94063F"/>
    <w:rsid w:val="6B9913EA"/>
    <w:rsid w:val="6BAE055C"/>
    <w:rsid w:val="6BD270E1"/>
    <w:rsid w:val="6C1455D2"/>
    <w:rsid w:val="6C1742BE"/>
    <w:rsid w:val="6C4971B1"/>
    <w:rsid w:val="6C53042C"/>
    <w:rsid w:val="6C602E0A"/>
    <w:rsid w:val="6C602F03"/>
    <w:rsid w:val="6C99714C"/>
    <w:rsid w:val="6CAF7761"/>
    <w:rsid w:val="6CB71BC4"/>
    <w:rsid w:val="6CB72350"/>
    <w:rsid w:val="6CD94202"/>
    <w:rsid w:val="6CFA7856"/>
    <w:rsid w:val="6D1848E0"/>
    <w:rsid w:val="6D3F55F7"/>
    <w:rsid w:val="6D407D98"/>
    <w:rsid w:val="6D551B60"/>
    <w:rsid w:val="6D874535"/>
    <w:rsid w:val="6DAE2901"/>
    <w:rsid w:val="6DAF1309"/>
    <w:rsid w:val="6DC72246"/>
    <w:rsid w:val="6DDE49DF"/>
    <w:rsid w:val="6DF834F9"/>
    <w:rsid w:val="6E0C7F06"/>
    <w:rsid w:val="6E2A5B11"/>
    <w:rsid w:val="6E4442D7"/>
    <w:rsid w:val="6E6153AB"/>
    <w:rsid w:val="6E857AD1"/>
    <w:rsid w:val="6ED43C82"/>
    <w:rsid w:val="6F095222"/>
    <w:rsid w:val="6F1E5118"/>
    <w:rsid w:val="6F350D0A"/>
    <w:rsid w:val="6F760CD5"/>
    <w:rsid w:val="6F897AE0"/>
    <w:rsid w:val="6FA33445"/>
    <w:rsid w:val="6FD2685F"/>
    <w:rsid w:val="700C2407"/>
    <w:rsid w:val="70226D43"/>
    <w:rsid w:val="709C7F75"/>
    <w:rsid w:val="70CE4585"/>
    <w:rsid w:val="70D611A7"/>
    <w:rsid w:val="712A0033"/>
    <w:rsid w:val="712B42B5"/>
    <w:rsid w:val="712D0089"/>
    <w:rsid w:val="71497D40"/>
    <w:rsid w:val="714F5273"/>
    <w:rsid w:val="71776B49"/>
    <w:rsid w:val="71A45BD7"/>
    <w:rsid w:val="71BC5972"/>
    <w:rsid w:val="71C76CD6"/>
    <w:rsid w:val="71DB42A3"/>
    <w:rsid w:val="721F57FD"/>
    <w:rsid w:val="722E2BF0"/>
    <w:rsid w:val="72305ABC"/>
    <w:rsid w:val="7232059A"/>
    <w:rsid w:val="724754EC"/>
    <w:rsid w:val="72534C67"/>
    <w:rsid w:val="72C33FA7"/>
    <w:rsid w:val="72F93585"/>
    <w:rsid w:val="730059B5"/>
    <w:rsid w:val="73152F13"/>
    <w:rsid w:val="737619D4"/>
    <w:rsid w:val="737646E8"/>
    <w:rsid w:val="740E029F"/>
    <w:rsid w:val="740E22B5"/>
    <w:rsid w:val="74182F1B"/>
    <w:rsid w:val="74311C04"/>
    <w:rsid w:val="74427181"/>
    <w:rsid w:val="746B712A"/>
    <w:rsid w:val="74880F6B"/>
    <w:rsid w:val="74A17C2B"/>
    <w:rsid w:val="74F76F5E"/>
    <w:rsid w:val="750664AB"/>
    <w:rsid w:val="752325FB"/>
    <w:rsid w:val="75692CCC"/>
    <w:rsid w:val="756B2B7B"/>
    <w:rsid w:val="756B7558"/>
    <w:rsid w:val="75853912"/>
    <w:rsid w:val="75A531B5"/>
    <w:rsid w:val="75A71BDE"/>
    <w:rsid w:val="76190D0B"/>
    <w:rsid w:val="76475E34"/>
    <w:rsid w:val="76891A40"/>
    <w:rsid w:val="76913990"/>
    <w:rsid w:val="76980788"/>
    <w:rsid w:val="76CD40C3"/>
    <w:rsid w:val="76D101F9"/>
    <w:rsid w:val="76E6066C"/>
    <w:rsid w:val="77061D35"/>
    <w:rsid w:val="77133106"/>
    <w:rsid w:val="7723708B"/>
    <w:rsid w:val="77264464"/>
    <w:rsid w:val="772B0B00"/>
    <w:rsid w:val="77572027"/>
    <w:rsid w:val="776069A6"/>
    <w:rsid w:val="7788363A"/>
    <w:rsid w:val="77C82F27"/>
    <w:rsid w:val="77D17A06"/>
    <w:rsid w:val="77E24CAB"/>
    <w:rsid w:val="77EE68D4"/>
    <w:rsid w:val="77FB3385"/>
    <w:rsid w:val="78076B96"/>
    <w:rsid w:val="781503BB"/>
    <w:rsid w:val="782C2774"/>
    <w:rsid w:val="78394553"/>
    <w:rsid w:val="78634BB1"/>
    <w:rsid w:val="78D20F61"/>
    <w:rsid w:val="78DA20BD"/>
    <w:rsid w:val="78E82C51"/>
    <w:rsid w:val="791E4051"/>
    <w:rsid w:val="79392A43"/>
    <w:rsid w:val="79493931"/>
    <w:rsid w:val="79D06C69"/>
    <w:rsid w:val="79D2461A"/>
    <w:rsid w:val="7A281058"/>
    <w:rsid w:val="7A41735B"/>
    <w:rsid w:val="7A630738"/>
    <w:rsid w:val="7A7C304E"/>
    <w:rsid w:val="7A8F23CA"/>
    <w:rsid w:val="7A946C04"/>
    <w:rsid w:val="7AD064FF"/>
    <w:rsid w:val="7ADF390D"/>
    <w:rsid w:val="7AF012A1"/>
    <w:rsid w:val="7B103B6A"/>
    <w:rsid w:val="7B5110FB"/>
    <w:rsid w:val="7B8C1F2D"/>
    <w:rsid w:val="7B9F6CCE"/>
    <w:rsid w:val="7BA9562D"/>
    <w:rsid w:val="7BB75417"/>
    <w:rsid w:val="7BCD49D3"/>
    <w:rsid w:val="7BDD463F"/>
    <w:rsid w:val="7BF664E8"/>
    <w:rsid w:val="7C50727B"/>
    <w:rsid w:val="7C675EE5"/>
    <w:rsid w:val="7C8C1E9B"/>
    <w:rsid w:val="7CCB3137"/>
    <w:rsid w:val="7CD67A32"/>
    <w:rsid w:val="7D040AED"/>
    <w:rsid w:val="7D0D1A21"/>
    <w:rsid w:val="7D1C37F9"/>
    <w:rsid w:val="7D761AB7"/>
    <w:rsid w:val="7D97428A"/>
    <w:rsid w:val="7DA054B8"/>
    <w:rsid w:val="7DA9450F"/>
    <w:rsid w:val="7DDA3767"/>
    <w:rsid w:val="7DF86768"/>
    <w:rsid w:val="7E0304B7"/>
    <w:rsid w:val="7E484BC0"/>
    <w:rsid w:val="7E5419BD"/>
    <w:rsid w:val="7E553C99"/>
    <w:rsid w:val="7E5B0DC0"/>
    <w:rsid w:val="7E8C5743"/>
    <w:rsid w:val="7E8E5C95"/>
    <w:rsid w:val="7ED0295E"/>
    <w:rsid w:val="7F2603B2"/>
    <w:rsid w:val="7F351EAC"/>
    <w:rsid w:val="7F355DD9"/>
    <w:rsid w:val="7F3B6BF3"/>
    <w:rsid w:val="7F8B0114"/>
    <w:rsid w:val="7FAC6AB7"/>
    <w:rsid w:val="7FB21B30"/>
    <w:rsid w:val="7FBD22C6"/>
    <w:rsid w:val="7FD828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75B9399"/>
  <w15:docId w15:val="{40031A20-0C7E-4A36-8520-6FD5D29D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iPriority="0" w:qFormat="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03660"/>
    <w:pPr>
      <w:spacing w:line="420" w:lineRule="exact"/>
      <w:jc w:val="both"/>
    </w:pPr>
    <w:rPr>
      <w:rFonts w:cstheme="minorBidi"/>
      <w:kern w:val="2"/>
      <w:sz w:val="24"/>
      <w:szCs w:val="24"/>
    </w:rPr>
  </w:style>
  <w:style w:type="paragraph" w:styleId="1">
    <w:name w:val="heading 1"/>
    <w:basedOn w:val="a1"/>
    <w:next w:val="a1"/>
    <w:link w:val="10"/>
    <w:qFormat/>
    <w:pPr>
      <w:keepNext/>
      <w:keepLines/>
      <w:spacing w:beforeLines="50" w:before="50" w:afterLines="50" w:after="50"/>
      <w:jc w:val="center"/>
      <w:outlineLvl w:val="0"/>
    </w:pPr>
    <w:rPr>
      <w:rFonts w:eastAsia="黑体" w:cs="Times New Roman"/>
      <w:bCs/>
      <w:kern w:val="44"/>
      <w:sz w:val="30"/>
      <w:szCs w:val="44"/>
    </w:rPr>
  </w:style>
  <w:style w:type="paragraph" w:styleId="2">
    <w:name w:val="heading 2"/>
    <w:basedOn w:val="a1"/>
    <w:next w:val="a1"/>
    <w:link w:val="20"/>
    <w:qFormat/>
    <w:pPr>
      <w:keepNext/>
      <w:keepLines/>
      <w:spacing w:beforeLines="50" w:before="50" w:afterLines="50" w:after="50"/>
      <w:jc w:val="left"/>
      <w:outlineLvl w:val="1"/>
    </w:pPr>
    <w:rPr>
      <w:rFonts w:ascii="Arial" w:eastAsia="黑体" w:hAnsi="Arial" w:cs="Times New Roman"/>
      <w:bCs/>
      <w:sz w:val="28"/>
      <w:szCs w:val="32"/>
    </w:rPr>
  </w:style>
  <w:style w:type="paragraph" w:styleId="30">
    <w:name w:val="heading 3"/>
    <w:basedOn w:val="a1"/>
    <w:next w:val="a1"/>
    <w:link w:val="31"/>
    <w:qFormat/>
    <w:pPr>
      <w:keepNext/>
      <w:keepLines/>
      <w:spacing w:beforeLines="50" w:before="50" w:afterLines="50" w:after="50"/>
      <w:jc w:val="left"/>
      <w:outlineLvl w:val="2"/>
    </w:pPr>
    <w:rPr>
      <w:rFonts w:eastAsia="黑体" w:cs="Times New Roman"/>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uiPriority w:val="39"/>
    <w:unhideWhenUsed/>
    <w:qFormat/>
    <w:pPr>
      <w:ind w:left="1260"/>
      <w:jc w:val="left"/>
    </w:pPr>
    <w:rPr>
      <w:rFonts w:eastAsiaTheme="minorHAnsi"/>
      <w:sz w:val="18"/>
      <w:szCs w:val="18"/>
    </w:rPr>
  </w:style>
  <w:style w:type="paragraph" w:styleId="a5">
    <w:name w:val="Normal Indent"/>
    <w:qFormat/>
    <w:pPr>
      <w:widowControl w:val="0"/>
      <w:topLinePunct/>
      <w:spacing w:beforeLines="25" w:afterLines="25" w:line="400" w:lineRule="exact"/>
      <w:ind w:firstLineChars="200" w:firstLine="200"/>
      <w:jc w:val="both"/>
    </w:pPr>
    <w:rPr>
      <w:rFonts w:ascii="宋体" w:hAnsi="宋体"/>
      <w:sz w:val="21"/>
      <w:szCs w:val="21"/>
    </w:rPr>
  </w:style>
  <w:style w:type="paragraph" w:styleId="a6">
    <w:name w:val="annotation text"/>
    <w:basedOn w:val="a1"/>
    <w:link w:val="a7"/>
    <w:qFormat/>
    <w:rPr>
      <w:rFonts w:cs="Times New Roman"/>
    </w:rPr>
  </w:style>
  <w:style w:type="paragraph" w:styleId="a8">
    <w:name w:val="Body Text"/>
    <w:basedOn w:val="a1"/>
    <w:link w:val="a9"/>
    <w:qFormat/>
    <w:pPr>
      <w:spacing w:after="120"/>
    </w:pPr>
    <w:rPr>
      <w:rFonts w:cs="Times New Roman"/>
    </w:rPr>
  </w:style>
  <w:style w:type="paragraph" w:styleId="TOC5">
    <w:name w:val="toc 5"/>
    <w:basedOn w:val="a1"/>
    <w:next w:val="a1"/>
    <w:uiPriority w:val="39"/>
    <w:unhideWhenUsed/>
    <w:qFormat/>
    <w:pPr>
      <w:ind w:left="840"/>
      <w:jc w:val="left"/>
    </w:pPr>
    <w:rPr>
      <w:rFonts w:eastAsiaTheme="minorHAnsi"/>
      <w:sz w:val="18"/>
      <w:szCs w:val="18"/>
    </w:rPr>
  </w:style>
  <w:style w:type="paragraph" w:styleId="TOC3">
    <w:name w:val="toc 3"/>
    <w:basedOn w:val="a1"/>
    <w:next w:val="a1"/>
    <w:uiPriority w:val="39"/>
    <w:qFormat/>
    <w:pPr>
      <w:tabs>
        <w:tab w:val="right" w:leader="dot" w:pos="8302"/>
      </w:tabs>
      <w:ind w:firstLineChars="400" w:firstLine="960"/>
      <w:jc w:val="left"/>
    </w:pPr>
    <w:rPr>
      <w:rFonts w:ascii="宋体" w:hAnsi="宋体"/>
      <w:sz w:val="28"/>
      <w:szCs w:val="28"/>
    </w:rPr>
  </w:style>
  <w:style w:type="paragraph" w:styleId="aa">
    <w:name w:val="Plain Text"/>
    <w:basedOn w:val="a1"/>
    <w:link w:val="ab"/>
    <w:uiPriority w:val="99"/>
    <w:unhideWhenUsed/>
    <w:qFormat/>
    <w:pPr>
      <w:widowControl w:val="0"/>
      <w:spacing w:line="240" w:lineRule="auto"/>
    </w:pPr>
    <w:rPr>
      <w:rFonts w:asciiTheme="minorEastAsia" w:hAnsi="Courier New" w:cs="Courier New"/>
      <w:szCs w:val="22"/>
    </w:rPr>
  </w:style>
  <w:style w:type="paragraph" w:styleId="TOC8">
    <w:name w:val="toc 8"/>
    <w:basedOn w:val="a1"/>
    <w:next w:val="a1"/>
    <w:uiPriority w:val="39"/>
    <w:unhideWhenUsed/>
    <w:qFormat/>
    <w:pPr>
      <w:ind w:left="1470"/>
      <w:jc w:val="left"/>
    </w:pPr>
    <w:rPr>
      <w:rFonts w:eastAsiaTheme="minorHAnsi"/>
      <w:sz w:val="18"/>
      <w:szCs w:val="18"/>
    </w:rPr>
  </w:style>
  <w:style w:type="paragraph" w:styleId="21">
    <w:name w:val="Body Text Indent 2"/>
    <w:basedOn w:val="a1"/>
    <w:link w:val="22"/>
    <w:qFormat/>
    <w:pPr>
      <w:spacing w:line="400" w:lineRule="exact"/>
      <w:ind w:firstLineChars="200" w:firstLine="200"/>
    </w:pPr>
    <w:rPr>
      <w:rFonts w:cs="Times New Roman"/>
    </w:rPr>
  </w:style>
  <w:style w:type="paragraph" w:styleId="ac">
    <w:name w:val="endnote text"/>
    <w:basedOn w:val="a1"/>
    <w:link w:val="ad"/>
    <w:uiPriority w:val="99"/>
    <w:semiHidden/>
    <w:unhideWhenUsed/>
    <w:qFormat/>
    <w:pPr>
      <w:snapToGrid w:val="0"/>
      <w:jc w:val="left"/>
    </w:pPr>
  </w:style>
  <w:style w:type="paragraph" w:styleId="ae">
    <w:name w:val="Balloon Text"/>
    <w:basedOn w:val="a1"/>
    <w:link w:val="af"/>
    <w:qFormat/>
    <w:rPr>
      <w:rFonts w:cs="Times New Roman"/>
      <w:sz w:val="18"/>
      <w:szCs w:val="18"/>
    </w:rPr>
  </w:style>
  <w:style w:type="paragraph" w:styleId="af0">
    <w:name w:val="footer"/>
    <w:basedOn w:val="a1"/>
    <w:link w:val="af1"/>
    <w:qFormat/>
    <w:pPr>
      <w:tabs>
        <w:tab w:val="center" w:pos="4153"/>
        <w:tab w:val="right" w:pos="8306"/>
      </w:tabs>
      <w:snapToGrid w:val="0"/>
    </w:pPr>
    <w:rPr>
      <w:rFonts w:cs="Times New Roman"/>
      <w:sz w:val="18"/>
      <w:szCs w:val="18"/>
    </w:rPr>
  </w:style>
  <w:style w:type="paragraph" w:styleId="af2">
    <w:name w:val="header"/>
    <w:basedOn w:val="a1"/>
    <w:link w:val="af3"/>
    <w:uiPriority w:val="99"/>
    <w:qFormat/>
    <w:pPr>
      <w:pBdr>
        <w:bottom w:val="single" w:sz="6" w:space="1" w:color="auto"/>
      </w:pBdr>
      <w:tabs>
        <w:tab w:val="center" w:pos="4153"/>
        <w:tab w:val="right" w:pos="8306"/>
      </w:tabs>
      <w:snapToGrid w:val="0"/>
      <w:jc w:val="center"/>
    </w:pPr>
    <w:rPr>
      <w:rFonts w:cs="Times New Roman"/>
      <w:sz w:val="18"/>
      <w:szCs w:val="18"/>
    </w:rPr>
  </w:style>
  <w:style w:type="paragraph" w:styleId="TOC1">
    <w:name w:val="toc 1"/>
    <w:basedOn w:val="a1"/>
    <w:next w:val="a1"/>
    <w:uiPriority w:val="39"/>
    <w:qFormat/>
    <w:pPr>
      <w:tabs>
        <w:tab w:val="right" w:leader="dot" w:pos="8302"/>
      </w:tabs>
      <w:spacing w:before="120" w:after="120"/>
      <w:ind w:firstLineChars="200" w:firstLine="480"/>
      <w:jc w:val="left"/>
    </w:pPr>
    <w:rPr>
      <w:rFonts w:ascii="宋体" w:hAnsi="宋体"/>
      <w:caps/>
      <w:sz w:val="30"/>
      <w:szCs w:val="30"/>
    </w:rPr>
  </w:style>
  <w:style w:type="paragraph" w:styleId="TOC4">
    <w:name w:val="toc 4"/>
    <w:basedOn w:val="a1"/>
    <w:next w:val="a1"/>
    <w:uiPriority w:val="39"/>
    <w:unhideWhenUsed/>
    <w:qFormat/>
    <w:pPr>
      <w:ind w:left="630"/>
      <w:jc w:val="left"/>
    </w:pPr>
    <w:rPr>
      <w:rFonts w:eastAsiaTheme="minorHAnsi"/>
      <w:sz w:val="18"/>
      <w:szCs w:val="18"/>
    </w:rPr>
  </w:style>
  <w:style w:type="paragraph" w:styleId="TOC6">
    <w:name w:val="toc 6"/>
    <w:basedOn w:val="a1"/>
    <w:next w:val="a1"/>
    <w:uiPriority w:val="39"/>
    <w:unhideWhenUsed/>
    <w:qFormat/>
    <w:pPr>
      <w:ind w:left="1050"/>
      <w:jc w:val="left"/>
    </w:pPr>
    <w:rPr>
      <w:rFonts w:eastAsiaTheme="minorHAnsi"/>
      <w:sz w:val="18"/>
      <w:szCs w:val="18"/>
    </w:rPr>
  </w:style>
  <w:style w:type="paragraph" w:styleId="32">
    <w:name w:val="Body Text Indent 3"/>
    <w:basedOn w:val="a1"/>
    <w:link w:val="33"/>
    <w:qFormat/>
    <w:pPr>
      <w:widowControl w:val="0"/>
      <w:spacing w:line="300" w:lineRule="auto"/>
      <w:ind w:firstLineChars="100" w:firstLine="280"/>
    </w:pPr>
    <w:rPr>
      <w:rFonts w:cs="Times New Roman"/>
      <w:sz w:val="28"/>
    </w:rPr>
  </w:style>
  <w:style w:type="paragraph" w:styleId="TOC2">
    <w:name w:val="toc 2"/>
    <w:basedOn w:val="a1"/>
    <w:next w:val="a1"/>
    <w:uiPriority w:val="39"/>
    <w:qFormat/>
    <w:pPr>
      <w:tabs>
        <w:tab w:val="right" w:leader="dot" w:pos="8302"/>
      </w:tabs>
      <w:spacing w:line="560" w:lineRule="exact"/>
      <w:ind w:firstLineChars="300" w:firstLine="720"/>
      <w:jc w:val="left"/>
    </w:pPr>
    <w:rPr>
      <w:rFonts w:ascii="宋体" w:hAnsi="宋体"/>
      <w:smallCaps/>
      <w:sz w:val="28"/>
      <w:szCs w:val="30"/>
    </w:rPr>
  </w:style>
  <w:style w:type="paragraph" w:styleId="TOC9">
    <w:name w:val="toc 9"/>
    <w:basedOn w:val="a1"/>
    <w:next w:val="a1"/>
    <w:uiPriority w:val="39"/>
    <w:unhideWhenUsed/>
    <w:qFormat/>
    <w:pPr>
      <w:ind w:left="1680"/>
      <w:jc w:val="left"/>
    </w:pPr>
    <w:rPr>
      <w:rFonts w:eastAsiaTheme="minorHAnsi"/>
      <w:sz w:val="18"/>
      <w:szCs w:val="18"/>
    </w:r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rPr>
  </w:style>
  <w:style w:type="paragraph" w:styleId="af4">
    <w:name w:val="Normal (Web)"/>
    <w:basedOn w:val="a1"/>
    <w:uiPriority w:val="99"/>
    <w:unhideWhenUsed/>
    <w:qFormat/>
    <w:pPr>
      <w:spacing w:before="100" w:beforeAutospacing="1" w:after="100" w:afterAutospacing="1"/>
    </w:pPr>
    <w:rPr>
      <w:rFonts w:cs="Times New Roman"/>
      <w:kern w:val="0"/>
    </w:rPr>
  </w:style>
  <w:style w:type="paragraph" w:styleId="af5">
    <w:name w:val="annotation subject"/>
    <w:basedOn w:val="a6"/>
    <w:next w:val="a6"/>
    <w:link w:val="af6"/>
    <w:qFormat/>
    <w:rPr>
      <w:b/>
      <w:bCs/>
    </w:rPr>
  </w:style>
  <w:style w:type="paragraph" w:styleId="af7">
    <w:name w:val="Body Text First Indent"/>
    <w:basedOn w:val="a8"/>
    <w:link w:val="af8"/>
    <w:qFormat/>
    <w:pPr>
      <w:ind w:firstLineChars="100" w:firstLine="100"/>
    </w:pPr>
  </w:style>
  <w:style w:type="table" w:styleId="af9">
    <w:name w:val="Table Grid"/>
    <w:basedOn w:val="a3"/>
    <w:qFormat/>
    <w:pPr>
      <w:widowControl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endnote reference"/>
    <w:basedOn w:val="a2"/>
    <w:uiPriority w:val="99"/>
    <w:semiHidden/>
    <w:unhideWhenUsed/>
    <w:qFormat/>
    <w:rPr>
      <w:vertAlign w:val="superscript"/>
    </w:rPr>
  </w:style>
  <w:style w:type="character" w:styleId="afb">
    <w:name w:val="page number"/>
    <w:basedOn w:val="a2"/>
    <w:qFormat/>
  </w:style>
  <w:style w:type="character" w:styleId="afc">
    <w:name w:val="Hyperlink"/>
    <w:basedOn w:val="a2"/>
    <w:uiPriority w:val="99"/>
    <w:qFormat/>
    <w:rPr>
      <w:color w:val="0000FF"/>
      <w:u w:val="single"/>
    </w:rPr>
  </w:style>
  <w:style w:type="character" w:styleId="afd">
    <w:name w:val="annotation reference"/>
    <w:basedOn w:val="a2"/>
    <w:qFormat/>
    <w:rPr>
      <w:sz w:val="21"/>
      <w:szCs w:val="21"/>
    </w:rPr>
  </w:style>
  <w:style w:type="character" w:customStyle="1" w:styleId="10">
    <w:name w:val="标题 1 字符"/>
    <w:basedOn w:val="a2"/>
    <w:link w:val="1"/>
    <w:qFormat/>
    <w:rPr>
      <w:rFonts w:ascii="Times New Roman" w:eastAsia="黑体" w:hAnsi="Times New Roman" w:cs="Times New Roman"/>
      <w:bCs/>
      <w:kern w:val="44"/>
      <w:sz w:val="30"/>
      <w:szCs w:val="44"/>
    </w:rPr>
  </w:style>
  <w:style w:type="character" w:customStyle="1" w:styleId="20">
    <w:name w:val="标题 2 字符"/>
    <w:basedOn w:val="a2"/>
    <w:link w:val="2"/>
    <w:qFormat/>
    <w:rPr>
      <w:rFonts w:ascii="Arial" w:eastAsia="黑体" w:hAnsi="Arial" w:cs="Times New Roman"/>
      <w:bCs/>
      <w:sz w:val="28"/>
      <w:szCs w:val="32"/>
    </w:rPr>
  </w:style>
  <w:style w:type="character" w:customStyle="1" w:styleId="31">
    <w:name w:val="标题 3 字符"/>
    <w:basedOn w:val="a2"/>
    <w:link w:val="30"/>
    <w:qFormat/>
    <w:rPr>
      <w:rFonts w:ascii="Times New Roman" w:eastAsia="黑体" w:hAnsi="Times New Roman" w:cs="Times New Roman"/>
      <w:bCs/>
      <w:sz w:val="28"/>
      <w:szCs w:val="32"/>
    </w:rPr>
  </w:style>
  <w:style w:type="paragraph" w:customStyle="1" w:styleId="afe">
    <w:name w:val="正文_摘要"/>
    <w:qFormat/>
    <w:pPr>
      <w:spacing w:line="420" w:lineRule="exact"/>
      <w:ind w:firstLineChars="200" w:firstLine="484"/>
      <w:jc w:val="both"/>
    </w:pPr>
    <w:rPr>
      <w:sz w:val="24"/>
    </w:rPr>
  </w:style>
  <w:style w:type="paragraph" w:customStyle="1" w:styleId="23">
    <w:name w:val="第2级标题"/>
    <w:next w:val="a5"/>
    <w:qFormat/>
    <w:pPr>
      <w:keepNext/>
      <w:widowControl w:val="0"/>
      <w:spacing w:beforeLines="50" w:afterLines="50" w:line="400" w:lineRule="exact"/>
      <w:jc w:val="both"/>
      <w:outlineLvl w:val="1"/>
    </w:pPr>
    <w:rPr>
      <w:rFonts w:ascii="黑体" w:eastAsia="黑体" w:hAnsi="黑体"/>
      <w:b/>
      <w:bCs/>
      <w:sz w:val="28"/>
      <w:szCs w:val="28"/>
    </w:rPr>
  </w:style>
  <w:style w:type="paragraph" w:customStyle="1" w:styleId="a">
    <w:name w:val="标题_表格"/>
    <w:qFormat/>
    <w:pPr>
      <w:keepNext/>
      <w:numPr>
        <w:ilvl w:val="4"/>
        <w:numId w:val="1"/>
      </w:numPr>
      <w:spacing w:beforeLines="25" w:afterLines="25" w:line="360" w:lineRule="auto"/>
      <w:jc w:val="center"/>
      <w:outlineLvl w:val="3"/>
    </w:pPr>
    <w:rPr>
      <w:rFonts w:eastAsia="黑体"/>
      <w:sz w:val="21"/>
    </w:rPr>
  </w:style>
  <w:style w:type="paragraph" w:customStyle="1" w:styleId="a0">
    <w:name w:val="标题_图"/>
    <w:next w:val="a5"/>
    <w:qFormat/>
    <w:pPr>
      <w:numPr>
        <w:ilvl w:val="5"/>
        <w:numId w:val="1"/>
      </w:numPr>
      <w:spacing w:beforeLines="25" w:afterLines="25" w:line="420" w:lineRule="exact"/>
      <w:jc w:val="center"/>
      <w:outlineLvl w:val="3"/>
    </w:pPr>
    <w:rPr>
      <w:rFonts w:eastAsia="黑体"/>
      <w:sz w:val="21"/>
    </w:rPr>
  </w:style>
  <w:style w:type="paragraph" w:customStyle="1" w:styleId="3">
    <w:name w:val="第3级标题"/>
    <w:next w:val="a5"/>
    <w:link w:val="3Char"/>
    <w:qFormat/>
    <w:pPr>
      <w:keepNext/>
      <w:widowControl w:val="0"/>
      <w:numPr>
        <w:ilvl w:val="2"/>
        <w:numId w:val="1"/>
      </w:numPr>
      <w:snapToGrid w:val="0"/>
      <w:spacing w:beforeLines="50" w:afterLines="50" w:line="420" w:lineRule="exact"/>
      <w:jc w:val="both"/>
      <w:outlineLvl w:val="2"/>
    </w:pPr>
    <w:rPr>
      <w:b/>
      <w:bCs/>
      <w:sz w:val="28"/>
    </w:rPr>
  </w:style>
  <w:style w:type="paragraph" w:customStyle="1" w:styleId="4">
    <w:name w:val="第4级标题"/>
    <w:next w:val="a5"/>
    <w:link w:val="4Char"/>
    <w:qFormat/>
    <w:pPr>
      <w:keepNext/>
      <w:widowControl w:val="0"/>
      <w:numPr>
        <w:ilvl w:val="3"/>
        <w:numId w:val="1"/>
      </w:numPr>
      <w:snapToGrid w:val="0"/>
      <w:spacing w:beforeLines="25" w:afterLines="25" w:line="420" w:lineRule="exact"/>
      <w:jc w:val="both"/>
      <w:outlineLvl w:val="3"/>
    </w:pPr>
    <w:rPr>
      <w:sz w:val="24"/>
    </w:rPr>
  </w:style>
  <w:style w:type="character" w:customStyle="1" w:styleId="4Char">
    <w:name w:val="第4级标题 Char"/>
    <w:basedOn w:val="a2"/>
    <w:link w:val="4"/>
    <w:qFormat/>
    <w:rPr>
      <w:rFonts w:ascii="Times New Roman" w:eastAsia="宋体" w:hAnsi="Times New Roman" w:cs="Times New Roman"/>
      <w:kern w:val="0"/>
      <w:sz w:val="24"/>
      <w:szCs w:val="20"/>
    </w:rPr>
  </w:style>
  <w:style w:type="character" w:customStyle="1" w:styleId="3Char">
    <w:name w:val="第3级标题 Char"/>
    <w:basedOn w:val="a2"/>
    <w:link w:val="3"/>
    <w:qFormat/>
    <w:rPr>
      <w:rFonts w:ascii="Times New Roman" w:eastAsia="宋体" w:hAnsi="Times New Roman" w:cs="Times New Roman"/>
      <w:b/>
      <w:bCs/>
      <w:kern w:val="0"/>
      <w:sz w:val="28"/>
      <w:szCs w:val="20"/>
    </w:rPr>
  </w:style>
  <w:style w:type="character" w:customStyle="1" w:styleId="22">
    <w:name w:val="正文文本缩进 2 字符"/>
    <w:basedOn w:val="a2"/>
    <w:link w:val="21"/>
    <w:qFormat/>
    <w:rPr>
      <w:rFonts w:ascii="Times New Roman" w:eastAsia="宋体" w:hAnsi="Times New Roman" w:cs="Times New Roman"/>
      <w:szCs w:val="24"/>
    </w:rPr>
  </w:style>
  <w:style w:type="paragraph" w:customStyle="1" w:styleId="aff">
    <w:name w:val="标题_谢辞及参考文献"/>
    <w:next w:val="a5"/>
    <w:qFormat/>
    <w:pPr>
      <w:pageBreakBefore/>
      <w:widowControl w:val="0"/>
      <w:spacing w:beforeLines="50" w:afterLines="50" w:line="420" w:lineRule="exact"/>
      <w:jc w:val="center"/>
      <w:outlineLvl w:val="0"/>
    </w:pPr>
    <w:rPr>
      <w:b/>
      <w:bCs/>
      <w:sz w:val="32"/>
      <w:szCs w:val="32"/>
    </w:rPr>
  </w:style>
  <w:style w:type="character" w:customStyle="1" w:styleId="af3">
    <w:name w:val="页眉 字符"/>
    <w:basedOn w:val="a2"/>
    <w:link w:val="af2"/>
    <w:uiPriority w:val="99"/>
    <w:qFormat/>
    <w:rPr>
      <w:rFonts w:ascii="Times New Roman" w:eastAsia="宋体" w:hAnsi="Times New Roman" w:cs="Times New Roman"/>
      <w:sz w:val="18"/>
      <w:szCs w:val="18"/>
    </w:rPr>
  </w:style>
  <w:style w:type="character" w:customStyle="1" w:styleId="af1">
    <w:name w:val="页脚 字符"/>
    <w:basedOn w:val="a2"/>
    <w:link w:val="af0"/>
    <w:qFormat/>
    <w:rPr>
      <w:rFonts w:ascii="Times New Roman" w:eastAsia="宋体" w:hAnsi="Times New Roman" w:cs="Times New Roman"/>
      <w:sz w:val="18"/>
      <w:szCs w:val="18"/>
    </w:rPr>
  </w:style>
  <w:style w:type="character" w:customStyle="1" w:styleId="a7">
    <w:name w:val="批注文字 字符"/>
    <w:basedOn w:val="a2"/>
    <w:link w:val="a6"/>
    <w:qFormat/>
    <w:rPr>
      <w:rFonts w:ascii="Times New Roman" w:eastAsia="宋体" w:hAnsi="Times New Roman" w:cs="Times New Roman"/>
      <w:szCs w:val="24"/>
    </w:rPr>
  </w:style>
  <w:style w:type="character" w:customStyle="1" w:styleId="af6">
    <w:name w:val="批注主题 字符"/>
    <w:basedOn w:val="a7"/>
    <w:link w:val="af5"/>
    <w:qFormat/>
    <w:rPr>
      <w:rFonts w:ascii="Times New Roman" w:eastAsia="宋体" w:hAnsi="Times New Roman" w:cs="Times New Roman"/>
      <w:b/>
      <w:bCs/>
      <w:szCs w:val="24"/>
    </w:rPr>
  </w:style>
  <w:style w:type="character" w:customStyle="1" w:styleId="af">
    <w:name w:val="批注框文本 字符"/>
    <w:basedOn w:val="a2"/>
    <w:link w:val="ae"/>
    <w:qFormat/>
    <w:rPr>
      <w:rFonts w:ascii="Times New Roman" w:eastAsia="宋体" w:hAnsi="Times New Roman" w:cs="Times New Roman"/>
      <w:sz w:val="18"/>
      <w:szCs w:val="18"/>
    </w:rPr>
  </w:style>
  <w:style w:type="character" w:customStyle="1" w:styleId="a9">
    <w:name w:val="正文文本 字符"/>
    <w:basedOn w:val="a2"/>
    <w:link w:val="a8"/>
    <w:qFormat/>
    <w:rPr>
      <w:rFonts w:ascii="Times New Roman" w:eastAsia="宋体" w:hAnsi="Times New Roman" w:cs="Times New Roman"/>
      <w:szCs w:val="24"/>
    </w:rPr>
  </w:style>
  <w:style w:type="character" w:customStyle="1" w:styleId="af8">
    <w:name w:val="正文文本首行缩进 字符"/>
    <w:basedOn w:val="a9"/>
    <w:link w:val="af7"/>
    <w:qFormat/>
    <w:rPr>
      <w:rFonts w:ascii="Times New Roman" w:eastAsia="宋体" w:hAnsi="Times New Roman" w:cs="Times New Roman"/>
      <w:szCs w:val="24"/>
    </w:rPr>
  </w:style>
  <w:style w:type="paragraph" w:customStyle="1" w:styleId="aff0">
    <w:name w:val="插图"/>
    <w:basedOn w:val="a1"/>
    <w:qFormat/>
    <w:pPr>
      <w:adjustRightInd w:val="0"/>
      <w:spacing w:before="120" w:line="314" w:lineRule="atLeast"/>
      <w:jc w:val="center"/>
    </w:pPr>
    <w:rPr>
      <w:rFonts w:ascii="黑体" w:eastAsia="黑体" w:cs="Times New Roman"/>
      <w:color w:val="000000"/>
      <w:kern w:val="0"/>
      <w:sz w:val="20"/>
      <w:szCs w:val="20"/>
    </w:rPr>
  </w:style>
  <w:style w:type="paragraph" w:customStyle="1" w:styleId="aff1">
    <w:name w:val="插图编号"/>
    <w:basedOn w:val="a1"/>
    <w:next w:val="a1"/>
    <w:qFormat/>
    <w:pPr>
      <w:adjustRightInd w:val="0"/>
      <w:spacing w:before="60" w:after="120" w:line="314" w:lineRule="atLeast"/>
      <w:jc w:val="center"/>
    </w:pPr>
    <w:rPr>
      <w:rFonts w:cs="Times New Roman"/>
      <w:kern w:val="0"/>
      <w:sz w:val="18"/>
      <w:szCs w:val="20"/>
    </w:rPr>
  </w:style>
  <w:style w:type="paragraph" w:customStyle="1" w:styleId="aff2">
    <w:name w:val="单程序"/>
    <w:basedOn w:val="a1"/>
    <w:qFormat/>
    <w:pPr>
      <w:shd w:val="pct10" w:color="auto" w:fill="auto"/>
      <w:adjustRightInd w:val="0"/>
      <w:snapToGrid w:val="0"/>
      <w:spacing w:beforeLines="50" w:afterLines="50" w:line="240" w:lineRule="atLeast"/>
      <w:ind w:firstLineChars="200" w:firstLine="360"/>
    </w:pPr>
    <w:rPr>
      <w:rFonts w:cs="Times New Roman"/>
      <w:kern w:val="0"/>
      <w:sz w:val="18"/>
      <w:szCs w:val="18"/>
    </w:rPr>
  </w:style>
  <w:style w:type="character" w:customStyle="1" w:styleId="HTML0">
    <w:name w:val="HTML 预设格式 字符"/>
    <w:link w:val="HTML"/>
    <w:uiPriority w:val="99"/>
    <w:qFormat/>
    <w:rPr>
      <w:rFonts w:ascii="Courier New" w:hAnsi="Courier New" w:cs="Courier New"/>
    </w:rPr>
  </w:style>
  <w:style w:type="character" w:customStyle="1" w:styleId="HTML1">
    <w:name w:val="HTML 预设格式 字符1"/>
    <w:basedOn w:val="a2"/>
    <w:uiPriority w:val="99"/>
    <w:semiHidden/>
    <w:qFormat/>
    <w:rPr>
      <w:rFonts w:ascii="Courier New" w:hAnsi="Courier New" w:cs="Courier New"/>
      <w:sz w:val="20"/>
      <w:szCs w:val="20"/>
    </w:rPr>
  </w:style>
  <w:style w:type="paragraph" w:customStyle="1" w:styleId="aff3">
    <w:name w:val="样式 (中文) 黑体 小三 左"/>
    <w:basedOn w:val="1"/>
    <w:qFormat/>
    <w:rPr>
      <w:rFonts w:cs="宋体"/>
      <w:szCs w:val="20"/>
    </w:rPr>
  </w:style>
  <w:style w:type="paragraph" w:customStyle="1" w:styleId="TOC10">
    <w:name w:val="TOC 标题1"/>
    <w:basedOn w:val="1"/>
    <w:next w:val="a1"/>
    <w:uiPriority w:val="39"/>
    <w:unhideWhenUsed/>
    <w:qFormat/>
    <w:pPr>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ad">
    <w:name w:val="尾注文本 字符"/>
    <w:basedOn w:val="a2"/>
    <w:link w:val="ac"/>
    <w:uiPriority w:val="99"/>
    <w:semiHidden/>
    <w:qFormat/>
    <w:rPr>
      <w:szCs w:val="24"/>
    </w:rPr>
  </w:style>
  <w:style w:type="paragraph" w:styleId="aff4">
    <w:name w:val="List Paragraph"/>
    <w:basedOn w:val="a1"/>
    <w:uiPriority w:val="34"/>
    <w:qFormat/>
    <w:pPr>
      <w:ind w:firstLineChars="200" w:firstLine="420"/>
    </w:pPr>
  </w:style>
  <w:style w:type="character" w:customStyle="1" w:styleId="ab">
    <w:name w:val="纯文本 字符"/>
    <w:basedOn w:val="a2"/>
    <w:link w:val="aa"/>
    <w:uiPriority w:val="99"/>
    <w:qFormat/>
    <w:rPr>
      <w:rFonts w:asciiTheme="minorEastAsia" w:hAnsi="Courier New" w:cs="Courier New"/>
    </w:rPr>
  </w:style>
  <w:style w:type="character" w:customStyle="1" w:styleId="33">
    <w:name w:val="正文文本缩进 3 字符"/>
    <w:basedOn w:val="a2"/>
    <w:link w:val="32"/>
    <w:qFormat/>
    <w:rPr>
      <w:kern w:val="2"/>
      <w:sz w:val="28"/>
      <w:szCs w:val="24"/>
    </w:rPr>
  </w:style>
  <w:style w:type="paragraph" w:customStyle="1" w:styleId="p15">
    <w:name w:val="p15"/>
    <w:basedOn w:val="a1"/>
    <w:qFormat/>
    <w:pPr>
      <w:spacing w:line="400" w:lineRule="atLeast"/>
      <w:ind w:firstLine="510"/>
    </w:pPr>
    <w:rPr>
      <w:rFonts w:cs="Times New Roman"/>
      <w:kern w:val="0"/>
      <w:sz w:val="21"/>
      <w:szCs w:val="21"/>
    </w:rPr>
  </w:style>
  <w:style w:type="paragraph" w:customStyle="1" w:styleId="aff5">
    <w:name w:val="a"/>
    <w:basedOn w:val="a1"/>
    <w:qFormat/>
    <w:pPr>
      <w:spacing w:before="100" w:beforeAutospacing="1" w:after="100" w:afterAutospacing="1" w:line="240" w:lineRule="auto"/>
      <w:jc w:val="left"/>
    </w:pPr>
    <w:rPr>
      <w:rFonts w:ascii="宋体" w:hAnsi="宋体" w:cs="宋体"/>
      <w:kern w:val="0"/>
    </w:rPr>
  </w:style>
  <w:style w:type="table" w:customStyle="1" w:styleId="40">
    <w:name w:val="网格型4"/>
    <w:basedOn w:val="a3"/>
    <w:next w:val="af9"/>
    <w:uiPriority w:val="39"/>
    <w:rsid w:val="00D931A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footnote text"/>
    <w:basedOn w:val="a1"/>
    <w:link w:val="aff7"/>
    <w:uiPriority w:val="99"/>
    <w:semiHidden/>
    <w:unhideWhenUsed/>
    <w:rsid w:val="001B1E48"/>
    <w:pPr>
      <w:snapToGrid w:val="0"/>
      <w:jc w:val="left"/>
    </w:pPr>
    <w:rPr>
      <w:sz w:val="18"/>
      <w:szCs w:val="18"/>
    </w:rPr>
  </w:style>
  <w:style w:type="character" w:customStyle="1" w:styleId="aff7">
    <w:name w:val="脚注文本 字符"/>
    <w:basedOn w:val="a2"/>
    <w:link w:val="aff6"/>
    <w:uiPriority w:val="99"/>
    <w:semiHidden/>
    <w:rsid w:val="001B1E48"/>
    <w:rPr>
      <w:rFonts w:cstheme="minorBidi"/>
      <w:kern w:val="2"/>
      <w:sz w:val="18"/>
      <w:szCs w:val="18"/>
    </w:rPr>
  </w:style>
  <w:style w:type="character" w:styleId="aff8">
    <w:name w:val="footnote reference"/>
    <w:basedOn w:val="a2"/>
    <w:uiPriority w:val="99"/>
    <w:semiHidden/>
    <w:unhideWhenUsed/>
    <w:rsid w:val="001B1E48"/>
    <w:rPr>
      <w:vertAlign w:val="superscript"/>
    </w:rPr>
  </w:style>
  <w:style w:type="character" w:styleId="aff9">
    <w:name w:val="Unresolved Mention"/>
    <w:basedOn w:val="a2"/>
    <w:uiPriority w:val="99"/>
    <w:semiHidden/>
    <w:unhideWhenUsed/>
    <w:rsid w:val="002D7CB8"/>
    <w:rPr>
      <w:color w:val="605E5C"/>
      <w:shd w:val="clear" w:color="auto" w:fill="E1DFDD"/>
    </w:rPr>
  </w:style>
  <w:style w:type="character" w:customStyle="1" w:styleId="Char">
    <w:name w:val="页眉 Char"/>
    <w:uiPriority w:val="99"/>
    <w:rsid w:val="000827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684">
      <w:bodyDiv w:val="1"/>
      <w:marLeft w:val="0"/>
      <w:marRight w:val="0"/>
      <w:marTop w:val="0"/>
      <w:marBottom w:val="0"/>
      <w:divBdr>
        <w:top w:val="none" w:sz="0" w:space="0" w:color="auto"/>
        <w:left w:val="none" w:sz="0" w:space="0" w:color="auto"/>
        <w:bottom w:val="none" w:sz="0" w:space="0" w:color="auto"/>
        <w:right w:val="none" w:sz="0" w:space="0" w:color="auto"/>
      </w:divBdr>
    </w:div>
    <w:div w:id="52706302">
      <w:bodyDiv w:val="1"/>
      <w:marLeft w:val="0"/>
      <w:marRight w:val="0"/>
      <w:marTop w:val="0"/>
      <w:marBottom w:val="0"/>
      <w:divBdr>
        <w:top w:val="none" w:sz="0" w:space="0" w:color="auto"/>
        <w:left w:val="none" w:sz="0" w:space="0" w:color="auto"/>
        <w:bottom w:val="none" w:sz="0" w:space="0" w:color="auto"/>
        <w:right w:val="none" w:sz="0" w:space="0" w:color="auto"/>
      </w:divBdr>
    </w:div>
    <w:div w:id="452985630">
      <w:bodyDiv w:val="1"/>
      <w:marLeft w:val="0"/>
      <w:marRight w:val="0"/>
      <w:marTop w:val="0"/>
      <w:marBottom w:val="0"/>
      <w:divBdr>
        <w:top w:val="none" w:sz="0" w:space="0" w:color="auto"/>
        <w:left w:val="none" w:sz="0" w:space="0" w:color="auto"/>
        <w:bottom w:val="none" w:sz="0" w:space="0" w:color="auto"/>
        <w:right w:val="none" w:sz="0" w:space="0" w:color="auto"/>
      </w:divBdr>
    </w:div>
    <w:div w:id="512037403">
      <w:bodyDiv w:val="1"/>
      <w:marLeft w:val="0"/>
      <w:marRight w:val="0"/>
      <w:marTop w:val="0"/>
      <w:marBottom w:val="0"/>
      <w:divBdr>
        <w:top w:val="none" w:sz="0" w:space="0" w:color="auto"/>
        <w:left w:val="none" w:sz="0" w:space="0" w:color="auto"/>
        <w:bottom w:val="none" w:sz="0" w:space="0" w:color="auto"/>
        <w:right w:val="none" w:sz="0" w:space="0" w:color="auto"/>
      </w:divBdr>
    </w:div>
    <w:div w:id="563375176">
      <w:bodyDiv w:val="1"/>
      <w:marLeft w:val="0"/>
      <w:marRight w:val="0"/>
      <w:marTop w:val="0"/>
      <w:marBottom w:val="0"/>
      <w:divBdr>
        <w:top w:val="none" w:sz="0" w:space="0" w:color="auto"/>
        <w:left w:val="none" w:sz="0" w:space="0" w:color="auto"/>
        <w:bottom w:val="none" w:sz="0" w:space="0" w:color="auto"/>
        <w:right w:val="none" w:sz="0" w:space="0" w:color="auto"/>
      </w:divBdr>
    </w:div>
    <w:div w:id="778258467">
      <w:bodyDiv w:val="1"/>
      <w:marLeft w:val="0"/>
      <w:marRight w:val="0"/>
      <w:marTop w:val="0"/>
      <w:marBottom w:val="0"/>
      <w:divBdr>
        <w:top w:val="none" w:sz="0" w:space="0" w:color="auto"/>
        <w:left w:val="none" w:sz="0" w:space="0" w:color="auto"/>
        <w:bottom w:val="none" w:sz="0" w:space="0" w:color="auto"/>
        <w:right w:val="none" w:sz="0" w:space="0" w:color="auto"/>
      </w:divBdr>
    </w:div>
    <w:div w:id="878976893">
      <w:bodyDiv w:val="1"/>
      <w:marLeft w:val="0"/>
      <w:marRight w:val="0"/>
      <w:marTop w:val="0"/>
      <w:marBottom w:val="0"/>
      <w:divBdr>
        <w:top w:val="none" w:sz="0" w:space="0" w:color="auto"/>
        <w:left w:val="none" w:sz="0" w:space="0" w:color="auto"/>
        <w:bottom w:val="none" w:sz="0" w:space="0" w:color="auto"/>
        <w:right w:val="none" w:sz="0" w:space="0" w:color="auto"/>
      </w:divBdr>
    </w:div>
    <w:div w:id="903492199">
      <w:bodyDiv w:val="1"/>
      <w:marLeft w:val="0"/>
      <w:marRight w:val="0"/>
      <w:marTop w:val="0"/>
      <w:marBottom w:val="0"/>
      <w:divBdr>
        <w:top w:val="none" w:sz="0" w:space="0" w:color="auto"/>
        <w:left w:val="none" w:sz="0" w:space="0" w:color="auto"/>
        <w:bottom w:val="none" w:sz="0" w:space="0" w:color="auto"/>
        <w:right w:val="none" w:sz="0" w:space="0" w:color="auto"/>
      </w:divBdr>
    </w:div>
    <w:div w:id="1173566930">
      <w:bodyDiv w:val="1"/>
      <w:marLeft w:val="0"/>
      <w:marRight w:val="0"/>
      <w:marTop w:val="0"/>
      <w:marBottom w:val="0"/>
      <w:divBdr>
        <w:top w:val="none" w:sz="0" w:space="0" w:color="auto"/>
        <w:left w:val="none" w:sz="0" w:space="0" w:color="auto"/>
        <w:bottom w:val="none" w:sz="0" w:space="0" w:color="auto"/>
        <w:right w:val="none" w:sz="0" w:space="0" w:color="auto"/>
      </w:divBdr>
    </w:div>
    <w:div w:id="1402219540">
      <w:bodyDiv w:val="1"/>
      <w:marLeft w:val="0"/>
      <w:marRight w:val="0"/>
      <w:marTop w:val="0"/>
      <w:marBottom w:val="0"/>
      <w:divBdr>
        <w:top w:val="none" w:sz="0" w:space="0" w:color="auto"/>
        <w:left w:val="none" w:sz="0" w:space="0" w:color="auto"/>
        <w:bottom w:val="none" w:sz="0" w:space="0" w:color="auto"/>
        <w:right w:val="none" w:sz="0" w:space="0" w:color="auto"/>
      </w:divBdr>
    </w:div>
    <w:div w:id="1462764577">
      <w:bodyDiv w:val="1"/>
      <w:marLeft w:val="0"/>
      <w:marRight w:val="0"/>
      <w:marTop w:val="0"/>
      <w:marBottom w:val="0"/>
      <w:divBdr>
        <w:top w:val="none" w:sz="0" w:space="0" w:color="auto"/>
        <w:left w:val="none" w:sz="0" w:space="0" w:color="auto"/>
        <w:bottom w:val="none" w:sz="0" w:space="0" w:color="auto"/>
        <w:right w:val="none" w:sz="0" w:space="0" w:color="auto"/>
      </w:divBdr>
    </w:div>
    <w:div w:id="1721634502">
      <w:bodyDiv w:val="1"/>
      <w:marLeft w:val="0"/>
      <w:marRight w:val="0"/>
      <w:marTop w:val="0"/>
      <w:marBottom w:val="0"/>
      <w:divBdr>
        <w:top w:val="none" w:sz="0" w:space="0" w:color="auto"/>
        <w:left w:val="none" w:sz="0" w:space="0" w:color="auto"/>
        <w:bottom w:val="none" w:sz="0" w:space="0" w:color="auto"/>
        <w:right w:val="none" w:sz="0" w:space="0" w:color="auto"/>
      </w:divBdr>
    </w:div>
    <w:div w:id="1868634378">
      <w:bodyDiv w:val="1"/>
      <w:marLeft w:val="0"/>
      <w:marRight w:val="0"/>
      <w:marTop w:val="0"/>
      <w:marBottom w:val="0"/>
      <w:divBdr>
        <w:top w:val="none" w:sz="0" w:space="0" w:color="auto"/>
        <w:left w:val="none" w:sz="0" w:space="0" w:color="auto"/>
        <w:bottom w:val="none" w:sz="0" w:space="0" w:color="auto"/>
        <w:right w:val="none" w:sz="0" w:space="0" w:color="auto"/>
      </w:divBdr>
    </w:div>
    <w:div w:id="1913200947">
      <w:bodyDiv w:val="1"/>
      <w:marLeft w:val="0"/>
      <w:marRight w:val="0"/>
      <w:marTop w:val="0"/>
      <w:marBottom w:val="0"/>
      <w:divBdr>
        <w:top w:val="none" w:sz="0" w:space="0" w:color="auto"/>
        <w:left w:val="none" w:sz="0" w:space="0" w:color="auto"/>
        <w:bottom w:val="none" w:sz="0" w:space="0" w:color="auto"/>
        <w:right w:val="none" w:sz="0" w:space="0" w:color="auto"/>
      </w:divBdr>
    </w:div>
    <w:div w:id="1995715671">
      <w:bodyDiv w:val="1"/>
      <w:marLeft w:val="0"/>
      <w:marRight w:val="0"/>
      <w:marTop w:val="0"/>
      <w:marBottom w:val="0"/>
      <w:divBdr>
        <w:top w:val="none" w:sz="0" w:space="0" w:color="auto"/>
        <w:left w:val="none" w:sz="0" w:space="0" w:color="auto"/>
        <w:bottom w:val="none" w:sz="0" w:space="0" w:color="auto"/>
        <w:right w:val="none" w:sz="0" w:space="0" w:color="auto"/>
      </w:divBdr>
    </w:div>
    <w:div w:id="2001107688">
      <w:bodyDiv w:val="1"/>
      <w:marLeft w:val="0"/>
      <w:marRight w:val="0"/>
      <w:marTop w:val="0"/>
      <w:marBottom w:val="0"/>
      <w:divBdr>
        <w:top w:val="none" w:sz="0" w:space="0" w:color="auto"/>
        <w:left w:val="none" w:sz="0" w:space="0" w:color="auto"/>
        <w:bottom w:val="none" w:sz="0" w:space="0" w:color="auto"/>
        <w:right w:val="none" w:sz="0" w:space="0" w:color="auto"/>
      </w:divBdr>
    </w:div>
    <w:div w:id="2037148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3.jpeg"/><Relationship Id="rId39" Type="http://schemas.openxmlformats.org/officeDocument/2006/relationships/image" Target="media/image25.jpeg"/><Relationship Id="rId21" Type="http://schemas.openxmlformats.org/officeDocument/2006/relationships/image" Target="media/image9.jpe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Drawing.vsdx"/><Relationship Id="rId29" Type="http://schemas.openxmlformats.org/officeDocument/2006/relationships/image" Target="media/image16.jpe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emf"/><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31.jpe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package" Target="embeddings/Microsoft_Visio_Drawing1.vsdx"/><Relationship Id="rId28" Type="http://schemas.openxmlformats.org/officeDocument/2006/relationships/image" Target="media/image15.jpeg"/><Relationship Id="rId36" Type="http://schemas.openxmlformats.org/officeDocument/2006/relationships/image" Target="media/image22.jpeg"/><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image" Target="media/image18.jpeg"/><Relationship Id="rId44" Type="http://schemas.openxmlformats.org/officeDocument/2006/relationships/image" Target="media/image3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0.emf"/><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package" Target="embeddings/Microsoft_Visio_Drawing2.vsdx"/><Relationship Id="rId38" Type="http://schemas.openxmlformats.org/officeDocument/2006/relationships/image" Target="media/image24.jpeg"/><Relationship Id="rId46" Type="http://schemas.openxmlformats.org/officeDocument/2006/relationships/image" Target="media/image32.jpeg"/><Relationship Id="rId20" Type="http://schemas.openxmlformats.org/officeDocument/2006/relationships/image" Target="media/image8.jpe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52D26CC-3662-4D5C-B4DD-FE404BE169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21</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kai</dc:creator>
  <cp:lastModifiedBy>晓康</cp:lastModifiedBy>
  <cp:revision>937</cp:revision>
  <cp:lastPrinted>2020-05-11T06:33:00Z</cp:lastPrinted>
  <dcterms:created xsi:type="dcterms:W3CDTF">2020-05-09T14:27:00Z</dcterms:created>
  <dcterms:modified xsi:type="dcterms:W3CDTF">2021-12-03T14:55:00Z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0AEE3F21FC66445C93DCA12B1D258EBC</vt:lpwstr>
  </property>
</Properties>
</file>