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shd w:fill="b6d7a8" w:val="clear"/>
          <w:rtl w:val="0"/>
        </w:rPr>
        <w:t xml:space="preserve">General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Home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Login and register form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Log out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About page (our facilities)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Services (the services we offer, its prices and a booking/buying form)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Sales (ofertas, packs…)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Blog (fotos de las instalaciones, servicios, fotos de clientes usando las cabinas…)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Admin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see all the menu and can </w:t>
      </w:r>
      <w:r w:rsidDel="00000000" w:rsidR="00000000" w:rsidRPr="00000000">
        <w:rPr>
          <w:shd w:fill="fff2cc" w:val="clear"/>
          <w:rtl w:val="0"/>
        </w:rPr>
        <w:t xml:space="preserve">change, update, create or delete the information</w:t>
      </w:r>
      <w:r w:rsidDel="00000000" w:rsidR="00000000" w:rsidRPr="00000000">
        <w:rPr>
          <w:rtl w:val="0"/>
        </w:rPr>
        <w:t xml:space="preserve"> on the web page.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User: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Can see all the menu </w:t>
      </w:r>
      <w:r w:rsidDel="00000000" w:rsidR="00000000" w:rsidRPr="00000000">
        <w:rPr>
          <w:shd w:fill="fff2cc" w:val="clear"/>
          <w:rtl w:val="0"/>
        </w:rPr>
        <w:t xml:space="preserve">read only but can make a booking</w:t>
      </w:r>
      <w:r w:rsidDel="00000000" w:rsidR="00000000" w:rsidRPr="00000000">
        <w:rPr>
          <w:rtl w:val="0"/>
        </w:rPr>
        <w:t xml:space="preserve"> on the services page.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