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2EBB7" w14:textId="232857AA" w:rsidR="00DC3615" w:rsidRPr="00DC7078" w:rsidRDefault="00DC7078" w:rsidP="00DC7078">
      <w:pPr>
        <w:jc w:val="both"/>
      </w:pPr>
      <w:r w:rsidRPr="00DC7078">
        <w:t xml:space="preserve">We provide a Stata dataset </w:t>
      </w:r>
      <w:r>
        <w:t>covering</w:t>
      </w:r>
      <w:r w:rsidRPr="00DC7078">
        <w:t xml:space="preserve"> all the district-level variables required for the analysis </w:t>
      </w:r>
      <w:r>
        <w:t>in</w:t>
      </w:r>
      <w:r w:rsidRPr="00DC7078">
        <w:t xml:space="preserve"> the paper, collected from </w:t>
      </w:r>
      <w:r>
        <w:t>a number of</w:t>
      </w:r>
      <w:r w:rsidRPr="00DC7078">
        <w:t xml:space="preserve"> different sources. This dataset can be used</w:t>
      </w:r>
      <w:r w:rsidR="0072131F">
        <w:t xml:space="preserve"> </w:t>
      </w:r>
      <w:r w:rsidRPr="00DC7078">
        <w:t>to replicate the</w:t>
      </w:r>
      <w:r w:rsidR="004C2EAE">
        <w:t xml:space="preserve"> residual Jobbik share variable,</w:t>
      </w:r>
      <w:r w:rsidRPr="00DC7078">
        <w:t xml:space="preserve"> district</w:t>
      </w:r>
      <w:r>
        <w:t>-level</w:t>
      </w:r>
      <w:r w:rsidRPr="00DC7078">
        <w:t xml:space="preserve"> maps</w:t>
      </w:r>
      <w:r w:rsidR="0072131F">
        <w:t>,</w:t>
      </w:r>
      <w:r w:rsidRPr="00DC7078">
        <w:t xml:space="preserve"> or </w:t>
      </w:r>
      <w:r w:rsidR="004C2EAE">
        <w:t xml:space="preserve">simply </w:t>
      </w:r>
      <w:r w:rsidRPr="00DC7078">
        <w:t>to check the relationship between the main indicators of the analysis.</w:t>
      </w:r>
      <w:r w:rsidR="0072131F">
        <w:t xml:space="preserve"> Variables calculated by using individual-level census data are based on the estimation sample.</w:t>
      </w:r>
    </w:p>
    <w:sectPr w:rsidR="00DC3615" w:rsidRPr="00DC7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C9"/>
    <w:rsid w:val="00002988"/>
    <w:rsid w:val="0013228B"/>
    <w:rsid w:val="003166F2"/>
    <w:rsid w:val="004C2EAE"/>
    <w:rsid w:val="0072131F"/>
    <w:rsid w:val="008A7C95"/>
    <w:rsid w:val="00A906C2"/>
    <w:rsid w:val="00C32DD2"/>
    <w:rsid w:val="00C92A22"/>
    <w:rsid w:val="00DC3615"/>
    <w:rsid w:val="00DC7078"/>
    <w:rsid w:val="00EA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6CA55C"/>
  <w15:chartTrackingRefBased/>
  <w15:docId w15:val="{CD71D056-F11E-0049-AE6E-2889BA60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Károlyi Róbert Viktor</dc:creator>
  <cp:keywords/>
  <dc:description/>
  <cp:lastModifiedBy>Károlyi Róbert Viktor</cp:lastModifiedBy>
  <cp:revision>10</cp:revision>
  <dcterms:created xsi:type="dcterms:W3CDTF">2025-01-06T12:18:00Z</dcterms:created>
  <dcterms:modified xsi:type="dcterms:W3CDTF">2025-01-06T16:42:00Z</dcterms:modified>
</cp:coreProperties>
</file>