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0B17E" w14:textId="7620B2DE" w:rsidR="00DC3615" w:rsidRPr="00FC2A35" w:rsidRDefault="00FC2A35" w:rsidP="00FC2A35">
      <w:pPr>
        <w:jc w:val="both"/>
      </w:pPr>
      <w:r w:rsidRPr="00FC2A35">
        <w:t xml:space="preserve">The </w:t>
      </w:r>
      <w:r w:rsidRPr="00FC2A35">
        <w:rPr>
          <w:i/>
          <w:iCs/>
        </w:rPr>
        <w:t>Census_2001</w:t>
      </w:r>
      <w:r w:rsidRPr="00FC2A35">
        <w:t xml:space="preserve"> folder contains the replication of the main results using the 2001 Hungarian census data (instead of the 2011 data). The </w:t>
      </w:r>
      <w:r w:rsidRPr="00FC2A35">
        <w:rPr>
          <w:i/>
          <w:iCs/>
        </w:rPr>
        <w:t>data_processing_census2001.do</w:t>
      </w:r>
      <w:r w:rsidRPr="00FC2A35">
        <w:t xml:space="preserve"> program file in the </w:t>
      </w:r>
      <w:r w:rsidRPr="00FC2A35">
        <w:rPr>
          <w:i/>
          <w:iCs/>
        </w:rPr>
        <w:t>Processing</w:t>
      </w:r>
      <w:r w:rsidRPr="00FC2A35">
        <w:t xml:space="preserve"> folder generates the individual-level dataset (as similar as possible to the 2011 dataset) for the employment regressions that had been constructed from the original census data in the CERS-HCSO database. The </w:t>
      </w:r>
      <w:r w:rsidRPr="00FC2A35">
        <w:rPr>
          <w:i/>
          <w:iCs/>
        </w:rPr>
        <w:t>regressions_census2001.do</w:t>
      </w:r>
      <w:r w:rsidRPr="00FC2A35">
        <w:t xml:space="preserve"> program file in the Analysis folder estimates employment regressions of the same form as those estimated on the 2011 sample.</w:t>
      </w:r>
    </w:p>
    <w:sectPr w:rsidR="00DC3615" w:rsidRPr="00FC2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37"/>
    <w:rsid w:val="0013228B"/>
    <w:rsid w:val="001F17A8"/>
    <w:rsid w:val="006A0647"/>
    <w:rsid w:val="006F56FF"/>
    <w:rsid w:val="008738A9"/>
    <w:rsid w:val="008A7C95"/>
    <w:rsid w:val="00962948"/>
    <w:rsid w:val="00B34A0C"/>
    <w:rsid w:val="00B73237"/>
    <w:rsid w:val="00C32DD2"/>
    <w:rsid w:val="00CE3C2B"/>
    <w:rsid w:val="00DC3615"/>
    <w:rsid w:val="00FC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0B9111"/>
  <w15:chartTrackingRefBased/>
  <w15:docId w15:val="{AEF4A1F7-F37E-D94B-B664-B4C7F3B41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2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2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2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2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2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2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2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2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2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2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2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2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2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2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2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2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2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Károlyi Róbert Viktor</dc:creator>
  <cp:keywords/>
  <dc:description/>
  <cp:lastModifiedBy>Károlyi Róbert Viktor</cp:lastModifiedBy>
  <cp:revision>9</cp:revision>
  <dcterms:created xsi:type="dcterms:W3CDTF">2025-01-03T14:09:00Z</dcterms:created>
  <dcterms:modified xsi:type="dcterms:W3CDTF">2025-01-06T13:26:00Z</dcterms:modified>
</cp:coreProperties>
</file>