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3CE04B" w14:textId="4FD35721" w:rsidR="00F2304D" w:rsidRPr="000548E2" w:rsidRDefault="003B16FE" w:rsidP="00F2304D">
      <w:pPr>
        <w:rPr>
          <w:rFonts w:ascii="Calibri" w:hAnsi="Calibri"/>
          <w:sz w:val="22"/>
          <w:lang w:val="en-US"/>
        </w:rPr>
      </w:pPr>
      <w:r w:rsidRPr="000548E2">
        <w:rPr>
          <w:rFonts w:ascii="Calibri" w:hAnsi="Calibri"/>
          <w:b/>
          <w:bCs/>
          <w:sz w:val="22"/>
          <w:lang w:val="en-US"/>
        </w:rPr>
        <w:t>Leadership Lab</w:t>
      </w:r>
      <w:r w:rsidR="00F2304D" w:rsidRPr="000548E2">
        <w:rPr>
          <w:rFonts w:ascii="Calibri" w:hAnsi="Calibri"/>
          <w:b/>
          <w:bCs/>
          <w:sz w:val="22"/>
          <w:lang w:val="en-US"/>
        </w:rPr>
        <w:br/>
      </w:r>
      <w:r w:rsidR="00C061FF" w:rsidRPr="00C061FF">
        <w:rPr>
          <w:rFonts w:ascii="Calibri" w:hAnsi="Calibri"/>
          <w:b/>
          <w:bCs/>
          <w:sz w:val="22"/>
        </w:rPr>
        <w:drawing>
          <wp:inline distT="0" distB="0" distL="0" distR="0" wp14:anchorId="6AD8F768" wp14:editId="692EB94C">
            <wp:extent cx="1781424" cy="628738"/>
            <wp:effectExtent l="0" t="0" r="9525" b="0"/>
            <wp:docPr id="871411972" name="Grafik 1" descr="Ein Bild, das Text, Screenshot, Video, Multimedia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1972" name="Grafik 1" descr="Ein Bild, das Text, Screenshot, Video, Multimedia enthält.&#10;&#10;KI-generierte Inhalte können fehlerhaft sei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8E2" w:rsidRPr="000548E2">
        <w:rPr>
          <w:rFonts w:ascii="Calibri" w:hAnsi="Calibri"/>
          <w:b/>
          <w:bCs/>
          <w:sz w:val="22"/>
          <w:lang w:val="en-US"/>
        </w:rPr>
        <w:br/>
      </w:r>
      <w:hyperlink r:id="rId6" w:history="1">
        <w:r w:rsidR="000548E2" w:rsidRPr="000548E2">
          <w:rPr>
            <w:rStyle w:val="Hyperlink"/>
            <w:rFonts w:ascii="Calibri" w:hAnsi="Calibri"/>
            <w:sz w:val="22"/>
            <w:lang w:val="en-US"/>
          </w:rPr>
          <w:t>https://www.janelfield.com/</w:t>
        </w:r>
      </w:hyperlink>
      <w:r w:rsidR="000548E2">
        <w:rPr>
          <w:rFonts w:ascii="Calibri" w:hAnsi="Calibri"/>
          <w:sz w:val="22"/>
          <w:lang w:val="en-US"/>
        </w:rPr>
        <w:br/>
      </w:r>
      <w:r w:rsidR="00F2304D" w:rsidRPr="000548E2">
        <w:rPr>
          <w:rFonts w:ascii="Calibri" w:hAnsi="Calibri"/>
          <w:b/>
          <w:bCs/>
          <w:sz w:val="22"/>
          <w:lang w:val="en-US"/>
        </w:rPr>
        <w:br/>
      </w:r>
      <w:r w:rsidR="00F2304D" w:rsidRPr="00164633">
        <w:rPr>
          <w:rFonts w:ascii="Calibri" w:hAnsi="Calibri"/>
          <w:b/>
          <w:bCs/>
          <w:sz w:val="22"/>
        </w:rPr>
        <w:t>STATE-Methode: Erfolgreich entscheidende Gespräche führen</w:t>
      </w:r>
      <w:r w:rsidR="00F2304D" w:rsidRPr="00164633">
        <w:rPr>
          <w:rFonts w:ascii="Calibri" w:hAnsi="Calibri"/>
          <w:b/>
          <w:bCs/>
          <w:sz w:val="22"/>
        </w:rPr>
        <w:br/>
      </w:r>
      <w:r w:rsidR="00F2304D" w:rsidRPr="00164633">
        <w:rPr>
          <w:rFonts w:ascii="Calibri" w:hAnsi="Calibri"/>
          <w:b/>
          <w:bCs/>
          <w:sz w:val="22"/>
        </w:rPr>
        <w:br/>
      </w:r>
      <w:hyperlink r:id="rId7" w:history="1">
        <w:r w:rsidR="00F2304D" w:rsidRPr="00164633">
          <w:rPr>
            <w:rStyle w:val="Hyperlink"/>
            <w:rFonts w:ascii="Calibri" w:hAnsi="Calibri"/>
            <w:b/>
            <w:bCs/>
            <w:sz w:val="22"/>
          </w:rPr>
          <w:t>https://www.getstoryshots.com/books/crucial-conversations-summary/</w:t>
        </w:r>
      </w:hyperlink>
    </w:p>
    <w:p w14:paraId="1AE7B1E7" w14:textId="36121E9A" w:rsidR="00512348" w:rsidRPr="00512348" w:rsidRDefault="00D27FDB" w:rsidP="00512348">
      <w:pPr>
        <w:rPr>
          <w:rFonts w:ascii="Calibri" w:hAnsi="Calibri"/>
          <w:b/>
          <w:bCs/>
          <w:sz w:val="22"/>
          <w:lang w:val="en-US"/>
        </w:rPr>
      </w:pPr>
      <w:r w:rsidRPr="00F2304D">
        <w:rPr>
          <w:rFonts w:ascii="Calibri" w:hAnsi="Calibri"/>
          <w:b/>
          <w:bCs/>
          <w:sz w:val="22"/>
        </w:rPr>
        <w:br/>
      </w:r>
      <w:proofErr w:type="spellStart"/>
      <w:r w:rsidRPr="00132AFA">
        <w:rPr>
          <w:rFonts w:ascii="Calibri" w:hAnsi="Calibri"/>
          <w:b/>
          <w:bCs/>
          <w:sz w:val="22"/>
          <w:lang w:val="en-US"/>
        </w:rPr>
        <w:t>Cuases</w:t>
      </w:r>
      <w:proofErr w:type="spellEnd"/>
      <w:r w:rsidRPr="00132AFA">
        <w:rPr>
          <w:rFonts w:ascii="Calibri" w:hAnsi="Calibri"/>
          <w:b/>
          <w:bCs/>
          <w:sz w:val="22"/>
          <w:lang w:val="en-US"/>
        </w:rPr>
        <w:t xml:space="preserve"> auf </w:t>
      </w:r>
      <w:proofErr w:type="spellStart"/>
      <w:r w:rsidRPr="00132AFA">
        <w:rPr>
          <w:rFonts w:ascii="Calibri" w:hAnsi="Calibri"/>
          <w:b/>
          <w:bCs/>
          <w:sz w:val="22"/>
          <w:lang w:val="en-US"/>
        </w:rPr>
        <w:t>misscomunication</w:t>
      </w:r>
      <w:proofErr w:type="spellEnd"/>
      <w:r w:rsidRPr="00132AFA">
        <w:rPr>
          <w:rFonts w:ascii="Calibri" w:hAnsi="Calibri"/>
          <w:b/>
          <w:bCs/>
          <w:sz w:val="22"/>
          <w:lang w:val="en-US"/>
        </w:rPr>
        <w:br/>
      </w:r>
      <w:r w:rsidRPr="00D27FDB">
        <w:rPr>
          <w:rFonts w:ascii="Calibri" w:hAnsi="Calibri"/>
          <w:b/>
          <w:bCs/>
          <w:sz w:val="22"/>
        </w:rPr>
        <w:drawing>
          <wp:inline distT="0" distB="0" distL="0" distR="0" wp14:anchorId="3E7A0FEF" wp14:editId="0EE7EC3B">
            <wp:extent cx="4029637" cy="2981741"/>
            <wp:effectExtent l="0" t="0" r="9525" b="9525"/>
            <wp:docPr id="934441597" name="Grafik 1" descr="Ein Bild, das Text, Screenshot, Software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41597" name="Grafik 1" descr="Ein Bild, das Text, Screenshot, Software, Schrift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7382" w:rsidRPr="00132AFA">
        <w:rPr>
          <w:rFonts w:ascii="Calibri" w:hAnsi="Calibri"/>
          <w:b/>
          <w:bCs/>
          <w:sz w:val="22"/>
          <w:lang w:val="en-US"/>
        </w:rPr>
        <w:br/>
      </w:r>
      <w:r w:rsidR="00047382" w:rsidRPr="00132AFA">
        <w:rPr>
          <w:rFonts w:ascii="Calibri" w:hAnsi="Calibri"/>
          <w:b/>
          <w:bCs/>
          <w:sz w:val="22"/>
          <w:lang w:val="en-US"/>
        </w:rPr>
        <w:br/>
      </w:r>
      <w:r w:rsidR="00047382" w:rsidRPr="00047382">
        <w:rPr>
          <w:rFonts w:ascii="Calibri" w:hAnsi="Calibri"/>
          <w:b/>
          <w:bCs/>
          <w:sz w:val="22"/>
        </w:rPr>
        <w:drawing>
          <wp:inline distT="0" distB="0" distL="0" distR="0" wp14:anchorId="35AB156B" wp14:editId="691AD3C3">
            <wp:extent cx="5731510" cy="2920365"/>
            <wp:effectExtent l="0" t="0" r="2540" b="0"/>
            <wp:docPr id="971758981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8981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4D4" w:rsidRPr="00132AFA">
        <w:rPr>
          <w:rFonts w:ascii="Calibri" w:hAnsi="Calibri"/>
          <w:b/>
          <w:bCs/>
          <w:sz w:val="22"/>
          <w:lang w:val="en-US"/>
        </w:rPr>
        <w:br/>
      </w:r>
      <w:r w:rsidR="00512348">
        <w:rPr>
          <w:rFonts w:ascii="Calibri" w:hAnsi="Calibri"/>
          <w:b/>
          <w:bCs/>
          <w:sz w:val="22"/>
          <w:lang w:val="en-US"/>
        </w:rPr>
        <w:lastRenderedPageBreak/>
        <w:br/>
      </w:r>
      <w:r w:rsidR="00512348" w:rsidRPr="00512348">
        <w:rPr>
          <w:rFonts w:ascii="Calibri" w:hAnsi="Calibri"/>
          <w:b/>
          <w:bCs/>
          <w:sz w:val="22"/>
          <w:lang w:val="en-US"/>
        </w:rPr>
        <w:t>Big Things we discussed:</w:t>
      </w:r>
    </w:p>
    <w:p w14:paraId="45A09ED8" w14:textId="77777777" w:rsidR="00512348" w:rsidRPr="00512348" w:rsidRDefault="00512348" w:rsidP="00512348">
      <w:pPr>
        <w:numPr>
          <w:ilvl w:val="0"/>
          <w:numId w:val="14"/>
        </w:numPr>
        <w:rPr>
          <w:rFonts w:ascii="Calibri" w:hAnsi="Calibri"/>
          <w:b/>
          <w:bCs/>
          <w:sz w:val="22"/>
          <w:lang w:val="en-US"/>
        </w:rPr>
      </w:pPr>
      <w:r w:rsidRPr="00512348">
        <w:rPr>
          <w:rFonts w:ascii="Calibri" w:hAnsi="Calibri"/>
          <w:b/>
          <w:bCs/>
          <w:sz w:val="22"/>
          <w:lang w:val="en-US"/>
        </w:rPr>
        <w:t>Messages longer than 3 paragraphs tend to be overlooked </w:t>
      </w:r>
    </w:p>
    <w:p w14:paraId="3DFA9996" w14:textId="5F20A732" w:rsidR="00512348" w:rsidRPr="00512348" w:rsidRDefault="00512348" w:rsidP="00512348">
      <w:pPr>
        <w:numPr>
          <w:ilvl w:val="0"/>
          <w:numId w:val="14"/>
        </w:numPr>
        <w:rPr>
          <w:rFonts w:ascii="Calibri" w:hAnsi="Calibri"/>
          <w:b/>
          <w:bCs/>
          <w:sz w:val="22"/>
          <w:lang w:val="en-US"/>
        </w:rPr>
      </w:pPr>
      <w:r w:rsidRPr="00512348">
        <w:rPr>
          <w:rFonts w:ascii="Calibri" w:hAnsi="Calibri"/>
          <w:b/>
          <w:bCs/>
          <w:sz w:val="22"/>
          <w:lang w:val="en-US"/>
        </w:rPr>
        <w:t>Add an easter egg to make sure folks read the messaging  and thumbs up</w:t>
      </w:r>
      <w:r w:rsidRPr="00512348">
        <w:rPr>
          <w:rFonts w:ascii="Calibri" w:hAnsi="Calibri"/>
          <w:b/>
          <w:bCs/>
          <w:sz w:val="22"/>
        </w:rPr>
        <w:drawing>
          <wp:inline distT="0" distB="0" distL="0" distR="0" wp14:anchorId="56FBF4B5" wp14:editId="0B7D4083">
            <wp:extent cx="190500" cy="190500"/>
            <wp:effectExtent l="0" t="0" r="0" b="0"/>
            <wp:docPr id="12431080" name="Grafik 2" descr="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👍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348">
        <w:rPr>
          <w:rFonts w:ascii="Calibri" w:hAnsi="Calibri"/>
          <w:b/>
          <w:bCs/>
          <w:sz w:val="22"/>
          <w:lang w:val="en-US"/>
        </w:rPr>
        <w:t> to confirm they have read it</w:t>
      </w:r>
    </w:p>
    <w:p w14:paraId="4CCB63FA" w14:textId="553DF127" w:rsidR="00053B3F" w:rsidRDefault="007F58E1" w:rsidP="00453BCF">
      <w:pPr>
        <w:rPr>
          <w:rFonts w:ascii="Calibri" w:hAnsi="Calibri"/>
          <w:b/>
          <w:bCs/>
          <w:sz w:val="22"/>
          <w:lang w:val="en-US"/>
        </w:rPr>
      </w:pPr>
      <w:r w:rsidRPr="0086240C">
        <w:rPr>
          <w:rFonts w:ascii="Calibri" w:hAnsi="Calibri"/>
          <w:b/>
          <w:bCs/>
          <w:color w:val="EE0000"/>
          <w:sz w:val="22"/>
          <w:lang w:val="en-US"/>
        </w:rPr>
        <w:t xml:space="preserve">Place task at the beginning up to the top. </w:t>
      </w:r>
      <w:r w:rsidR="00512348" w:rsidRPr="0086240C">
        <w:rPr>
          <w:rFonts w:ascii="Calibri" w:hAnsi="Calibri"/>
          <w:b/>
          <w:bCs/>
          <w:color w:val="EE0000"/>
          <w:sz w:val="22"/>
          <w:lang w:val="en-US"/>
        </w:rPr>
        <w:br/>
      </w:r>
      <w:r w:rsidR="009774D4" w:rsidRPr="00132AFA">
        <w:rPr>
          <w:rFonts w:ascii="Calibri" w:hAnsi="Calibri"/>
          <w:b/>
          <w:bCs/>
          <w:sz w:val="22"/>
          <w:lang w:val="en-US"/>
        </w:rPr>
        <w:br/>
      </w:r>
      <w:r w:rsidR="00132AFA" w:rsidRPr="00132AFA">
        <w:rPr>
          <w:rFonts w:ascii="Calibri" w:hAnsi="Calibri"/>
          <w:b/>
          <w:bCs/>
          <w:sz w:val="22"/>
          <w:lang w:val="en-US"/>
        </w:rPr>
        <w:t>I would like to get an update on the current status of our project to ensure we stay on schedule.</w:t>
      </w:r>
      <w:r w:rsidR="00132AFA" w:rsidRPr="00132AFA">
        <w:rPr>
          <w:rFonts w:ascii="Calibri" w:hAnsi="Calibri"/>
          <w:b/>
          <w:bCs/>
          <w:sz w:val="22"/>
          <w:lang w:val="en-US"/>
        </w:rPr>
        <w:br/>
        <w:t>Please send it by end of business today. If that’s not possible, let’s quickly align via Teams</w:t>
      </w:r>
    </w:p>
    <w:p w14:paraId="46A7B4EE" w14:textId="77777777" w:rsidR="000B3F81" w:rsidRDefault="000B3F81" w:rsidP="00453BCF">
      <w:pPr>
        <w:rPr>
          <w:rFonts w:ascii="Calibri" w:hAnsi="Calibri"/>
          <w:b/>
          <w:bCs/>
          <w:sz w:val="22"/>
          <w:lang w:val="en-US"/>
        </w:rPr>
      </w:pPr>
    </w:p>
    <w:p w14:paraId="44902744" w14:textId="76A47D1B" w:rsidR="000B3F81" w:rsidRDefault="000B3F81" w:rsidP="00453BCF">
      <w:pPr>
        <w:rPr>
          <w:rFonts w:ascii="Calibri" w:hAnsi="Calibri"/>
          <w:b/>
          <w:bCs/>
          <w:sz w:val="22"/>
          <w:lang w:val="en-US"/>
        </w:rPr>
      </w:pPr>
      <w:r w:rsidRPr="000B3F81">
        <w:rPr>
          <w:rFonts w:ascii="Calibri" w:hAnsi="Calibri"/>
          <w:b/>
          <w:bCs/>
          <w:sz w:val="22"/>
          <w:lang w:val="en-US"/>
        </w:rPr>
        <w:drawing>
          <wp:inline distT="0" distB="0" distL="0" distR="0" wp14:anchorId="1F606FC5" wp14:editId="6A9F5D5F">
            <wp:extent cx="5731510" cy="3046095"/>
            <wp:effectExtent l="0" t="0" r="2540" b="1905"/>
            <wp:docPr id="808233868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33868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ECF6" w14:textId="1B84D598" w:rsidR="00D9352F" w:rsidRDefault="00D9352F" w:rsidP="00453BCF">
      <w:pPr>
        <w:rPr>
          <w:rFonts w:ascii="Calibri" w:hAnsi="Calibri"/>
          <w:b/>
          <w:bCs/>
          <w:sz w:val="22"/>
          <w:lang w:val="en-US"/>
        </w:rPr>
      </w:pPr>
      <w:r w:rsidRPr="00D9352F">
        <w:rPr>
          <w:rFonts w:ascii="Calibri" w:hAnsi="Calibri"/>
          <w:b/>
          <w:bCs/>
          <w:sz w:val="22"/>
          <w:lang w:val="en-US"/>
        </w:rPr>
        <w:lastRenderedPageBreak/>
        <w:drawing>
          <wp:inline distT="0" distB="0" distL="0" distR="0" wp14:anchorId="4D5C3DD3" wp14:editId="339C50D4">
            <wp:extent cx="5731510" cy="3314065"/>
            <wp:effectExtent l="0" t="0" r="2540" b="635"/>
            <wp:docPr id="451800509" name="Grafik 1" descr="Ein Bild, das Text, Screenshot, Schrift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800509" name="Grafik 1" descr="Ein Bild, das Text, Screenshot, Schrift, Software enthält.&#10;&#10;KI-generierte Inhalte können fehlerhaft sei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32F">
        <w:rPr>
          <w:rFonts w:ascii="Calibri" w:hAnsi="Calibri"/>
          <w:b/>
          <w:bCs/>
          <w:sz w:val="22"/>
          <w:lang w:val="en-US"/>
        </w:rPr>
        <w:br/>
      </w:r>
      <w:r w:rsidR="00A9032F">
        <w:rPr>
          <w:rFonts w:ascii="Calibri" w:hAnsi="Calibri"/>
          <w:b/>
          <w:bCs/>
          <w:sz w:val="22"/>
          <w:lang w:val="en-US"/>
        </w:rPr>
        <w:br/>
      </w:r>
      <w:r w:rsidR="00A9032F" w:rsidRPr="00A9032F">
        <w:rPr>
          <w:rFonts w:ascii="Calibri" w:hAnsi="Calibri"/>
          <w:b/>
          <w:bCs/>
          <w:sz w:val="22"/>
          <w:lang w:val="en-US"/>
        </w:rPr>
        <w:drawing>
          <wp:inline distT="0" distB="0" distL="0" distR="0" wp14:anchorId="5202EE20" wp14:editId="4205C2A0">
            <wp:extent cx="5731510" cy="3178810"/>
            <wp:effectExtent l="0" t="0" r="2540" b="2540"/>
            <wp:docPr id="186638854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88542" name="Grafik 1" descr="Ein Bild, das Text, Screenshot, Schrift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5C40" w14:textId="1F95F29C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  <w:r w:rsidRPr="009D5681">
        <w:rPr>
          <w:rFonts w:ascii="Calibri" w:hAnsi="Calibri"/>
          <w:b/>
          <w:bCs/>
          <w:sz w:val="22"/>
          <w:lang w:val="en-US"/>
        </w:rPr>
        <w:lastRenderedPageBreak/>
        <w:drawing>
          <wp:inline distT="0" distB="0" distL="0" distR="0" wp14:anchorId="568918AC" wp14:editId="0C47C41E">
            <wp:extent cx="5731510" cy="2941955"/>
            <wp:effectExtent l="0" t="0" r="2540" b="0"/>
            <wp:docPr id="2044864790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64790" name="Grafik 1" descr="Ein Bild, das Text, Screenshot, Schrift enthält.&#10;&#10;KI-generierte Inhalte können fehlerhaft sei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733B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0EFCD152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054084F4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08811034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64464839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755D854C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7A590F59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5A152584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43C7BA06" w14:textId="77777777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</w:p>
    <w:p w14:paraId="13D6A831" w14:textId="38B09E49" w:rsidR="0025714A" w:rsidRDefault="0025714A" w:rsidP="00453BCF">
      <w:pPr>
        <w:rPr>
          <w:rFonts w:ascii="Calibri" w:hAnsi="Calibri"/>
          <w:b/>
          <w:bCs/>
          <w:sz w:val="22"/>
          <w:lang w:val="en-US"/>
        </w:rPr>
      </w:pPr>
      <w:r w:rsidRPr="0025714A">
        <w:rPr>
          <w:rFonts w:ascii="Calibri" w:hAnsi="Calibri"/>
          <w:b/>
          <w:bCs/>
          <w:sz w:val="22"/>
          <w:lang w:val="en-US"/>
        </w:rPr>
        <w:lastRenderedPageBreak/>
        <w:drawing>
          <wp:inline distT="0" distB="0" distL="0" distR="0" wp14:anchorId="27C5B78F" wp14:editId="716499B3">
            <wp:extent cx="5731510" cy="3105150"/>
            <wp:effectExtent l="0" t="0" r="2540" b="0"/>
            <wp:docPr id="172842602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42602" name="Grafik 1" descr="Ein Bild, das Text, Screenshot, Schrift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8F3">
        <w:rPr>
          <w:rFonts w:ascii="Calibri" w:hAnsi="Calibri"/>
          <w:b/>
          <w:bCs/>
          <w:sz w:val="22"/>
          <w:lang w:val="en-US"/>
        </w:rPr>
        <w:br/>
      </w:r>
      <w:r w:rsidR="000228F3">
        <w:rPr>
          <w:rFonts w:ascii="Calibri" w:hAnsi="Calibri"/>
          <w:b/>
          <w:bCs/>
          <w:sz w:val="22"/>
          <w:lang w:val="en-US"/>
        </w:rPr>
        <w:br/>
      </w:r>
    </w:p>
    <w:p w14:paraId="441EA69C" w14:textId="36DCD598" w:rsidR="009D5681" w:rsidRDefault="009D5681" w:rsidP="00453BCF">
      <w:pPr>
        <w:rPr>
          <w:rFonts w:ascii="Calibri" w:hAnsi="Calibri"/>
          <w:b/>
          <w:bCs/>
          <w:sz w:val="22"/>
          <w:lang w:val="en-US"/>
        </w:rPr>
      </w:pPr>
    </w:p>
    <w:p w14:paraId="06F6C2F6" w14:textId="3D585E5D" w:rsidR="003F08B6" w:rsidRDefault="003F08B6" w:rsidP="00453BCF">
      <w:pPr>
        <w:rPr>
          <w:rFonts w:ascii="Calibri" w:hAnsi="Calibri"/>
          <w:b/>
          <w:bCs/>
          <w:sz w:val="22"/>
          <w:lang w:val="en-US"/>
        </w:rPr>
      </w:pPr>
      <w:r w:rsidRPr="003F08B6">
        <w:rPr>
          <w:rFonts w:ascii="Calibri" w:hAnsi="Calibri"/>
          <w:b/>
          <w:bCs/>
          <w:sz w:val="22"/>
          <w:lang w:val="en-US"/>
        </w:rPr>
        <w:drawing>
          <wp:inline distT="0" distB="0" distL="0" distR="0" wp14:anchorId="0228E13E" wp14:editId="35DEE95B">
            <wp:extent cx="5731510" cy="3001010"/>
            <wp:effectExtent l="0" t="0" r="2540" b="8890"/>
            <wp:docPr id="1552767271" name="Grafik 1" descr="Ein Bild, das Text, Screenshot, Schrift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67271" name="Grafik 1" descr="Ein Bild, das Text, Screenshot, Schrift enthält.&#10;&#10;KI-generierte Inhalte können fehlerhaft sei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350A2" w14:textId="77777777" w:rsidR="00702D45" w:rsidRDefault="00702D45" w:rsidP="00453BCF">
      <w:pPr>
        <w:rPr>
          <w:rFonts w:ascii="Calibri" w:hAnsi="Calibri"/>
          <w:b/>
          <w:bCs/>
          <w:sz w:val="22"/>
          <w:lang w:val="en-US"/>
        </w:rPr>
      </w:pPr>
    </w:p>
    <w:p w14:paraId="48186FCE" w14:textId="0430218E" w:rsidR="00702D45" w:rsidRDefault="00702D45" w:rsidP="00453BCF">
      <w:pPr>
        <w:rPr>
          <w:rFonts w:ascii="Calibri" w:hAnsi="Calibri"/>
          <w:b/>
          <w:bCs/>
          <w:sz w:val="22"/>
          <w:lang w:val="en-US"/>
        </w:rPr>
      </w:pPr>
      <w:r>
        <w:rPr>
          <w:rFonts w:ascii="Calibri" w:hAnsi="Calibri"/>
          <w:b/>
          <w:bCs/>
          <w:sz w:val="22"/>
          <w:lang w:val="en-US"/>
        </w:rPr>
        <w:t>Skript it out</w:t>
      </w:r>
      <w:r>
        <w:rPr>
          <w:rFonts w:ascii="Calibri" w:hAnsi="Calibri"/>
          <w:b/>
          <w:bCs/>
          <w:sz w:val="22"/>
          <w:lang w:val="en-US"/>
        </w:rPr>
        <w:br/>
        <w:t>Use I Messages</w:t>
      </w:r>
    </w:p>
    <w:p w14:paraId="3CF7ECBB" w14:textId="3DF52E36" w:rsidR="00702D45" w:rsidRDefault="007E011C" w:rsidP="00453BCF">
      <w:pPr>
        <w:rPr>
          <w:rFonts w:ascii="Calibri" w:hAnsi="Calibri"/>
          <w:b/>
          <w:bCs/>
          <w:sz w:val="22"/>
          <w:lang w:val="en-US"/>
        </w:rPr>
      </w:pPr>
      <w:r w:rsidRPr="007E011C">
        <w:rPr>
          <w:rFonts w:ascii="Calibri" w:hAnsi="Calibri"/>
          <w:b/>
          <w:bCs/>
          <w:sz w:val="22"/>
          <w:lang w:val="en-US"/>
        </w:rPr>
        <w:lastRenderedPageBreak/>
        <w:drawing>
          <wp:inline distT="0" distB="0" distL="0" distR="0" wp14:anchorId="01FAB2B3" wp14:editId="5E9BEEFD">
            <wp:extent cx="5731510" cy="3172460"/>
            <wp:effectExtent l="0" t="0" r="2540" b="8890"/>
            <wp:docPr id="172327961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2796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F588" w14:textId="4DD0060C" w:rsidR="00EC4514" w:rsidRPr="00EC4514" w:rsidRDefault="007D1CE0" w:rsidP="00EC4514">
      <w:pPr>
        <w:rPr>
          <w:rFonts w:ascii="Calibri" w:hAnsi="Calibri"/>
          <w:sz w:val="22"/>
          <w:lang w:val="en-US"/>
        </w:rPr>
      </w:pPr>
      <w:r w:rsidRPr="007D1CE0">
        <w:rPr>
          <w:rFonts w:ascii="Calibri" w:hAnsi="Calibri"/>
          <w:b/>
          <w:bCs/>
          <w:sz w:val="22"/>
          <w:lang w:val="en-US"/>
        </w:rPr>
        <w:drawing>
          <wp:inline distT="0" distB="0" distL="0" distR="0" wp14:anchorId="2F135E10" wp14:editId="75E535D2">
            <wp:extent cx="5731510" cy="2931160"/>
            <wp:effectExtent l="0" t="0" r="2540" b="2540"/>
            <wp:docPr id="1356773419" name="Grafik 1" descr="Ein Bild, das Text, Screenshot, Schrift, Design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773419" name="Grafik 1" descr="Ein Bild, das Text, Screenshot, Schrift, Design enthält.&#10;&#10;KI-generierte Inhalte können fehlerhaft sei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4514">
        <w:rPr>
          <w:rFonts w:ascii="Calibri" w:hAnsi="Calibri"/>
          <w:b/>
          <w:bCs/>
          <w:sz w:val="22"/>
          <w:lang w:val="en-US"/>
        </w:rPr>
        <w:br/>
      </w:r>
      <w:r w:rsidR="00EC4514">
        <w:rPr>
          <w:rFonts w:ascii="Calibri" w:hAnsi="Calibri"/>
          <w:b/>
          <w:bCs/>
          <w:sz w:val="22"/>
          <w:lang w:val="en-US"/>
        </w:rPr>
        <w:br/>
        <w:t>Funny Example</w:t>
      </w:r>
      <w:r w:rsidR="00EC4514" w:rsidRPr="00EC4514">
        <w:rPr>
          <w:rFonts w:ascii="Calibri" w:hAnsi="Calibri"/>
          <w:sz w:val="22"/>
          <w:lang w:val="en-US"/>
        </w:rPr>
        <w:br/>
      </w:r>
      <w:r w:rsidR="00EC4514" w:rsidRPr="00EC4514">
        <w:rPr>
          <w:rFonts w:ascii="Calibri" w:hAnsi="Calibri"/>
          <w:sz w:val="22"/>
          <w:lang w:val="en-US"/>
        </w:rPr>
        <w:t>Hi Bob, I saw your email about the new policy that we're not allowed to wear the color red in the office.</w:t>
      </w:r>
    </w:p>
    <w:p w14:paraId="7CE2240A" w14:textId="77777777" w:rsidR="00EC4514" w:rsidRPr="00EC4514" w:rsidRDefault="00EC4514" w:rsidP="00EC4514">
      <w:pPr>
        <w:rPr>
          <w:rFonts w:ascii="Calibri" w:hAnsi="Calibri"/>
          <w:sz w:val="22"/>
          <w:lang w:val="en-US"/>
        </w:rPr>
      </w:pPr>
      <w:r w:rsidRPr="00EC4514">
        <w:rPr>
          <w:rFonts w:ascii="Calibri" w:hAnsi="Calibri"/>
          <w:sz w:val="22"/>
          <w:lang w:val="en-US"/>
        </w:rPr>
        <w:t>You may not be aware that I recently purchased an entire wardrobe wearing red for the office, so this is a huge financial loss for me. Since I wasn't involved in the process, I feel that my input is not valued for something that clearly affects everyone in the office.</w:t>
      </w:r>
    </w:p>
    <w:p w14:paraId="0A8D9856" w14:textId="77777777" w:rsidR="00EC4514" w:rsidRPr="00EC4514" w:rsidRDefault="00EC4514" w:rsidP="00EC4514">
      <w:pPr>
        <w:rPr>
          <w:rFonts w:ascii="Calibri" w:hAnsi="Calibri"/>
          <w:sz w:val="22"/>
          <w:lang w:val="en-US"/>
        </w:rPr>
      </w:pPr>
      <w:r w:rsidRPr="00EC4514">
        <w:rPr>
          <w:rFonts w:ascii="Calibri" w:hAnsi="Calibri"/>
          <w:sz w:val="22"/>
          <w:lang w:val="en-US"/>
        </w:rPr>
        <w:t>Can you share the reasoning behind this policy, and who was involved in the decision?</w:t>
      </w:r>
    </w:p>
    <w:p w14:paraId="7519C2BA" w14:textId="77777777" w:rsidR="00EC4514" w:rsidRPr="00EC4514" w:rsidRDefault="00EC4514" w:rsidP="00EC4514">
      <w:pPr>
        <w:rPr>
          <w:rFonts w:ascii="Calibri" w:hAnsi="Calibri"/>
          <w:sz w:val="22"/>
          <w:lang w:val="en-US"/>
        </w:rPr>
      </w:pPr>
      <w:r w:rsidRPr="00EC4514">
        <w:rPr>
          <w:rFonts w:ascii="Calibri" w:hAnsi="Calibri"/>
          <w:sz w:val="22"/>
          <w:lang w:val="en-US"/>
        </w:rPr>
        <w:t>Is it possible that we want to avoid our competitor (Adobe's) brand colors in the office?</w:t>
      </w:r>
    </w:p>
    <w:p w14:paraId="78504F34" w14:textId="77777777" w:rsidR="00EC4514" w:rsidRPr="00EC4514" w:rsidRDefault="00EC4514" w:rsidP="00EC4514">
      <w:pPr>
        <w:rPr>
          <w:rFonts w:ascii="Calibri" w:hAnsi="Calibri"/>
          <w:sz w:val="22"/>
          <w:lang w:val="en-US"/>
        </w:rPr>
      </w:pPr>
      <w:r w:rsidRPr="00EC4514">
        <w:rPr>
          <w:rFonts w:ascii="Calibri" w:hAnsi="Calibri"/>
          <w:sz w:val="22"/>
          <w:lang w:val="en-US"/>
        </w:rPr>
        <w:t>Is this perhaps part of a temporary office experiment?</w:t>
      </w:r>
    </w:p>
    <w:p w14:paraId="3BFB84FD" w14:textId="77777777" w:rsidR="00EC4514" w:rsidRPr="00EC4514" w:rsidRDefault="00EC4514" w:rsidP="00EC4514">
      <w:pPr>
        <w:rPr>
          <w:rFonts w:ascii="Calibri" w:hAnsi="Calibri"/>
          <w:b/>
          <w:bCs/>
          <w:sz w:val="22"/>
          <w:lang w:val="en-US"/>
        </w:rPr>
      </w:pPr>
      <w:r w:rsidRPr="00EC4514">
        <w:rPr>
          <w:rFonts w:ascii="Calibri" w:hAnsi="Calibri"/>
          <w:sz w:val="22"/>
          <w:lang w:val="en-US"/>
        </w:rPr>
        <w:lastRenderedPageBreak/>
        <w:t>I'm hoping we can talk through this in more detail soon.</w:t>
      </w:r>
    </w:p>
    <w:p w14:paraId="001FADA8" w14:textId="3B29A491" w:rsidR="007D1CE0" w:rsidRPr="00132AFA" w:rsidRDefault="007D1CE0" w:rsidP="00453BCF">
      <w:pPr>
        <w:rPr>
          <w:rFonts w:ascii="Calibri" w:hAnsi="Calibri"/>
          <w:b/>
          <w:bCs/>
          <w:sz w:val="22"/>
          <w:lang w:val="en-US"/>
        </w:rPr>
      </w:pPr>
    </w:p>
    <w:sectPr w:rsidR="007D1CE0" w:rsidRPr="00132AFA" w:rsidSect="008812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547DC9"/>
    <w:multiLevelType w:val="multilevel"/>
    <w:tmpl w:val="D4B6E2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1841E8"/>
    <w:multiLevelType w:val="multilevel"/>
    <w:tmpl w:val="2ED2A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46955D5"/>
    <w:multiLevelType w:val="multilevel"/>
    <w:tmpl w:val="3D80A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677E53"/>
    <w:multiLevelType w:val="multilevel"/>
    <w:tmpl w:val="0AEAF4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732FAA"/>
    <w:multiLevelType w:val="multilevel"/>
    <w:tmpl w:val="8C8077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EC492C"/>
    <w:multiLevelType w:val="multilevel"/>
    <w:tmpl w:val="E49A9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A86369"/>
    <w:multiLevelType w:val="multilevel"/>
    <w:tmpl w:val="1C2AB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1B6530"/>
    <w:multiLevelType w:val="multilevel"/>
    <w:tmpl w:val="414C5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1940E13"/>
    <w:multiLevelType w:val="multilevel"/>
    <w:tmpl w:val="3F5E5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D6358A"/>
    <w:multiLevelType w:val="multilevel"/>
    <w:tmpl w:val="7332E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9277F3F"/>
    <w:multiLevelType w:val="multilevel"/>
    <w:tmpl w:val="D81C5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F2B3F30"/>
    <w:multiLevelType w:val="multilevel"/>
    <w:tmpl w:val="BDBC7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832CC9"/>
    <w:multiLevelType w:val="multilevel"/>
    <w:tmpl w:val="8A241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9C6CC8"/>
    <w:multiLevelType w:val="multilevel"/>
    <w:tmpl w:val="05028E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9835714">
    <w:abstractNumId w:val="1"/>
  </w:num>
  <w:num w:numId="2" w16cid:durableId="361589801">
    <w:abstractNumId w:val="13"/>
  </w:num>
  <w:num w:numId="3" w16cid:durableId="334236380">
    <w:abstractNumId w:val="4"/>
  </w:num>
  <w:num w:numId="4" w16cid:durableId="79102668">
    <w:abstractNumId w:val="10"/>
  </w:num>
  <w:num w:numId="5" w16cid:durableId="363096580">
    <w:abstractNumId w:val="11"/>
  </w:num>
  <w:num w:numId="6" w16cid:durableId="1200430304">
    <w:abstractNumId w:val="7"/>
  </w:num>
  <w:num w:numId="7" w16cid:durableId="1083255556">
    <w:abstractNumId w:val="2"/>
  </w:num>
  <w:num w:numId="8" w16cid:durableId="185215756">
    <w:abstractNumId w:val="6"/>
  </w:num>
  <w:num w:numId="9" w16cid:durableId="1475216265">
    <w:abstractNumId w:val="0"/>
  </w:num>
  <w:num w:numId="10" w16cid:durableId="43452602">
    <w:abstractNumId w:val="9"/>
  </w:num>
  <w:num w:numId="11" w16cid:durableId="9541699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677199854">
    <w:abstractNumId w:val="3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51554731">
    <w:abstractNumId w:val="5"/>
  </w:num>
  <w:num w:numId="14" w16cid:durableId="59100808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853"/>
    <w:rsid w:val="00005767"/>
    <w:rsid w:val="000228F3"/>
    <w:rsid w:val="00047382"/>
    <w:rsid w:val="00053B3F"/>
    <w:rsid w:val="000545B2"/>
    <w:rsid w:val="000548E2"/>
    <w:rsid w:val="00061610"/>
    <w:rsid w:val="000B3F81"/>
    <w:rsid w:val="00103B27"/>
    <w:rsid w:val="00132AFA"/>
    <w:rsid w:val="001618FB"/>
    <w:rsid w:val="00164633"/>
    <w:rsid w:val="00185C90"/>
    <w:rsid w:val="00195604"/>
    <w:rsid w:val="0025714A"/>
    <w:rsid w:val="00300F57"/>
    <w:rsid w:val="003B16FE"/>
    <w:rsid w:val="003F08B6"/>
    <w:rsid w:val="004479FC"/>
    <w:rsid w:val="00453BCF"/>
    <w:rsid w:val="0047217C"/>
    <w:rsid w:val="004C2F36"/>
    <w:rsid w:val="004D693C"/>
    <w:rsid w:val="00512348"/>
    <w:rsid w:val="00544F20"/>
    <w:rsid w:val="005A7208"/>
    <w:rsid w:val="005C5180"/>
    <w:rsid w:val="006141E8"/>
    <w:rsid w:val="006431DF"/>
    <w:rsid w:val="00677D3C"/>
    <w:rsid w:val="006A3B06"/>
    <w:rsid w:val="006E4201"/>
    <w:rsid w:val="00702D45"/>
    <w:rsid w:val="007D1CE0"/>
    <w:rsid w:val="007E011C"/>
    <w:rsid w:val="007F58E1"/>
    <w:rsid w:val="0086240C"/>
    <w:rsid w:val="008812EA"/>
    <w:rsid w:val="008D6282"/>
    <w:rsid w:val="009774D4"/>
    <w:rsid w:val="009B5993"/>
    <w:rsid w:val="009D5681"/>
    <w:rsid w:val="009E1467"/>
    <w:rsid w:val="00A1575D"/>
    <w:rsid w:val="00A63B85"/>
    <w:rsid w:val="00A9032F"/>
    <w:rsid w:val="00C061FF"/>
    <w:rsid w:val="00C94B3E"/>
    <w:rsid w:val="00D27FDB"/>
    <w:rsid w:val="00D9352F"/>
    <w:rsid w:val="00DF789D"/>
    <w:rsid w:val="00E91295"/>
    <w:rsid w:val="00EB4853"/>
    <w:rsid w:val="00EC4514"/>
    <w:rsid w:val="00EE3EA3"/>
    <w:rsid w:val="00F2304D"/>
    <w:rsid w:val="00F31918"/>
    <w:rsid w:val="00F61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3991C455"/>
  <w15:chartTrackingRefBased/>
  <w15:docId w15:val="{B306CB3E-0316-41CB-BA8C-90C2794EAC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EB48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EB48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EB48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EB48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EB48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EB48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EB48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EB48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EB48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B48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B48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EB48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EB4853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EB4853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EB4853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EB4853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EB4853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EB485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EB48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B48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EB48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EB48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EB48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EB4853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EB4853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EB4853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EB48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EB4853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EB48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Absatz-Standardschriftart"/>
    <w:uiPriority w:val="99"/>
    <w:unhideWhenUsed/>
    <w:rsid w:val="000545B2"/>
    <w:rPr>
      <w:color w:val="467886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0545B2"/>
    <w:rPr>
      <w:color w:val="605E5C"/>
      <w:shd w:val="clear" w:color="auto" w:fill="E1DFDD"/>
    </w:rPr>
  </w:style>
  <w:style w:type="paragraph" w:styleId="StandardWeb">
    <w:name w:val="Normal (Web)"/>
    <w:basedOn w:val="Standard"/>
    <w:uiPriority w:val="99"/>
    <w:semiHidden/>
    <w:unhideWhenUsed/>
    <w:rsid w:val="00195604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hyperlink" Target="https://www.getstoryshots.com/books/crucial-conversations-summary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janelfield.com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96a66e58-4b85-455b-87c5-db0ab19663cd}" enabled="1" method="Standard" siteId="{3ec00d79-021a-42d4-aac8-dcb35973dff2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204</Words>
  <Characters>1287</Characters>
  <Application>Microsoft Office Word</Application>
  <DocSecurity>0</DocSecurity>
  <Lines>10</Lines>
  <Paragraphs>2</Paragraphs>
  <ScaleCrop>false</ScaleCrop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Siebenhütter</dc:creator>
  <cp:keywords/>
  <dc:description/>
  <cp:lastModifiedBy>Karl Siebenhütter</cp:lastModifiedBy>
  <cp:revision>47</cp:revision>
  <dcterms:created xsi:type="dcterms:W3CDTF">2025-08-18T12:14:00Z</dcterms:created>
  <dcterms:modified xsi:type="dcterms:W3CDTF">2025-08-19T14:28:00Z</dcterms:modified>
</cp:coreProperties>
</file>