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2550413</wp:posOffset>
                </wp:positionV>
                <wp:extent cx="5734050" cy="362029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39025" y="1178625"/>
                          <a:ext cx="7091100" cy="447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OBLIGATORIO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JAVA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 Medium" w:cs="Roboto Mono Medium" w:eastAsia="Roboto Mono Medium" w:hAnsi="Roboto Mon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BIOS 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 Medium" w:cs="Roboto Mono Medium" w:eastAsia="Roboto Mono Medium" w:hAnsi="Roboto Mon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73450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2550413</wp:posOffset>
                </wp:positionV>
                <wp:extent cx="5734050" cy="3620292"/>
                <wp:effectExtent b="0" l="0" r="0" t="0"/>
                <wp:wrapSquare wrapText="bothSides" distB="114300" distT="11430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620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a5fchljow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conceptual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_da5fchljow14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93hi4nz4m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- relación (MER)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_kd93hi4nz4ms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o3l3zi2so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Pasaje a tablas (MR)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_nto3l3zi2sos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rls524cg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_syrls524cg6t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3pr8gj2i3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_4l3pr8gj2i3y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ova1ruc0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_cdova1ruc0cb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da5fchljow14" w:id="0"/>
      <w:bookmarkEnd w:id="0"/>
      <w:r w:rsidDel="00000000" w:rsidR="00000000" w:rsidRPr="00000000">
        <w:rPr>
          <w:rtl w:val="0"/>
        </w:rPr>
        <w:t xml:space="preserve">Modelo conceptual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191366</wp:posOffset>
            </wp:positionV>
            <wp:extent cx="5734050" cy="59055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d93hi4nz4ms" w:id="1"/>
      <w:bookmarkEnd w:id="1"/>
      <w:r w:rsidDel="00000000" w:rsidR="00000000" w:rsidRPr="00000000">
        <w:rPr>
          <w:rtl w:val="0"/>
        </w:rPr>
        <w:t xml:space="preserve">Modelo entidad - relación (MER)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723900</wp:posOffset>
            </wp:positionV>
            <wp:extent cx="5734050" cy="4673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to3l3zi2sos" w:id="2"/>
      <w:bookmarkEnd w:id="2"/>
      <w:r w:rsidDel="00000000" w:rsidR="00000000" w:rsidRPr="00000000">
        <w:rPr>
          <w:rtl w:val="0"/>
        </w:rPr>
        <w:t xml:space="preserve">Pasaje a tablas (MR)</w:t>
      </w:r>
    </w:p>
    <w:p w:rsidR="00000000" w:rsidDel="00000000" w:rsidP="00000000" w:rsidRDefault="00000000" w:rsidRPr="00000000" w14:paraId="0000000F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 NombreCompleto, Telefono)</w:t>
      </w:r>
    </w:p>
    <w:p w:rsidR="00000000" w:rsidDel="00000000" w:rsidP="00000000" w:rsidRDefault="00000000" w:rsidRPr="00000000" w14:paraId="00000010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Sucursal(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11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Vehiculo(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Tipo, Descripcion, PrecioAlquilerDiario)</w:t>
      </w:r>
    </w:p>
    <w:p w:rsidR="00000000" w:rsidDel="00000000" w:rsidP="00000000" w:rsidRDefault="00000000" w:rsidRPr="00000000" w14:paraId="00000012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VehiculoSucursal(</w:t>
      </w:r>
      <w:r w:rsidDel="00000000" w:rsidR="00000000" w:rsidRPr="00000000">
        <w:rPr>
          <w:u w:val="single"/>
          <w:rtl w:val="0"/>
        </w:rPr>
        <w:t xml:space="preserve">VehiculoMatriculo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SucursalCodigo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Devoluciones(</w:t>
      </w:r>
      <w:r w:rsidDel="00000000" w:rsidR="00000000" w:rsidRPr="00000000">
        <w:rPr>
          <w:u w:val="single"/>
          <w:rtl w:val="0"/>
        </w:rPr>
        <w:t xml:space="preserve">AlquilerId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SucursalCodigo</w:t>
      </w:r>
      <w:r w:rsidDel="00000000" w:rsidR="00000000" w:rsidRPr="00000000">
        <w:rPr>
          <w:rtl w:val="0"/>
        </w:rPr>
        <w:t xml:space="preserve">, FechaDevolucion, MultaAtraso)</w:t>
      </w:r>
    </w:p>
    <w:p w:rsidR="00000000" w:rsidDel="00000000" w:rsidP="00000000" w:rsidRDefault="00000000" w:rsidRPr="00000000" w14:paraId="00000014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NombreUser</w:t>
      </w:r>
      <w:r w:rsidDel="00000000" w:rsidR="00000000" w:rsidRPr="00000000">
        <w:rPr>
          <w:rtl w:val="0"/>
        </w:rPr>
        <w:t xml:space="preserve">, Password, SucursalCodigo)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Alquiler(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FechaAlquiler, CantidadDias, CostoSeguro, Total, DepositoEnGarantia, ClienteCedula, SucursalRetiraCodigo, VehiculoMatricula)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yrls524cg6t" w:id="3"/>
      <w:bookmarkEnd w:id="3"/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981075</wp:posOffset>
            </wp:positionV>
            <wp:extent cx="5734050" cy="68707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l3pr8gj2i3y" w:id="4"/>
      <w:bookmarkEnd w:id="4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Nicolás Aguirre - 4.906.685-9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Facundo Mora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Juan Andrés Ferreira - 5.182.767-5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cdova1ruc0cb" w:id="5"/>
      <w:bookmarkEnd w:id="5"/>
      <w:r w:rsidDel="00000000" w:rsidR="00000000" w:rsidRPr="00000000">
        <w:rPr>
          <w:rtl w:val="0"/>
        </w:rPr>
        <w:t xml:space="preserve">Docente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Raúl Collazo</w:t>
      </w:r>
    </w:p>
    <w:sectPr>
      <w:headerReference r:id="rId10" w:type="default"/>
      <w:footerReference r:id="rId11" w:type="default"/>
      <w:footerReference r:id="rId12" w:type="first"/>
      <w:pgSz w:h="16834" w:w="11909"/>
      <w:pgMar w:bottom="1440.0000000000002" w:top="1440.0000000000002" w:left="1440.0000000000002" w:right="1440.0000000000002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Obligatorio java web - BIOS Rent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