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3F0D1"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137150" cy="8858250"/>
            <wp:effectExtent l="0" t="0" r="13970" b="11430"/>
            <wp:docPr id="4" name="Imagem 4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4A35">
      <w:pPr>
        <w:rPr>
          <w:rFonts w:hint="default"/>
          <w:lang w:val="pt-BR"/>
        </w:rPr>
      </w:pPr>
      <w:bookmarkStart w:id="0" w:name="_GoBack"/>
      <w:r>
        <w:rPr>
          <w:rFonts w:hint="default"/>
          <w:lang w:val="pt-BR"/>
        </w:rPr>
        <w:drawing>
          <wp:inline distT="0" distB="0" distL="114300" distR="114300">
            <wp:extent cx="4575810" cy="8849360"/>
            <wp:effectExtent l="0" t="0" r="11430" b="5080"/>
            <wp:docPr id="5" name="Imagem 5" descr="Atividade-corregida.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Atividade-corregida.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88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53DB9"/>
    <w:rsid w:val="12F5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2024-10-24T00:04:00Z</dcterms:created>
  <dc:creator>kaahm</dc:creator>
  <cp:lastModifiedBy>Kaah Gonzaga</cp:lastModifiedBy>
  <dcterms:modified xsi:type="dcterms:W3CDTF">2024-10-24T00:31:10Z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6486D03A27FF426DB6778A5EEA273028_11</vt:lpwstr>
  </property>
</Properties>
</file>