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3784" w14:textId="77777777" w:rsidR="00766F88" w:rsidRDefault="00000000">
      <w:pPr>
        <w:tabs>
          <w:tab w:val="center" w:pos="1208"/>
          <w:tab w:val="center" w:pos="5801"/>
        </w:tabs>
        <w:spacing w:after="297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EXPT NO: 6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face recognition </w:t>
      </w:r>
    </w:p>
    <w:p w14:paraId="413EB3A5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DATE: 24/10/2024    using Support Vector Machine. </w:t>
      </w:r>
    </w:p>
    <w:p w14:paraId="1D7EA1F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E18AFEA" w14:textId="77777777" w:rsidR="00766F88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217169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020894FA" w14:textId="77777777" w:rsidR="00766F88" w:rsidRDefault="00000000">
      <w:pPr>
        <w:spacing w:after="230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face recognition using SVM. </w:t>
      </w:r>
    </w:p>
    <w:p w14:paraId="1E47E768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</w:p>
    <w:p w14:paraId="4785372E" w14:textId="77777777" w:rsidR="00766F88" w:rsidRDefault="00000000">
      <w:pPr>
        <w:spacing w:after="2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face recognition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svm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involves the following steps: </w:t>
      </w:r>
    </w:p>
    <w:p w14:paraId="5CA2CB9B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Import Necessary Libraries </w:t>
      </w:r>
    </w:p>
    <w:p w14:paraId="6C69E8B9" w14:textId="77777777" w:rsidR="00766F88" w:rsidRDefault="00000000">
      <w:pPr>
        <w:spacing w:after="26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</w:p>
    <w:p w14:paraId="3612053B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5F845E" w14:textId="77777777" w:rsidR="00766F88" w:rsidRDefault="00000000">
      <w:pPr>
        <w:spacing w:after="43" w:line="267" w:lineRule="auto"/>
        <w:ind w:right="2440" w:firstLine="456"/>
      </w:pPr>
      <w:r>
        <w:rPr>
          <w:rFonts w:ascii="Courier New" w:eastAsia="Courier New" w:hAnsi="Courier New" w:cs="Courier New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fetch_lfw_people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sklearn.svm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SVC from </w:t>
      </w:r>
      <w:proofErr w:type="spellStart"/>
      <w:r>
        <w:rPr>
          <w:rFonts w:ascii="Courier New" w:eastAsia="Courier New" w:hAnsi="Courier New" w:cs="Courier New"/>
          <w:sz w:val="21"/>
        </w:rPr>
        <w:t>sklearn.pipeline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make_pipeline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sklearn.decomposition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PCA as </w:t>
      </w:r>
      <w:proofErr w:type="spellStart"/>
      <w:r>
        <w:rPr>
          <w:rFonts w:ascii="Courier New" w:eastAsia="Courier New" w:hAnsi="Courier New" w:cs="Courier New"/>
          <w:sz w:val="21"/>
        </w:rPr>
        <w:t>RandomizedPCA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766057B" w14:textId="77777777" w:rsidR="00766F88" w:rsidRDefault="00000000">
      <w:pPr>
        <w:spacing w:after="33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Dataset </w:t>
      </w:r>
    </w:p>
    <w:p w14:paraId="0FED18ED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5E1FC64" w14:textId="77777777" w:rsidR="00766F88" w:rsidRDefault="00000000">
      <w:pPr>
        <w:spacing w:after="0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The dataset can be loaded and display the first few faces of the dataset. </w:t>
      </w:r>
    </w:p>
    <w:p w14:paraId="199C35F6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CEE999" w14:textId="77777777" w:rsidR="00766F88" w:rsidRDefault="00000000">
      <w:pPr>
        <w:spacing w:after="7" w:line="267" w:lineRule="auto"/>
        <w:ind w:left="434" w:right="2453" w:hanging="9"/>
      </w:pPr>
      <w:r>
        <w:rPr>
          <w:rFonts w:ascii="Courier New" w:eastAsia="Courier New" w:hAnsi="Courier New" w:cs="Courier New"/>
          <w:sz w:val="21"/>
        </w:rPr>
        <w:t xml:space="preserve">faces = </w:t>
      </w:r>
      <w:proofErr w:type="spellStart"/>
      <w:r>
        <w:rPr>
          <w:rFonts w:ascii="Courier New" w:eastAsia="Courier New" w:hAnsi="Courier New" w:cs="Courier New"/>
          <w:sz w:val="21"/>
        </w:rPr>
        <w:t>fetch_lfw_people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min_faces_per_person</w:t>
      </w:r>
      <w:proofErr w:type="spellEnd"/>
      <w:r>
        <w:rPr>
          <w:rFonts w:ascii="Courier New" w:eastAsia="Courier New" w:hAnsi="Courier New" w:cs="Courier New"/>
          <w:sz w:val="21"/>
        </w:rPr>
        <w:t xml:space="preserve">=60) fig, </w:t>
      </w:r>
      <w:proofErr w:type="spellStart"/>
      <w:r>
        <w:rPr>
          <w:rFonts w:ascii="Courier New" w:eastAsia="Courier New" w:hAnsi="Courier New" w:cs="Courier New"/>
          <w:sz w:val="21"/>
        </w:rPr>
        <w:t>splts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(2, 4) </w:t>
      </w:r>
    </w:p>
    <w:p w14:paraId="54E45425" w14:textId="77777777" w:rsidR="00766F88" w:rsidRDefault="00000000">
      <w:pPr>
        <w:spacing w:after="7" w:line="267" w:lineRule="auto"/>
        <w:ind w:left="434" w:right="803" w:hanging="9"/>
      </w:pPr>
      <w:r>
        <w:rPr>
          <w:rFonts w:ascii="Courier New" w:eastAsia="Courier New" w:hAnsi="Courier New" w:cs="Courier New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splts</w:t>
      </w:r>
      <w:proofErr w:type="spellEnd"/>
      <w:r>
        <w:rPr>
          <w:rFonts w:ascii="Courier New" w:eastAsia="Courier New" w:hAnsi="Courier New" w:cs="Courier New"/>
          <w:sz w:val="21"/>
        </w:rPr>
        <w:t xml:space="preserve"> in enumerate(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splts.flat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):     </w:t>
      </w:r>
      <w:proofErr w:type="spellStart"/>
      <w:r>
        <w:rPr>
          <w:rFonts w:ascii="Courier New" w:eastAsia="Courier New" w:hAnsi="Courier New" w:cs="Courier New"/>
          <w:sz w:val="21"/>
        </w:rPr>
        <w:t>splts.imshow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faces.images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cmap</w:t>
      </w:r>
      <w:proofErr w:type="spellEnd"/>
      <w:r>
        <w:rPr>
          <w:rFonts w:ascii="Courier New" w:eastAsia="Courier New" w:hAnsi="Courier New" w:cs="Courier New"/>
          <w:sz w:val="21"/>
        </w:rPr>
        <w:t xml:space="preserve">='magma')     </w:t>
      </w:r>
      <w:proofErr w:type="spellStart"/>
      <w:r>
        <w:rPr>
          <w:rFonts w:ascii="Courier New" w:eastAsia="Courier New" w:hAnsi="Courier New" w:cs="Courier New"/>
          <w:sz w:val="21"/>
        </w:rPr>
        <w:t>splts.set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xticks</w:t>
      </w:r>
      <w:proofErr w:type="spellEnd"/>
      <w:r>
        <w:rPr>
          <w:rFonts w:ascii="Courier New" w:eastAsia="Courier New" w:hAnsi="Courier New" w:cs="Courier New"/>
          <w:sz w:val="21"/>
        </w:rPr>
        <w:t xml:space="preserve">=[], </w:t>
      </w:r>
      <w:proofErr w:type="spellStart"/>
      <w:r>
        <w:rPr>
          <w:rFonts w:ascii="Courier New" w:eastAsia="Courier New" w:hAnsi="Courier New" w:cs="Courier New"/>
          <w:sz w:val="21"/>
        </w:rPr>
        <w:t>yticks</w:t>
      </w:r>
      <w:proofErr w:type="spellEnd"/>
      <w:r>
        <w:rPr>
          <w:rFonts w:ascii="Courier New" w:eastAsia="Courier New" w:hAnsi="Courier New" w:cs="Courier New"/>
          <w:sz w:val="21"/>
        </w:rPr>
        <w:t xml:space="preserve">=[], </w:t>
      </w:r>
    </w:p>
    <w:p w14:paraId="567CE6CF" w14:textId="77777777" w:rsidR="00766F88" w:rsidRDefault="00000000">
      <w:pPr>
        <w:spacing w:after="8" w:line="267" w:lineRule="auto"/>
        <w:ind w:left="434" w:right="803" w:hanging="9"/>
      </w:pPr>
      <w:r>
        <w:rPr>
          <w:rFonts w:ascii="Courier New" w:eastAsia="Courier New" w:hAnsi="Courier New" w:cs="Courier New"/>
          <w:sz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</w:rPr>
        <w:t>xlabel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faces.target</w:t>
      </w:r>
      <w:proofErr w:type="gramEnd"/>
      <w:r>
        <w:rPr>
          <w:rFonts w:ascii="Courier New" w:eastAsia="Courier New" w:hAnsi="Courier New" w:cs="Courier New"/>
          <w:sz w:val="21"/>
        </w:rPr>
        <w:t>_names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faces.target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]]) </w:t>
      </w:r>
    </w:p>
    <w:p w14:paraId="10AF6519" w14:textId="77777777" w:rsidR="00766F88" w:rsidRDefault="00000000">
      <w:pPr>
        <w:spacing w:after="65"/>
        <w:ind w:left="50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3C63804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5FB35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6EF74E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122CC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4B8B2E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273DD9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7C9B6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61A14A" w14:textId="77777777" w:rsidR="00766F88" w:rsidRDefault="00000000">
      <w:pPr>
        <w:spacing w:after="0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547597E8" w14:textId="77777777" w:rsidR="00766F88" w:rsidRDefault="00000000">
      <w:pPr>
        <w:spacing w:after="0"/>
        <w:ind w:left="499"/>
      </w:pPr>
      <w:r>
        <w:rPr>
          <w:noProof/>
        </w:rPr>
        <w:lastRenderedPageBreak/>
        <w:drawing>
          <wp:inline distT="0" distB="0" distL="0" distR="0" wp14:anchorId="7DE6EE28" wp14:editId="1F4B635A">
            <wp:extent cx="3904488" cy="285813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7B38" w14:textId="77777777" w:rsidR="00766F88" w:rsidRDefault="00000000">
      <w:pPr>
        <w:spacing w:after="43" w:line="267" w:lineRule="auto"/>
        <w:ind w:left="434" w:right="2801" w:hanging="9"/>
      </w:pPr>
      <w:r>
        <w:rPr>
          <w:rFonts w:ascii="Courier New" w:eastAsia="Courier New" w:hAnsi="Courier New" w:cs="Courier New"/>
          <w:sz w:val="21"/>
        </w:rPr>
        <w:t xml:space="preserve">\  </w:t>
      </w:r>
    </w:p>
    <w:p w14:paraId="56F0E850" w14:textId="77777777" w:rsidR="00766F88" w:rsidRDefault="00000000">
      <w:pPr>
        <w:spacing w:after="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30D1E26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Step 4: </w:t>
      </w:r>
      <w:r>
        <w:rPr>
          <w:rFonts w:ascii="Times New Roman" w:eastAsia="Times New Roman" w:hAnsi="Times New Roman" w:cs="Times New Roman"/>
          <w:b/>
          <w:sz w:val="28"/>
        </w:rPr>
        <w:t>Split the Data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94A96E2" w14:textId="77777777" w:rsidR="00766F88" w:rsidRDefault="00000000">
      <w:pPr>
        <w:spacing w:after="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Split the data into training and testing sets. </w:t>
      </w:r>
    </w:p>
    <w:p w14:paraId="1D8B3857" w14:textId="77777777" w:rsidR="00766F88" w:rsidRDefault="00000000">
      <w:pPr>
        <w:spacing w:after="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Fit the dataset to the model. </w:t>
      </w:r>
    </w:p>
    <w:p w14:paraId="00FD2C1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91109A" w14:textId="77777777" w:rsidR="00766F88" w:rsidRDefault="00000000">
      <w:pPr>
        <w:spacing w:after="43" w:line="267" w:lineRule="auto"/>
        <w:ind w:left="434" w:right="7247" w:hanging="9"/>
      </w:pPr>
      <w:r>
        <w:rPr>
          <w:rFonts w:ascii="Courier New" w:eastAsia="Courier New" w:hAnsi="Courier New" w:cs="Courier New"/>
          <w:sz w:val="21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21"/>
        </w:rPr>
        <w:t>faces.data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 y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faces.target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573697CC" w14:textId="77777777" w:rsidR="00766F88" w:rsidRDefault="00000000">
      <w:pPr>
        <w:spacing w:after="56"/>
        <w:ind w:left="44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46A46C2" w14:textId="77777777" w:rsidR="00766F88" w:rsidRDefault="00000000">
      <w:pPr>
        <w:spacing w:after="138" w:line="267" w:lineRule="auto"/>
        <w:ind w:left="434" w:hanging="9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 xml:space="preserve">=0.4,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 xml:space="preserve">=42) </w:t>
      </w:r>
    </w:p>
    <w:p w14:paraId="5C297A4F" w14:textId="77777777" w:rsidR="00766F88" w:rsidRDefault="00000000">
      <w:pPr>
        <w:spacing w:after="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60FE0" w14:textId="77777777" w:rsidR="00766F88" w:rsidRDefault="00000000">
      <w:pPr>
        <w:spacing w:after="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BE2C9" w14:textId="77777777" w:rsidR="00766F88" w:rsidRDefault="00000000">
      <w:pPr>
        <w:spacing w:after="47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5:  </w:t>
      </w:r>
    </w:p>
    <w:p w14:paraId="2E980DC4" w14:textId="77777777" w:rsidR="00766F88" w:rsidRDefault="00000000">
      <w:pPr>
        <w:spacing w:after="45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Dimensionality Reduction </w:t>
      </w:r>
    </w:p>
    <w:p w14:paraId="1A54DC64" w14:textId="77777777" w:rsidR="00766F88" w:rsidRDefault="00000000">
      <w:pPr>
        <w:spacing w:after="47"/>
        <w:ind w:left="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97A70B" w14:textId="77777777" w:rsidR="00766F88" w:rsidRDefault="00000000">
      <w:pPr>
        <w:spacing w:after="33" w:line="269" w:lineRule="auto"/>
        <w:ind w:left="451" w:right="1404" w:hanging="10"/>
      </w:pPr>
      <w:r>
        <w:rPr>
          <w:rFonts w:ascii="Times New Roman" w:eastAsia="Times New Roman" w:hAnsi="Times New Roman" w:cs="Times New Roman"/>
          <w:sz w:val="28"/>
        </w:rPr>
        <w:t xml:space="preserve">Reduce the dimension using Principal Component Analysis (PCA) Fit the model with SVC.  </w:t>
      </w:r>
    </w:p>
    <w:p w14:paraId="08F02C1D" w14:textId="77777777" w:rsidR="00766F88" w:rsidRDefault="00000000">
      <w:pPr>
        <w:spacing w:after="47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90338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D350A" w14:textId="77777777" w:rsidR="00766F88" w:rsidRDefault="00000000">
      <w:pPr>
        <w:spacing w:after="43" w:line="267" w:lineRule="auto"/>
        <w:ind w:left="434" w:right="803" w:hanging="9"/>
      </w:pPr>
      <w:proofErr w:type="spellStart"/>
      <w:r>
        <w:rPr>
          <w:rFonts w:ascii="Courier New" w:eastAsia="Courier New" w:hAnsi="Courier New" w:cs="Courier New"/>
          <w:sz w:val="21"/>
        </w:rPr>
        <w:t>pca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RandomizedPCA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n_components</w:t>
      </w:r>
      <w:proofErr w:type="spellEnd"/>
      <w:r>
        <w:rPr>
          <w:rFonts w:ascii="Courier New" w:eastAsia="Courier New" w:hAnsi="Courier New" w:cs="Courier New"/>
          <w:sz w:val="21"/>
        </w:rPr>
        <w:t xml:space="preserve">=150, whiten=True,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=42) svc = SVC(kernel='</w:t>
      </w:r>
      <w:proofErr w:type="spellStart"/>
      <w:r>
        <w:rPr>
          <w:rFonts w:ascii="Courier New" w:eastAsia="Courier New" w:hAnsi="Courier New" w:cs="Courier New"/>
          <w:sz w:val="21"/>
        </w:rPr>
        <w:t>rbf</w:t>
      </w:r>
      <w:proofErr w:type="spellEnd"/>
      <w:r>
        <w:rPr>
          <w:rFonts w:ascii="Courier New" w:eastAsia="Courier New" w:hAnsi="Courier New" w:cs="Courier New"/>
          <w:sz w:val="21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1"/>
        </w:rPr>
        <w:t>class_weight</w:t>
      </w:r>
      <w:proofErr w:type="spellEnd"/>
      <w:r>
        <w:rPr>
          <w:rFonts w:ascii="Courier New" w:eastAsia="Courier New" w:hAnsi="Courier New" w:cs="Courier New"/>
          <w:sz w:val="21"/>
        </w:rPr>
        <w:t xml:space="preserve">='balanced') model = </w:t>
      </w:r>
      <w:proofErr w:type="spellStart"/>
      <w:r>
        <w:rPr>
          <w:rFonts w:ascii="Courier New" w:eastAsia="Courier New" w:hAnsi="Courier New" w:cs="Courier New"/>
          <w:sz w:val="21"/>
        </w:rPr>
        <w:t>make_pipeline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pca</w:t>
      </w:r>
      <w:proofErr w:type="spellEnd"/>
      <w:r>
        <w:rPr>
          <w:rFonts w:ascii="Courier New" w:eastAsia="Courier New" w:hAnsi="Courier New" w:cs="Courier New"/>
          <w:sz w:val="21"/>
        </w:rPr>
        <w:t xml:space="preserve">, svc) </w:t>
      </w:r>
      <w:proofErr w:type="spell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32C8953B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Step 6: Make Predictions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11BA2F" w14:textId="77777777" w:rsidR="00766F88" w:rsidRDefault="00000000">
      <w:pPr>
        <w:spacing w:after="115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</w:p>
    <w:p w14:paraId="472072AE" w14:textId="77777777" w:rsidR="00766F88" w:rsidRDefault="00000000">
      <w:pPr>
        <w:spacing w:after="215" w:line="267" w:lineRule="auto"/>
        <w:ind w:left="525" w:right="803" w:hanging="9"/>
      </w:pPr>
      <w:r>
        <w:rPr>
          <w:rFonts w:ascii="Courier New" w:eastAsia="Courier New" w:hAnsi="Courier New" w:cs="Courier New"/>
          <w:sz w:val="21"/>
        </w:rPr>
        <w:t xml:space="preserve">predictions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42DC5806" w14:textId="77777777" w:rsidR="00766F88" w:rsidRDefault="00000000">
      <w:pPr>
        <w:spacing w:after="154"/>
        <w:ind w:left="516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</w:p>
    <w:p w14:paraId="1A29BDB7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Step 7: Evaluate the Model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5FDFA9" w14:textId="77777777" w:rsidR="00766F88" w:rsidRDefault="00000000">
      <w:pPr>
        <w:spacing w:after="267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Accuracy Score and </w:t>
      </w:r>
      <w:proofErr w:type="spellStart"/>
      <w:r>
        <w:rPr>
          <w:rFonts w:ascii="Times New Roman" w:eastAsia="Times New Roman" w:hAnsi="Times New Roman" w:cs="Times New Roman"/>
          <w:sz w:val="28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14297D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88B1B" w14:textId="77777777" w:rsidR="00766F88" w:rsidRDefault="00000000">
      <w:pPr>
        <w:spacing w:after="0"/>
        <w:ind w:left="451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4D7DD3" w14:textId="77777777" w:rsidR="00766F88" w:rsidRDefault="00000000">
      <w:pPr>
        <w:spacing w:after="0"/>
        <w:ind w:left="48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E0DA87" w14:textId="77777777" w:rsidR="00766F88" w:rsidRDefault="00000000">
      <w:pPr>
        <w:spacing w:after="43" w:line="267" w:lineRule="auto"/>
        <w:ind w:left="434" w:right="3419" w:hanging="9"/>
      </w:pPr>
      <w:r>
        <w:rPr>
          <w:rFonts w:ascii="Courier New" w:eastAsia="Courier New" w:hAnsi="Courier New" w:cs="Courier New"/>
          <w:sz w:val="21"/>
        </w:rPr>
        <w:t xml:space="preserve">predictions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accuracy =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(predictions,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print(accuracy) matrix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(predictions, y_test) print(matrix) </w:t>
      </w:r>
    </w:p>
    <w:p w14:paraId="402C1C79" w14:textId="77777777" w:rsidR="00766F8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74D26F8" w14:textId="77777777" w:rsidR="00766F88" w:rsidRDefault="00000000">
      <w:pPr>
        <w:spacing w:after="126"/>
        <w:ind w:left="269"/>
      </w:pPr>
      <w:r>
        <w:rPr>
          <w:noProof/>
        </w:rPr>
        <w:drawing>
          <wp:inline distT="0" distB="0" distL="0" distR="0" wp14:anchorId="2A2F400D" wp14:editId="71B8E9B8">
            <wp:extent cx="3746500" cy="209105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034" w14:textId="77777777" w:rsidR="00766F88" w:rsidRDefault="00000000">
      <w:pPr>
        <w:spacing w:after="49"/>
      </w:pPr>
      <w:r>
        <w:rPr>
          <w:rFonts w:ascii="Courier New" w:eastAsia="Courier New" w:hAnsi="Courier New" w:cs="Courier New"/>
        </w:rPr>
        <w:t xml:space="preserve"> </w:t>
      </w:r>
    </w:p>
    <w:p w14:paraId="67F7DB52" w14:textId="77777777" w:rsidR="00766F8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AA5D03A" w14:textId="77777777" w:rsidR="00766F88" w:rsidRDefault="00000000">
      <w:pPr>
        <w:spacing w:after="0"/>
        <w:ind w:left="39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2091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930D1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6A40D6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4639E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27CC41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D386B8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E4280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E0264D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2A33A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0DA700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CC907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CE89B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86B1B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5D5B3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81A96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4D568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FE092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57B31F1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DBDDA4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6CA758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5CBFF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3D879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87F81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4629D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C08EA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52E4DB3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67B77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F6891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F5A23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5D5C60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AD7611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971D9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56817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B1B61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A3F7A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60DDA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24C9B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5ADD66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EC782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CB6CA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142AB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B8A05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EB802C" w14:textId="77777777" w:rsidR="00766F8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A0E0AA" w14:textId="77777777" w:rsidR="00766F88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2CD7BAF1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</w:p>
    <w:p w14:paraId="6B2B79A7" w14:textId="77777777" w:rsidR="00766F88" w:rsidRDefault="00000000">
      <w:pPr>
        <w:spacing w:after="33" w:line="269" w:lineRule="auto"/>
        <w:ind w:left="451" w:right="295" w:hanging="10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face recognition using SVM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 </w:t>
      </w:r>
    </w:p>
    <w:sectPr w:rsidR="00766F88">
      <w:footerReference w:type="even" r:id="rId8"/>
      <w:footerReference w:type="default" r:id="rId9"/>
      <w:footerReference w:type="first" r:id="rId10"/>
      <w:pgSz w:w="12240" w:h="15840"/>
      <w:pgMar w:top="1051" w:right="1535" w:bottom="974" w:left="1001" w:header="720" w:footer="1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801C63" w14:textId="77777777" w:rsidR="00F142D8" w:rsidRDefault="00F142D8">
      <w:pPr>
        <w:spacing w:after="0" w:line="240" w:lineRule="auto"/>
      </w:pPr>
      <w:r>
        <w:separator/>
      </w:r>
    </w:p>
  </w:endnote>
  <w:endnote w:type="continuationSeparator" w:id="0">
    <w:p w14:paraId="3C39B6B7" w14:textId="77777777" w:rsidR="00F142D8" w:rsidRDefault="00F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E5BD7" w14:textId="77777777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231501094</w:t>
    </w:r>
  </w:p>
  <w:p w14:paraId="2BE62C1C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0B697" w14:textId="579EE5D3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</w:t>
    </w:r>
    <w:r w:rsidR="00D44B7B">
      <w:rPr>
        <w:rFonts w:ascii="Arial" w:eastAsia="Arial" w:hAnsi="Arial" w:cs="Arial"/>
      </w:rPr>
      <w:t>7</w:t>
    </w:r>
    <w:r w:rsidR="009F6CBC">
      <w:rPr>
        <w:rFonts w:ascii="Arial" w:eastAsia="Arial" w:hAnsi="Arial" w:cs="Arial"/>
      </w:rPr>
      <w:t>0</w:t>
    </w:r>
  </w:p>
  <w:p w14:paraId="66499E89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1E1A" w14:textId="77777777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231501094</w:t>
    </w:r>
  </w:p>
  <w:p w14:paraId="08DEB6E5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7324F" w14:textId="77777777" w:rsidR="00F142D8" w:rsidRDefault="00F142D8">
      <w:pPr>
        <w:spacing w:after="0" w:line="240" w:lineRule="auto"/>
      </w:pPr>
      <w:r>
        <w:separator/>
      </w:r>
    </w:p>
  </w:footnote>
  <w:footnote w:type="continuationSeparator" w:id="0">
    <w:p w14:paraId="6869D2E9" w14:textId="77777777" w:rsidR="00F142D8" w:rsidRDefault="00F142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88"/>
    <w:rsid w:val="00354C22"/>
    <w:rsid w:val="004C070B"/>
    <w:rsid w:val="00702583"/>
    <w:rsid w:val="00766F88"/>
    <w:rsid w:val="009F6CBC"/>
    <w:rsid w:val="00D44B7B"/>
    <w:rsid w:val="00F1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26B"/>
  <w15:docId w15:val="{9FA4A273-D018-4E74-978D-C1D4A9FA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7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Nandhini Prakash</dc:creator>
  <cp:keywords/>
  <cp:lastModifiedBy>Hp Laptop</cp:lastModifiedBy>
  <cp:revision>3</cp:revision>
  <dcterms:created xsi:type="dcterms:W3CDTF">2024-11-18T13:09:00Z</dcterms:created>
  <dcterms:modified xsi:type="dcterms:W3CDTF">2024-11-18T13:17:00Z</dcterms:modified>
</cp:coreProperties>
</file>