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13E09" w14:textId="77777777" w:rsidR="00A21ECD" w:rsidRDefault="00000000">
      <w:pPr>
        <w:tabs>
          <w:tab w:val="center" w:pos="4980"/>
        </w:tabs>
        <w:spacing w:after="319" w:line="265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EXPT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3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Logistic Model</w:t>
      </w:r>
    </w:p>
    <w:p w14:paraId="6635CBEA" w14:textId="77777777" w:rsidR="00A21ECD" w:rsidRDefault="00000000">
      <w:pPr>
        <w:spacing w:after="850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DATE: 6/09/2024</w:t>
      </w:r>
    </w:p>
    <w:p w14:paraId="38DCB862" w14:textId="77777777" w:rsidR="00A21ECD" w:rsidRDefault="00000000">
      <w:pPr>
        <w:spacing w:after="246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069A626B" w14:textId="77777777" w:rsidR="00A21ECD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To write a python program to implement a Logistic Model.</w:t>
      </w:r>
    </w:p>
    <w:p w14:paraId="6BBE5C0A" w14:textId="77777777" w:rsidR="00A21ECD" w:rsidRDefault="00000000">
      <w:pPr>
        <w:spacing w:after="347"/>
        <w:ind w:left="15"/>
      </w:pPr>
      <w:r>
        <w:rPr>
          <w:rFonts w:ascii="Times New Roman" w:eastAsia="Times New Roman" w:hAnsi="Times New Roman" w:cs="Times New Roman"/>
          <w:b/>
          <w:sz w:val="24"/>
        </w:rPr>
        <w:t>PROCEDURE:</w:t>
      </w:r>
    </w:p>
    <w:p w14:paraId="00DDDC2E" w14:textId="77777777" w:rsidR="00A21ECD" w:rsidRDefault="00000000">
      <w:pPr>
        <w:spacing w:after="271"/>
        <w:ind w:firstLine="5"/>
      </w:pPr>
      <w:r>
        <w:rPr>
          <w:rFonts w:ascii="Times New Roman" w:eastAsia="Times New Roman" w:hAnsi="Times New Roman" w:cs="Times New Roman"/>
          <w:sz w:val="28"/>
        </w:rPr>
        <w:t>Implementing Logistic method using the iris dataset involve the following steps:</w:t>
      </w:r>
    </w:p>
    <w:p w14:paraId="5A547D97" w14:textId="77777777" w:rsidR="00A21ECD" w:rsidRDefault="00000000">
      <w:pPr>
        <w:spacing w:after="294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7663027D" w14:textId="77777777" w:rsidR="00A21ECD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</w:p>
    <w:p w14:paraId="4F636BA5" w14:textId="77777777" w:rsidR="00A21ECD" w:rsidRDefault="00000000">
      <w:pPr>
        <w:spacing w:after="0" w:line="618" w:lineRule="auto"/>
        <w:ind w:left="25" w:right="2883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# Step 1: Import Necessary Libraries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sklearn.model_selection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train_test_split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sklearn.linear_model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LogisticRegression</w:t>
      </w:r>
      <w:proofErr w:type="spellEnd"/>
    </w:p>
    <w:p w14:paraId="34258B0F" w14:textId="77777777" w:rsidR="00A21ECD" w:rsidRDefault="00000000">
      <w:pPr>
        <w:spacing w:after="65"/>
        <w:ind w:left="2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sklearn.metrics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accuracy_score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confusion_matrix</w:t>
      </w:r>
      <w:proofErr w:type="spellEnd"/>
      <w:r>
        <w:rPr>
          <w:rFonts w:ascii="Courier New" w:eastAsia="Courier New" w:hAnsi="Courier New" w:cs="Courier New"/>
          <w:sz w:val="21"/>
        </w:rPr>
        <w:t>,</w:t>
      </w:r>
    </w:p>
    <w:p w14:paraId="1F548A6E" w14:textId="77777777" w:rsidR="00A21ECD" w:rsidRDefault="00000000">
      <w:pPr>
        <w:spacing w:after="0" w:line="471" w:lineRule="auto"/>
        <w:ind w:right="6024" w:firstLine="5"/>
      </w:pPr>
      <w:proofErr w:type="spellStart"/>
      <w:r>
        <w:rPr>
          <w:rFonts w:ascii="Courier New" w:eastAsia="Courier New" w:hAnsi="Courier New" w:cs="Courier New"/>
          <w:sz w:val="21"/>
        </w:rPr>
        <w:t>classification_report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Step 2: Load the Iris Dataset </w:t>
      </w:r>
      <w:r>
        <w:rPr>
          <w:rFonts w:ascii="Times New Roman" w:eastAsia="Times New Roman" w:hAnsi="Times New Roman" w:cs="Times New Roman"/>
          <w:sz w:val="28"/>
        </w:rPr>
        <w:t>The iris dataset can be loaded.</w:t>
      </w:r>
    </w:p>
    <w:p w14:paraId="094F587C" w14:textId="77777777" w:rsidR="00A21ECD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Step 2: Load the Dataset</w:t>
      </w:r>
    </w:p>
    <w:p w14:paraId="44023B34" w14:textId="77777777" w:rsidR="00A21ECD" w:rsidRDefault="00000000">
      <w:pPr>
        <w:spacing w:after="272" w:line="368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# For this example, we'll use a built-in dataset from </w:t>
      </w:r>
      <w:proofErr w:type="spellStart"/>
      <w:r>
        <w:rPr>
          <w:rFonts w:ascii="Courier New" w:eastAsia="Courier New" w:hAnsi="Courier New" w:cs="Courier New"/>
          <w:color w:val="008000"/>
          <w:sz w:val="21"/>
        </w:rPr>
        <w:t>sklearn</w:t>
      </w:r>
      <w:proofErr w:type="spellEnd"/>
      <w:r>
        <w:rPr>
          <w:rFonts w:ascii="Courier New" w:eastAsia="Courier New" w:hAnsi="Courier New" w:cs="Courier New"/>
          <w:color w:val="008000"/>
          <w:sz w:val="21"/>
        </w:rPr>
        <w:t>. You can replace it with your dataset.</w:t>
      </w:r>
    </w:p>
    <w:p w14:paraId="24A60F89" w14:textId="77777777" w:rsidR="00A21ECD" w:rsidRDefault="00000000">
      <w:pPr>
        <w:spacing w:after="32"/>
        <w:ind w:left="2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sklearn.datasets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load_iris</w:t>
      </w:r>
      <w:proofErr w:type="spellEnd"/>
    </w:p>
    <w:p w14:paraId="11AEC5DA" w14:textId="77777777" w:rsidR="00A21ECD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># Load the iris dataset</w:t>
      </w:r>
    </w:p>
    <w:p w14:paraId="78E8EFD1" w14:textId="77777777" w:rsidR="00A21ECD" w:rsidRDefault="00000000">
      <w:pPr>
        <w:spacing w:after="0" w:line="618" w:lineRule="auto"/>
        <w:ind w:left="25" w:right="7057" w:hanging="10"/>
      </w:pPr>
      <w:r>
        <w:rPr>
          <w:rFonts w:ascii="Courier New" w:eastAsia="Courier New" w:hAnsi="Courier New" w:cs="Courier New"/>
          <w:sz w:val="21"/>
        </w:rPr>
        <w:t xml:space="preserve">data = </w:t>
      </w:r>
      <w:proofErr w:type="spellStart"/>
      <w:r>
        <w:rPr>
          <w:rFonts w:ascii="Courier New" w:eastAsia="Courier New" w:hAnsi="Courier New" w:cs="Courier New"/>
          <w:sz w:val="21"/>
        </w:rPr>
        <w:t>load_</w:t>
      </w:r>
      <w:proofErr w:type="gramStart"/>
      <w:r>
        <w:rPr>
          <w:rFonts w:ascii="Courier New" w:eastAsia="Courier New" w:hAnsi="Courier New" w:cs="Courier New"/>
          <w:sz w:val="21"/>
        </w:rPr>
        <w:t>iris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 X = </w:t>
      </w:r>
      <w:proofErr w:type="spellStart"/>
      <w:r>
        <w:rPr>
          <w:rFonts w:ascii="Courier New" w:eastAsia="Courier New" w:hAnsi="Courier New" w:cs="Courier New"/>
          <w:sz w:val="21"/>
        </w:rPr>
        <w:t>data.data</w:t>
      </w:r>
      <w:proofErr w:type="spellEnd"/>
    </w:p>
    <w:p w14:paraId="1B452AE6" w14:textId="77777777" w:rsidR="00A21ECD" w:rsidRDefault="00000000">
      <w:pPr>
        <w:spacing w:after="235" w:line="325" w:lineRule="auto"/>
        <w:ind w:left="10" w:hanging="10"/>
      </w:pPr>
      <w:r>
        <w:rPr>
          <w:rFonts w:ascii="Courier New" w:eastAsia="Courier New" w:hAnsi="Courier New" w:cs="Courier New"/>
          <w:sz w:val="21"/>
        </w:rPr>
        <w:t>y = 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data.target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== </w:t>
      </w:r>
      <w:r>
        <w:rPr>
          <w:rFonts w:ascii="Courier New" w:eastAsia="Courier New" w:hAnsi="Courier New" w:cs="Courier New"/>
          <w:color w:val="116644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>).</w:t>
      </w:r>
      <w:proofErr w:type="spellStart"/>
      <w:r>
        <w:rPr>
          <w:rFonts w:ascii="Courier New" w:eastAsia="Courier New" w:hAnsi="Courier New" w:cs="Courier New"/>
          <w:sz w:val="21"/>
        </w:rPr>
        <w:t>astype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257693"/>
          <w:sz w:val="21"/>
        </w:rPr>
        <w:t>int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008000"/>
          <w:sz w:val="21"/>
        </w:rPr>
        <w:t># For binary classification (classifying Iris-</w:t>
      </w:r>
      <w:proofErr w:type="spellStart"/>
      <w:r>
        <w:rPr>
          <w:rFonts w:ascii="Courier New" w:eastAsia="Courier New" w:hAnsi="Courier New" w:cs="Courier New"/>
          <w:color w:val="008000"/>
          <w:sz w:val="21"/>
        </w:rPr>
        <w:t>setosa</w:t>
      </w:r>
      <w:proofErr w:type="spellEnd"/>
      <w:r>
        <w:rPr>
          <w:rFonts w:ascii="Courier New" w:eastAsia="Courier New" w:hAnsi="Courier New" w:cs="Courier New"/>
          <w:color w:val="008000"/>
          <w:sz w:val="21"/>
        </w:rPr>
        <w:t>)</w:t>
      </w:r>
    </w:p>
    <w:p w14:paraId="478B8AB4" w14:textId="77777777" w:rsidR="00A21ECD" w:rsidRDefault="00000000">
      <w:pPr>
        <w:spacing w:after="253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4F54EA5D" w14:textId="77777777" w:rsidR="00A21ECD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</w:t>
      </w:r>
      <w:proofErr w:type="spellStart"/>
      <w:r>
        <w:rPr>
          <w:rFonts w:ascii="Times New Roman" w:eastAsia="Times New Roman" w:hAnsi="Times New Roman" w:cs="Times New Roman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</w:rPr>
        <w:t>. Since the Iris dataset is clean, minimal preprocessing is needed.</w:t>
      </w:r>
    </w:p>
    <w:p w14:paraId="07AFDCDD" w14:textId="77777777" w:rsidR="00A21ECD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Step 3: Prepare the Data</w:t>
      </w:r>
    </w:p>
    <w:p w14:paraId="00B8AD0E" w14:textId="77777777" w:rsidR="00A21ECD" w:rsidRDefault="00000000">
      <w:pPr>
        <w:spacing w:after="355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Split the dataset into training and testing sets</w:t>
      </w:r>
    </w:p>
    <w:p w14:paraId="47D3B05A" w14:textId="77777777" w:rsidR="00A21ECD" w:rsidRDefault="00000000">
      <w:pPr>
        <w:spacing w:after="394" w:line="325" w:lineRule="auto"/>
        <w:ind w:left="25" w:hanging="10"/>
      </w:pP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X, y, </w:t>
      </w:r>
      <w:proofErr w:type="spellStart"/>
      <w:r>
        <w:rPr>
          <w:rFonts w:ascii="Courier New" w:eastAsia="Courier New" w:hAnsi="Courier New" w:cs="Courier New"/>
          <w:sz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42</w:t>
      </w:r>
      <w:r>
        <w:rPr>
          <w:rFonts w:ascii="Courier New" w:eastAsia="Courier New" w:hAnsi="Courier New" w:cs="Courier New"/>
          <w:sz w:val="21"/>
        </w:rPr>
        <w:t>)</w:t>
      </w:r>
    </w:p>
    <w:p w14:paraId="1F21445D" w14:textId="77777777" w:rsidR="00A21ECD" w:rsidRDefault="00000000">
      <w:pPr>
        <w:spacing w:after="22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4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Train a Model</w:t>
      </w:r>
    </w:p>
    <w:p w14:paraId="5A4876A8" w14:textId="77777777" w:rsidR="00A21ECD" w:rsidRDefault="00000000">
      <w:pPr>
        <w:spacing w:after="81" w:line="616" w:lineRule="auto"/>
        <w:ind w:right="4285" w:firstLine="15"/>
      </w:pPr>
      <w:r>
        <w:rPr>
          <w:rFonts w:ascii="Courier New" w:eastAsia="Courier New" w:hAnsi="Courier New" w:cs="Courier New"/>
          <w:b/>
          <w:color w:val="008000"/>
          <w:sz w:val="21"/>
        </w:rPr>
        <w:t xml:space="preserve"># Step 4: Create and Train the Model </w:t>
      </w:r>
      <w:proofErr w:type="spellStart"/>
      <w:r>
        <w:rPr>
          <w:rFonts w:ascii="Courier New" w:eastAsia="Courier New" w:hAnsi="Courier New" w:cs="Courier New"/>
          <w:b/>
          <w:sz w:val="21"/>
        </w:rPr>
        <w:t>model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</w:rPr>
        <w:t>LogisticRegression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sz w:val="21"/>
        </w:rPr>
        <w:t>model.fit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X_train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</w:rPr>
        <w:t>y_train</w:t>
      </w:r>
      <w:proofErr w:type="spellEnd"/>
      <w:r>
        <w:rPr>
          <w:rFonts w:ascii="Courier New" w:eastAsia="Courier New" w:hAnsi="Courier New" w:cs="Courier New"/>
          <w:b/>
          <w:sz w:val="21"/>
        </w:rPr>
        <w:t>)</w:t>
      </w:r>
    </w:p>
    <w:p w14:paraId="28FCE0D3" w14:textId="77777777" w:rsidR="00A21ECD" w:rsidRDefault="00000000">
      <w:pPr>
        <w:spacing w:after="18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0849D7AC" w14:textId="77777777" w:rsidR="00A21ECD" w:rsidRDefault="00000000">
      <w:pPr>
        <w:spacing w:after="297"/>
        <w:ind w:left="60"/>
      </w:pPr>
      <w:r>
        <w:rPr>
          <w:noProof/>
        </w:rPr>
        <w:drawing>
          <wp:inline distT="0" distB="0" distL="0" distR="0" wp14:anchorId="35D07F32" wp14:editId="1AAC78AF">
            <wp:extent cx="3000375" cy="70485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8CDF" w14:textId="77777777" w:rsidR="00A21ECD" w:rsidRDefault="00000000">
      <w:pPr>
        <w:spacing w:after="302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1BA00102" w14:textId="77777777" w:rsidR="00A21ECD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Use the model to make predictions based on the independent variable.</w:t>
      </w:r>
    </w:p>
    <w:p w14:paraId="645373D4" w14:textId="77777777" w:rsidR="00A21ECD" w:rsidRDefault="00000000">
      <w:pPr>
        <w:spacing w:after="83" w:line="427" w:lineRule="auto"/>
        <w:ind w:left="15" w:right="5671"/>
        <w:jc w:val="both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 xml:space="preserve"># Step 5: Make Predictions </w:t>
      </w:r>
      <w:proofErr w:type="spellStart"/>
      <w:r>
        <w:rPr>
          <w:rFonts w:ascii="Courier New" w:eastAsia="Courier New" w:hAnsi="Courier New" w:cs="Courier New"/>
          <w:sz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Times New Roman" w:eastAsia="Times New Roman" w:hAnsi="Times New Roman" w:cs="Times New Roman"/>
          <w:b/>
          <w:sz w:val="28"/>
        </w:rPr>
        <w:t>Step 6 : Evaluate the Model</w:t>
      </w:r>
    </w:p>
    <w:p w14:paraId="708F7E81" w14:textId="77777777" w:rsidR="00A21ECD" w:rsidRDefault="00000000">
      <w:pPr>
        <w:spacing w:after="241"/>
        <w:ind w:firstLine="5"/>
      </w:pPr>
      <w:r>
        <w:rPr>
          <w:rFonts w:ascii="Times New Roman" w:eastAsia="Times New Roman" w:hAnsi="Times New Roman" w:cs="Times New Roman"/>
          <w:sz w:val="28"/>
        </w:rPr>
        <w:t>Evaluate the model performance.</w:t>
      </w:r>
    </w:p>
    <w:p w14:paraId="4BF509AF" w14:textId="77777777" w:rsidR="00A21ECD" w:rsidRDefault="00000000">
      <w:pPr>
        <w:spacing w:after="0" w:line="618" w:lineRule="auto"/>
        <w:ind w:left="25" w:right="2898" w:hanging="10"/>
      </w:pPr>
      <w:r>
        <w:rPr>
          <w:rFonts w:ascii="Courier New" w:eastAsia="Courier New" w:hAnsi="Courier New" w:cs="Courier New"/>
          <w:color w:val="008000"/>
          <w:sz w:val="21"/>
        </w:rPr>
        <w:t xml:space="preserve"># Step 6: Evaluate the Model </w:t>
      </w:r>
      <w:r>
        <w:rPr>
          <w:rFonts w:ascii="Courier New" w:eastAsia="Courier New" w:hAnsi="Courier New" w:cs="Courier New"/>
          <w:sz w:val="21"/>
        </w:rPr>
        <w:t xml:space="preserve">accuracy = </w:t>
      </w:r>
      <w:proofErr w:type="spellStart"/>
      <w:r>
        <w:rPr>
          <w:rFonts w:ascii="Courier New" w:eastAsia="Courier New" w:hAnsi="Courier New" w:cs="Courier New"/>
          <w:sz w:val="21"/>
        </w:rPr>
        <w:t>accuracy_</w:t>
      </w:r>
      <w:proofErr w:type="gramStart"/>
      <w:r>
        <w:rPr>
          <w:rFonts w:ascii="Courier New" w:eastAsia="Courier New" w:hAnsi="Courier New" w:cs="Courier New"/>
          <w:sz w:val="21"/>
        </w:rPr>
        <w:t>score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conf_matrix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confusion_matrix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class_report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classification_report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y_pred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12814AEE" w14:textId="77777777" w:rsidR="00A21ECD" w:rsidRDefault="00000000">
      <w:pPr>
        <w:spacing w:after="410" w:line="265" w:lineRule="auto"/>
        <w:ind w:left="10" w:hanging="10"/>
      </w:pPr>
      <w:r>
        <w:rPr>
          <w:rFonts w:ascii="Courier New" w:eastAsia="Courier New" w:hAnsi="Courier New" w:cs="Courier New"/>
          <w:color w:val="008000"/>
          <w:sz w:val="21"/>
        </w:rPr>
        <w:t># Print evaluation metrics</w:t>
      </w:r>
    </w:p>
    <w:p w14:paraId="05244376" w14:textId="77777777" w:rsidR="00A21ECD" w:rsidRDefault="00000000">
      <w:pPr>
        <w:spacing w:after="99" w:line="598" w:lineRule="auto"/>
        <w:ind w:left="15" w:right="4537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</w:rPr>
        <w:t>f</w:t>
      </w:r>
      <w:r>
        <w:rPr>
          <w:rFonts w:ascii="Courier New" w:eastAsia="Courier New" w:hAnsi="Courier New" w:cs="Courier New"/>
          <w:color w:val="A31515"/>
          <w:sz w:val="21"/>
        </w:rPr>
        <w:t>"Accuracy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 xml:space="preserve">: </w:t>
      </w:r>
      <w:r>
        <w:rPr>
          <w:rFonts w:ascii="Courier New" w:eastAsia="Courier New" w:hAnsi="Courier New" w:cs="Courier New"/>
          <w:sz w:val="21"/>
        </w:rPr>
        <w:t>{accuracy}</w:t>
      </w:r>
      <w:r>
        <w:rPr>
          <w:rFonts w:ascii="Courier New" w:eastAsia="Courier New" w:hAnsi="Courier New" w:cs="Courier New"/>
          <w:color w:val="A31515"/>
          <w:sz w:val="21"/>
        </w:rPr>
        <w:t>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"Confusion Matrix:"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conf_matrix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"Classification Report:"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class_report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5B3CC5C8" w14:textId="77777777" w:rsidR="00A21ECD" w:rsidRDefault="00000000">
      <w:pPr>
        <w:spacing w:after="18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457C612C" w14:textId="77777777" w:rsidR="00A21ECD" w:rsidRDefault="00000000">
      <w:pPr>
        <w:spacing w:after="150"/>
        <w:ind w:left="630"/>
      </w:pPr>
      <w:r>
        <w:rPr>
          <w:noProof/>
        </w:rPr>
        <w:drawing>
          <wp:inline distT="0" distB="0" distL="0" distR="0" wp14:anchorId="659E8B0B" wp14:editId="0E490B0D">
            <wp:extent cx="4248150" cy="217170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B4D1" w14:textId="77777777" w:rsidR="00A21ECD" w:rsidRDefault="00000000">
      <w:pPr>
        <w:spacing w:after="11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7 :Visualize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the Results</w:t>
      </w:r>
    </w:p>
    <w:p w14:paraId="162D9BFB" w14:textId="77777777" w:rsidR="00A21ECD" w:rsidRDefault="00000000">
      <w:pPr>
        <w:spacing w:after="329"/>
        <w:ind w:firstLine="5"/>
      </w:pPr>
      <w:r>
        <w:rPr>
          <w:rFonts w:ascii="Times New Roman" w:eastAsia="Times New Roman" w:hAnsi="Times New Roman" w:cs="Times New Roman"/>
          <w:sz w:val="28"/>
        </w:rPr>
        <w:t>Plot the original data points and the fitted regression line.</w:t>
      </w:r>
    </w:p>
    <w:p w14:paraId="6EC5AECB" w14:textId="77777777" w:rsidR="00A21ECD" w:rsidRDefault="00000000">
      <w:pPr>
        <w:spacing w:after="323" w:line="265" w:lineRule="auto"/>
        <w:ind w:left="100" w:hanging="10"/>
      </w:pPr>
      <w:r>
        <w:rPr>
          <w:rFonts w:ascii="Courier New" w:eastAsia="Courier New" w:hAnsi="Courier New" w:cs="Courier New"/>
          <w:color w:val="008000"/>
          <w:sz w:val="21"/>
        </w:rPr>
        <w:lastRenderedPageBreak/>
        <w:t># Step 7: Visualize Results (Optional)</w:t>
      </w:r>
    </w:p>
    <w:p w14:paraId="30CF8DF2" w14:textId="77777777" w:rsidR="00A21ECD" w:rsidRDefault="00000000">
      <w:pPr>
        <w:spacing w:after="0" w:line="299" w:lineRule="auto"/>
        <w:ind w:left="25" w:right="3151" w:hanging="10"/>
      </w:pPr>
      <w:proofErr w:type="spellStart"/>
      <w:r>
        <w:rPr>
          <w:rFonts w:ascii="Courier New" w:eastAsia="Courier New" w:hAnsi="Courier New" w:cs="Courier New"/>
          <w:sz w:val="21"/>
        </w:rPr>
        <w:t>x_values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np.linspace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-10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100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sigmoid_values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r>
        <w:rPr>
          <w:rFonts w:ascii="Courier New" w:eastAsia="Courier New" w:hAnsi="Courier New" w:cs="Courier New"/>
          <w:color w:val="116644"/>
          <w:sz w:val="21"/>
        </w:rPr>
        <w:t xml:space="preserve">1 </w:t>
      </w:r>
      <w:r>
        <w:rPr>
          <w:rFonts w:ascii="Courier New" w:eastAsia="Courier New" w:hAnsi="Courier New" w:cs="Courier New"/>
          <w:sz w:val="21"/>
        </w:rPr>
        <w:t>/ (</w:t>
      </w:r>
      <w:r>
        <w:rPr>
          <w:rFonts w:ascii="Courier New" w:eastAsia="Courier New" w:hAnsi="Courier New" w:cs="Courier New"/>
          <w:color w:val="116644"/>
          <w:sz w:val="21"/>
        </w:rPr>
        <w:t xml:space="preserve">1 </w:t>
      </w:r>
      <w:r>
        <w:rPr>
          <w:rFonts w:ascii="Courier New" w:eastAsia="Courier New" w:hAnsi="Courier New" w:cs="Courier New"/>
          <w:sz w:val="21"/>
        </w:rPr>
        <w:t xml:space="preserve">+ </w:t>
      </w:r>
      <w:proofErr w:type="spellStart"/>
      <w:r>
        <w:rPr>
          <w:rFonts w:ascii="Courier New" w:eastAsia="Courier New" w:hAnsi="Courier New" w:cs="Courier New"/>
          <w:sz w:val="21"/>
        </w:rPr>
        <w:t>np.exp</w:t>
      </w:r>
      <w:proofErr w:type="spellEnd"/>
      <w:r>
        <w:rPr>
          <w:rFonts w:ascii="Courier New" w:eastAsia="Courier New" w:hAnsi="Courier New" w:cs="Courier New"/>
          <w:sz w:val="21"/>
        </w:rPr>
        <w:t>(-</w:t>
      </w:r>
      <w:proofErr w:type="spellStart"/>
      <w:r>
        <w:rPr>
          <w:rFonts w:ascii="Courier New" w:eastAsia="Courier New" w:hAnsi="Courier New" w:cs="Courier New"/>
          <w:sz w:val="21"/>
        </w:rPr>
        <w:t>x_values</w:t>
      </w:r>
      <w:proofErr w:type="spellEnd"/>
      <w:r>
        <w:rPr>
          <w:rFonts w:ascii="Courier New" w:eastAsia="Courier New" w:hAnsi="Courier New" w:cs="Courier New"/>
          <w:sz w:val="21"/>
        </w:rPr>
        <w:t xml:space="preserve">)) </w:t>
      </w:r>
      <w:r>
        <w:rPr>
          <w:rFonts w:ascii="Courier New" w:eastAsia="Courier New" w:hAnsi="Courier New" w:cs="Courier New"/>
          <w:color w:val="008000"/>
          <w:sz w:val="21"/>
        </w:rPr>
        <w:t xml:space="preserve"># Plot the sigmoid function </w:t>
      </w:r>
      <w:proofErr w:type="spellStart"/>
      <w:r>
        <w:rPr>
          <w:rFonts w:ascii="Courier New" w:eastAsia="Courier New" w:hAnsi="Courier New" w:cs="Courier New"/>
          <w:sz w:val="21"/>
        </w:rPr>
        <w:t>plt.figure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figsize</w:t>
      </w:r>
      <w:proofErr w:type="spellEnd"/>
      <w:r>
        <w:rPr>
          <w:rFonts w:ascii="Courier New" w:eastAsia="Courier New" w:hAnsi="Courier New" w:cs="Courier New"/>
          <w:sz w:val="21"/>
        </w:rPr>
        <w:t>=(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 xml:space="preserve">))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x_values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sigmoid_values</w:t>
      </w:r>
      <w:proofErr w:type="spellEnd"/>
      <w:r>
        <w:rPr>
          <w:rFonts w:ascii="Courier New" w:eastAsia="Courier New" w:hAnsi="Courier New" w:cs="Courier New"/>
          <w:sz w:val="21"/>
        </w:rPr>
        <w:t>, label=</w:t>
      </w:r>
      <w:r>
        <w:rPr>
          <w:rFonts w:ascii="Courier New" w:eastAsia="Courier New" w:hAnsi="Courier New" w:cs="Courier New"/>
          <w:color w:val="A31515"/>
          <w:sz w:val="21"/>
        </w:rPr>
        <w:t>'Sigmoid Function'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'blue'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plt.title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'Sigmoid Function'</w:t>
      </w:r>
      <w:r>
        <w:rPr>
          <w:rFonts w:ascii="Courier New" w:eastAsia="Courier New" w:hAnsi="Courier New" w:cs="Courier New"/>
          <w:sz w:val="21"/>
        </w:rPr>
        <w:t>)</w:t>
      </w:r>
    </w:p>
    <w:p w14:paraId="25853B7B" w14:textId="77777777" w:rsidR="00A21ECD" w:rsidRDefault="00000000">
      <w:pPr>
        <w:spacing w:after="0" w:line="618" w:lineRule="auto"/>
        <w:ind w:left="25" w:right="1764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'x'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'σ(x)'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plt.grid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  <w:proofErr w:type="spellStart"/>
      <w:r>
        <w:rPr>
          <w:rFonts w:ascii="Courier New" w:eastAsia="Courier New" w:hAnsi="Courier New" w:cs="Courier New"/>
          <w:sz w:val="21"/>
        </w:rPr>
        <w:t>plt.axhline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0.5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linestyle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'--'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008000"/>
          <w:sz w:val="21"/>
        </w:rPr>
        <w:t xml:space="preserve"># Line at y=0.5 </w:t>
      </w:r>
      <w:proofErr w:type="spellStart"/>
      <w:r>
        <w:rPr>
          <w:rFonts w:ascii="Courier New" w:eastAsia="Courier New" w:hAnsi="Courier New" w:cs="Courier New"/>
          <w:sz w:val="21"/>
        </w:rPr>
        <w:t>plt.axvline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gray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linestyle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'--'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008000"/>
          <w:sz w:val="21"/>
        </w:rPr>
        <w:t xml:space="preserve"># Line at x=0 </w:t>
      </w:r>
      <w:proofErr w:type="spellStart"/>
      <w:r>
        <w:rPr>
          <w:rFonts w:ascii="Courier New" w:eastAsia="Courier New" w:hAnsi="Courier New" w:cs="Courier New"/>
          <w:sz w:val="21"/>
        </w:rPr>
        <w:t>plt.legend</w:t>
      </w:r>
      <w:proofErr w:type="spellEnd"/>
      <w:r>
        <w:rPr>
          <w:rFonts w:ascii="Courier New" w:eastAsia="Courier New" w:hAnsi="Courier New" w:cs="Courier New"/>
          <w:sz w:val="21"/>
        </w:rPr>
        <w:t>()</w:t>
      </w:r>
    </w:p>
    <w:p w14:paraId="0347AADD" w14:textId="77777777" w:rsidR="00A21ECD" w:rsidRDefault="00000000">
      <w:pPr>
        <w:spacing w:after="696" w:line="618" w:lineRule="auto"/>
        <w:ind w:left="25" w:hanging="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</w:t>
      </w:r>
    </w:p>
    <w:p w14:paraId="6F729734" w14:textId="77777777" w:rsidR="00A21ECD" w:rsidRDefault="00000000">
      <w:pPr>
        <w:spacing w:after="18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1A1FAB91" w14:textId="77777777" w:rsidR="00A21ECD" w:rsidRDefault="00000000">
      <w:pPr>
        <w:spacing w:after="148"/>
        <w:ind w:left="1058"/>
      </w:pPr>
      <w:r>
        <w:rPr>
          <w:noProof/>
        </w:rPr>
        <w:drawing>
          <wp:inline distT="0" distB="0" distL="0" distR="0" wp14:anchorId="2339B456" wp14:editId="77C80D13">
            <wp:extent cx="4962524" cy="2667000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A607" w14:textId="77777777" w:rsidR="00A21ECD" w:rsidRDefault="00000000">
      <w:pPr>
        <w:spacing w:after="18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0FBF37E8" w14:textId="77777777" w:rsidR="00A21ECD" w:rsidRDefault="00000000">
      <w:pPr>
        <w:spacing w:after="57"/>
        <w:ind w:firstLine="5"/>
      </w:pPr>
      <w:r>
        <w:rPr>
          <w:rFonts w:ascii="Times New Roman" w:eastAsia="Times New Roman" w:hAnsi="Times New Roman" w:cs="Times New Roman"/>
          <w:sz w:val="28"/>
        </w:rPr>
        <w:t xml:space="preserve">This step-by-step process will help us to implement Logistic models using the Iris dataset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</w:t>
      </w:r>
    </w:p>
    <w:sectPr w:rsidR="00A21ECD">
      <w:footerReference w:type="even" r:id="rId9"/>
      <w:footerReference w:type="default" r:id="rId10"/>
      <w:footerReference w:type="first" r:id="rId11"/>
      <w:pgSz w:w="12240" w:h="15840"/>
      <w:pgMar w:top="1084" w:right="1342" w:bottom="1632" w:left="1432" w:header="720" w:footer="9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C1322" w14:textId="77777777" w:rsidR="002533A9" w:rsidRDefault="002533A9">
      <w:pPr>
        <w:spacing w:after="0" w:line="240" w:lineRule="auto"/>
      </w:pPr>
      <w:r>
        <w:separator/>
      </w:r>
    </w:p>
  </w:endnote>
  <w:endnote w:type="continuationSeparator" w:id="0">
    <w:p w14:paraId="6186EDEB" w14:textId="77777777" w:rsidR="002533A9" w:rsidRDefault="00253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6DC9B" w14:textId="77777777" w:rsidR="00A21ECD" w:rsidRDefault="00000000">
    <w:pPr>
      <w:spacing w:after="46"/>
      <w:ind w:right="975"/>
      <w:jc w:val="right"/>
    </w:pPr>
    <w:r>
      <w:rPr>
        <w:rFonts w:ascii="Arial" w:eastAsia="Arial" w:hAnsi="Arial" w:cs="Arial"/>
      </w:rPr>
      <w:t>231501066</w:t>
    </w:r>
  </w:p>
  <w:p w14:paraId="4F2A1726" w14:textId="77777777" w:rsidR="00A21ECD" w:rsidRDefault="00000000">
    <w:pPr>
      <w:spacing w:after="0"/>
      <w:ind w:right="1355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5B525" w14:textId="482AF43A" w:rsidR="00A21ECD" w:rsidRDefault="00000000">
    <w:pPr>
      <w:spacing w:after="46"/>
      <w:ind w:right="975"/>
      <w:jc w:val="right"/>
    </w:pPr>
    <w:r>
      <w:rPr>
        <w:rFonts w:ascii="Arial" w:eastAsia="Arial" w:hAnsi="Arial" w:cs="Arial"/>
      </w:rPr>
      <w:t>2315010</w:t>
    </w:r>
    <w:r w:rsidR="002B1EE7">
      <w:rPr>
        <w:rFonts w:ascii="Arial" w:eastAsia="Arial" w:hAnsi="Arial" w:cs="Arial"/>
      </w:rPr>
      <w:t>7</w:t>
    </w:r>
    <w:r w:rsidR="00AE4613">
      <w:rPr>
        <w:rFonts w:ascii="Arial" w:eastAsia="Arial" w:hAnsi="Arial" w:cs="Arial"/>
      </w:rPr>
      <w:t>0</w:t>
    </w:r>
  </w:p>
  <w:p w14:paraId="0DF31A98" w14:textId="77777777" w:rsidR="00A21ECD" w:rsidRDefault="00000000">
    <w:pPr>
      <w:spacing w:after="0"/>
      <w:ind w:right="1355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03C77" w14:textId="77777777" w:rsidR="00A21ECD" w:rsidRDefault="00000000">
    <w:pPr>
      <w:spacing w:after="46"/>
      <w:ind w:right="975"/>
      <w:jc w:val="right"/>
    </w:pPr>
    <w:r>
      <w:rPr>
        <w:rFonts w:ascii="Arial" w:eastAsia="Arial" w:hAnsi="Arial" w:cs="Arial"/>
      </w:rPr>
      <w:t>231501066</w:t>
    </w:r>
  </w:p>
  <w:p w14:paraId="7CAC5B5F" w14:textId="77777777" w:rsidR="00A21ECD" w:rsidRDefault="00000000">
    <w:pPr>
      <w:spacing w:after="0"/>
      <w:ind w:right="1355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F3F62" w14:textId="77777777" w:rsidR="002533A9" w:rsidRDefault="002533A9">
      <w:pPr>
        <w:spacing w:after="0" w:line="240" w:lineRule="auto"/>
      </w:pPr>
      <w:r>
        <w:separator/>
      </w:r>
    </w:p>
  </w:footnote>
  <w:footnote w:type="continuationSeparator" w:id="0">
    <w:p w14:paraId="32D4AEE7" w14:textId="77777777" w:rsidR="002533A9" w:rsidRDefault="002533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ECD"/>
    <w:rsid w:val="002533A9"/>
    <w:rsid w:val="002B1EE7"/>
    <w:rsid w:val="008F5F4E"/>
    <w:rsid w:val="009974B7"/>
    <w:rsid w:val="00A21ECD"/>
    <w:rsid w:val="00AE4613"/>
    <w:rsid w:val="00D4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7311"/>
  <w15:docId w15:val="{8CDB0998-2119-46E4-B5EB-49076FD1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EE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ex3</dc:title>
  <dc:subject/>
  <dc:creator>Hp Laptop</dc:creator>
  <cp:keywords/>
  <cp:lastModifiedBy>Hp Laptop</cp:lastModifiedBy>
  <cp:revision>3</cp:revision>
  <dcterms:created xsi:type="dcterms:W3CDTF">2024-11-09T13:52:00Z</dcterms:created>
  <dcterms:modified xsi:type="dcterms:W3CDTF">2024-11-09T15:06:00Z</dcterms:modified>
</cp:coreProperties>
</file>