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D2EE" w14:textId="19690FB5" w:rsidR="005104D6" w:rsidRPr="00320159" w:rsidRDefault="00964B67" w:rsidP="005E22C2">
      <w:pPr>
        <w:spacing w:after="313" w:line="480" w:lineRule="auto"/>
        <w:jc w:val="center"/>
      </w:pPr>
      <w:r w:rsidRPr="00320159">
        <w:rPr>
          <w:b/>
          <w:sz w:val="32"/>
        </w:rPr>
        <w:t>EVENT</w:t>
      </w:r>
      <w:r w:rsidR="005104D6" w:rsidRPr="00320159">
        <w:rPr>
          <w:b/>
          <w:sz w:val="32"/>
        </w:rPr>
        <w:t xml:space="preserve"> MANAGEMENT SYSTEM</w:t>
      </w:r>
    </w:p>
    <w:p w14:paraId="355EBCD8" w14:textId="77777777" w:rsidR="005104D6" w:rsidRPr="00320159" w:rsidRDefault="005104D6" w:rsidP="007E39E4">
      <w:pPr>
        <w:jc w:val="both"/>
      </w:pPr>
      <w:r w:rsidRPr="00320159">
        <w:rPr>
          <w:b/>
          <w:sz w:val="32"/>
        </w:rPr>
        <w:t xml:space="preserve"> </w:t>
      </w:r>
    </w:p>
    <w:p w14:paraId="0E7F6FC8" w14:textId="6E8C5942" w:rsidR="005104D6" w:rsidRPr="00320159" w:rsidRDefault="005104D6" w:rsidP="007E39E4">
      <w:pPr>
        <w:spacing w:after="3" w:line="360" w:lineRule="auto"/>
        <w:ind w:left="2358" w:hanging="10"/>
        <w:jc w:val="both"/>
      </w:pPr>
      <w:r w:rsidRPr="00320159">
        <w:rPr>
          <w:sz w:val="28"/>
        </w:rPr>
        <w:t>23CS46C- JAVA PROGRAMMING LABORATORY</w:t>
      </w:r>
    </w:p>
    <w:p w14:paraId="49EFFFCE" w14:textId="19493642" w:rsidR="005104D6" w:rsidRPr="00320159" w:rsidRDefault="005104D6" w:rsidP="007E39E4">
      <w:pPr>
        <w:spacing w:after="266" w:line="360" w:lineRule="auto"/>
        <w:ind w:left="881"/>
        <w:jc w:val="both"/>
      </w:pPr>
      <w:r w:rsidRPr="00320159">
        <w:rPr>
          <w:sz w:val="28"/>
        </w:rPr>
        <w:t>(Experiential Learning Report)</w:t>
      </w:r>
    </w:p>
    <w:p w14:paraId="17356BDD" w14:textId="28B3506E" w:rsidR="005104D6" w:rsidRPr="00320159" w:rsidRDefault="005104D6" w:rsidP="007E39E4">
      <w:pPr>
        <w:jc w:val="both"/>
      </w:pPr>
    </w:p>
    <w:p w14:paraId="7777B195" w14:textId="3357C7DE" w:rsidR="005104D6" w:rsidRPr="00320159" w:rsidRDefault="005104D6" w:rsidP="005E22C2">
      <w:pPr>
        <w:pStyle w:val="Heading1"/>
        <w:ind w:left="891" w:right="3"/>
        <w:jc w:val="center"/>
      </w:pPr>
      <w:r w:rsidRPr="00320159">
        <w:t>Submitted by</w:t>
      </w:r>
    </w:p>
    <w:p w14:paraId="45E49917" w14:textId="77777777" w:rsidR="005104D6" w:rsidRPr="00320159" w:rsidRDefault="005104D6" w:rsidP="007E39E4">
      <w:pPr>
        <w:jc w:val="both"/>
      </w:pPr>
      <w:r w:rsidRPr="00320159">
        <w:rPr>
          <w:b/>
          <w:i/>
          <w:sz w:val="20"/>
        </w:rPr>
        <w:t xml:space="preserve"> </w:t>
      </w:r>
    </w:p>
    <w:p w14:paraId="6DD1D9D9" w14:textId="77777777" w:rsidR="005104D6" w:rsidRPr="00320159" w:rsidRDefault="005104D6" w:rsidP="007E39E4">
      <w:pPr>
        <w:spacing w:after="89"/>
        <w:jc w:val="both"/>
      </w:pPr>
      <w:r w:rsidRPr="00320159">
        <w:rPr>
          <w:b/>
          <w:i/>
          <w:sz w:val="20"/>
        </w:rPr>
        <w:t xml:space="preserve"> </w:t>
      </w:r>
    </w:p>
    <w:p w14:paraId="269F5983" w14:textId="77777777" w:rsidR="005104D6" w:rsidRPr="00320159" w:rsidRDefault="005104D6" w:rsidP="007E39E4">
      <w:pPr>
        <w:jc w:val="both"/>
      </w:pPr>
      <w:r w:rsidRPr="00320159">
        <w:rPr>
          <w:b/>
          <w:i/>
          <w:sz w:val="20"/>
        </w:rPr>
        <w:t xml:space="preserve"> </w:t>
      </w:r>
    </w:p>
    <w:tbl>
      <w:tblPr>
        <w:tblStyle w:val="TableGrid"/>
        <w:tblW w:w="5641" w:type="dxa"/>
        <w:tblInd w:w="2580" w:type="dxa"/>
        <w:tblLook w:val="04A0" w:firstRow="1" w:lastRow="0" w:firstColumn="1" w:lastColumn="0" w:noHBand="0" w:noVBand="1"/>
      </w:tblPr>
      <w:tblGrid>
        <w:gridCol w:w="3401"/>
        <w:gridCol w:w="2240"/>
      </w:tblGrid>
      <w:tr w:rsidR="005104D6" w:rsidRPr="00320159" w14:paraId="1FF5D45C" w14:textId="77777777" w:rsidTr="005516F1">
        <w:trPr>
          <w:trHeight w:val="396"/>
        </w:trPr>
        <w:tc>
          <w:tcPr>
            <w:tcW w:w="3431" w:type="dxa"/>
            <w:tcBorders>
              <w:top w:val="nil"/>
              <w:left w:val="nil"/>
              <w:bottom w:val="nil"/>
              <w:right w:val="nil"/>
            </w:tcBorders>
          </w:tcPr>
          <w:p w14:paraId="4A39BDD9" w14:textId="4263F7E8" w:rsidR="005104D6" w:rsidRPr="00320159" w:rsidRDefault="005104D6" w:rsidP="007E39E4">
            <w:pPr>
              <w:jc w:val="both"/>
              <w:rPr>
                <w:rFonts w:ascii="Times New Roman" w:hAnsi="Times New Roman" w:cs="Times New Roman"/>
              </w:rPr>
            </w:pPr>
            <w:r w:rsidRPr="00320159">
              <w:rPr>
                <w:rFonts w:ascii="Times New Roman" w:eastAsia="Times New Roman" w:hAnsi="Times New Roman" w:cs="Times New Roman"/>
                <w:b/>
                <w:sz w:val="28"/>
              </w:rPr>
              <w:t>KAAMESH M</w:t>
            </w:r>
          </w:p>
        </w:tc>
        <w:tc>
          <w:tcPr>
            <w:tcW w:w="2210" w:type="dxa"/>
            <w:tcBorders>
              <w:top w:val="nil"/>
              <w:left w:val="nil"/>
              <w:bottom w:val="nil"/>
              <w:right w:val="nil"/>
            </w:tcBorders>
          </w:tcPr>
          <w:p w14:paraId="2434FDB5" w14:textId="0CFEDE3E" w:rsidR="005104D6" w:rsidRPr="00320159" w:rsidRDefault="005104D6" w:rsidP="007E39E4">
            <w:pPr>
              <w:jc w:val="both"/>
              <w:rPr>
                <w:rFonts w:ascii="Times New Roman" w:hAnsi="Times New Roman" w:cs="Times New Roman"/>
              </w:rPr>
            </w:pPr>
            <w:r w:rsidRPr="00320159">
              <w:rPr>
                <w:rFonts w:ascii="Times New Roman" w:eastAsia="Times New Roman" w:hAnsi="Times New Roman" w:cs="Times New Roman"/>
                <w:b/>
                <w:sz w:val="28"/>
              </w:rPr>
              <w:t xml:space="preserve">2403957610421086 </w:t>
            </w:r>
          </w:p>
        </w:tc>
      </w:tr>
    </w:tbl>
    <w:p w14:paraId="34E08B77" w14:textId="77777777" w:rsidR="005104D6" w:rsidRPr="00320159" w:rsidRDefault="005104D6" w:rsidP="007E39E4">
      <w:pPr>
        <w:jc w:val="both"/>
      </w:pPr>
      <w:r w:rsidRPr="00320159">
        <w:rPr>
          <w:b/>
          <w:i/>
          <w:sz w:val="28"/>
        </w:rPr>
        <w:t xml:space="preserve"> </w:t>
      </w:r>
    </w:p>
    <w:p w14:paraId="255316FE" w14:textId="77777777" w:rsidR="005104D6" w:rsidRPr="00320159" w:rsidRDefault="005104D6" w:rsidP="007E39E4">
      <w:pPr>
        <w:spacing w:after="16"/>
        <w:jc w:val="both"/>
      </w:pPr>
      <w:r w:rsidRPr="00320159">
        <w:rPr>
          <w:b/>
          <w:i/>
          <w:sz w:val="28"/>
        </w:rPr>
        <w:t xml:space="preserve"> </w:t>
      </w:r>
    </w:p>
    <w:p w14:paraId="7FA5E20A" w14:textId="77777777" w:rsidR="005104D6" w:rsidRPr="00320159" w:rsidRDefault="005104D6" w:rsidP="007E39E4">
      <w:pPr>
        <w:jc w:val="both"/>
      </w:pPr>
      <w:r w:rsidRPr="00320159">
        <w:rPr>
          <w:b/>
          <w:i/>
          <w:sz w:val="28"/>
        </w:rPr>
        <w:t xml:space="preserve"> </w:t>
      </w:r>
    </w:p>
    <w:p w14:paraId="19DD9CAF" w14:textId="49A4B49D" w:rsidR="005104D6" w:rsidRPr="00320159" w:rsidRDefault="005104D6" w:rsidP="005E22C2">
      <w:pPr>
        <w:spacing w:after="262"/>
        <w:jc w:val="center"/>
      </w:pPr>
      <w:r w:rsidRPr="00320159">
        <w:rPr>
          <w:i/>
          <w:sz w:val="28"/>
        </w:rPr>
        <w:t xml:space="preserve">In partial </w:t>
      </w:r>
      <w:proofErr w:type="spellStart"/>
      <w:r w:rsidRPr="00320159">
        <w:rPr>
          <w:i/>
          <w:sz w:val="28"/>
        </w:rPr>
        <w:t>fulfillment</w:t>
      </w:r>
      <w:proofErr w:type="spellEnd"/>
      <w:r w:rsidRPr="00320159">
        <w:rPr>
          <w:i/>
          <w:sz w:val="28"/>
        </w:rPr>
        <w:t xml:space="preserve"> for the award of the degree</w:t>
      </w:r>
    </w:p>
    <w:p w14:paraId="65D0B393" w14:textId="74E4443E" w:rsidR="005104D6" w:rsidRPr="00320159" w:rsidRDefault="005104D6" w:rsidP="005E22C2">
      <w:pPr>
        <w:spacing w:after="261"/>
        <w:ind w:left="885"/>
        <w:jc w:val="center"/>
      </w:pPr>
      <w:r w:rsidRPr="00320159">
        <w:rPr>
          <w:i/>
          <w:sz w:val="28"/>
        </w:rPr>
        <w:t>of</w:t>
      </w:r>
    </w:p>
    <w:p w14:paraId="1285EB9E" w14:textId="77777777" w:rsidR="005104D6" w:rsidRPr="00320159" w:rsidRDefault="005104D6" w:rsidP="007E39E4">
      <w:pPr>
        <w:spacing w:after="266"/>
        <w:ind w:left="3121" w:firstLine="479"/>
        <w:jc w:val="both"/>
        <w:rPr>
          <w:iCs/>
        </w:rPr>
      </w:pPr>
      <w:r w:rsidRPr="00320159">
        <w:rPr>
          <w:b/>
          <w:iCs/>
          <w:sz w:val="28"/>
        </w:rPr>
        <w:t>BACHELOR OF ENGINEERING</w:t>
      </w:r>
    </w:p>
    <w:p w14:paraId="36ACBE60" w14:textId="77777777" w:rsidR="005104D6" w:rsidRPr="00320159" w:rsidRDefault="005104D6" w:rsidP="005E22C2">
      <w:pPr>
        <w:spacing w:after="261"/>
        <w:ind w:left="891" w:hanging="10"/>
        <w:jc w:val="center"/>
        <w:rPr>
          <w:iCs/>
        </w:rPr>
      </w:pPr>
      <w:r w:rsidRPr="00320159">
        <w:rPr>
          <w:b/>
          <w:iCs/>
          <w:sz w:val="28"/>
        </w:rPr>
        <w:t>in</w:t>
      </w:r>
    </w:p>
    <w:p w14:paraId="1C1048A3" w14:textId="34E4AE1E" w:rsidR="005104D6" w:rsidRPr="00320159" w:rsidRDefault="002502F4" w:rsidP="007E39E4">
      <w:pPr>
        <w:spacing w:after="21"/>
        <w:ind w:right="694"/>
        <w:jc w:val="both"/>
        <w:rPr>
          <w:iCs/>
        </w:rPr>
      </w:pPr>
      <w:r w:rsidRPr="00320159">
        <w:rPr>
          <w:b/>
          <w:iCs/>
          <w:sz w:val="28"/>
        </w:rPr>
        <w:t xml:space="preserve">               </w:t>
      </w:r>
      <w:r w:rsidR="005E22C2">
        <w:rPr>
          <w:b/>
          <w:iCs/>
          <w:sz w:val="28"/>
        </w:rPr>
        <w:t xml:space="preserve">             </w:t>
      </w:r>
      <w:r w:rsidR="005104D6" w:rsidRPr="00320159">
        <w:rPr>
          <w:b/>
          <w:iCs/>
          <w:sz w:val="28"/>
        </w:rPr>
        <w:t>COMPUTER SCIENCE AND ENGINEERING</w:t>
      </w:r>
    </w:p>
    <w:p w14:paraId="37BF4DF0" w14:textId="02214642" w:rsidR="005104D6" w:rsidRPr="00320159" w:rsidRDefault="005104D6" w:rsidP="007E39E4">
      <w:pPr>
        <w:jc w:val="both"/>
      </w:pPr>
    </w:p>
    <w:p w14:paraId="411DB6EC" w14:textId="77777777" w:rsidR="005104D6" w:rsidRPr="00320159" w:rsidRDefault="005104D6" w:rsidP="007E39E4">
      <w:pPr>
        <w:spacing w:after="175"/>
        <w:ind w:left="4234"/>
        <w:jc w:val="both"/>
      </w:pPr>
      <w:r w:rsidRPr="00320159">
        <w:rPr>
          <w:noProof/>
        </w:rPr>
        <w:drawing>
          <wp:inline distT="0" distB="0" distL="0" distR="0" wp14:anchorId="322F63AF" wp14:editId="5F100A51">
            <wp:extent cx="1233627" cy="141528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233627" cy="1415288"/>
                    </a:xfrm>
                    <a:prstGeom prst="rect">
                      <a:avLst/>
                    </a:prstGeom>
                  </pic:spPr>
                </pic:pic>
              </a:graphicData>
            </a:graphic>
          </wp:inline>
        </w:drawing>
      </w:r>
    </w:p>
    <w:p w14:paraId="2BFF4132" w14:textId="77777777" w:rsidR="005104D6" w:rsidRPr="00320159" w:rsidRDefault="005104D6" w:rsidP="007E39E4">
      <w:pPr>
        <w:spacing w:after="26"/>
        <w:ind w:left="2896" w:hanging="10"/>
        <w:jc w:val="both"/>
      </w:pPr>
      <w:r w:rsidRPr="00320159">
        <w:rPr>
          <w:b/>
          <w:sz w:val="28"/>
        </w:rPr>
        <w:t xml:space="preserve">NATIONAL ENGINEERING COLLEGE </w:t>
      </w:r>
    </w:p>
    <w:p w14:paraId="7A74DD3F" w14:textId="77777777" w:rsidR="005104D6" w:rsidRPr="00320159" w:rsidRDefault="005104D6" w:rsidP="007E39E4">
      <w:pPr>
        <w:spacing w:line="265" w:lineRule="auto"/>
        <w:ind w:left="10" w:right="502" w:hanging="10"/>
        <w:jc w:val="both"/>
      </w:pPr>
      <w:r w:rsidRPr="00320159">
        <w:rPr>
          <w:b/>
          <w:sz w:val="28"/>
        </w:rPr>
        <w:t xml:space="preserve">(An Autonomous Institution affiliated to Anna University, Chennai) </w:t>
      </w:r>
    </w:p>
    <w:p w14:paraId="7058C207" w14:textId="77777777" w:rsidR="005104D6" w:rsidRPr="00320159" w:rsidRDefault="005104D6" w:rsidP="007E39E4">
      <w:pPr>
        <w:jc w:val="both"/>
      </w:pPr>
      <w:r w:rsidRPr="00320159">
        <w:rPr>
          <w:b/>
          <w:sz w:val="28"/>
        </w:rPr>
        <w:t xml:space="preserve"> </w:t>
      </w:r>
    </w:p>
    <w:p w14:paraId="18188865" w14:textId="77777777" w:rsidR="005104D6" w:rsidRPr="00320159" w:rsidRDefault="005104D6" w:rsidP="007E39E4">
      <w:pPr>
        <w:spacing w:after="213"/>
        <w:ind w:left="3131" w:hanging="10"/>
        <w:jc w:val="both"/>
      </w:pPr>
      <w:r w:rsidRPr="00320159">
        <w:rPr>
          <w:b/>
          <w:sz w:val="28"/>
        </w:rPr>
        <w:t>K.</w:t>
      </w:r>
      <w:proofErr w:type="gramStart"/>
      <w:r w:rsidRPr="00320159">
        <w:rPr>
          <w:b/>
          <w:sz w:val="28"/>
        </w:rPr>
        <w:t>R.NAGAR</w:t>
      </w:r>
      <w:proofErr w:type="gramEnd"/>
      <w:r w:rsidRPr="00320159">
        <w:rPr>
          <w:b/>
          <w:sz w:val="28"/>
        </w:rPr>
        <w:t xml:space="preserve">, KOVILPATTI - 628503 </w:t>
      </w:r>
    </w:p>
    <w:p w14:paraId="5A07368D" w14:textId="43F88453" w:rsidR="002502F4" w:rsidRPr="00320159" w:rsidRDefault="005104D6" w:rsidP="005E22C2">
      <w:pPr>
        <w:spacing w:after="3"/>
        <w:ind w:left="892" w:right="3" w:hanging="10"/>
        <w:jc w:val="center"/>
        <w:rPr>
          <w:b/>
          <w:sz w:val="28"/>
        </w:rPr>
      </w:pPr>
      <w:r w:rsidRPr="00320159">
        <w:rPr>
          <w:b/>
          <w:sz w:val="28"/>
        </w:rPr>
        <w:t>APRIL - 2026</w:t>
      </w:r>
    </w:p>
    <w:p w14:paraId="3955EB81" w14:textId="2FF92C4F" w:rsidR="005104D6" w:rsidRPr="00320159" w:rsidRDefault="005104D6" w:rsidP="005E22C2">
      <w:pPr>
        <w:spacing w:after="3"/>
        <w:ind w:left="892" w:right="3" w:hanging="10"/>
        <w:jc w:val="center"/>
        <w:rPr>
          <w:b/>
          <w:sz w:val="28"/>
        </w:rPr>
      </w:pPr>
      <w:r w:rsidRPr="00320159">
        <w:rPr>
          <w:b/>
          <w:sz w:val="28"/>
        </w:rPr>
        <w:lastRenderedPageBreak/>
        <w:t>NATIONAL ENGINEERING COLLEGE</w:t>
      </w:r>
    </w:p>
    <w:p w14:paraId="30388C6E" w14:textId="0525A978" w:rsidR="005104D6" w:rsidRPr="00320159" w:rsidRDefault="005104D6" w:rsidP="005E22C2">
      <w:pPr>
        <w:spacing w:after="132"/>
        <w:ind w:left="1364" w:hanging="10"/>
        <w:jc w:val="center"/>
      </w:pPr>
      <w:r w:rsidRPr="00320159">
        <w:rPr>
          <w:b/>
          <w:sz w:val="28"/>
        </w:rPr>
        <w:t>(An Autonomous Institution affiliated to Anna University, Chennai)</w:t>
      </w:r>
    </w:p>
    <w:p w14:paraId="04702644" w14:textId="10E3211C" w:rsidR="005104D6" w:rsidRPr="00320159" w:rsidRDefault="005104D6" w:rsidP="005E22C2">
      <w:pPr>
        <w:spacing w:after="3"/>
        <w:ind w:left="892" w:right="8" w:hanging="10"/>
        <w:jc w:val="center"/>
      </w:pPr>
      <w:r w:rsidRPr="00320159">
        <w:rPr>
          <w:b/>
          <w:sz w:val="28"/>
        </w:rPr>
        <w:t>K.R.NAGAR, KOVILPATTI - 628503</w:t>
      </w:r>
    </w:p>
    <w:p w14:paraId="5D78AB0F" w14:textId="77777777" w:rsidR="005104D6" w:rsidRPr="00320159" w:rsidRDefault="005104D6" w:rsidP="007E39E4">
      <w:pPr>
        <w:spacing w:after="318"/>
        <w:ind w:left="4024"/>
        <w:jc w:val="both"/>
      </w:pPr>
      <w:r w:rsidRPr="00320159">
        <w:rPr>
          <w:noProof/>
        </w:rPr>
        <w:drawing>
          <wp:inline distT="0" distB="0" distL="0" distR="0" wp14:anchorId="4D27A689" wp14:editId="052CC4D1">
            <wp:extent cx="1233627" cy="1415288"/>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8"/>
                    <a:stretch>
                      <a:fillRect/>
                    </a:stretch>
                  </pic:blipFill>
                  <pic:spPr>
                    <a:xfrm>
                      <a:off x="0" y="0"/>
                      <a:ext cx="1233627" cy="1415288"/>
                    </a:xfrm>
                    <a:prstGeom prst="rect">
                      <a:avLst/>
                    </a:prstGeom>
                  </pic:spPr>
                </pic:pic>
              </a:graphicData>
            </a:graphic>
          </wp:inline>
        </w:drawing>
      </w:r>
    </w:p>
    <w:p w14:paraId="79474CAA" w14:textId="77777777" w:rsidR="005104D6" w:rsidRPr="00320159" w:rsidRDefault="005104D6" w:rsidP="007E39E4">
      <w:pPr>
        <w:jc w:val="both"/>
      </w:pPr>
      <w:r w:rsidRPr="00320159">
        <w:rPr>
          <w:b/>
          <w:sz w:val="28"/>
        </w:rPr>
        <w:t xml:space="preserve"> </w:t>
      </w:r>
    </w:p>
    <w:p w14:paraId="3F551D61" w14:textId="7479F1B5" w:rsidR="005104D6" w:rsidRPr="00320159" w:rsidRDefault="005104D6" w:rsidP="005E22C2">
      <w:pPr>
        <w:spacing w:after="3"/>
        <w:ind w:left="892" w:hanging="10"/>
        <w:jc w:val="center"/>
      </w:pPr>
      <w:r w:rsidRPr="00320159">
        <w:rPr>
          <w:b/>
          <w:sz w:val="28"/>
        </w:rPr>
        <w:t>BONAFIDE CERTIFICATE</w:t>
      </w:r>
    </w:p>
    <w:p w14:paraId="3F54E363" w14:textId="77777777" w:rsidR="005104D6" w:rsidRPr="00320159" w:rsidRDefault="005104D6" w:rsidP="007E39E4">
      <w:pPr>
        <w:jc w:val="both"/>
      </w:pPr>
      <w:r w:rsidRPr="00320159">
        <w:rPr>
          <w:b/>
          <w:sz w:val="28"/>
        </w:rPr>
        <w:t xml:space="preserve"> </w:t>
      </w:r>
    </w:p>
    <w:p w14:paraId="36A41BF1" w14:textId="77777777" w:rsidR="005104D6" w:rsidRPr="00320159" w:rsidRDefault="005104D6" w:rsidP="007E39E4">
      <w:pPr>
        <w:spacing w:after="127"/>
        <w:jc w:val="both"/>
      </w:pPr>
      <w:r w:rsidRPr="00320159">
        <w:rPr>
          <w:b/>
          <w:sz w:val="28"/>
        </w:rPr>
        <w:t xml:space="preserve"> </w:t>
      </w:r>
    </w:p>
    <w:p w14:paraId="50D0B142" w14:textId="77777777" w:rsidR="005104D6" w:rsidRPr="00320159" w:rsidRDefault="005104D6" w:rsidP="007E39E4">
      <w:pPr>
        <w:jc w:val="both"/>
      </w:pPr>
      <w:r w:rsidRPr="00320159">
        <w:rPr>
          <w:b/>
          <w:sz w:val="28"/>
        </w:rPr>
        <w:t xml:space="preserve"> </w:t>
      </w:r>
    </w:p>
    <w:p w14:paraId="712D2078" w14:textId="7DB4AEF6" w:rsidR="005104D6" w:rsidRPr="00320159" w:rsidRDefault="005104D6" w:rsidP="007E39E4">
      <w:pPr>
        <w:spacing w:after="3" w:line="360" w:lineRule="auto"/>
        <w:ind w:left="859"/>
        <w:jc w:val="both"/>
      </w:pPr>
      <w:r w:rsidRPr="00320159">
        <w:rPr>
          <w:sz w:val="28"/>
        </w:rPr>
        <w:t>This is to certify that this project report, “</w:t>
      </w:r>
      <w:r w:rsidRPr="00320159">
        <w:rPr>
          <w:b/>
          <w:bCs/>
          <w:sz w:val="28"/>
        </w:rPr>
        <w:t>Event Management System</w:t>
      </w:r>
      <w:r w:rsidRPr="00320159">
        <w:rPr>
          <w:sz w:val="28"/>
        </w:rPr>
        <w:t xml:space="preserve">”, is the </w:t>
      </w:r>
      <w:proofErr w:type="spellStart"/>
      <w:r w:rsidRPr="00320159">
        <w:rPr>
          <w:sz w:val="28"/>
        </w:rPr>
        <w:t>bonafide</w:t>
      </w:r>
      <w:proofErr w:type="spellEnd"/>
      <w:r w:rsidRPr="00320159">
        <w:rPr>
          <w:sz w:val="28"/>
        </w:rPr>
        <w:t xml:space="preserve"> work of </w:t>
      </w:r>
      <w:r w:rsidR="00747024">
        <w:rPr>
          <w:sz w:val="28"/>
        </w:rPr>
        <w:t xml:space="preserve"> </w:t>
      </w:r>
      <w:r w:rsidRPr="00320159">
        <w:rPr>
          <w:b/>
          <w:sz w:val="28"/>
        </w:rPr>
        <w:t xml:space="preserve">Kaamesh M (2403957610421086) </w:t>
      </w:r>
      <w:r w:rsidRPr="00320159">
        <w:rPr>
          <w:sz w:val="28"/>
        </w:rPr>
        <w:t xml:space="preserve">who carried out the project work under my supervision. </w:t>
      </w:r>
    </w:p>
    <w:p w14:paraId="6B438038" w14:textId="77777777" w:rsidR="005104D6" w:rsidRPr="00320159" w:rsidRDefault="005104D6" w:rsidP="007E39E4">
      <w:pPr>
        <w:jc w:val="both"/>
      </w:pPr>
      <w:r w:rsidRPr="00320159">
        <w:rPr>
          <w:sz w:val="28"/>
        </w:rPr>
        <w:t xml:space="preserve"> </w:t>
      </w:r>
    </w:p>
    <w:p w14:paraId="179AE273" w14:textId="77777777" w:rsidR="005104D6" w:rsidRPr="00320159" w:rsidRDefault="005104D6" w:rsidP="007E39E4">
      <w:pPr>
        <w:jc w:val="both"/>
      </w:pPr>
      <w:r w:rsidRPr="00320159">
        <w:rPr>
          <w:sz w:val="28"/>
        </w:rPr>
        <w:t xml:space="preserve"> </w:t>
      </w:r>
    </w:p>
    <w:p w14:paraId="2BEE243B" w14:textId="77777777" w:rsidR="005104D6" w:rsidRPr="00320159" w:rsidRDefault="005104D6" w:rsidP="007E39E4">
      <w:pPr>
        <w:spacing w:after="146"/>
        <w:jc w:val="both"/>
      </w:pPr>
      <w:r w:rsidRPr="00320159">
        <w:rPr>
          <w:sz w:val="28"/>
        </w:rPr>
        <w:t xml:space="preserve"> </w:t>
      </w:r>
    </w:p>
    <w:p w14:paraId="69F0A5BA" w14:textId="77777777" w:rsidR="005104D6" w:rsidRPr="00320159" w:rsidRDefault="005104D6" w:rsidP="007E39E4">
      <w:pPr>
        <w:jc w:val="both"/>
      </w:pPr>
      <w:r w:rsidRPr="00320159">
        <w:rPr>
          <w:sz w:val="28"/>
        </w:rPr>
        <w:t xml:space="preserve"> </w:t>
      </w:r>
    </w:p>
    <w:p w14:paraId="5012B68C" w14:textId="77777777" w:rsidR="005104D6" w:rsidRPr="00320159" w:rsidRDefault="005104D6" w:rsidP="005E22C2">
      <w:pPr>
        <w:spacing w:line="265" w:lineRule="auto"/>
        <w:ind w:left="10" w:right="444" w:hanging="10"/>
        <w:jc w:val="right"/>
        <w:rPr>
          <w:b/>
          <w:sz w:val="28"/>
        </w:rPr>
      </w:pPr>
      <w:r w:rsidRPr="00320159">
        <w:rPr>
          <w:b/>
          <w:sz w:val="28"/>
        </w:rPr>
        <w:t xml:space="preserve">Course Instructor/Guide </w:t>
      </w:r>
    </w:p>
    <w:p w14:paraId="78F1FADD" w14:textId="77777777" w:rsidR="005104D6" w:rsidRPr="00320159" w:rsidRDefault="005104D6" w:rsidP="007E39E4">
      <w:pPr>
        <w:spacing w:after="223"/>
        <w:jc w:val="both"/>
      </w:pPr>
    </w:p>
    <w:p w14:paraId="7631E09A" w14:textId="77777777" w:rsidR="005104D6" w:rsidRPr="00320159" w:rsidRDefault="005104D6" w:rsidP="007E39E4">
      <w:pPr>
        <w:jc w:val="both"/>
      </w:pPr>
      <w:r w:rsidRPr="00320159">
        <w:rPr>
          <w:b/>
          <w:sz w:val="28"/>
        </w:rPr>
        <w:t xml:space="preserve"> </w:t>
      </w:r>
    </w:p>
    <w:p w14:paraId="72825892" w14:textId="77777777" w:rsidR="005104D6" w:rsidRPr="00320159" w:rsidRDefault="005104D6" w:rsidP="007E39E4">
      <w:pPr>
        <w:spacing w:after="125" w:line="265" w:lineRule="auto"/>
        <w:ind w:left="10" w:right="8" w:hanging="10"/>
        <w:jc w:val="both"/>
      </w:pPr>
      <w:r w:rsidRPr="00320159">
        <w:rPr>
          <w:sz w:val="28"/>
        </w:rPr>
        <w:t xml:space="preserve">Submitted to the </w:t>
      </w:r>
      <w:r w:rsidRPr="00320159">
        <w:rPr>
          <w:b/>
          <w:sz w:val="28"/>
        </w:rPr>
        <w:t>23CS46C - JAVA PROGRAMMING LABOURATORY</w:t>
      </w:r>
    </w:p>
    <w:p w14:paraId="0D8CD726" w14:textId="77777777" w:rsidR="005104D6" w:rsidRPr="00320159" w:rsidRDefault="005104D6" w:rsidP="007E39E4">
      <w:pPr>
        <w:spacing w:after="136"/>
        <w:ind w:right="133"/>
        <w:jc w:val="both"/>
      </w:pPr>
      <w:r w:rsidRPr="00320159">
        <w:rPr>
          <w:sz w:val="28"/>
        </w:rPr>
        <w:t xml:space="preserve">Viva-Voce examination held at National Engineering College, </w:t>
      </w:r>
      <w:proofErr w:type="spellStart"/>
      <w:r w:rsidRPr="00320159">
        <w:rPr>
          <w:sz w:val="28"/>
        </w:rPr>
        <w:t>K.</w:t>
      </w:r>
      <w:proofErr w:type="gramStart"/>
      <w:r w:rsidRPr="00320159">
        <w:rPr>
          <w:sz w:val="28"/>
        </w:rPr>
        <w:t>R.Nagar</w:t>
      </w:r>
      <w:proofErr w:type="spellEnd"/>
      <w:proofErr w:type="gramEnd"/>
      <w:r w:rsidRPr="00320159">
        <w:rPr>
          <w:sz w:val="28"/>
        </w:rPr>
        <w:t xml:space="preserve">, </w:t>
      </w:r>
    </w:p>
    <w:p w14:paraId="6F2674E4" w14:textId="77777777" w:rsidR="005104D6" w:rsidRPr="00320159" w:rsidRDefault="005104D6" w:rsidP="005E22C2">
      <w:pPr>
        <w:spacing w:after="136"/>
        <w:jc w:val="both"/>
        <w:rPr>
          <w:sz w:val="28"/>
        </w:rPr>
      </w:pPr>
      <w:proofErr w:type="spellStart"/>
      <w:r w:rsidRPr="00320159">
        <w:rPr>
          <w:sz w:val="28"/>
        </w:rPr>
        <w:t>Kovilpatti</w:t>
      </w:r>
      <w:proofErr w:type="spellEnd"/>
      <w:r w:rsidRPr="00320159">
        <w:rPr>
          <w:sz w:val="28"/>
        </w:rPr>
        <w:t xml:space="preserve"> on  </w:t>
      </w:r>
      <w:r w:rsidRPr="00320159">
        <w:rPr>
          <w:noProof/>
        </w:rPr>
        <mc:AlternateContent>
          <mc:Choice Requires="wpg">
            <w:drawing>
              <wp:inline distT="0" distB="0" distL="0" distR="0" wp14:anchorId="218740BF" wp14:editId="5CCBA96A">
                <wp:extent cx="1018337" cy="9144"/>
                <wp:effectExtent l="0" t="0" r="0" b="0"/>
                <wp:docPr id="2783" name="Group 2783"/>
                <wp:cNvGraphicFramePr/>
                <a:graphic xmlns:a="http://schemas.openxmlformats.org/drawingml/2006/main">
                  <a:graphicData uri="http://schemas.microsoft.com/office/word/2010/wordprocessingGroup">
                    <wpg:wgp>
                      <wpg:cNvGrpSpPr/>
                      <wpg:grpSpPr>
                        <a:xfrm>
                          <a:off x="0" y="0"/>
                          <a:ext cx="1018337" cy="9144"/>
                          <a:chOff x="0" y="0"/>
                          <a:chExt cx="1018337" cy="9144"/>
                        </a:xfrm>
                      </wpg:grpSpPr>
                      <wps:wsp>
                        <wps:cNvPr id="3850" name="Shape 3850"/>
                        <wps:cNvSpPr/>
                        <wps:spPr>
                          <a:xfrm>
                            <a:off x="0" y="0"/>
                            <a:ext cx="1018337" cy="9144"/>
                          </a:xfrm>
                          <a:custGeom>
                            <a:avLst/>
                            <a:gdLst/>
                            <a:ahLst/>
                            <a:cxnLst/>
                            <a:rect l="0" t="0" r="0" b="0"/>
                            <a:pathLst>
                              <a:path w="1018337" h="9144">
                                <a:moveTo>
                                  <a:pt x="0" y="0"/>
                                </a:moveTo>
                                <a:lnTo>
                                  <a:pt x="1018337" y="0"/>
                                </a:lnTo>
                                <a:lnTo>
                                  <a:pt x="10183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B04B8EC" id="Group 2783" o:spid="_x0000_s1026" style="width:80.2pt;height:.7pt;mso-position-horizontal-relative:char;mso-position-vertical-relative:line" coordsize="1018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">
                <v:shape id="Shape 3850" o:spid="_x0000_s1027" style="position:absolute;width:10183;height:91;visibility:visible;mso-wrap-style:square;v-text-anchor:top" coordsize="10183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" path="m,l1018337,r,9144l,9144,,e" fillcolor="black" stroked="f" strokeweight="0">
                  <v:stroke miterlimit="83231f" joinstyle="miter"/>
                  <v:path arrowok="t" textboxrect="0,0,1018337,9144"/>
                </v:shape>
                <w10:anchorlock/>
              </v:group>
            </w:pict>
          </mc:Fallback>
        </mc:AlternateContent>
      </w:r>
      <w:r w:rsidRPr="00320159">
        <w:rPr>
          <w:sz w:val="28"/>
        </w:rPr>
        <w:t xml:space="preserve"> </w:t>
      </w:r>
    </w:p>
    <w:p w14:paraId="4F6FDE21" w14:textId="77777777" w:rsidR="002502F4" w:rsidRPr="00320159" w:rsidRDefault="002502F4" w:rsidP="007E39E4">
      <w:pPr>
        <w:spacing w:after="136"/>
        <w:ind w:firstLine="720"/>
        <w:jc w:val="both"/>
        <w:rPr>
          <w:sz w:val="28"/>
        </w:rPr>
      </w:pPr>
    </w:p>
    <w:p w14:paraId="2CDF7F6C" w14:textId="77777777" w:rsidR="002502F4" w:rsidRPr="00320159" w:rsidRDefault="002502F4" w:rsidP="007E39E4">
      <w:pPr>
        <w:spacing w:after="136"/>
        <w:ind w:firstLine="720"/>
        <w:jc w:val="both"/>
        <w:rPr>
          <w:sz w:val="28"/>
        </w:rPr>
      </w:pPr>
    </w:p>
    <w:p w14:paraId="3DFC6B6F" w14:textId="77777777" w:rsidR="002502F4" w:rsidRPr="00320159" w:rsidRDefault="002502F4" w:rsidP="007E39E4">
      <w:pPr>
        <w:spacing w:after="136"/>
        <w:ind w:firstLine="720"/>
        <w:jc w:val="both"/>
      </w:pPr>
    </w:p>
    <w:p w14:paraId="366CF52D" w14:textId="1A836905" w:rsidR="005104D6" w:rsidRPr="00320159" w:rsidRDefault="005104D6" w:rsidP="007E39E4">
      <w:pPr>
        <w:spacing w:after="141"/>
        <w:jc w:val="both"/>
      </w:pPr>
    </w:p>
    <w:p w14:paraId="0D067E4A" w14:textId="77777777" w:rsidR="005104D6" w:rsidRPr="00320159" w:rsidRDefault="005104D6" w:rsidP="007E39E4">
      <w:pPr>
        <w:tabs>
          <w:tab w:val="center" w:pos="2092"/>
          <w:tab w:val="right" w:pos="9901"/>
        </w:tabs>
        <w:spacing w:after="762" w:line="265" w:lineRule="auto"/>
        <w:jc w:val="both"/>
        <w:rPr>
          <w:b/>
          <w:sz w:val="28"/>
        </w:rPr>
      </w:pPr>
      <w:r w:rsidRPr="00320159">
        <w:tab/>
      </w:r>
      <w:r w:rsidRPr="00320159">
        <w:rPr>
          <w:b/>
          <w:sz w:val="28"/>
        </w:rPr>
        <w:t xml:space="preserve">Internal Examiner </w:t>
      </w:r>
      <w:r w:rsidRPr="00320159">
        <w:rPr>
          <w:b/>
          <w:sz w:val="28"/>
        </w:rPr>
        <w:tab/>
        <w:t xml:space="preserve">Co Examiner </w:t>
      </w:r>
    </w:p>
    <w:p w14:paraId="715BE79A" w14:textId="77777777" w:rsidR="005104D6" w:rsidRPr="00320159" w:rsidRDefault="005104D6" w:rsidP="00C505BF">
      <w:pPr>
        <w:spacing w:line="278" w:lineRule="auto"/>
        <w:jc w:val="right"/>
        <w:rPr>
          <w:b/>
          <w:sz w:val="28"/>
        </w:rPr>
      </w:pPr>
    </w:p>
    <w:p w14:paraId="6DD104B1" w14:textId="77777777" w:rsidR="005104D6" w:rsidRPr="00320159" w:rsidRDefault="005104D6" w:rsidP="00C505BF">
      <w:pPr>
        <w:spacing w:line="265" w:lineRule="auto"/>
        <w:ind w:left="10" w:right="3261" w:hanging="10"/>
        <w:jc w:val="right"/>
      </w:pPr>
      <w:r w:rsidRPr="00320159">
        <w:rPr>
          <w:b/>
          <w:sz w:val="28"/>
        </w:rPr>
        <w:t xml:space="preserve">TABLE OF CONTENTS </w:t>
      </w:r>
    </w:p>
    <w:p w14:paraId="2B11D172" w14:textId="77777777" w:rsidR="002852E6" w:rsidRPr="00320159" w:rsidRDefault="002852E6" w:rsidP="007E39E4">
      <w:pPr>
        <w:spacing w:before="80" w:after="240"/>
        <w:jc w:val="both"/>
        <w:rPr>
          <w:b/>
          <w:bCs/>
        </w:rPr>
      </w:pPr>
    </w:p>
    <w:tbl>
      <w:tblPr>
        <w:tblStyle w:val="TableGrid"/>
        <w:tblW w:w="9003" w:type="dxa"/>
        <w:tblInd w:w="-10" w:type="dxa"/>
        <w:tblCellMar>
          <w:left w:w="106" w:type="dxa"/>
          <w:right w:w="115" w:type="dxa"/>
        </w:tblCellMar>
        <w:tblLook w:val="04A0" w:firstRow="1" w:lastRow="0" w:firstColumn="1" w:lastColumn="0" w:noHBand="0" w:noVBand="1"/>
      </w:tblPr>
      <w:tblGrid>
        <w:gridCol w:w="1340"/>
        <w:gridCol w:w="5963"/>
        <w:gridCol w:w="1700"/>
      </w:tblGrid>
      <w:tr w:rsidR="005104D6" w:rsidRPr="00320159" w14:paraId="1DD4F0FB" w14:textId="77777777" w:rsidTr="005516F1">
        <w:trPr>
          <w:trHeight w:val="562"/>
        </w:trPr>
        <w:tc>
          <w:tcPr>
            <w:tcW w:w="1340" w:type="dxa"/>
            <w:tcBorders>
              <w:top w:val="single" w:sz="8" w:space="0" w:color="000000"/>
              <w:left w:val="single" w:sz="8" w:space="0" w:color="000000"/>
              <w:bottom w:val="single" w:sz="8" w:space="0" w:color="000000"/>
              <w:right w:val="single" w:sz="8" w:space="0" w:color="000000"/>
            </w:tcBorders>
            <w:vAlign w:val="center"/>
          </w:tcPr>
          <w:p w14:paraId="6ED3C490" w14:textId="77777777" w:rsidR="005104D6" w:rsidRPr="00320159" w:rsidRDefault="005104D6" w:rsidP="007E39E4">
            <w:pPr>
              <w:jc w:val="both"/>
              <w:rPr>
                <w:rFonts w:ascii="Times New Roman" w:hAnsi="Times New Roman" w:cs="Times New Roman"/>
                <w:b/>
                <w:bCs/>
              </w:rPr>
            </w:pPr>
            <w:r w:rsidRPr="00320159">
              <w:rPr>
                <w:rFonts w:ascii="Times New Roman" w:eastAsia="Times New Roman" w:hAnsi="Times New Roman" w:cs="Times New Roman"/>
                <w:b/>
                <w:bCs/>
                <w:sz w:val="28"/>
              </w:rPr>
              <w:t xml:space="preserve">CH NO </w:t>
            </w:r>
          </w:p>
        </w:tc>
        <w:tc>
          <w:tcPr>
            <w:tcW w:w="5963" w:type="dxa"/>
            <w:tcBorders>
              <w:top w:val="single" w:sz="8" w:space="0" w:color="000000"/>
              <w:left w:val="single" w:sz="8" w:space="0" w:color="000000"/>
              <w:bottom w:val="single" w:sz="8" w:space="0" w:color="000000"/>
              <w:right w:val="single" w:sz="8" w:space="0" w:color="000000"/>
            </w:tcBorders>
            <w:vAlign w:val="center"/>
          </w:tcPr>
          <w:p w14:paraId="4D28C55E" w14:textId="77777777" w:rsidR="005104D6" w:rsidRPr="00320159" w:rsidRDefault="005104D6" w:rsidP="007E39E4">
            <w:pPr>
              <w:ind w:left="16"/>
              <w:jc w:val="both"/>
              <w:rPr>
                <w:rFonts w:ascii="Times New Roman" w:hAnsi="Times New Roman" w:cs="Times New Roman"/>
                <w:b/>
                <w:bCs/>
              </w:rPr>
            </w:pPr>
            <w:r w:rsidRPr="00320159">
              <w:rPr>
                <w:rFonts w:ascii="Times New Roman" w:eastAsia="Times New Roman" w:hAnsi="Times New Roman" w:cs="Times New Roman"/>
                <w:b/>
                <w:bCs/>
                <w:sz w:val="28"/>
              </w:rPr>
              <w:t xml:space="preserve">TITLE </w:t>
            </w:r>
          </w:p>
        </w:tc>
        <w:tc>
          <w:tcPr>
            <w:tcW w:w="1700" w:type="dxa"/>
            <w:tcBorders>
              <w:top w:val="single" w:sz="8" w:space="0" w:color="000000"/>
              <w:left w:val="single" w:sz="8" w:space="0" w:color="000000"/>
              <w:bottom w:val="single" w:sz="8" w:space="0" w:color="000000"/>
              <w:right w:val="single" w:sz="8" w:space="0" w:color="000000"/>
            </w:tcBorders>
            <w:vAlign w:val="center"/>
          </w:tcPr>
          <w:p w14:paraId="30288722" w14:textId="77777777" w:rsidR="005104D6" w:rsidRPr="00320159" w:rsidRDefault="005104D6" w:rsidP="007E39E4">
            <w:pPr>
              <w:ind w:left="5"/>
              <w:jc w:val="both"/>
              <w:rPr>
                <w:rFonts w:ascii="Times New Roman" w:hAnsi="Times New Roman" w:cs="Times New Roman"/>
                <w:b/>
                <w:bCs/>
              </w:rPr>
            </w:pPr>
            <w:r w:rsidRPr="00320159">
              <w:rPr>
                <w:rFonts w:ascii="Times New Roman" w:eastAsia="Times New Roman" w:hAnsi="Times New Roman" w:cs="Times New Roman"/>
                <w:b/>
                <w:bCs/>
                <w:sz w:val="28"/>
              </w:rPr>
              <w:t xml:space="preserve">PAGE NO </w:t>
            </w:r>
          </w:p>
        </w:tc>
      </w:tr>
      <w:tr w:rsidR="005104D6" w:rsidRPr="00320159" w14:paraId="4B4C998E" w14:textId="77777777" w:rsidTr="005516F1">
        <w:trPr>
          <w:trHeight w:val="538"/>
        </w:trPr>
        <w:tc>
          <w:tcPr>
            <w:tcW w:w="1340" w:type="dxa"/>
            <w:tcBorders>
              <w:top w:val="single" w:sz="8" w:space="0" w:color="000000"/>
              <w:left w:val="single" w:sz="8" w:space="0" w:color="000000"/>
              <w:bottom w:val="single" w:sz="8" w:space="0" w:color="000000"/>
              <w:right w:val="single" w:sz="8" w:space="0" w:color="000000"/>
            </w:tcBorders>
            <w:vAlign w:val="center"/>
          </w:tcPr>
          <w:p w14:paraId="0D2D878E" w14:textId="77777777" w:rsidR="005104D6" w:rsidRPr="00320159" w:rsidRDefault="005104D6" w:rsidP="007E39E4">
            <w:pPr>
              <w:jc w:val="both"/>
              <w:rPr>
                <w:rFonts w:ascii="Times New Roman" w:hAnsi="Times New Roman" w:cs="Times New Roman"/>
              </w:rPr>
            </w:pPr>
            <w:r w:rsidRPr="00320159">
              <w:rPr>
                <w:rFonts w:ascii="Times New Roman" w:eastAsia="Times New Roman" w:hAnsi="Times New Roman" w:cs="Times New Roman"/>
                <w:sz w:val="28"/>
              </w:rPr>
              <w:t>1</w:t>
            </w:r>
          </w:p>
        </w:tc>
        <w:tc>
          <w:tcPr>
            <w:tcW w:w="5963" w:type="dxa"/>
            <w:tcBorders>
              <w:top w:val="single" w:sz="8" w:space="0" w:color="000000"/>
              <w:left w:val="single" w:sz="8" w:space="0" w:color="000000"/>
              <w:bottom w:val="single" w:sz="8" w:space="0" w:color="000000"/>
              <w:right w:val="single" w:sz="8" w:space="0" w:color="000000"/>
            </w:tcBorders>
            <w:vAlign w:val="center"/>
          </w:tcPr>
          <w:p w14:paraId="26B6192C" w14:textId="77777777" w:rsidR="005104D6" w:rsidRPr="00320159" w:rsidRDefault="005104D6" w:rsidP="007E39E4">
            <w:pPr>
              <w:ind w:left="10"/>
              <w:jc w:val="both"/>
              <w:rPr>
                <w:rFonts w:ascii="Times New Roman" w:hAnsi="Times New Roman" w:cs="Times New Roman"/>
              </w:rPr>
            </w:pPr>
            <w:r w:rsidRPr="00320159">
              <w:rPr>
                <w:rFonts w:ascii="Times New Roman" w:eastAsia="Times New Roman" w:hAnsi="Times New Roman" w:cs="Times New Roman"/>
                <w:sz w:val="28"/>
              </w:rPr>
              <w:t xml:space="preserve">INTRODUCTION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32F06482" w14:textId="77777777" w:rsidR="005104D6" w:rsidRPr="00320159" w:rsidRDefault="005104D6" w:rsidP="007E39E4">
            <w:pPr>
              <w:ind w:left="79"/>
              <w:jc w:val="both"/>
              <w:rPr>
                <w:rFonts w:ascii="Times New Roman" w:hAnsi="Times New Roman" w:cs="Times New Roman"/>
              </w:rPr>
            </w:pPr>
            <w:r w:rsidRPr="00320159">
              <w:rPr>
                <w:rFonts w:ascii="Times New Roman" w:eastAsia="Times New Roman" w:hAnsi="Times New Roman" w:cs="Times New Roman"/>
                <w:sz w:val="28"/>
              </w:rPr>
              <w:t xml:space="preserve">1 </w:t>
            </w:r>
          </w:p>
        </w:tc>
      </w:tr>
      <w:tr w:rsidR="005104D6" w:rsidRPr="00320159" w14:paraId="58820732" w14:textId="77777777" w:rsidTr="005516F1">
        <w:trPr>
          <w:trHeight w:val="542"/>
        </w:trPr>
        <w:tc>
          <w:tcPr>
            <w:tcW w:w="1340" w:type="dxa"/>
            <w:tcBorders>
              <w:top w:val="single" w:sz="8" w:space="0" w:color="000000"/>
              <w:left w:val="single" w:sz="8" w:space="0" w:color="000000"/>
              <w:bottom w:val="single" w:sz="8" w:space="0" w:color="000000"/>
              <w:right w:val="single" w:sz="8" w:space="0" w:color="000000"/>
            </w:tcBorders>
            <w:vAlign w:val="center"/>
          </w:tcPr>
          <w:p w14:paraId="54ABBD9E" w14:textId="77777777" w:rsidR="005104D6" w:rsidRPr="00320159" w:rsidRDefault="005104D6" w:rsidP="007E39E4">
            <w:pPr>
              <w:jc w:val="both"/>
              <w:rPr>
                <w:rFonts w:ascii="Times New Roman" w:hAnsi="Times New Roman" w:cs="Times New Roman"/>
              </w:rPr>
            </w:pPr>
            <w:r w:rsidRPr="00320159">
              <w:rPr>
                <w:rFonts w:ascii="Times New Roman" w:eastAsia="Times New Roman" w:hAnsi="Times New Roman" w:cs="Times New Roman"/>
                <w:sz w:val="28"/>
              </w:rPr>
              <w:t>2</w:t>
            </w:r>
          </w:p>
        </w:tc>
        <w:tc>
          <w:tcPr>
            <w:tcW w:w="5963" w:type="dxa"/>
            <w:tcBorders>
              <w:top w:val="single" w:sz="8" w:space="0" w:color="000000"/>
              <w:left w:val="single" w:sz="8" w:space="0" w:color="000000"/>
              <w:bottom w:val="single" w:sz="8" w:space="0" w:color="000000"/>
              <w:right w:val="single" w:sz="8" w:space="0" w:color="000000"/>
            </w:tcBorders>
            <w:vAlign w:val="center"/>
          </w:tcPr>
          <w:p w14:paraId="5B9638DA" w14:textId="77777777" w:rsidR="005104D6" w:rsidRPr="00320159" w:rsidRDefault="005104D6" w:rsidP="007E39E4">
            <w:pPr>
              <w:ind w:left="10"/>
              <w:jc w:val="both"/>
              <w:rPr>
                <w:rFonts w:ascii="Times New Roman" w:hAnsi="Times New Roman" w:cs="Times New Roman"/>
              </w:rPr>
            </w:pPr>
            <w:r w:rsidRPr="00320159">
              <w:rPr>
                <w:rFonts w:ascii="Times New Roman" w:eastAsia="Times New Roman" w:hAnsi="Times New Roman" w:cs="Times New Roman"/>
                <w:sz w:val="28"/>
              </w:rPr>
              <w:t xml:space="preserve">OBJECTIVES </w:t>
            </w:r>
          </w:p>
        </w:tc>
        <w:tc>
          <w:tcPr>
            <w:tcW w:w="1700" w:type="dxa"/>
            <w:tcBorders>
              <w:top w:val="single" w:sz="8" w:space="0" w:color="000000"/>
              <w:left w:val="single" w:sz="8" w:space="0" w:color="000000"/>
              <w:bottom w:val="single" w:sz="8" w:space="0" w:color="000000"/>
              <w:right w:val="single" w:sz="8" w:space="0" w:color="000000"/>
            </w:tcBorders>
            <w:vAlign w:val="center"/>
          </w:tcPr>
          <w:p w14:paraId="2D0FF6F6" w14:textId="03603179" w:rsidR="005104D6" w:rsidRPr="00320159" w:rsidRDefault="005E22C2" w:rsidP="007E39E4">
            <w:pPr>
              <w:ind w:left="79"/>
              <w:jc w:val="both"/>
              <w:rPr>
                <w:rFonts w:ascii="Times New Roman" w:hAnsi="Times New Roman" w:cs="Times New Roman"/>
              </w:rPr>
            </w:pPr>
            <w:r>
              <w:rPr>
                <w:rFonts w:ascii="Times New Roman" w:hAnsi="Times New Roman" w:cs="Times New Roman"/>
              </w:rPr>
              <w:t>3</w:t>
            </w:r>
          </w:p>
        </w:tc>
      </w:tr>
      <w:tr w:rsidR="005104D6" w:rsidRPr="00320159" w14:paraId="1AB29FF8" w14:textId="77777777" w:rsidTr="005516F1">
        <w:trPr>
          <w:trHeight w:val="538"/>
        </w:trPr>
        <w:tc>
          <w:tcPr>
            <w:tcW w:w="1340" w:type="dxa"/>
            <w:tcBorders>
              <w:top w:val="single" w:sz="8" w:space="0" w:color="000000"/>
              <w:left w:val="single" w:sz="8" w:space="0" w:color="000000"/>
              <w:bottom w:val="single" w:sz="8" w:space="0" w:color="000000"/>
              <w:right w:val="single" w:sz="8" w:space="0" w:color="000000"/>
            </w:tcBorders>
            <w:vAlign w:val="center"/>
          </w:tcPr>
          <w:p w14:paraId="0F5ADC1D" w14:textId="77777777" w:rsidR="005104D6" w:rsidRPr="00320159" w:rsidRDefault="005104D6" w:rsidP="007E39E4">
            <w:pPr>
              <w:jc w:val="both"/>
              <w:rPr>
                <w:rFonts w:ascii="Times New Roman" w:eastAsia="Times New Roman" w:hAnsi="Times New Roman" w:cs="Times New Roman"/>
                <w:sz w:val="28"/>
              </w:rPr>
            </w:pPr>
            <w:r w:rsidRPr="00320159">
              <w:rPr>
                <w:rFonts w:ascii="Times New Roman" w:eastAsia="Times New Roman" w:hAnsi="Times New Roman" w:cs="Times New Roman"/>
                <w:sz w:val="28"/>
              </w:rPr>
              <w:t>3</w:t>
            </w:r>
          </w:p>
        </w:tc>
        <w:tc>
          <w:tcPr>
            <w:tcW w:w="5963" w:type="dxa"/>
            <w:tcBorders>
              <w:top w:val="single" w:sz="8" w:space="0" w:color="000000"/>
              <w:left w:val="single" w:sz="8" w:space="0" w:color="000000"/>
              <w:bottom w:val="single" w:sz="8" w:space="0" w:color="000000"/>
              <w:right w:val="single" w:sz="8" w:space="0" w:color="000000"/>
            </w:tcBorders>
            <w:vAlign w:val="center"/>
          </w:tcPr>
          <w:p w14:paraId="2BBAFAEF" w14:textId="77777777" w:rsidR="005104D6" w:rsidRPr="00320159" w:rsidRDefault="005104D6" w:rsidP="007E39E4">
            <w:pPr>
              <w:ind w:left="10"/>
              <w:jc w:val="both"/>
              <w:rPr>
                <w:rFonts w:ascii="Times New Roman" w:eastAsia="Times New Roman" w:hAnsi="Times New Roman" w:cs="Times New Roman"/>
                <w:sz w:val="28"/>
              </w:rPr>
            </w:pPr>
            <w:r w:rsidRPr="00320159">
              <w:rPr>
                <w:rFonts w:ascii="Times New Roman" w:eastAsia="Times New Roman" w:hAnsi="Times New Roman" w:cs="Times New Roman"/>
                <w:sz w:val="28"/>
              </w:rPr>
              <w:t>SYSTEM REQUIREMENTS</w:t>
            </w:r>
          </w:p>
        </w:tc>
        <w:tc>
          <w:tcPr>
            <w:tcW w:w="1700" w:type="dxa"/>
            <w:tcBorders>
              <w:top w:val="single" w:sz="8" w:space="0" w:color="000000"/>
              <w:left w:val="single" w:sz="8" w:space="0" w:color="000000"/>
              <w:bottom w:val="single" w:sz="8" w:space="0" w:color="000000"/>
              <w:right w:val="single" w:sz="8" w:space="0" w:color="000000"/>
            </w:tcBorders>
            <w:vAlign w:val="center"/>
          </w:tcPr>
          <w:p w14:paraId="3F3977B8" w14:textId="77777777" w:rsidR="005104D6" w:rsidRPr="00320159" w:rsidRDefault="005104D6" w:rsidP="007E39E4">
            <w:pPr>
              <w:ind w:left="79"/>
              <w:jc w:val="both"/>
              <w:rPr>
                <w:rFonts w:ascii="Times New Roman" w:eastAsia="Times New Roman" w:hAnsi="Times New Roman" w:cs="Times New Roman"/>
                <w:sz w:val="28"/>
              </w:rPr>
            </w:pPr>
            <w:r w:rsidRPr="00320159">
              <w:rPr>
                <w:rFonts w:ascii="Times New Roman" w:eastAsia="Times New Roman" w:hAnsi="Times New Roman" w:cs="Times New Roman"/>
                <w:sz w:val="28"/>
              </w:rPr>
              <w:t>6</w:t>
            </w:r>
          </w:p>
        </w:tc>
      </w:tr>
      <w:tr w:rsidR="005104D6" w:rsidRPr="00320159" w14:paraId="584FF690" w14:textId="77777777" w:rsidTr="005516F1">
        <w:trPr>
          <w:trHeight w:val="538"/>
        </w:trPr>
        <w:tc>
          <w:tcPr>
            <w:tcW w:w="1340" w:type="dxa"/>
            <w:tcBorders>
              <w:top w:val="single" w:sz="8" w:space="0" w:color="000000"/>
              <w:left w:val="single" w:sz="8" w:space="0" w:color="000000"/>
              <w:bottom w:val="single" w:sz="8" w:space="0" w:color="000000"/>
              <w:right w:val="single" w:sz="8" w:space="0" w:color="000000"/>
            </w:tcBorders>
            <w:vAlign w:val="center"/>
          </w:tcPr>
          <w:p w14:paraId="51AFA391" w14:textId="77777777" w:rsidR="005104D6" w:rsidRPr="00320159" w:rsidRDefault="005104D6" w:rsidP="007E39E4">
            <w:pPr>
              <w:jc w:val="both"/>
              <w:rPr>
                <w:rFonts w:ascii="Times New Roman" w:eastAsia="Times New Roman" w:hAnsi="Times New Roman" w:cs="Times New Roman"/>
                <w:sz w:val="28"/>
              </w:rPr>
            </w:pPr>
            <w:r w:rsidRPr="00320159">
              <w:rPr>
                <w:rFonts w:ascii="Times New Roman" w:eastAsia="Times New Roman" w:hAnsi="Times New Roman" w:cs="Times New Roman"/>
                <w:sz w:val="28"/>
              </w:rPr>
              <w:t>4</w:t>
            </w:r>
          </w:p>
        </w:tc>
        <w:tc>
          <w:tcPr>
            <w:tcW w:w="5963" w:type="dxa"/>
            <w:tcBorders>
              <w:top w:val="single" w:sz="8" w:space="0" w:color="000000"/>
              <w:left w:val="single" w:sz="8" w:space="0" w:color="000000"/>
              <w:bottom w:val="single" w:sz="8" w:space="0" w:color="000000"/>
              <w:right w:val="single" w:sz="8" w:space="0" w:color="000000"/>
            </w:tcBorders>
            <w:vAlign w:val="center"/>
          </w:tcPr>
          <w:p w14:paraId="5A22CD89" w14:textId="77777777" w:rsidR="005104D6" w:rsidRPr="00320159" w:rsidRDefault="005104D6" w:rsidP="007E39E4">
            <w:pPr>
              <w:ind w:left="10"/>
              <w:jc w:val="both"/>
              <w:rPr>
                <w:rFonts w:ascii="Times New Roman" w:eastAsia="Times New Roman" w:hAnsi="Times New Roman" w:cs="Times New Roman"/>
                <w:sz w:val="28"/>
              </w:rPr>
            </w:pPr>
            <w:r w:rsidRPr="00320159">
              <w:rPr>
                <w:rFonts w:ascii="Times New Roman" w:eastAsia="Times New Roman" w:hAnsi="Times New Roman" w:cs="Times New Roman"/>
                <w:sz w:val="28"/>
              </w:rPr>
              <w:t>SYSTEM ARCHITECTURE</w:t>
            </w:r>
          </w:p>
        </w:tc>
        <w:tc>
          <w:tcPr>
            <w:tcW w:w="1700" w:type="dxa"/>
            <w:tcBorders>
              <w:top w:val="single" w:sz="8" w:space="0" w:color="000000"/>
              <w:left w:val="single" w:sz="8" w:space="0" w:color="000000"/>
              <w:bottom w:val="single" w:sz="8" w:space="0" w:color="000000"/>
              <w:right w:val="single" w:sz="8" w:space="0" w:color="000000"/>
            </w:tcBorders>
            <w:vAlign w:val="center"/>
          </w:tcPr>
          <w:p w14:paraId="0433F523" w14:textId="77777777" w:rsidR="005104D6" w:rsidRPr="00320159" w:rsidRDefault="005104D6" w:rsidP="007E39E4">
            <w:pPr>
              <w:ind w:left="79"/>
              <w:jc w:val="both"/>
              <w:rPr>
                <w:rFonts w:ascii="Times New Roman" w:eastAsia="Times New Roman" w:hAnsi="Times New Roman" w:cs="Times New Roman"/>
                <w:sz w:val="28"/>
              </w:rPr>
            </w:pPr>
            <w:r w:rsidRPr="00320159">
              <w:rPr>
                <w:rFonts w:ascii="Times New Roman" w:eastAsia="Times New Roman" w:hAnsi="Times New Roman" w:cs="Times New Roman"/>
                <w:sz w:val="28"/>
              </w:rPr>
              <w:t>9</w:t>
            </w:r>
          </w:p>
        </w:tc>
      </w:tr>
      <w:tr w:rsidR="005104D6" w:rsidRPr="00320159" w14:paraId="25586C62" w14:textId="77777777" w:rsidTr="005516F1">
        <w:trPr>
          <w:trHeight w:val="538"/>
        </w:trPr>
        <w:tc>
          <w:tcPr>
            <w:tcW w:w="1340" w:type="dxa"/>
            <w:tcBorders>
              <w:top w:val="single" w:sz="8" w:space="0" w:color="000000"/>
              <w:left w:val="single" w:sz="8" w:space="0" w:color="000000"/>
              <w:bottom w:val="single" w:sz="8" w:space="0" w:color="000000"/>
              <w:right w:val="single" w:sz="8" w:space="0" w:color="000000"/>
            </w:tcBorders>
            <w:vAlign w:val="center"/>
          </w:tcPr>
          <w:p w14:paraId="0EB2CAA8" w14:textId="77777777" w:rsidR="005104D6" w:rsidRPr="00320159" w:rsidRDefault="005104D6" w:rsidP="007E39E4">
            <w:pPr>
              <w:jc w:val="both"/>
              <w:rPr>
                <w:rFonts w:ascii="Times New Roman" w:hAnsi="Times New Roman" w:cs="Times New Roman"/>
              </w:rPr>
            </w:pPr>
            <w:r w:rsidRPr="00320159">
              <w:rPr>
                <w:rFonts w:ascii="Times New Roman" w:eastAsia="Times New Roman" w:hAnsi="Times New Roman" w:cs="Times New Roman"/>
                <w:sz w:val="28"/>
              </w:rPr>
              <w:t>5</w:t>
            </w:r>
          </w:p>
        </w:tc>
        <w:tc>
          <w:tcPr>
            <w:tcW w:w="5963" w:type="dxa"/>
            <w:tcBorders>
              <w:top w:val="single" w:sz="8" w:space="0" w:color="000000"/>
              <w:left w:val="single" w:sz="8" w:space="0" w:color="000000"/>
              <w:bottom w:val="single" w:sz="8" w:space="0" w:color="000000"/>
              <w:right w:val="single" w:sz="8" w:space="0" w:color="000000"/>
            </w:tcBorders>
            <w:vAlign w:val="center"/>
          </w:tcPr>
          <w:p w14:paraId="7C15486C" w14:textId="77777777" w:rsidR="005104D6" w:rsidRPr="00320159" w:rsidRDefault="005104D6" w:rsidP="007E39E4">
            <w:pPr>
              <w:ind w:left="10"/>
              <w:jc w:val="both"/>
              <w:rPr>
                <w:rFonts w:ascii="Times New Roman" w:hAnsi="Times New Roman" w:cs="Times New Roman"/>
              </w:rPr>
            </w:pPr>
            <w:r w:rsidRPr="00320159">
              <w:rPr>
                <w:rFonts w:ascii="Times New Roman" w:eastAsia="Times New Roman" w:hAnsi="Times New Roman" w:cs="Times New Roman"/>
                <w:sz w:val="28"/>
              </w:rPr>
              <w:t xml:space="preserve">CLASS DIAGRAM </w:t>
            </w:r>
          </w:p>
        </w:tc>
        <w:tc>
          <w:tcPr>
            <w:tcW w:w="1700" w:type="dxa"/>
            <w:tcBorders>
              <w:top w:val="single" w:sz="8" w:space="0" w:color="000000"/>
              <w:left w:val="single" w:sz="8" w:space="0" w:color="000000"/>
              <w:bottom w:val="single" w:sz="8" w:space="0" w:color="000000"/>
              <w:right w:val="single" w:sz="8" w:space="0" w:color="000000"/>
            </w:tcBorders>
            <w:vAlign w:val="center"/>
          </w:tcPr>
          <w:p w14:paraId="57885CAE" w14:textId="07E2A291" w:rsidR="005104D6" w:rsidRPr="00320159" w:rsidRDefault="005104D6" w:rsidP="007E39E4">
            <w:pPr>
              <w:ind w:left="79"/>
              <w:jc w:val="both"/>
              <w:rPr>
                <w:rFonts w:ascii="Times New Roman" w:hAnsi="Times New Roman" w:cs="Times New Roman"/>
              </w:rPr>
            </w:pPr>
            <w:r w:rsidRPr="00320159">
              <w:rPr>
                <w:rFonts w:ascii="Times New Roman" w:hAnsi="Times New Roman" w:cs="Times New Roman"/>
                <w:sz w:val="28"/>
                <w:szCs w:val="32"/>
              </w:rPr>
              <w:t>1</w:t>
            </w:r>
            <w:r w:rsidR="005275DB">
              <w:rPr>
                <w:rFonts w:ascii="Times New Roman" w:hAnsi="Times New Roman" w:cs="Times New Roman"/>
                <w:sz w:val="28"/>
                <w:szCs w:val="32"/>
              </w:rPr>
              <w:t>2</w:t>
            </w:r>
          </w:p>
        </w:tc>
      </w:tr>
      <w:tr w:rsidR="005104D6" w:rsidRPr="00320159" w14:paraId="37824A83" w14:textId="77777777" w:rsidTr="005516F1">
        <w:trPr>
          <w:trHeight w:val="562"/>
        </w:trPr>
        <w:tc>
          <w:tcPr>
            <w:tcW w:w="1340" w:type="dxa"/>
            <w:tcBorders>
              <w:top w:val="single" w:sz="8" w:space="0" w:color="000000"/>
              <w:left w:val="single" w:sz="8" w:space="0" w:color="000000"/>
              <w:bottom w:val="single" w:sz="8" w:space="0" w:color="000000"/>
              <w:right w:val="single" w:sz="8" w:space="0" w:color="000000"/>
            </w:tcBorders>
            <w:vAlign w:val="center"/>
          </w:tcPr>
          <w:p w14:paraId="4C42B807" w14:textId="77777777" w:rsidR="005104D6" w:rsidRPr="00320159" w:rsidRDefault="005104D6" w:rsidP="007E39E4">
            <w:pPr>
              <w:jc w:val="both"/>
              <w:rPr>
                <w:rFonts w:ascii="Times New Roman" w:hAnsi="Times New Roman" w:cs="Times New Roman"/>
              </w:rPr>
            </w:pPr>
            <w:r w:rsidRPr="00320159">
              <w:rPr>
                <w:rFonts w:ascii="Times New Roman" w:eastAsia="Times New Roman" w:hAnsi="Times New Roman" w:cs="Times New Roman"/>
                <w:sz w:val="28"/>
              </w:rPr>
              <w:t>6</w:t>
            </w:r>
          </w:p>
        </w:tc>
        <w:tc>
          <w:tcPr>
            <w:tcW w:w="5963" w:type="dxa"/>
            <w:tcBorders>
              <w:top w:val="single" w:sz="8" w:space="0" w:color="000000"/>
              <w:left w:val="single" w:sz="8" w:space="0" w:color="000000"/>
              <w:bottom w:val="single" w:sz="8" w:space="0" w:color="000000"/>
              <w:right w:val="single" w:sz="8" w:space="0" w:color="000000"/>
            </w:tcBorders>
            <w:vAlign w:val="center"/>
          </w:tcPr>
          <w:p w14:paraId="369AC8DF" w14:textId="77777777" w:rsidR="005104D6" w:rsidRPr="00320159" w:rsidRDefault="005104D6" w:rsidP="007E39E4">
            <w:pPr>
              <w:ind w:left="10"/>
              <w:jc w:val="both"/>
              <w:rPr>
                <w:rFonts w:ascii="Times New Roman" w:hAnsi="Times New Roman" w:cs="Times New Roman"/>
              </w:rPr>
            </w:pPr>
            <w:r w:rsidRPr="00320159">
              <w:rPr>
                <w:rFonts w:ascii="Times New Roman" w:eastAsia="Times New Roman" w:hAnsi="Times New Roman" w:cs="Times New Roman"/>
                <w:sz w:val="28"/>
              </w:rPr>
              <w:t xml:space="preserve">ER DIAGRAM  </w:t>
            </w:r>
          </w:p>
        </w:tc>
        <w:tc>
          <w:tcPr>
            <w:tcW w:w="1700" w:type="dxa"/>
            <w:tcBorders>
              <w:top w:val="single" w:sz="8" w:space="0" w:color="000000"/>
              <w:left w:val="single" w:sz="8" w:space="0" w:color="000000"/>
              <w:bottom w:val="single" w:sz="8" w:space="0" w:color="000000"/>
              <w:right w:val="single" w:sz="8" w:space="0" w:color="000000"/>
            </w:tcBorders>
            <w:vAlign w:val="center"/>
          </w:tcPr>
          <w:p w14:paraId="6B18F52A" w14:textId="73AA6F61" w:rsidR="005104D6" w:rsidRPr="00320159" w:rsidRDefault="005104D6" w:rsidP="007E39E4">
            <w:pPr>
              <w:ind w:left="79"/>
              <w:jc w:val="both"/>
              <w:rPr>
                <w:rFonts w:ascii="Times New Roman" w:hAnsi="Times New Roman" w:cs="Times New Roman"/>
              </w:rPr>
            </w:pPr>
            <w:r w:rsidRPr="00320159">
              <w:rPr>
                <w:rFonts w:ascii="Times New Roman" w:eastAsia="Times New Roman" w:hAnsi="Times New Roman" w:cs="Times New Roman"/>
                <w:sz w:val="28"/>
              </w:rPr>
              <w:t>1</w:t>
            </w:r>
            <w:r w:rsidR="005275DB">
              <w:rPr>
                <w:rFonts w:ascii="Times New Roman" w:eastAsia="Times New Roman" w:hAnsi="Times New Roman" w:cs="Times New Roman"/>
                <w:sz w:val="28"/>
              </w:rPr>
              <w:t>3</w:t>
            </w:r>
            <w:r w:rsidRPr="00320159">
              <w:rPr>
                <w:rFonts w:ascii="Times New Roman" w:eastAsia="Times New Roman" w:hAnsi="Times New Roman" w:cs="Times New Roman"/>
                <w:sz w:val="28"/>
              </w:rPr>
              <w:t xml:space="preserve"> </w:t>
            </w:r>
          </w:p>
        </w:tc>
      </w:tr>
      <w:tr w:rsidR="005104D6" w:rsidRPr="00320159" w14:paraId="0F2EA5A5" w14:textId="77777777" w:rsidTr="005516F1">
        <w:trPr>
          <w:trHeight w:val="538"/>
        </w:trPr>
        <w:tc>
          <w:tcPr>
            <w:tcW w:w="1340" w:type="dxa"/>
            <w:tcBorders>
              <w:top w:val="single" w:sz="8" w:space="0" w:color="000000"/>
              <w:left w:val="single" w:sz="8" w:space="0" w:color="000000"/>
              <w:bottom w:val="single" w:sz="8" w:space="0" w:color="000000"/>
              <w:right w:val="single" w:sz="8" w:space="0" w:color="000000"/>
            </w:tcBorders>
            <w:vAlign w:val="center"/>
          </w:tcPr>
          <w:p w14:paraId="1C715FFB" w14:textId="77777777" w:rsidR="005104D6" w:rsidRPr="00320159" w:rsidRDefault="005104D6" w:rsidP="007E39E4">
            <w:pPr>
              <w:jc w:val="both"/>
              <w:rPr>
                <w:rFonts w:ascii="Times New Roman" w:hAnsi="Times New Roman" w:cs="Times New Roman"/>
              </w:rPr>
            </w:pPr>
            <w:r w:rsidRPr="00320159">
              <w:rPr>
                <w:rFonts w:ascii="Times New Roman" w:eastAsia="Times New Roman" w:hAnsi="Times New Roman" w:cs="Times New Roman"/>
                <w:sz w:val="28"/>
              </w:rPr>
              <w:t>7</w:t>
            </w:r>
          </w:p>
        </w:tc>
        <w:tc>
          <w:tcPr>
            <w:tcW w:w="5963" w:type="dxa"/>
            <w:tcBorders>
              <w:top w:val="single" w:sz="8" w:space="0" w:color="000000"/>
              <w:left w:val="single" w:sz="8" w:space="0" w:color="000000"/>
              <w:bottom w:val="single" w:sz="8" w:space="0" w:color="000000"/>
              <w:right w:val="single" w:sz="8" w:space="0" w:color="000000"/>
            </w:tcBorders>
            <w:vAlign w:val="center"/>
          </w:tcPr>
          <w:p w14:paraId="447BD23C" w14:textId="77777777" w:rsidR="005104D6" w:rsidRPr="00320159" w:rsidRDefault="005104D6" w:rsidP="007E39E4">
            <w:pPr>
              <w:ind w:left="10"/>
              <w:jc w:val="both"/>
              <w:rPr>
                <w:rFonts w:ascii="Times New Roman" w:hAnsi="Times New Roman" w:cs="Times New Roman"/>
              </w:rPr>
            </w:pPr>
            <w:r w:rsidRPr="00320159">
              <w:rPr>
                <w:rFonts w:ascii="Times New Roman" w:eastAsia="Times New Roman" w:hAnsi="Times New Roman" w:cs="Times New Roman"/>
                <w:sz w:val="28"/>
              </w:rPr>
              <w:t xml:space="preserve">TABLE STRUCTURES </w:t>
            </w:r>
          </w:p>
        </w:tc>
        <w:tc>
          <w:tcPr>
            <w:tcW w:w="1700" w:type="dxa"/>
            <w:tcBorders>
              <w:top w:val="single" w:sz="8" w:space="0" w:color="000000"/>
              <w:left w:val="single" w:sz="8" w:space="0" w:color="000000"/>
              <w:bottom w:val="single" w:sz="8" w:space="0" w:color="000000"/>
              <w:right w:val="single" w:sz="8" w:space="0" w:color="000000"/>
            </w:tcBorders>
            <w:vAlign w:val="center"/>
          </w:tcPr>
          <w:p w14:paraId="5D3D2E86" w14:textId="7CFE3C46" w:rsidR="005104D6" w:rsidRPr="00320159" w:rsidRDefault="005275DB" w:rsidP="007E39E4">
            <w:pPr>
              <w:ind w:left="79"/>
              <w:jc w:val="both"/>
              <w:rPr>
                <w:rFonts w:ascii="Times New Roman" w:hAnsi="Times New Roman" w:cs="Times New Roman"/>
              </w:rPr>
            </w:pPr>
            <w:r>
              <w:rPr>
                <w:rFonts w:ascii="Times New Roman" w:eastAsia="Times New Roman" w:hAnsi="Times New Roman" w:cs="Times New Roman"/>
                <w:sz w:val="28"/>
              </w:rPr>
              <w:t>14</w:t>
            </w:r>
            <w:r w:rsidR="005104D6" w:rsidRPr="00320159">
              <w:rPr>
                <w:rFonts w:ascii="Times New Roman" w:eastAsia="Times New Roman" w:hAnsi="Times New Roman" w:cs="Times New Roman"/>
                <w:sz w:val="28"/>
              </w:rPr>
              <w:t xml:space="preserve"> </w:t>
            </w:r>
          </w:p>
        </w:tc>
      </w:tr>
      <w:tr w:rsidR="005104D6" w:rsidRPr="00320159" w14:paraId="7826C0E3" w14:textId="77777777" w:rsidTr="005516F1">
        <w:trPr>
          <w:trHeight w:val="542"/>
        </w:trPr>
        <w:tc>
          <w:tcPr>
            <w:tcW w:w="1340" w:type="dxa"/>
            <w:tcBorders>
              <w:top w:val="single" w:sz="8" w:space="0" w:color="000000"/>
              <w:left w:val="single" w:sz="8" w:space="0" w:color="000000"/>
              <w:bottom w:val="single" w:sz="8" w:space="0" w:color="000000"/>
              <w:right w:val="single" w:sz="8" w:space="0" w:color="000000"/>
            </w:tcBorders>
            <w:vAlign w:val="center"/>
          </w:tcPr>
          <w:p w14:paraId="0B95720D" w14:textId="77777777" w:rsidR="005104D6" w:rsidRPr="00320159" w:rsidRDefault="005104D6" w:rsidP="007E39E4">
            <w:pPr>
              <w:jc w:val="both"/>
              <w:rPr>
                <w:rFonts w:ascii="Times New Roman" w:eastAsia="Times New Roman" w:hAnsi="Times New Roman" w:cs="Times New Roman"/>
                <w:sz w:val="28"/>
              </w:rPr>
            </w:pPr>
            <w:r w:rsidRPr="00320159">
              <w:rPr>
                <w:rFonts w:ascii="Times New Roman" w:eastAsia="Times New Roman" w:hAnsi="Times New Roman" w:cs="Times New Roman"/>
                <w:sz w:val="28"/>
              </w:rPr>
              <w:t>8</w:t>
            </w:r>
          </w:p>
        </w:tc>
        <w:tc>
          <w:tcPr>
            <w:tcW w:w="5963" w:type="dxa"/>
            <w:tcBorders>
              <w:top w:val="single" w:sz="8" w:space="0" w:color="000000"/>
              <w:left w:val="single" w:sz="8" w:space="0" w:color="000000"/>
              <w:bottom w:val="single" w:sz="8" w:space="0" w:color="000000"/>
              <w:right w:val="single" w:sz="8" w:space="0" w:color="000000"/>
            </w:tcBorders>
            <w:vAlign w:val="center"/>
          </w:tcPr>
          <w:p w14:paraId="7F451EA8" w14:textId="77777777" w:rsidR="005104D6" w:rsidRPr="00320159" w:rsidRDefault="005104D6" w:rsidP="007E39E4">
            <w:pPr>
              <w:ind w:left="10"/>
              <w:jc w:val="both"/>
              <w:rPr>
                <w:rFonts w:ascii="Times New Roman" w:eastAsia="Times New Roman" w:hAnsi="Times New Roman" w:cs="Times New Roman"/>
                <w:sz w:val="28"/>
              </w:rPr>
            </w:pPr>
            <w:r w:rsidRPr="00320159">
              <w:rPr>
                <w:rFonts w:ascii="Times New Roman" w:eastAsia="Times New Roman" w:hAnsi="Times New Roman" w:cs="Times New Roman"/>
                <w:sz w:val="28"/>
              </w:rPr>
              <w:t>JAVA CONCEPTS USED</w:t>
            </w:r>
          </w:p>
        </w:tc>
        <w:tc>
          <w:tcPr>
            <w:tcW w:w="1700" w:type="dxa"/>
            <w:tcBorders>
              <w:top w:val="single" w:sz="8" w:space="0" w:color="000000"/>
              <w:left w:val="single" w:sz="8" w:space="0" w:color="000000"/>
              <w:bottom w:val="single" w:sz="8" w:space="0" w:color="000000"/>
              <w:right w:val="single" w:sz="8" w:space="0" w:color="000000"/>
            </w:tcBorders>
            <w:vAlign w:val="center"/>
          </w:tcPr>
          <w:p w14:paraId="19B60D3E" w14:textId="5CE6B91E" w:rsidR="005104D6" w:rsidRPr="00320159" w:rsidRDefault="005275DB" w:rsidP="007E39E4">
            <w:pPr>
              <w:ind w:left="79"/>
              <w:jc w:val="both"/>
              <w:rPr>
                <w:rFonts w:ascii="Times New Roman" w:eastAsia="Times New Roman" w:hAnsi="Times New Roman" w:cs="Times New Roman"/>
                <w:sz w:val="28"/>
              </w:rPr>
            </w:pPr>
            <w:r>
              <w:rPr>
                <w:rFonts w:ascii="Times New Roman" w:eastAsia="Times New Roman" w:hAnsi="Times New Roman" w:cs="Times New Roman"/>
                <w:sz w:val="28"/>
              </w:rPr>
              <w:t>16</w:t>
            </w:r>
          </w:p>
        </w:tc>
      </w:tr>
      <w:tr w:rsidR="005104D6" w:rsidRPr="00320159" w14:paraId="730CAD30" w14:textId="77777777" w:rsidTr="005516F1">
        <w:trPr>
          <w:trHeight w:val="542"/>
        </w:trPr>
        <w:tc>
          <w:tcPr>
            <w:tcW w:w="1340" w:type="dxa"/>
            <w:tcBorders>
              <w:top w:val="single" w:sz="8" w:space="0" w:color="000000"/>
              <w:left w:val="single" w:sz="8" w:space="0" w:color="000000"/>
              <w:bottom w:val="single" w:sz="8" w:space="0" w:color="000000"/>
              <w:right w:val="single" w:sz="8" w:space="0" w:color="000000"/>
            </w:tcBorders>
            <w:vAlign w:val="center"/>
          </w:tcPr>
          <w:p w14:paraId="01C2BB9B" w14:textId="77777777" w:rsidR="005104D6" w:rsidRPr="00320159" w:rsidRDefault="005104D6" w:rsidP="007E39E4">
            <w:pPr>
              <w:jc w:val="both"/>
              <w:rPr>
                <w:rFonts w:ascii="Times New Roman" w:hAnsi="Times New Roman" w:cs="Times New Roman"/>
              </w:rPr>
            </w:pPr>
            <w:r w:rsidRPr="00320159">
              <w:rPr>
                <w:rFonts w:ascii="Times New Roman" w:eastAsia="Times New Roman" w:hAnsi="Times New Roman" w:cs="Times New Roman"/>
                <w:sz w:val="28"/>
              </w:rPr>
              <w:t>9</w:t>
            </w:r>
          </w:p>
        </w:tc>
        <w:tc>
          <w:tcPr>
            <w:tcW w:w="5963" w:type="dxa"/>
            <w:tcBorders>
              <w:top w:val="single" w:sz="8" w:space="0" w:color="000000"/>
              <w:left w:val="single" w:sz="8" w:space="0" w:color="000000"/>
              <w:bottom w:val="single" w:sz="8" w:space="0" w:color="000000"/>
              <w:right w:val="single" w:sz="8" w:space="0" w:color="000000"/>
            </w:tcBorders>
            <w:vAlign w:val="center"/>
          </w:tcPr>
          <w:p w14:paraId="26A3D598" w14:textId="77777777" w:rsidR="005104D6" w:rsidRPr="00320159" w:rsidRDefault="005104D6" w:rsidP="007E39E4">
            <w:pPr>
              <w:ind w:left="10"/>
              <w:jc w:val="both"/>
              <w:rPr>
                <w:rFonts w:ascii="Times New Roman" w:hAnsi="Times New Roman" w:cs="Times New Roman"/>
              </w:rPr>
            </w:pPr>
            <w:r w:rsidRPr="00320159">
              <w:rPr>
                <w:rFonts w:ascii="Times New Roman" w:eastAsia="Times New Roman" w:hAnsi="Times New Roman" w:cs="Times New Roman"/>
                <w:sz w:val="28"/>
              </w:rPr>
              <w:t xml:space="preserve">MODULES DESCRIPTION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7645E91B" w14:textId="59CC8A3A" w:rsidR="005104D6" w:rsidRPr="00320159" w:rsidRDefault="005104D6" w:rsidP="007E39E4">
            <w:pPr>
              <w:ind w:left="79"/>
              <w:jc w:val="both"/>
              <w:rPr>
                <w:rFonts w:ascii="Times New Roman" w:hAnsi="Times New Roman" w:cs="Times New Roman"/>
              </w:rPr>
            </w:pPr>
            <w:r w:rsidRPr="00320159">
              <w:rPr>
                <w:rFonts w:ascii="Times New Roman" w:eastAsia="Times New Roman" w:hAnsi="Times New Roman" w:cs="Times New Roman"/>
                <w:sz w:val="28"/>
              </w:rPr>
              <w:t xml:space="preserve"> </w:t>
            </w:r>
            <w:r w:rsidR="008974D0">
              <w:rPr>
                <w:rFonts w:ascii="Times New Roman" w:eastAsia="Times New Roman" w:hAnsi="Times New Roman" w:cs="Times New Roman"/>
                <w:sz w:val="28"/>
              </w:rPr>
              <w:t>24</w:t>
            </w:r>
          </w:p>
        </w:tc>
      </w:tr>
      <w:tr w:rsidR="005104D6" w:rsidRPr="00320159" w14:paraId="2F048938" w14:textId="77777777" w:rsidTr="005516F1">
        <w:trPr>
          <w:trHeight w:val="538"/>
        </w:trPr>
        <w:tc>
          <w:tcPr>
            <w:tcW w:w="1340" w:type="dxa"/>
            <w:tcBorders>
              <w:top w:val="single" w:sz="8" w:space="0" w:color="000000"/>
              <w:left w:val="single" w:sz="8" w:space="0" w:color="000000"/>
              <w:bottom w:val="single" w:sz="8" w:space="0" w:color="000000"/>
              <w:right w:val="single" w:sz="8" w:space="0" w:color="000000"/>
            </w:tcBorders>
            <w:vAlign w:val="center"/>
          </w:tcPr>
          <w:p w14:paraId="485CF85B" w14:textId="77777777" w:rsidR="005104D6" w:rsidRPr="00320159" w:rsidRDefault="005104D6" w:rsidP="007E39E4">
            <w:pPr>
              <w:jc w:val="both"/>
              <w:rPr>
                <w:rFonts w:ascii="Times New Roman" w:hAnsi="Times New Roman" w:cs="Times New Roman"/>
              </w:rPr>
            </w:pPr>
            <w:r w:rsidRPr="00320159">
              <w:rPr>
                <w:rFonts w:ascii="Times New Roman" w:eastAsia="Times New Roman" w:hAnsi="Times New Roman" w:cs="Times New Roman"/>
                <w:sz w:val="28"/>
              </w:rPr>
              <w:t>10</w:t>
            </w:r>
          </w:p>
        </w:tc>
        <w:tc>
          <w:tcPr>
            <w:tcW w:w="5963" w:type="dxa"/>
            <w:tcBorders>
              <w:top w:val="single" w:sz="8" w:space="0" w:color="000000"/>
              <w:left w:val="single" w:sz="8" w:space="0" w:color="000000"/>
              <w:bottom w:val="single" w:sz="8" w:space="0" w:color="000000"/>
              <w:right w:val="single" w:sz="8" w:space="0" w:color="000000"/>
            </w:tcBorders>
            <w:vAlign w:val="center"/>
          </w:tcPr>
          <w:p w14:paraId="31B0A6E2" w14:textId="77777777" w:rsidR="005104D6" w:rsidRPr="00320159" w:rsidRDefault="005104D6" w:rsidP="007E39E4">
            <w:pPr>
              <w:ind w:left="10"/>
              <w:jc w:val="both"/>
              <w:rPr>
                <w:rFonts w:ascii="Times New Roman" w:hAnsi="Times New Roman" w:cs="Times New Roman"/>
              </w:rPr>
            </w:pPr>
            <w:r w:rsidRPr="00320159">
              <w:rPr>
                <w:rFonts w:ascii="Times New Roman" w:eastAsia="Times New Roman" w:hAnsi="Times New Roman" w:cs="Times New Roman"/>
                <w:sz w:val="28"/>
              </w:rPr>
              <w:t xml:space="preserve">IMPLEMENTATION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60FEEE30" w14:textId="2A65C703" w:rsidR="005104D6" w:rsidRPr="00320159" w:rsidRDefault="005104D6" w:rsidP="007E39E4">
            <w:pPr>
              <w:ind w:left="79"/>
              <w:jc w:val="both"/>
              <w:rPr>
                <w:rFonts w:ascii="Times New Roman" w:hAnsi="Times New Roman" w:cs="Times New Roman"/>
              </w:rPr>
            </w:pPr>
            <w:r w:rsidRPr="00320159">
              <w:rPr>
                <w:rFonts w:ascii="Times New Roman" w:eastAsia="Times New Roman" w:hAnsi="Times New Roman" w:cs="Times New Roman"/>
                <w:sz w:val="28"/>
              </w:rPr>
              <w:t xml:space="preserve"> </w:t>
            </w:r>
            <w:r w:rsidR="008974D0">
              <w:rPr>
                <w:rFonts w:ascii="Times New Roman" w:eastAsia="Times New Roman" w:hAnsi="Times New Roman" w:cs="Times New Roman"/>
                <w:sz w:val="28"/>
              </w:rPr>
              <w:t>29</w:t>
            </w:r>
          </w:p>
        </w:tc>
      </w:tr>
      <w:tr w:rsidR="005104D6" w:rsidRPr="00320159" w14:paraId="05FE97C8" w14:textId="77777777" w:rsidTr="005516F1">
        <w:trPr>
          <w:trHeight w:val="543"/>
        </w:trPr>
        <w:tc>
          <w:tcPr>
            <w:tcW w:w="1340" w:type="dxa"/>
            <w:tcBorders>
              <w:top w:val="single" w:sz="8" w:space="0" w:color="000000"/>
              <w:left w:val="single" w:sz="8" w:space="0" w:color="000000"/>
              <w:bottom w:val="single" w:sz="8" w:space="0" w:color="000000"/>
              <w:right w:val="single" w:sz="8" w:space="0" w:color="000000"/>
            </w:tcBorders>
            <w:vAlign w:val="center"/>
          </w:tcPr>
          <w:p w14:paraId="5C1104C1" w14:textId="77777777" w:rsidR="005104D6" w:rsidRPr="00320159" w:rsidRDefault="005104D6" w:rsidP="007E39E4">
            <w:pPr>
              <w:jc w:val="both"/>
              <w:rPr>
                <w:rFonts w:ascii="Times New Roman" w:eastAsia="Times New Roman" w:hAnsi="Times New Roman" w:cs="Times New Roman"/>
                <w:sz w:val="28"/>
              </w:rPr>
            </w:pPr>
            <w:r w:rsidRPr="00320159">
              <w:rPr>
                <w:rFonts w:ascii="Times New Roman" w:eastAsia="Times New Roman" w:hAnsi="Times New Roman" w:cs="Times New Roman"/>
                <w:sz w:val="28"/>
              </w:rPr>
              <w:t>11</w:t>
            </w:r>
          </w:p>
        </w:tc>
        <w:tc>
          <w:tcPr>
            <w:tcW w:w="5963" w:type="dxa"/>
            <w:tcBorders>
              <w:top w:val="single" w:sz="8" w:space="0" w:color="000000"/>
              <w:left w:val="single" w:sz="8" w:space="0" w:color="000000"/>
              <w:bottom w:val="single" w:sz="8" w:space="0" w:color="000000"/>
              <w:right w:val="single" w:sz="8" w:space="0" w:color="000000"/>
            </w:tcBorders>
            <w:vAlign w:val="center"/>
          </w:tcPr>
          <w:p w14:paraId="13F05109" w14:textId="77777777" w:rsidR="005104D6" w:rsidRPr="00320159" w:rsidRDefault="005104D6" w:rsidP="007E39E4">
            <w:pPr>
              <w:ind w:left="10"/>
              <w:jc w:val="both"/>
              <w:rPr>
                <w:rFonts w:ascii="Times New Roman" w:eastAsia="Times New Roman" w:hAnsi="Times New Roman" w:cs="Times New Roman"/>
                <w:sz w:val="28"/>
              </w:rPr>
            </w:pPr>
            <w:r w:rsidRPr="00320159">
              <w:rPr>
                <w:rFonts w:ascii="Times New Roman" w:eastAsia="Times New Roman" w:hAnsi="Times New Roman" w:cs="Times New Roman"/>
                <w:sz w:val="28"/>
              </w:rPr>
              <w:t>TESTING AND VALIDATION</w:t>
            </w:r>
          </w:p>
        </w:tc>
        <w:tc>
          <w:tcPr>
            <w:tcW w:w="1700" w:type="dxa"/>
            <w:tcBorders>
              <w:top w:val="single" w:sz="8" w:space="0" w:color="000000"/>
              <w:left w:val="single" w:sz="8" w:space="0" w:color="000000"/>
              <w:bottom w:val="single" w:sz="8" w:space="0" w:color="000000"/>
              <w:right w:val="single" w:sz="8" w:space="0" w:color="000000"/>
            </w:tcBorders>
            <w:vAlign w:val="center"/>
          </w:tcPr>
          <w:p w14:paraId="05616F7C" w14:textId="49EE7303" w:rsidR="005104D6" w:rsidRPr="00320159" w:rsidRDefault="005104D6" w:rsidP="007E39E4">
            <w:pPr>
              <w:ind w:left="79"/>
              <w:jc w:val="both"/>
              <w:rPr>
                <w:rFonts w:ascii="Times New Roman" w:eastAsia="Times New Roman" w:hAnsi="Times New Roman" w:cs="Times New Roman"/>
                <w:sz w:val="28"/>
              </w:rPr>
            </w:pPr>
            <w:r w:rsidRPr="00320159">
              <w:rPr>
                <w:rFonts w:ascii="Times New Roman" w:eastAsia="Times New Roman" w:hAnsi="Times New Roman" w:cs="Times New Roman"/>
                <w:sz w:val="28"/>
              </w:rPr>
              <w:t>3</w:t>
            </w:r>
            <w:r w:rsidR="008974D0">
              <w:rPr>
                <w:rFonts w:ascii="Times New Roman" w:eastAsia="Times New Roman" w:hAnsi="Times New Roman" w:cs="Times New Roman"/>
                <w:sz w:val="28"/>
              </w:rPr>
              <w:t>3</w:t>
            </w:r>
          </w:p>
        </w:tc>
      </w:tr>
      <w:tr w:rsidR="005104D6" w:rsidRPr="00320159" w14:paraId="6E1A20A5" w14:textId="77777777" w:rsidTr="005516F1">
        <w:trPr>
          <w:trHeight w:val="543"/>
        </w:trPr>
        <w:tc>
          <w:tcPr>
            <w:tcW w:w="1340" w:type="dxa"/>
            <w:tcBorders>
              <w:top w:val="single" w:sz="8" w:space="0" w:color="000000"/>
              <w:left w:val="single" w:sz="8" w:space="0" w:color="000000"/>
              <w:bottom w:val="single" w:sz="8" w:space="0" w:color="000000"/>
              <w:right w:val="single" w:sz="8" w:space="0" w:color="000000"/>
            </w:tcBorders>
            <w:vAlign w:val="center"/>
          </w:tcPr>
          <w:p w14:paraId="13117BD2" w14:textId="77777777" w:rsidR="005104D6" w:rsidRPr="00320159" w:rsidRDefault="005104D6" w:rsidP="007E39E4">
            <w:pPr>
              <w:jc w:val="both"/>
              <w:rPr>
                <w:rFonts w:ascii="Times New Roman" w:eastAsia="Times New Roman" w:hAnsi="Times New Roman" w:cs="Times New Roman"/>
                <w:sz w:val="28"/>
              </w:rPr>
            </w:pPr>
            <w:r w:rsidRPr="00320159">
              <w:rPr>
                <w:rFonts w:ascii="Times New Roman" w:eastAsia="Times New Roman" w:hAnsi="Times New Roman" w:cs="Times New Roman"/>
                <w:sz w:val="28"/>
              </w:rPr>
              <w:t>12</w:t>
            </w:r>
          </w:p>
        </w:tc>
        <w:tc>
          <w:tcPr>
            <w:tcW w:w="5963" w:type="dxa"/>
            <w:tcBorders>
              <w:top w:val="single" w:sz="8" w:space="0" w:color="000000"/>
              <w:left w:val="single" w:sz="8" w:space="0" w:color="000000"/>
              <w:bottom w:val="single" w:sz="8" w:space="0" w:color="000000"/>
              <w:right w:val="single" w:sz="8" w:space="0" w:color="000000"/>
            </w:tcBorders>
            <w:vAlign w:val="center"/>
          </w:tcPr>
          <w:p w14:paraId="20C7E88E" w14:textId="77777777" w:rsidR="005104D6" w:rsidRPr="00320159" w:rsidRDefault="005104D6" w:rsidP="007E39E4">
            <w:pPr>
              <w:ind w:left="10"/>
              <w:jc w:val="both"/>
              <w:rPr>
                <w:rFonts w:ascii="Times New Roman" w:eastAsia="Times New Roman" w:hAnsi="Times New Roman" w:cs="Times New Roman"/>
                <w:sz w:val="28"/>
              </w:rPr>
            </w:pPr>
            <w:r w:rsidRPr="00320159">
              <w:rPr>
                <w:rFonts w:ascii="Times New Roman" w:eastAsia="Times New Roman" w:hAnsi="Times New Roman" w:cs="Times New Roman"/>
                <w:sz w:val="28"/>
              </w:rPr>
              <w:t>OUTPUT AND RESULTS</w:t>
            </w:r>
          </w:p>
        </w:tc>
        <w:tc>
          <w:tcPr>
            <w:tcW w:w="1700" w:type="dxa"/>
            <w:tcBorders>
              <w:top w:val="single" w:sz="8" w:space="0" w:color="000000"/>
              <w:left w:val="single" w:sz="8" w:space="0" w:color="000000"/>
              <w:bottom w:val="single" w:sz="8" w:space="0" w:color="000000"/>
              <w:right w:val="single" w:sz="8" w:space="0" w:color="000000"/>
            </w:tcBorders>
            <w:vAlign w:val="center"/>
          </w:tcPr>
          <w:p w14:paraId="30314B15" w14:textId="2C9C62A9" w:rsidR="005104D6" w:rsidRPr="00320159" w:rsidRDefault="008974D0" w:rsidP="007E39E4">
            <w:pPr>
              <w:ind w:left="79"/>
              <w:jc w:val="both"/>
              <w:rPr>
                <w:rFonts w:ascii="Times New Roman" w:eastAsia="Times New Roman" w:hAnsi="Times New Roman" w:cs="Times New Roman"/>
                <w:sz w:val="28"/>
              </w:rPr>
            </w:pPr>
            <w:r>
              <w:rPr>
                <w:rFonts w:ascii="Times New Roman" w:eastAsia="Times New Roman" w:hAnsi="Times New Roman" w:cs="Times New Roman"/>
                <w:sz w:val="28"/>
              </w:rPr>
              <w:t>37</w:t>
            </w:r>
          </w:p>
        </w:tc>
      </w:tr>
      <w:tr w:rsidR="005104D6" w:rsidRPr="00320159" w14:paraId="0FD7A1AE" w14:textId="77777777" w:rsidTr="005516F1">
        <w:trPr>
          <w:trHeight w:val="543"/>
        </w:trPr>
        <w:tc>
          <w:tcPr>
            <w:tcW w:w="1340" w:type="dxa"/>
            <w:tcBorders>
              <w:top w:val="single" w:sz="8" w:space="0" w:color="000000"/>
              <w:left w:val="single" w:sz="8" w:space="0" w:color="000000"/>
              <w:bottom w:val="single" w:sz="8" w:space="0" w:color="000000"/>
              <w:right w:val="single" w:sz="8" w:space="0" w:color="000000"/>
            </w:tcBorders>
            <w:vAlign w:val="center"/>
          </w:tcPr>
          <w:p w14:paraId="7B6346BC" w14:textId="77777777" w:rsidR="005104D6" w:rsidRPr="00320159" w:rsidRDefault="005104D6" w:rsidP="007E39E4">
            <w:pPr>
              <w:jc w:val="both"/>
              <w:rPr>
                <w:rFonts w:ascii="Times New Roman" w:hAnsi="Times New Roman" w:cs="Times New Roman"/>
              </w:rPr>
            </w:pPr>
            <w:r w:rsidRPr="00320159">
              <w:rPr>
                <w:rFonts w:ascii="Times New Roman" w:eastAsia="Times New Roman" w:hAnsi="Times New Roman" w:cs="Times New Roman"/>
                <w:sz w:val="28"/>
              </w:rPr>
              <w:t>13</w:t>
            </w:r>
          </w:p>
        </w:tc>
        <w:tc>
          <w:tcPr>
            <w:tcW w:w="5963" w:type="dxa"/>
            <w:tcBorders>
              <w:top w:val="single" w:sz="8" w:space="0" w:color="000000"/>
              <w:left w:val="single" w:sz="8" w:space="0" w:color="000000"/>
              <w:bottom w:val="single" w:sz="8" w:space="0" w:color="000000"/>
              <w:right w:val="single" w:sz="8" w:space="0" w:color="000000"/>
            </w:tcBorders>
            <w:vAlign w:val="center"/>
          </w:tcPr>
          <w:p w14:paraId="2A9D909C" w14:textId="77777777" w:rsidR="005104D6" w:rsidRPr="00320159" w:rsidRDefault="005104D6" w:rsidP="007E39E4">
            <w:pPr>
              <w:ind w:left="10"/>
              <w:jc w:val="both"/>
              <w:rPr>
                <w:rFonts w:ascii="Times New Roman" w:hAnsi="Times New Roman" w:cs="Times New Roman"/>
              </w:rPr>
            </w:pPr>
            <w:r w:rsidRPr="00320159">
              <w:rPr>
                <w:rFonts w:ascii="Times New Roman" w:eastAsia="Times New Roman" w:hAnsi="Times New Roman" w:cs="Times New Roman"/>
                <w:sz w:val="28"/>
              </w:rPr>
              <w:t xml:space="preserve">CONCLUSION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79C18351" w14:textId="3DF55B97" w:rsidR="005104D6" w:rsidRPr="00320159" w:rsidRDefault="008974D0" w:rsidP="007E39E4">
            <w:pPr>
              <w:ind w:left="79"/>
              <w:jc w:val="both"/>
              <w:rPr>
                <w:rFonts w:ascii="Times New Roman" w:hAnsi="Times New Roman" w:cs="Times New Roman"/>
              </w:rPr>
            </w:pPr>
            <w:r>
              <w:rPr>
                <w:rFonts w:ascii="Times New Roman" w:hAnsi="Times New Roman" w:cs="Times New Roman"/>
              </w:rPr>
              <w:t>41</w:t>
            </w:r>
          </w:p>
        </w:tc>
      </w:tr>
      <w:tr w:rsidR="005104D6" w:rsidRPr="00320159" w14:paraId="7F8AEDBE" w14:textId="77777777" w:rsidTr="005516F1">
        <w:trPr>
          <w:trHeight w:val="543"/>
        </w:trPr>
        <w:tc>
          <w:tcPr>
            <w:tcW w:w="1340" w:type="dxa"/>
            <w:tcBorders>
              <w:top w:val="single" w:sz="8" w:space="0" w:color="000000"/>
              <w:left w:val="single" w:sz="8" w:space="0" w:color="000000"/>
              <w:bottom w:val="single" w:sz="8" w:space="0" w:color="000000"/>
              <w:right w:val="single" w:sz="8" w:space="0" w:color="000000"/>
            </w:tcBorders>
            <w:vAlign w:val="center"/>
          </w:tcPr>
          <w:p w14:paraId="5E624F60" w14:textId="77777777" w:rsidR="005104D6" w:rsidRPr="00320159" w:rsidRDefault="005104D6" w:rsidP="007E39E4">
            <w:pPr>
              <w:jc w:val="both"/>
              <w:rPr>
                <w:rFonts w:ascii="Times New Roman" w:eastAsia="Times New Roman" w:hAnsi="Times New Roman" w:cs="Times New Roman"/>
                <w:sz w:val="28"/>
              </w:rPr>
            </w:pPr>
            <w:r w:rsidRPr="00320159">
              <w:rPr>
                <w:rFonts w:ascii="Times New Roman" w:eastAsia="Times New Roman" w:hAnsi="Times New Roman" w:cs="Times New Roman"/>
                <w:sz w:val="28"/>
              </w:rPr>
              <w:t>14</w:t>
            </w:r>
          </w:p>
        </w:tc>
        <w:tc>
          <w:tcPr>
            <w:tcW w:w="5963" w:type="dxa"/>
            <w:tcBorders>
              <w:top w:val="single" w:sz="8" w:space="0" w:color="000000"/>
              <w:left w:val="single" w:sz="8" w:space="0" w:color="000000"/>
              <w:bottom w:val="single" w:sz="8" w:space="0" w:color="000000"/>
              <w:right w:val="single" w:sz="8" w:space="0" w:color="000000"/>
            </w:tcBorders>
            <w:vAlign w:val="center"/>
          </w:tcPr>
          <w:p w14:paraId="7C8BF46E" w14:textId="77777777" w:rsidR="005104D6" w:rsidRPr="00320159" w:rsidRDefault="005104D6" w:rsidP="007E39E4">
            <w:pPr>
              <w:ind w:left="10"/>
              <w:jc w:val="both"/>
              <w:rPr>
                <w:rFonts w:ascii="Times New Roman" w:eastAsia="Times New Roman" w:hAnsi="Times New Roman" w:cs="Times New Roman"/>
                <w:sz w:val="28"/>
              </w:rPr>
            </w:pPr>
            <w:r w:rsidRPr="00320159">
              <w:rPr>
                <w:rFonts w:ascii="Times New Roman" w:eastAsia="Times New Roman" w:hAnsi="Times New Roman" w:cs="Times New Roman"/>
                <w:sz w:val="28"/>
              </w:rPr>
              <w:t>REFERENCES</w:t>
            </w:r>
          </w:p>
        </w:tc>
        <w:tc>
          <w:tcPr>
            <w:tcW w:w="1700" w:type="dxa"/>
            <w:tcBorders>
              <w:top w:val="single" w:sz="8" w:space="0" w:color="000000"/>
              <w:left w:val="single" w:sz="8" w:space="0" w:color="000000"/>
              <w:bottom w:val="single" w:sz="8" w:space="0" w:color="000000"/>
              <w:right w:val="single" w:sz="8" w:space="0" w:color="000000"/>
            </w:tcBorders>
            <w:vAlign w:val="center"/>
          </w:tcPr>
          <w:p w14:paraId="202D2902" w14:textId="66E0E707" w:rsidR="005104D6" w:rsidRPr="00320159" w:rsidRDefault="005104D6" w:rsidP="007E39E4">
            <w:pPr>
              <w:ind w:left="79"/>
              <w:jc w:val="both"/>
              <w:rPr>
                <w:rFonts w:ascii="Times New Roman" w:eastAsia="Times New Roman" w:hAnsi="Times New Roman" w:cs="Times New Roman"/>
                <w:sz w:val="28"/>
              </w:rPr>
            </w:pPr>
            <w:r w:rsidRPr="00320159">
              <w:rPr>
                <w:rFonts w:ascii="Times New Roman" w:eastAsia="Times New Roman" w:hAnsi="Times New Roman" w:cs="Times New Roman"/>
                <w:sz w:val="28"/>
              </w:rPr>
              <w:t>4</w:t>
            </w:r>
            <w:r w:rsidR="008974D0">
              <w:rPr>
                <w:rFonts w:ascii="Times New Roman" w:eastAsia="Times New Roman" w:hAnsi="Times New Roman" w:cs="Times New Roman"/>
                <w:sz w:val="28"/>
              </w:rPr>
              <w:t>2</w:t>
            </w:r>
          </w:p>
        </w:tc>
      </w:tr>
    </w:tbl>
    <w:p w14:paraId="0592D6F0" w14:textId="77777777" w:rsidR="00435202" w:rsidRPr="00320159" w:rsidRDefault="00435202" w:rsidP="007E39E4">
      <w:pPr>
        <w:spacing w:after="127"/>
        <w:jc w:val="both"/>
      </w:pPr>
    </w:p>
    <w:p w14:paraId="6D4C7ADE" w14:textId="77777777" w:rsidR="00435202" w:rsidRPr="00320159" w:rsidRDefault="00435202" w:rsidP="007E39E4">
      <w:pPr>
        <w:jc w:val="both"/>
      </w:pPr>
      <w:r w:rsidRPr="00320159">
        <w:rPr>
          <w:b/>
          <w:sz w:val="20"/>
        </w:rPr>
        <w:t xml:space="preserve"> </w:t>
      </w:r>
    </w:p>
    <w:p w14:paraId="3CF9E9A3" w14:textId="77777777" w:rsidR="00435202" w:rsidRPr="00320159" w:rsidRDefault="00435202" w:rsidP="007E39E4">
      <w:pPr>
        <w:spacing w:after="6597"/>
        <w:jc w:val="both"/>
      </w:pPr>
      <w:r w:rsidRPr="00320159">
        <w:rPr>
          <w:rFonts w:eastAsia="Arial"/>
        </w:rPr>
        <w:t xml:space="preserve"> </w:t>
      </w:r>
    </w:p>
    <w:p w14:paraId="5A84DD5E" w14:textId="77777777" w:rsidR="00435202" w:rsidRPr="00320159" w:rsidRDefault="00435202" w:rsidP="007E39E4">
      <w:pPr>
        <w:spacing w:line="278" w:lineRule="auto"/>
        <w:jc w:val="both"/>
        <w:rPr>
          <w:b/>
          <w:bCs/>
          <w:sz w:val="28"/>
          <w:szCs w:val="28"/>
        </w:rPr>
        <w:sectPr w:rsidR="00435202" w:rsidRPr="00320159" w:rsidSect="005104D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26FB52E" w14:textId="6C84C8CA" w:rsidR="00821CE9" w:rsidRPr="00320159" w:rsidRDefault="00435202" w:rsidP="007E39E4">
      <w:pPr>
        <w:spacing w:line="480" w:lineRule="auto"/>
        <w:jc w:val="both"/>
        <w:rPr>
          <w:b/>
          <w:bCs/>
          <w:sz w:val="28"/>
          <w:szCs w:val="28"/>
        </w:rPr>
      </w:pPr>
      <w:r w:rsidRPr="00320159">
        <w:rPr>
          <w:b/>
          <w:bCs/>
          <w:sz w:val="28"/>
          <w:szCs w:val="28"/>
        </w:rPr>
        <w:lastRenderedPageBreak/>
        <w:t>CHAPTER 1</w:t>
      </w:r>
    </w:p>
    <w:p w14:paraId="52868D7C" w14:textId="77777777" w:rsidR="00821CE9" w:rsidRPr="00320159" w:rsidRDefault="00FD40D3" w:rsidP="007E39E4">
      <w:pPr>
        <w:pStyle w:val="Heading1"/>
        <w:spacing w:line="480" w:lineRule="auto"/>
        <w:jc w:val="both"/>
        <w:rPr>
          <w:sz w:val="28"/>
          <w:szCs w:val="28"/>
        </w:rPr>
      </w:pPr>
      <w:r w:rsidRPr="00320159">
        <w:rPr>
          <w:sz w:val="28"/>
          <w:szCs w:val="28"/>
        </w:rPr>
        <w:t>INTRODUCTION</w:t>
      </w:r>
    </w:p>
    <w:p w14:paraId="0EEEBDD8" w14:textId="77777777" w:rsidR="00821CE9" w:rsidRPr="00320159" w:rsidRDefault="00FD40D3" w:rsidP="007E39E4">
      <w:pPr>
        <w:spacing w:before="160" w:after="80" w:line="360" w:lineRule="auto"/>
        <w:jc w:val="both"/>
        <w:rPr>
          <w:sz w:val="28"/>
          <w:szCs w:val="28"/>
        </w:rPr>
      </w:pPr>
      <w:r w:rsidRPr="00320159">
        <w:rPr>
          <w:b/>
          <w:bCs/>
          <w:sz w:val="28"/>
          <w:szCs w:val="28"/>
        </w:rPr>
        <w:t>1.1. OVERVIEW</w:t>
      </w:r>
    </w:p>
    <w:p w14:paraId="77F5BB3E" w14:textId="77777777" w:rsidR="00821CE9" w:rsidRPr="00320159" w:rsidRDefault="00FD40D3" w:rsidP="007E39E4">
      <w:pPr>
        <w:spacing w:before="80" w:after="80" w:line="360" w:lineRule="auto"/>
        <w:ind w:firstLine="720"/>
        <w:jc w:val="both"/>
      </w:pPr>
      <w:r w:rsidRPr="00320159">
        <w:t>Event management in academic and inter-collegiate environments involves coordinating a large number of activities simultaneously — scheduling events, assigning venues, registering participants, managing organizers, and tracking accommodation requirements. Without a structured digital solution, these tasks are typically handled through manual spreadsheets or standalone records, leading to data inconsistencies, registration errors, and administrative overhead.</w:t>
      </w:r>
    </w:p>
    <w:p w14:paraId="291D2712" w14:textId="77777777" w:rsidR="00821CE9" w:rsidRPr="00320159" w:rsidRDefault="00FD40D3" w:rsidP="007E39E4">
      <w:pPr>
        <w:spacing w:before="80" w:after="80" w:line="360" w:lineRule="auto"/>
        <w:ind w:firstLine="720"/>
        <w:jc w:val="both"/>
      </w:pPr>
      <w:r w:rsidRPr="00320159">
        <w:t>The Event Management System is a full-stack web application developed using the Java Spring Boot 3 framework that digitizes and streamlines the complete lifecycle of academic event administration. The system is designed to serve college coordinators and administrators who need a centralized, reliable platform to create events, register and manage participants, assign organizers, and track accommodation costs for inter-collegiate events. It provides a clean REST API backend and an interactive browser-based user interface — all within a single application, requiring no additional client installations.</w:t>
      </w:r>
    </w:p>
    <w:p w14:paraId="5E70A698" w14:textId="77777777" w:rsidR="00821CE9" w:rsidRPr="00320159" w:rsidRDefault="00FD40D3" w:rsidP="007E39E4">
      <w:pPr>
        <w:spacing w:before="80" w:after="80" w:line="360" w:lineRule="auto"/>
        <w:ind w:firstLine="720"/>
        <w:jc w:val="both"/>
      </w:pPr>
      <w:r w:rsidRPr="00320159">
        <w:t xml:space="preserve">The application solves the key limitations of manual event management by providing a database-backed, API-driven solution. It handles the entire workflow from college registration to participant </w:t>
      </w:r>
      <w:proofErr w:type="spellStart"/>
      <w:r w:rsidRPr="00320159">
        <w:t>enrollment</w:t>
      </w:r>
      <w:proofErr w:type="spellEnd"/>
      <w:r w:rsidRPr="00320159">
        <w:t xml:space="preserve"> and event viewing, enforcing business rules such as maximum participant capacity and per-day accommodation pricing. The system is particularly suited for technical symposiums, workshops, and inter-collegiate competitions where multiple events run concurrently under different colleges.</w:t>
      </w:r>
    </w:p>
    <w:p w14:paraId="22B3F2E2" w14:textId="77777777" w:rsidR="00821CE9" w:rsidRPr="00320159" w:rsidRDefault="00FD40D3" w:rsidP="007E39E4">
      <w:pPr>
        <w:spacing w:before="80" w:after="80" w:line="360" w:lineRule="auto"/>
        <w:ind w:firstLine="720"/>
        <w:jc w:val="both"/>
      </w:pPr>
      <w:r w:rsidRPr="00320159">
        <w:t>Built on Spring Boot 3.2.4 with Spring Data JPA for persistence and SQLite as the embedded database, the project delivers a lightweight and easily deployable system that runs entirely on a developer's machine without external database server setup. The frontend is a single-page HTML5 application served statically, communicating with the backend exclusively through RESTful JSON endpoints.</w:t>
      </w:r>
    </w:p>
    <w:p w14:paraId="31AEB531" w14:textId="77777777" w:rsidR="00B079EC" w:rsidRPr="00320159" w:rsidRDefault="00B079EC" w:rsidP="007E39E4">
      <w:pPr>
        <w:spacing w:before="80" w:after="80" w:line="360" w:lineRule="auto"/>
        <w:ind w:firstLine="720"/>
        <w:jc w:val="both"/>
      </w:pPr>
    </w:p>
    <w:p w14:paraId="6C797D86" w14:textId="77777777" w:rsidR="00821CE9" w:rsidRPr="00320159" w:rsidRDefault="00FD40D3" w:rsidP="007E39E4">
      <w:pPr>
        <w:spacing w:before="160" w:after="80" w:line="360" w:lineRule="auto"/>
        <w:jc w:val="both"/>
        <w:rPr>
          <w:sz w:val="28"/>
          <w:szCs w:val="28"/>
        </w:rPr>
      </w:pPr>
      <w:r w:rsidRPr="00320159">
        <w:rPr>
          <w:b/>
          <w:bCs/>
          <w:sz w:val="28"/>
          <w:szCs w:val="28"/>
        </w:rPr>
        <w:lastRenderedPageBreak/>
        <w:t>1.2. Foundation and Architecture</w:t>
      </w:r>
    </w:p>
    <w:p w14:paraId="0BD16B14" w14:textId="77777777" w:rsidR="00821CE9" w:rsidRPr="00320159" w:rsidRDefault="00FD40D3" w:rsidP="007E39E4">
      <w:pPr>
        <w:spacing w:before="80" w:after="80" w:line="360" w:lineRule="auto"/>
        <w:ind w:firstLine="720"/>
        <w:jc w:val="both"/>
      </w:pPr>
      <w:r w:rsidRPr="00320159">
        <w:t xml:space="preserve">The application is built on Java 17 and the Spring Boot 3.2.4 framework, using a standard three-layer architecture. The controller layer handles all HTTP routing through Spring MVC REST controllers. The service layer encapsulates all business logic including event capacity enforcement, participant registration, and accommodation cost computation. Data persistence is managed through Spring Data JPA with Hibernate ORM connected to an SQLite database via the </w:t>
      </w:r>
      <w:proofErr w:type="spellStart"/>
      <w:r w:rsidRPr="00320159">
        <w:t>xerial</w:t>
      </w:r>
      <w:proofErr w:type="spellEnd"/>
      <w:r w:rsidRPr="00320159">
        <w:t xml:space="preserve"> JDBC driver.</w:t>
      </w:r>
    </w:p>
    <w:p w14:paraId="7C05993B" w14:textId="77777777" w:rsidR="00821CE9" w:rsidRPr="00320159" w:rsidRDefault="00FD40D3" w:rsidP="007E39E4">
      <w:pPr>
        <w:spacing w:before="80" w:after="80" w:line="360" w:lineRule="auto"/>
        <w:ind w:firstLine="720"/>
        <w:jc w:val="both"/>
      </w:pPr>
      <w:r w:rsidRPr="00320159">
        <w:t xml:space="preserve">The frontend consists of a single self-contained HTML5 page stored in the static </w:t>
      </w:r>
      <w:proofErr w:type="gramStart"/>
      <w:r w:rsidRPr="00320159">
        <w:t>resources</w:t>
      </w:r>
      <w:proofErr w:type="gramEnd"/>
      <w:r w:rsidRPr="00320159">
        <w:t xml:space="preserve"> directory. It communicates with the backend using the browser Fetch API, sending and receiving JSON data through the REST endpoints. The page is organized into four functional sections: Colleges, Events, Register Participant, and View Details. All views are rendered dynamically using vanilla JavaScript without any external frontend framework, keeping the project simple and self-contained.</w:t>
      </w:r>
    </w:p>
    <w:p w14:paraId="7DD46AC2" w14:textId="77777777" w:rsidR="00821CE9" w:rsidRPr="00320159" w:rsidRDefault="00FD40D3" w:rsidP="007E39E4">
      <w:pPr>
        <w:spacing w:before="160" w:after="80" w:line="360" w:lineRule="auto"/>
        <w:jc w:val="both"/>
        <w:rPr>
          <w:sz w:val="28"/>
          <w:szCs w:val="28"/>
        </w:rPr>
      </w:pPr>
      <w:r w:rsidRPr="00320159">
        <w:rPr>
          <w:b/>
          <w:bCs/>
          <w:sz w:val="28"/>
          <w:szCs w:val="28"/>
        </w:rPr>
        <w:t>1.3. Key Features</w:t>
      </w:r>
    </w:p>
    <w:p w14:paraId="6DD94418" w14:textId="77777777" w:rsidR="00B079EC" w:rsidRPr="00320159" w:rsidRDefault="00B079EC" w:rsidP="007E39E4">
      <w:pPr>
        <w:spacing w:line="360" w:lineRule="auto"/>
        <w:jc w:val="both"/>
      </w:pPr>
      <w:r w:rsidRPr="00320159">
        <w:t>The Event Management System provides the following core features:</w:t>
      </w:r>
    </w:p>
    <w:p w14:paraId="43164F2B" w14:textId="77777777" w:rsidR="00B079EC" w:rsidRPr="00320159" w:rsidRDefault="00B079EC" w:rsidP="007E39E4">
      <w:pPr>
        <w:numPr>
          <w:ilvl w:val="0"/>
          <w:numId w:val="8"/>
        </w:numPr>
        <w:spacing w:line="360" w:lineRule="auto"/>
        <w:jc w:val="both"/>
      </w:pPr>
      <w:r w:rsidRPr="00320159">
        <w:rPr>
          <w:b/>
          <w:bCs/>
        </w:rPr>
        <w:t>College Management:</w:t>
      </w:r>
      <w:r w:rsidRPr="00320159">
        <w:t xml:space="preserve"> Full CRUD operations on college records. Each college stores its name and address and can own multiple events.</w:t>
      </w:r>
    </w:p>
    <w:p w14:paraId="49E8079A" w14:textId="77777777" w:rsidR="00B079EC" w:rsidRPr="00320159" w:rsidRDefault="00B079EC" w:rsidP="007E39E4">
      <w:pPr>
        <w:numPr>
          <w:ilvl w:val="0"/>
          <w:numId w:val="8"/>
        </w:numPr>
        <w:spacing w:line="360" w:lineRule="auto"/>
        <w:jc w:val="both"/>
      </w:pPr>
      <w:r w:rsidRPr="00320159">
        <w:rPr>
          <w:b/>
          <w:bCs/>
        </w:rPr>
        <w:t>Event Management:</w:t>
      </w:r>
      <w:r w:rsidRPr="00320159">
        <w:t xml:space="preserve"> Creation and deletion of events associated with a specific college, with mandatory organizer details, venue, and a configurable maximum participant capacity.</w:t>
      </w:r>
    </w:p>
    <w:p w14:paraId="657876C2" w14:textId="77777777" w:rsidR="00B079EC" w:rsidRPr="00320159" w:rsidRDefault="00B079EC" w:rsidP="007E39E4">
      <w:pPr>
        <w:numPr>
          <w:ilvl w:val="0"/>
          <w:numId w:val="8"/>
        </w:numPr>
        <w:spacing w:line="360" w:lineRule="auto"/>
        <w:jc w:val="both"/>
      </w:pPr>
      <w:r w:rsidRPr="00320159">
        <w:rPr>
          <w:b/>
          <w:bCs/>
        </w:rPr>
        <w:t>Participant Registration:</w:t>
      </w:r>
      <w:r w:rsidRPr="00320159">
        <w:t xml:space="preserve"> Registration of participants into events with real-time capacity enforcement. The system prevents registration when an event has reached its maximum participant limit.</w:t>
      </w:r>
    </w:p>
    <w:p w14:paraId="5970EC2F" w14:textId="77777777" w:rsidR="00B079EC" w:rsidRPr="00320159" w:rsidRDefault="00B079EC" w:rsidP="007E39E4">
      <w:pPr>
        <w:numPr>
          <w:ilvl w:val="0"/>
          <w:numId w:val="8"/>
        </w:numPr>
        <w:spacing w:line="360" w:lineRule="auto"/>
        <w:jc w:val="both"/>
      </w:pPr>
      <w:r w:rsidRPr="00320159">
        <w:rPr>
          <w:b/>
          <w:bCs/>
        </w:rPr>
        <w:t>Accommodation Tracking:</w:t>
      </w:r>
      <w:r w:rsidRPr="00320159">
        <w:t xml:space="preserve"> Optional accommodation booking for participants at a fixed rate of Rs 350 per day, with automatic cost computation stored at the participant level.</w:t>
      </w:r>
    </w:p>
    <w:p w14:paraId="5C219CA4" w14:textId="77777777" w:rsidR="00B079EC" w:rsidRPr="00320159" w:rsidRDefault="00B079EC" w:rsidP="007E39E4">
      <w:pPr>
        <w:numPr>
          <w:ilvl w:val="0"/>
          <w:numId w:val="8"/>
        </w:numPr>
        <w:spacing w:line="360" w:lineRule="auto"/>
        <w:jc w:val="both"/>
      </w:pPr>
      <w:r w:rsidRPr="00320159">
        <w:rPr>
          <w:b/>
          <w:bCs/>
        </w:rPr>
        <w:t>Event Capacity Visualization:</w:t>
      </w:r>
      <w:r w:rsidRPr="00320159">
        <w:t xml:space="preserve"> Real-time display of current versus maximum participant counts with a progress bar indicator and an Open or Full status badge on each event card.</w:t>
      </w:r>
    </w:p>
    <w:p w14:paraId="10832A0E" w14:textId="77777777" w:rsidR="00B079EC" w:rsidRPr="00320159" w:rsidRDefault="00B079EC" w:rsidP="007E39E4">
      <w:pPr>
        <w:numPr>
          <w:ilvl w:val="0"/>
          <w:numId w:val="8"/>
        </w:numPr>
        <w:spacing w:line="360" w:lineRule="auto"/>
        <w:jc w:val="both"/>
      </w:pPr>
      <w:r w:rsidRPr="00320159">
        <w:rPr>
          <w:b/>
          <w:bCs/>
        </w:rPr>
        <w:t>View Details Panel:</w:t>
      </w:r>
      <w:r w:rsidRPr="00320159">
        <w:t xml:space="preserve"> A dedicated view screen allowing users to filter events by college, select a specific event, and view complete participant details including accommodation information.</w:t>
      </w:r>
    </w:p>
    <w:p w14:paraId="199DD778" w14:textId="77777777" w:rsidR="00821CE9" w:rsidRPr="00320159" w:rsidRDefault="00FD40D3" w:rsidP="005E22C2">
      <w:pPr>
        <w:pStyle w:val="Heading1"/>
        <w:spacing w:line="360" w:lineRule="auto"/>
        <w:jc w:val="center"/>
        <w:rPr>
          <w:sz w:val="28"/>
          <w:szCs w:val="28"/>
        </w:rPr>
      </w:pPr>
      <w:r w:rsidRPr="00320159">
        <w:rPr>
          <w:sz w:val="28"/>
          <w:szCs w:val="28"/>
        </w:rPr>
        <w:lastRenderedPageBreak/>
        <w:t>CHAPTER 2</w:t>
      </w:r>
    </w:p>
    <w:p w14:paraId="575FD4B5" w14:textId="77777777" w:rsidR="00821CE9" w:rsidRPr="00320159" w:rsidRDefault="00FD40D3" w:rsidP="005E22C2">
      <w:pPr>
        <w:pStyle w:val="Heading1"/>
        <w:spacing w:line="360" w:lineRule="auto"/>
        <w:jc w:val="center"/>
        <w:rPr>
          <w:sz w:val="28"/>
          <w:szCs w:val="28"/>
        </w:rPr>
      </w:pPr>
      <w:r w:rsidRPr="00320159">
        <w:rPr>
          <w:sz w:val="28"/>
          <w:szCs w:val="28"/>
        </w:rPr>
        <w:t>OBJECTIVES</w:t>
      </w:r>
    </w:p>
    <w:p w14:paraId="127013DA" w14:textId="77777777" w:rsidR="00821CE9" w:rsidRPr="00320159" w:rsidRDefault="00FD40D3" w:rsidP="007E39E4">
      <w:pPr>
        <w:spacing w:before="160" w:after="80" w:line="360" w:lineRule="auto"/>
        <w:jc w:val="both"/>
        <w:rPr>
          <w:sz w:val="28"/>
          <w:szCs w:val="28"/>
        </w:rPr>
      </w:pPr>
      <w:r w:rsidRPr="00320159">
        <w:rPr>
          <w:b/>
          <w:bCs/>
          <w:sz w:val="28"/>
          <w:szCs w:val="28"/>
        </w:rPr>
        <w:t>2.1. Primary Objective</w:t>
      </w:r>
    </w:p>
    <w:p w14:paraId="70B63B7A" w14:textId="77777777" w:rsidR="00821CE9" w:rsidRPr="00320159" w:rsidRDefault="00FD40D3" w:rsidP="007E39E4">
      <w:pPr>
        <w:spacing w:before="80" w:after="80" w:line="360" w:lineRule="auto"/>
        <w:ind w:firstLine="720"/>
        <w:jc w:val="both"/>
      </w:pPr>
      <w:r w:rsidRPr="00320159">
        <w:t>The primary objective of the Event Management System is to design and develop a reliable, structured web-based application that enables administrators to manage inter-collegiate events from a single centralized platform. The project aims to replace error-prone manual processes by providing a database-backed, API-driven system that enforces business rules, maintains data integrity, and delivers real-time event status information to all users. By leveraging Java Spring Boot and modern web technologies, the system achieves a clean separation of backend logic and frontend presentation while remaining lightweight enough to run without external infrastructure.</w:t>
      </w:r>
    </w:p>
    <w:p w14:paraId="1A14BABF" w14:textId="77777777" w:rsidR="00821CE9" w:rsidRPr="00320159" w:rsidRDefault="00FD40D3" w:rsidP="007E39E4">
      <w:pPr>
        <w:spacing w:before="160" w:after="80" w:line="360" w:lineRule="auto"/>
        <w:jc w:val="both"/>
        <w:rPr>
          <w:sz w:val="28"/>
          <w:szCs w:val="28"/>
        </w:rPr>
      </w:pPr>
      <w:r w:rsidRPr="00320159">
        <w:rPr>
          <w:b/>
          <w:bCs/>
          <w:sz w:val="28"/>
          <w:szCs w:val="28"/>
        </w:rPr>
        <w:t>2.2. Specific Functional Objectives</w:t>
      </w:r>
    </w:p>
    <w:p w14:paraId="284CFBF1" w14:textId="77777777" w:rsidR="00821CE9" w:rsidRPr="00320159" w:rsidRDefault="00FD40D3" w:rsidP="007E39E4">
      <w:pPr>
        <w:spacing w:before="80" w:after="80" w:line="360" w:lineRule="auto"/>
        <w:jc w:val="both"/>
      </w:pPr>
      <w:r w:rsidRPr="00320159">
        <w:t>To achieve the primary goal, the project is structured around the following specific functional objectives:</w:t>
      </w:r>
    </w:p>
    <w:p w14:paraId="2C6A1C20" w14:textId="77777777" w:rsidR="00821CE9" w:rsidRPr="00320159" w:rsidRDefault="00FD40D3" w:rsidP="007E39E4">
      <w:pPr>
        <w:spacing w:before="160" w:after="80" w:line="360" w:lineRule="auto"/>
        <w:jc w:val="both"/>
        <w:rPr>
          <w:sz w:val="28"/>
          <w:szCs w:val="28"/>
        </w:rPr>
      </w:pPr>
      <w:r w:rsidRPr="00320159">
        <w:rPr>
          <w:b/>
          <w:bCs/>
          <w:sz w:val="28"/>
          <w:szCs w:val="28"/>
        </w:rPr>
        <w:t>Implementing College and Event Registration</w:t>
      </w:r>
    </w:p>
    <w:p w14:paraId="7DC5CDB7" w14:textId="77777777" w:rsidR="00821CE9" w:rsidRPr="00320159" w:rsidRDefault="00FD40D3" w:rsidP="007E39E4">
      <w:pPr>
        <w:spacing w:before="80" w:after="80" w:line="360" w:lineRule="auto"/>
        <w:ind w:firstLine="720"/>
        <w:jc w:val="both"/>
      </w:pPr>
      <w:r w:rsidRPr="00320159">
        <w:t>The system must support the creation, retrieval, update, and deletion of college records. Each college serves as the parent entity that groups related events under a single institution. For events, the system must allow the creation of new events linked to an existing college, specifying the event name, venue, maximum participant capacity, and a designated organizer. Deletion of a college must cascade to all related events and participants to maintain referential integrity across the database.</w:t>
      </w:r>
    </w:p>
    <w:p w14:paraId="2871DA5F" w14:textId="77777777" w:rsidR="00821CE9" w:rsidRPr="00320159" w:rsidRDefault="00FD40D3" w:rsidP="007E39E4">
      <w:pPr>
        <w:spacing w:before="160" w:after="80" w:line="360" w:lineRule="auto"/>
        <w:jc w:val="both"/>
      </w:pPr>
      <w:r w:rsidRPr="00320159">
        <w:rPr>
          <w:b/>
          <w:bCs/>
          <w:sz w:val="28"/>
          <w:szCs w:val="28"/>
        </w:rPr>
        <w:t>Enforcing Participant Capacity Management</w:t>
      </w:r>
    </w:p>
    <w:p w14:paraId="4B326326" w14:textId="17B24BF5" w:rsidR="005B1EF2" w:rsidRPr="00320159" w:rsidRDefault="00FD40D3" w:rsidP="007E39E4">
      <w:pPr>
        <w:spacing w:before="80" w:after="80" w:line="360" w:lineRule="auto"/>
        <w:ind w:firstLine="720"/>
        <w:jc w:val="both"/>
      </w:pPr>
      <w:r w:rsidRPr="00320159">
        <w:t xml:space="preserve">A core objective is to enforce event capacity limits at the application service layer. When a participant attempts to register for an event, the </w:t>
      </w:r>
      <w:proofErr w:type="spellStart"/>
      <w:r w:rsidRPr="00320159">
        <w:t>ParticipantService</w:t>
      </w:r>
      <w:proofErr w:type="spellEnd"/>
      <w:r w:rsidRPr="00320159">
        <w:t xml:space="preserve"> must query the current participant count and compare it against the event's maximum capacity before proceeding. If the event is already full, the system must reject the registration and return a structured error response with an appropriate HTTP 409 Conflict status code. This logic is preserved directly from the original </w:t>
      </w:r>
      <w:proofErr w:type="spellStart"/>
      <w:r w:rsidRPr="00320159">
        <w:t>Event.registerParticipant</w:t>
      </w:r>
      <w:proofErr w:type="spellEnd"/>
      <w:r w:rsidRPr="00320159">
        <w:t>() business method.</w:t>
      </w:r>
    </w:p>
    <w:p w14:paraId="6ADCA0C9" w14:textId="77777777" w:rsidR="00821CE9" w:rsidRPr="00320159" w:rsidRDefault="00FD40D3" w:rsidP="007E39E4">
      <w:pPr>
        <w:spacing w:before="160" w:after="80" w:line="360" w:lineRule="auto"/>
        <w:jc w:val="both"/>
        <w:rPr>
          <w:sz w:val="28"/>
          <w:szCs w:val="28"/>
        </w:rPr>
      </w:pPr>
      <w:r w:rsidRPr="00320159">
        <w:rPr>
          <w:b/>
          <w:bCs/>
          <w:sz w:val="28"/>
          <w:szCs w:val="28"/>
        </w:rPr>
        <w:lastRenderedPageBreak/>
        <w:t>Tracking Accommodation Requirements and Costs</w:t>
      </w:r>
    </w:p>
    <w:p w14:paraId="2D112167" w14:textId="77777777" w:rsidR="00821CE9" w:rsidRPr="00320159" w:rsidRDefault="00FD40D3" w:rsidP="007E39E4">
      <w:pPr>
        <w:spacing w:before="80" w:after="80" w:line="360" w:lineRule="auto"/>
        <w:ind w:firstLine="720"/>
        <w:jc w:val="both"/>
      </w:pPr>
      <w:r w:rsidRPr="00320159">
        <w:t>The system must support optional accommodation booking during participant registration. When a participant indicates that they need accommodation, the system must accept the number of days required and automatically compute the total cost at the fixed rate of Rs 350 per day. This calculation is encapsulated in the Accommodation embedded entity and is stored persistently alongside the participant record. The accommodation cost must be returned as part of the participant detail response.</w:t>
      </w:r>
    </w:p>
    <w:p w14:paraId="053B32EE" w14:textId="77777777" w:rsidR="00821CE9" w:rsidRPr="00320159" w:rsidRDefault="00FD40D3" w:rsidP="007E39E4">
      <w:pPr>
        <w:spacing w:before="160" w:after="80" w:line="360" w:lineRule="auto"/>
        <w:jc w:val="both"/>
        <w:rPr>
          <w:sz w:val="28"/>
          <w:szCs w:val="28"/>
        </w:rPr>
      </w:pPr>
      <w:r w:rsidRPr="00320159">
        <w:rPr>
          <w:b/>
          <w:bCs/>
          <w:sz w:val="28"/>
          <w:szCs w:val="28"/>
        </w:rPr>
        <w:t>Providing Complete Event Detail Retrieval</w:t>
      </w:r>
    </w:p>
    <w:p w14:paraId="4B1D8504" w14:textId="77777777" w:rsidR="00821CE9" w:rsidRPr="00320159" w:rsidRDefault="00FD40D3" w:rsidP="007E39E4">
      <w:pPr>
        <w:spacing w:before="80" w:after="80" w:line="360" w:lineRule="auto"/>
        <w:ind w:firstLine="720"/>
        <w:jc w:val="both"/>
      </w:pPr>
      <w:r w:rsidRPr="00320159">
        <w:t xml:space="preserve">The system must support retrieval of complete event details including the associated college name, organizer profile, current and maximum participant counts, and a full list of registered participants with their accommodation information. To prevent lazy loading errors and circular JSON serialization issues, all entity-to-DTO mapping must be performed in the service layer using the </w:t>
      </w:r>
      <w:proofErr w:type="spellStart"/>
      <w:r w:rsidRPr="00320159">
        <w:t>EventDetailDto</w:t>
      </w:r>
      <w:proofErr w:type="spellEnd"/>
      <w:r w:rsidRPr="00320159">
        <w:t xml:space="preserve"> class. The </w:t>
      </w:r>
      <w:proofErr w:type="spellStart"/>
      <w:r w:rsidRPr="00320159">
        <w:t>EventRepository</w:t>
      </w:r>
      <w:proofErr w:type="spellEnd"/>
      <w:r w:rsidRPr="00320159">
        <w:t xml:space="preserve"> must support a custom JPQL fetch join query that loads participants and organizer data in a single database round trip.</w:t>
      </w:r>
    </w:p>
    <w:p w14:paraId="4684B8E7" w14:textId="77777777" w:rsidR="00821CE9" w:rsidRPr="00320159" w:rsidRDefault="00FD40D3" w:rsidP="007E39E4">
      <w:pPr>
        <w:spacing w:before="160" w:after="80" w:line="360" w:lineRule="auto"/>
        <w:jc w:val="both"/>
        <w:rPr>
          <w:sz w:val="28"/>
          <w:szCs w:val="28"/>
        </w:rPr>
      </w:pPr>
      <w:r w:rsidRPr="00320159">
        <w:rPr>
          <w:b/>
          <w:bCs/>
          <w:sz w:val="28"/>
          <w:szCs w:val="28"/>
        </w:rPr>
        <w:t>Delivering Structured API Responses</w:t>
      </w:r>
    </w:p>
    <w:p w14:paraId="6CB65693" w14:textId="77777777" w:rsidR="00821CE9" w:rsidRPr="00320159" w:rsidRDefault="00FD40D3" w:rsidP="007E39E4">
      <w:pPr>
        <w:spacing w:before="80" w:after="80" w:line="360" w:lineRule="auto"/>
        <w:ind w:firstLine="720"/>
        <w:jc w:val="both"/>
      </w:pPr>
      <w:r w:rsidRPr="00320159">
        <w:t xml:space="preserve">All API endpoints must return responses wrapped in a uniform </w:t>
      </w:r>
      <w:proofErr w:type="spellStart"/>
      <w:r w:rsidRPr="00320159">
        <w:t>ApiResponse</w:t>
      </w:r>
      <w:proofErr w:type="spellEnd"/>
      <w:r w:rsidRPr="00320159">
        <w:t xml:space="preserve"> generic wrapper that carries a success </w:t>
      </w:r>
      <w:proofErr w:type="spellStart"/>
      <w:r w:rsidRPr="00320159">
        <w:t>boolean</w:t>
      </w:r>
      <w:proofErr w:type="spellEnd"/>
      <w:r w:rsidRPr="00320159">
        <w:t xml:space="preserve"> flag, a human-readable message, and the response payload in the data field. Validation errors must be caught by the </w:t>
      </w:r>
      <w:proofErr w:type="spellStart"/>
      <w:r w:rsidRPr="00320159">
        <w:t>GlobalExceptionHandler</w:t>
      </w:r>
      <w:proofErr w:type="spellEnd"/>
      <w:r w:rsidRPr="00320159">
        <w:t xml:space="preserve"> and returned as a structured map of field names to error messages. Resource not-found conditions must produce HTTP 404 responses, while capacity violations must produce HTTP 409 responses.</w:t>
      </w:r>
    </w:p>
    <w:p w14:paraId="2A242B62" w14:textId="77777777" w:rsidR="00821CE9" w:rsidRPr="00320159" w:rsidRDefault="00FD40D3" w:rsidP="007E39E4">
      <w:pPr>
        <w:spacing w:before="160" w:after="80" w:line="360" w:lineRule="auto"/>
        <w:jc w:val="both"/>
        <w:rPr>
          <w:sz w:val="28"/>
          <w:szCs w:val="28"/>
        </w:rPr>
      </w:pPr>
      <w:r w:rsidRPr="00320159">
        <w:rPr>
          <w:b/>
          <w:bCs/>
          <w:sz w:val="28"/>
          <w:szCs w:val="28"/>
        </w:rPr>
        <w:t>Supporting Multi-Parameter Event Filtering</w:t>
      </w:r>
    </w:p>
    <w:p w14:paraId="48A10A52" w14:textId="77777777" w:rsidR="00821CE9" w:rsidRPr="00320159" w:rsidRDefault="00FD40D3" w:rsidP="007E39E4">
      <w:pPr>
        <w:spacing w:before="80" w:after="80" w:line="360" w:lineRule="auto"/>
        <w:ind w:firstLine="720"/>
        <w:jc w:val="both"/>
      </w:pPr>
      <w:r w:rsidRPr="00320159">
        <w:t xml:space="preserve">The View Details screen must allow users to filter events by college before selecting an individual event for detailed inspection. When a college is selected, only events belonging to that college should appear in the event dropdown, implemented through the </w:t>
      </w:r>
      <w:proofErr w:type="spellStart"/>
      <w:r w:rsidRPr="00320159">
        <w:t>EventRepository.findByCollegeId</w:t>
      </w:r>
      <w:proofErr w:type="spellEnd"/>
      <w:r w:rsidRPr="00320159">
        <w:t>() query. This reduces the cognitive load on users managing large numbers of events across multiple institutions.</w:t>
      </w:r>
    </w:p>
    <w:p w14:paraId="3521C307" w14:textId="77777777" w:rsidR="005B1EF2" w:rsidRPr="00320159" w:rsidRDefault="005B1EF2" w:rsidP="007E39E4">
      <w:pPr>
        <w:spacing w:before="80" w:after="80" w:line="360" w:lineRule="auto"/>
        <w:jc w:val="both"/>
      </w:pPr>
    </w:p>
    <w:p w14:paraId="02AC2B0D" w14:textId="77777777" w:rsidR="002502F4" w:rsidRPr="00320159" w:rsidRDefault="002502F4" w:rsidP="007E39E4">
      <w:pPr>
        <w:spacing w:before="80" w:after="80" w:line="360" w:lineRule="auto"/>
        <w:jc w:val="both"/>
      </w:pPr>
    </w:p>
    <w:p w14:paraId="6515BCB6" w14:textId="77777777" w:rsidR="00821CE9" w:rsidRPr="00320159" w:rsidRDefault="00FD40D3" w:rsidP="007E39E4">
      <w:pPr>
        <w:spacing w:before="160" w:after="80"/>
        <w:jc w:val="both"/>
        <w:rPr>
          <w:sz w:val="28"/>
          <w:szCs w:val="28"/>
        </w:rPr>
      </w:pPr>
      <w:r w:rsidRPr="00320159">
        <w:rPr>
          <w:b/>
          <w:bCs/>
          <w:sz w:val="28"/>
          <w:szCs w:val="28"/>
        </w:rPr>
        <w:lastRenderedPageBreak/>
        <w:t>2.3. Technical Objectives</w:t>
      </w:r>
    </w:p>
    <w:p w14:paraId="12308F31" w14:textId="77777777" w:rsidR="00B079EC" w:rsidRPr="00320159" w:rsidRDefault="00B079EC" w:rsidP="007E39E4">
      <w:pPr>
        <w:pStyle w:val="Heading1"/>
        <w:spacing w:line="360" w:lineRule="auto"/>
        <w:jc w:val="both"/>
        <w:rPr>
          <w:b w:val="0"/>
          <w:bCs w:val="0"/>
        </w:rPr>
      </w:pPr>
      <w:r w:rsidRPr="00320159">
        <w:rPr>
          <w:b w:val="0"/>
          <w:bCs w:val="0"/>
        </w:rPr>
        <w:t>Beyond the functional requirements, the project targets several technical goals:</w:t>
      </w:r>
    </w:p>
    <w:p w14:paraId="6BF1FD4D" w14:textId="77777777" w:rsidR="00B079EC" w:rsidRPr="00320159" w:rsidRDefault="00B079EC" w:rsidP="007E39E4">
      <w:pPr>
        <w:pStyle w:val="Heading1"/>
        <w:numPr>
          <w:ilvl w:val="0"/>
          <w:numId w:val="7"/>
        </w:numPr>
        <w:spacing w:line="360" w:lineRule="auto"/>
        <w:jc w:val="both"/>
        <w:rPr>
          <w:b w:val="0"/>
          <w:bCs w:val="0"/>
        </w:rPr>
      </w:pPr>
      <w:r w:rsidRPr="00320159">
        <w:rPr>
          <w:b w:val="0"/>
          <w:bCs w:val="0"/>
        </w:rPr>
        <w:t>Implement a layered Spring Boot REST API following the controller-service-repository pattern for clean separation of concerns, ensuring that each layer has a well-defined responsibility and that business logic remains isolated from data access and presentation concerns.</w:t>
      </w:r>
    </w:p>
    <w:p w14:paraId="3D8F5D26" w14:textId="77777777" w:rsidR="00B079EC" w:rsidRPr="00320159" w:rsidRDefault="00B079EC" w:rsidP="007E39E4">
      <w:pPr>
        <w:pStyle w:val="Heading1"/>
        <w:numPr>
          <w:ilvl w:val="0"/>
          <w:numId w:val="7"/>
        </w:numPr>
        <w:spacing w:line="360" w:lineRule="auto"/>
        <w:jc w:val="both"/>
        <w:rPr>
          <w:b w:val="0"/>
          <w:bCs w:val="0"/>
        </w:rPr>
      </w:pPr>
      <w:r w:rsidRPr="00320159">
        <w:rPr>
          <w:b w:val="0"/>
          <w:bCs w:val="0"/>
        </w:rPr>
        <w:t>Use Spring Data JPA with Hibernate ORM and the SQLite community dialect to manage all database operations without requiring an external database server, allowing the application to remain fully self-contained and portable across development environments.</w:t>
      </w:r>
    </w:p>
    <w:p w14:paraId="3FF53D1E" w14:textId="77777777" w:rsidR="00B079EC" w:rsidRPr="00320159" w:rsidRDefault="00B079EC" w:rsidP="007E39E4">
      <w:pPr>
        <w:pStyle w:val="Heading1"/>
        <w:numPr>
          <w:ilvl w:val="0"/>
          <w:numId w:val="7"/>
        </w:numPr>
        <w:spacing w:line="360" w:lineRule="auto"/>
        <w:jc w:val="both"/>
        <w:rPr>
          <w:b w:val="0"/>
          <w:bCs w:val="0"/>
        </w:rPr>
      </w:pPr>
      <w:r w:rsidRPr="00320159">
        <w:rPr>
          <w:b w:val="0"/>
          <w:bCs w:val="0"/>
        </w:rPr>
        <w:t>Apply Jakarta Bean Validation annotations on all request DTO classes to enforce input constraints at the API boundary, preventing malformed or incomplete data from propagating into the service and persistence layers.</w:t>
      </w:r>
    </w:p>
    <w:p w14:paraId="3E367839" w14:textId="77777777" w:rsidR="00B079EC" w:rsidRPr="00320159" w:rsidRDefault="00B079EC" w:rsidP="007E39E4">
      <w:pPr>
        <w:pStyle w:val="Heading1"/>
        <w:numPr>
          <w:ilvl w:val="0"/>
          <w:numId w:val="7"/>
        </w:numPr>
        <w:spacing w:line="360" w:lineRule="auto"/>
        <w:jc w:val="both"/>
        <w:rPr>
          <w:b w:val="0"/>
          <w:bCs w:val="0"/>
        </w:rPr>
      </w:pPr>
      <w:r w:rsidRPr="00320159">
        <w:rPr>
          <w:b w:val="0"/>
          <w:bCs w:val="0"/>
        </w:rPr>
        <w:t>Use @Transactional annotations on all service methods that perform write operations to guarantee atomicity and prevent partial state corruption, ensuring that any failure during a multi-step operation results in a complete rollback to a consistent state.</w:t>
      </w:r>
    </w:p>
    <w:p w14:paraId="4AAEF1C2" w14:textId="77777777" w:rsidR="00B079EC" w:rsidRPr="00320159" w:rsidRDefault="00B079EC" w:rsidP="007E39E4">
      <w:pPr>
        <w:pStyle w:val="Heading1"/>
        <w:numPr>
          <w:ilvl w:val="0"/>
          <w:numId w:val="7"/>
        </w:numPr>
        <w:spacing w:line="360" w:lineRule="auto"/>
        <w:jc w:val="both"/>
        <w:rPr>
          <w:b w:val="0"/>
          <w:bCs w:val="0"/>
        </w:rPr>
      </w:pPr>
      <w:r w:rsidRPr="00320159">
        <w:rPr>
          <w:b w:val="0"/>
          <w:bCs w:val="0"/>
        </w:rPr>
        <w:t>Deliver a self-contained single-page HTML5 frontend that consumes the REST API using the native Fetch API, with no dependency on external frontend frameworks, keeping the client lightweight and eliminating any build toolchain requirements for the user interface.</w:t>
      </w:r>
    </w:p>
    <w:p w14:paraId="347D6B28" w14:textId="77777777" w:rsidR="00B079EC" w:rsidRPr="00320159" w:rsidRDefault="00B079EC" w:rsidP="007E39E4">
      <w:pPr>
        <w:pStyle w:val="Heading1"/>
        <w:numPr>
          <w:ilvl w:val="0"/>
          <w:numId w:val="7"/>
        </w:numPr>
        <w:spacing w:line="360" w:lineRule="auto"/>
        <w:jc w:val="both"/>
        <w:rPr>
          <w:b w:val="0"/>
          <w:bCs w:val="0"/>
        </w:rPr>
      </w:pPr>
      <w:r w:rsidRPr="00320159">
        <w:rPr>
          <w:b w:val="0"/>
          <w:bCs w:val="0"/>
        </w:rPr>
        <w:t xml:space="preserve">Implement a centralized </w:t>
      </w:r>
      <w:proofErr w:type="spellStart"/>
      <w:r w:rsidRPr="00320159">
        <w:rPr>
          <w:b w:val="0"/>
          <w:bCs w:val="0"/>
        </w:rPr>
        <w:t>GlobalExceptionHandler</w:t>
      </w:r>
      <w:proofErr w:type="spellEnd"/>
      <w:r w:rsidRPr="00320159">
        <w:rPr>
          <w:b w:val="0"/>
          <w:bCs w:val="0"/>
        </w:rPr>
        <w:t xml:space="preserve"> using @RestControllerAdvice to provide consistent, structured JSON error responses across all endpoints, so that clients always receive predictable error payloads regardless of where in the application an exception originates.</w:t>
      </w:r>
    </w:p>
    <w:p w14:paraId="4A84A28A" w14:textId="77777777" w:rsidR="00B079EC" w:rsidRPr="00320159" w:rsidRDefault="00B079EC" w:rsidP="007E39E4">
      <w:pPr>
        <w:pStyle w:val="Heading1"/>
        <w:numPr>
          <w:ilvl w:val="0"/>
          <w:numId w:val="7"/>
        </w:numPr>
        <w:spacing w:line="360" w:lineRule="auto"/>
        <w:jc w:val="both"/>
        <w:rPr>
          <w:b w:val="0"/>
          <w:bCs w:val="0"/>
        </w:rPr>
      </w:pPr>
      <w:r w:rsidRPr="00320159">
        <w:rPr>
          <w:b w:val="0"/>
          <w:bCs w:val="0"/>
        </w:rPr>
        <w:t>Structure the project using standard Maven conventions with clearly separated source directories, a well-organized pom.xml defining all required dependencies and their versions, and a single executable JAR as the final build artifact to simplify deployment.</w:t>
      </w:r>
    </w:p>
    <w:p w14:paraId="00885901" w14:textId="77777777" w:rsidR="00B079EC" w:rsidRPr="00320159" w:rsidRDefault="00B079EC" w:rsidP="007E39E4">
      <w:pPr>
        <w:pStyle w:val="Heading1"/>
        <w:jc w:val="both"/>
      </w:pPr>
    </w:p>
    <w:p w14:paraId="54B969CB" w14:textId="77777777" w:rsidR="00B079EC" w:rsidRPr="00320159" w:rsidRDefault="00B079EC" w:rsidP="007E39E4">
      <w:pPr>
        <w:pStyle w:val="Heading1"/>
        <w:jc w:val="both"/>
      </w:pPr>
    </w:p>
    <w:p w14:paraId="7A99BCCA" w14:textId="77777777" w:rsidR="00B079EC" w:rsidRPr="00320159" w:rsidRDefault="00B079EC" w:rsidP="007E39E4">
      <w:pPr>
        <w:pStyle w:val="Heading1"/>
        <w:jc w:val="both"/>
      </w:pPr>
    </w:p>
    <w:p w14:paraId="4D2BF9AE" w14:textId="574B30BE" w:rsidR="00821CE9" w:rsidRPr="00320159" w:rsidRDefault="00FD40D3" w:rsidP="005E22C2">
      <w:pPr>
        <w:pStyle w:val="Heading1"/>
        <w:spacing w:line="480" w:lineRule="auto"/>
        <w:jc w:val="center"/>
        <w:rPr>
          <w:sz w:val="28"/>
          <w:szCs w:val="28"/>
        </w:rPr>
      </w:pPr>
      <w:r w:rsidRPr="00320159">
        <w:rPr>
          <w:sz w:val="28"/>
          <w:szCs w:val="28"/>
        </w:rPr>
        <w:lastRenderedPageBreak/>
        <w:t>CHAPTER 3</w:t>
      </w:r>
    </w:p>
    <w:p w14:paraId="465B23FA" w14:textId="31800F61" w:rsidR="00B079EC" w:rsidRPr="00320159" w:rsidRDefault="00FD40D3" w:rsidP="005E22C2">
      <w:pPr>
        <w:pStyle w:val="Heading1"/>
        <w:spacing w:line="480" w:lineRule="auto"/>
        <w:jc w:val="center"/>
        <w:rPr>
          <w:sz w:val="28"/>
          <w:szCs w:val="28"/>
        </w:rPr>
      </w:pPr>
      <w:r w:rsidRPr="00320159">
        <w:rPr>
          <w:sz w:val="28"/>
          <w:szCs w:val="28"/>
        </w:rPr>
        <w:t>SYSTEM REQUIREMENTS</w:t>
      </w:r>
    </w:p>
    <w:p w14:paraId="14382459" w14:textId="77777777" w:rsidR="00821CE9" w:rsidRPr="00320159" w:rsidRDefault="00FD40D3" w:rsidP="00E2396B">
      <w:pPr>
        <w:spacing w:before="160" w:after="80" w:line="360" w:lineRule="auto"/>
        <w:jc w:val="both"/>
        <w:rPr>
          <w:sz w:val="28"/>
          <w:szCs w:val="28"/>
        </w:rPr>
      </w:pPr>
      <w:r w:rsidRPr="00320159">
        <w:rPr>
          <w:b/>
          <w:bCs/>
          <w:sz w:val="28"/>
          <w:szCs w:val="28"/>
        </w:rPr>
        <w:t>3.1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000"/>
        <w:gridCol w:w="4020"/>
      </w:tblGrid>
      <w:tr w:rsidR="00821CE9" w:rsidRPr="00320159" w14:paraId="208C416C" w14:textId="77777777" w:rsidTr="00964B67">
        <w:tc>
          <w:tcPr>
            <w:tcW w:w="23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8D71B1C" w14:textId="77777777" w:rsidR="00821CE9" w:rsidRPr="00320159" w:rsidRDefault="00FD40D3" w:rsidP="00E2396B">
            <w:pPr>
              <w:spacing w:line="360" w:lineRule="auto"/>
              <w:jc w:val="both"/>
            </w:pPr>
            <w:r w:rsidRPr="00320159">
              <w:rPr>
                <w:b/>
                <w:bCs/>
              </w:rPr>
              <w:t>Component</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F37E486" w14:textId="77777777" w:rsidR="00821CE9" w:rsidRPr="00320159" w:rsidRDefault="00FD40D3" w:rsidP="00E2396B">
            <w:pPr>
              <w:spacing w:line="360" w:lineRule="auto"/>
              <w:jc w:val="both"/>
            </w:pPr>
            <w:r w:rsidRPr="00320159">
              <w:rPr>
                <w:b/>
                <w:bCs/>
              </w:rPr>
              <w:t>Minimum</w:t>
            </w:r>
          </w:p>
        </w:tc>
        <w:tc>
          <w:tcPr>
            <w:tcW w:w="4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E46E357" w14:textId="77777777" w:rsidR="00821CE9" w:rsidRPr="00320159" w:rsidRDefault="00FD40D3" w:rsidP="00E2396B">
            <w:pPr>
              <w:spacing w:line="360" w:lineRule="auto"/>
              <w:jc w:val="both"/>
            </w:pPr>
            <w:r w:rsidRPr="00320159">
              <w:rPr>
                <w:b/>
                <w:bCs/>
              </w:rPr>
              <w:t>Recommended</w:t>
            </w:r>
          </w:p>
        </w:tc>
      </w:tr>
      <w:tr w:rsidR="00821CE9" w:rsidRPr="00320159" w14:paraId="3CB50686"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68448" w14:textId="77777777" w:rsidR="00821CE9" w:rsidRPr="00320159" w:rsidRDefault="00FD40D3" w:rsidP="007E39E4">
            <w:pPr>
              <w:jc w:val="both"/>
            </w:pPr>
            <w:r w:rsidRPr="00320159">
              <w:t>Processor</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FD92E6" w14:textId="77777777" w:rsidR="00821CE9" w:rsidRPr="00320159" w:rsidRDefault="00FD40D3" w:rsidP="007E39E4">
            <w:pPr>
              <w:jc w:val="both"/>
            </w:pPr>
            <w:r w:rsidRPr="00320159">
              <w:t>Intel Core i3 / 1.8 GHz Dual-Core</w:t>
            </w:r>
          </w:p>
        </w:tc>
        <w:tc>
          <w:tcPr>
            <w:tcW w:w="4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F96C1B" w14:textId="77777777" w:rsidR="00821CE9" w:rsidRPr="00320159" w:rsidRDefault="00FD40D3" w:rsidP="007E39E4">
            <w:pPr>
              <w:jc w:val="both"/>
            </w:pPr>
            <w:r w:rsidRPr="00320159">
              <w:t>Intel Core i5 / 2.5 GHz Quad-Core</w:t>
            </w:r>
          </w:p>
        </w:tc>
      </w:tr>
      <w:tr w:rsidR="00821CE9" w:rsidRPr="00320159" w14:paraId="490E05A5"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C81DCC" w14:textId="77777777" w:rsidR="00821CE9" w:rsidRPr="00320159" w:rsidRDefault="00FD40D3" w:rsidP="007E39E4">
            <w:pPr>
              <w:jc w:val="both"/>
            </w:pPr>
            <w:r w:rsidRPr="00320159">
              <w:t>RAM</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2BC9CB" w14:textId="77777777" w:rsidR="00821CE9" w:rsidRPr="00320159" w:rsidRDefault="00FD40D3" w:rsidP="007E39E4">
            <w:pPr>
              <w:jc w:val="both"/>
            </w:pPr>
            <w:r w:rsidRPr="00320159">
              <w:t>4 GB</w:t>
            </w:r>
          </w:p>
        </w:tc>
        <w:tc>
          <w:tcPr>
            <w:tcW w:w="4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E92A70" w14:textId="77777777" w:rsidR="00821CE9" w:rsidRPr="00320159" w:rsidRDefault="00FD40D3" w:rsidP="007E39E4">
            <w:pPr>
              <w:jc w:val="both"/>
            </w:pPr>
            <w:r w:rsidRPr="00320159">
              <w:t>8 GB or higher</w:t>
            </w:r>
          </w:p>
        </w:tc>
      </w:tr>
      <w:tr w:rsidR="00821CE9" w:rsidRPr="00320159" w14:paraId="49B20B29"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FB678E" w14:textId="77777777" w:rsidR="00821CE9" w:rsidRPr="00320159" w:rsidRDefault="00FD40D3" w:rsidP="007E39E4">
            <w:pPr>
              <w:jc w:val="both"/>
            </w:pPr>
            <w:r w:rsidRPr="00320159">
              <w:t>Storage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0798A" w14:textId="77777777" w:rsidR="00821CE9" w:rsidRPr="00320159" w:rsidRDefault="00FD40D3" w:rsidP="007E39E4">
            <w:pPr>
              <w:jc w:val="both"/>
            </w:pPr>
            <w:r w:rsidRPr="00320159">
              <w:t>100 MB free disk space</w:t>
            </w:r>
          </w:p>
        </w:tc>
        <w:tc>
          <w:tcPr>
            <w:tcW w:w="4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03A3DB" w14:textId="77777777" w:rsidR="00821CE9" w:rsidRPr="00320159" w:rsidRDefault="00FD40D3" w:rsidP="007E39E4">
            <w:pPr>
              <w:jc w:val="both"/>
            </w:pPr>
            <w:r w:rsidRPr="00320159">
              <w:t>500 MB (SSD preferred)</w:t>
            </w:r>
          </w:p>
        </w:tc>
      </w:tr>
      <w:tr w:rsidR="00821CE9" w:rsidRPr="00320159" w14:paraId="057B26E9"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62EE73" w14:textId="77777777" w:rsidR="00821CE9" w:rsidRPr="00320159" w:rsidRDefault="00FD40D3" w:rsidP="007E39E4">
            <w:pPr>
              <w:jc w:val="both"/>
            </w:pPr>
            <w:r w:rsidRPr="00320159">
              <w:t>Display</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62815A" w14:textId="77777777" w:rsidR="00821CE9" w:rsidRPr="00320159" w:rsidRDefault="00FD40D3" w:rsidP="007E39E4">
            <w:pPr>
              <w:jc w:val="both"/>
            </w:pPr>
            <w:r w:rsidRPr="00320159">
              <w:t>1024 x 768</w:t>
            </w:r>
          </w:p>
        </w:tc>
        <w:tc>
          <w:tcPr>
            <w:tcW w:w="4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092FCB" w14:textId="77777777" w:rsidR="00821CE9" w:rsidRPr="00320159" w:rsidRDefault="00FD40D3" w:rsidP="007E39E4">
            <w:pPr>
              <w:jc w:val="both"/>
            </w:pPr>
            <w:r w:rsidRPr="00320159">
              <w:t>1920 x 1080 Full HD</w:t>
            </w:r>
          </w:p>
        </w:tc>
      </w:tr>
      <w:tr w:rsidR="00A35D2B" w:rsidRPr="00320159" w14:paraId="786B77FE"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840779" w14:textId="44413489" w:rsidR="00A35D2B" w:rsidRPr="00320159" w:rsidRDefault="00A35D2B" w:rsidP="007E39E4">
            <w:pPr>
              <w:jc w:val="both"/>
            </w:pPr>
            <w:r w:rsidRPr="00A35D2B">
              <w:t>Network</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F9C13" w14:textId="59AA78DB" w:rsidR="00A35D2B" w:rsidRPr="00320159" w:rsidRDefault="00E2396B" w:rsidP="007E39E4">
            <w:pPr>
              <w:jc w:val="both"/>
            </w:pPr>
            <w:r w:rsidRPr="00E2396B">
              <w:t>Basic internet connection</w:t>
            </w:r>
          </w:p>
        </w:tc>
        <w:tc>
          <w:tcPr>
            <w:tcW w:w="4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B36D0E" w14:textId="08095FA9" w:rsidR="00A35D2B" w:rsidRPr="00320159" w:rsidRDefault="00E2396B" w:rsidP="007E39E4">
            <w:pPr>
              <w:jc w:val="both"/>
            </w:pPr>
            <w:r w:rsidRPr="00E2396B">
              <w:t>High-speed broadband for smooth API communication</w:t>
            </w:r>
          </w:p>
        </w:tc>
      </w:tr>
    </w:tbl>
    <w:p w14:paraId="4BC376F8" w14:textId="54F2BDAA" w:rsidR="0084658D" w:rsidRPr="00320159" w:rsidRDefault="0084658D" w:rsidP="005E22C2">
      <w:pPr>
        <w:spacing w:before="160" w:after="80"/>
        <w:jc w:val="center"/>
        <w:rPr>
          <w:b/>
          <w:bCs/>
        </w:rPr>
      </w:pPr>
      <w:r w:rsidRPr="00320159">
        <w:rPr>
          <w:b/>
          <w:bCs/>
        </w:rPr>
        <w:t>Table 3.1</w:t>
      </w:r>
    </w:p>
    <w:p w14:paraId="75012E6D" w14:textId="77777777" w:rsidR="000813E5" w:rsidRDefault="000813E5" w:rsidP="007E39E4">
      <w:pPr>
        <w:spacing w:before="160" w:after="80" w:line="360" w:lineRule="auto"/>
        <w:jc w:val="both"/>
      </w:pPr>
      <w:r w:rsidRPr="00320159">
        <w:t>Table 3.1 presents a detailed overview of the hardware requirements necessary for the effective installation and operation of the system. It clearly distinguishes between the minimum specifications required for basic functionality and the recommended specifications for achieving optimal performance. The processor plays a crucial role in determining the speed and efficiency of data processing, while adequate RAM ensures smooth multitasking and prevents system lag during execution. Storage requirements define the necessary disk space for installing the application and maintaining related data, whereas display resolution contributes to better visualization and user interaction.</w:t>
      </w:r>
    </w:p>
    <w:p w14:paraId="3A29F505" w14:textId="51C9C1F5" w:rsidR="00141E13" w:rsidRPr="00320159" w:rsidRDefault="00141E13" w:rsidP="007E39E4">
      <w:pPr>
        <w:spacing w:before="160" w:after="80" w:line="360" w:lineRule="auto"/>
        <w:jc w:val="both"/>
      </w:pPr>
      <w:r w:rsidRPr="00141E13">
        <w:t>Additionally, meeting the recommended specifications enhances overall system responsiveness, especially when handling concurrent operations and large datasets. Higher RAM and faster processors help in reducing execution time and improving user experience during intensive tasks. The use of SSD storage further boosts application load speed and data access efficiency. Overall, proper hardware configuration ensures stable performance, reliability, and scalability of the system.</w:t>
      </w:r>
    </w:p>
    <w:p w14:paraId="00BC02E0" w14:textId="77777777" w:rsidR="000813E5" w:rsidRPr="00320159" w:rsidRDefault="000813E5" w:rsidP="007E39E4">
      <w:pPr>
        <w:spacing w:before="160" w:after="80" w:line="360" w:lineRule="auto"/>
        <w:jc w:val="both"/>
      </w:pPr>
    </w:p>
    <w:p w14:paraId="10996629" w14:textId="45C1A3F3" w:rsidR="00435202" w:rsidRPr="00320159" w:rsidRDefault="00FD40D3" w:rsidP="007E39E4">
      <w:pPr>
        <w:spacing w:before="160" w:after="80"/>
        <w:jc w:val="both"/>
        <w:rPr>
          <w:b/>
          <w:bCs/>
          <w:sz w:val="28"/>
          <w:szCs w:val="28"/>
        </w:rPr>
      </w:pPr>
      <w:r w:rsidRPr="00320159">
        <w:rPr>
          <w:b/>
          <w:bCs/>
          <w:sz w:val="28"/>
          <w:szCs w:val="28"/>
        </w:rPr>
        <w:lastRenderedPageBreak/>
        <w:t>3.2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2"/>
        <w:gridCol w:w="2347"/>
        <w:gridCol w:w="4371"/>
      </w:tblGrid>
      <w:tr w:rsidR="00821CE9" w:rsidRPr="00320159" w14:paraId="3808E891" w14:textId="77777777" w:rsidTr="000813E5">
        <w:tc>
          <w:tcPr>
            <w:tcW w:w="264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FC97018" w14:textId="77777777" w:rsidR="00821CE9" w:rsidRPr="00320159" w:rsidRDefault="00FD40D3" w:rsidP="007E39E4">
            <w:pPr>
              <w:jc w:val="both"/>
            </w:pPr>
            <w:r w:rsidRPr="00320159">
              <w:rPr>
                <w:b/>
                <w:bCs/>
              </w:rPr>
              <w:t>Software</w:t>
            </w:r>
          </w:p>
        </w:tc>
        <w:tc>
          <w:tcPr>
            <w:tcW w:w="2347"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DDE3583" w14:textId="77777777" w:rsidR="00821CE9" w:rsidRPr="00320159" w:rsidRDefault="00FD40D3" w:rsidP="007E39E4">
            <w:pPr>
              <w:jc w:val="both"/>
            </w:pPr>
            <w:r w:rsidRPr="00320159">
              <w:rPr>
                <w:b/>
                <w:bCs/>
              </w:rPr>
              <w:t>Version</w:t>
            </w:r>
          </w:p>
        </w:tc>
        <w:tc>
          <w:tcPr>
            <w:tcW w:w="4371"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0B7D8E7" w14:textId="77777777" w:rsidR="00821CE9" w:rsidRPr="00320159" w:rsidRDefault="00FD40D3" w:rsidP="007E39E4">
            <w:pPr>
              <w:jc w:val="both"/>
            </w:pPr>
            <w:r w:rsidRPr="00320159">
              <w:rPr>
                <w:b/>
                <w:bCs/>
              </w:rPr>
              <w:t>Purpose</w:t>
            </w:r>
          </w:p>
        </w:tc>
      </w:tr>
      <w:tr w:rsidR="00821CE9" w:rsidRPr="00320159" w14:paraId="050656A9" w14:textId="77777777" w:rsidTr="000813E5">
        <w:tc>
          <w:tcPr>
            <w:tcW w:w="26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EC390" w14:textId="77777777" w:rsidR="00821CE9" w:rsidRPr="00320159" w:rsidRDefault="00FD40D3" w:rsidP="007E39E4">
            <w:pPr>
              <w:jc w:val="both"/>
            </w:pPr>
            <w:r w:rsidRPr="00320159">
              <w:t>Java Development Kit (JDK)</w:t>
            </w:r>
          </w:p>
        </w:tc>
        <w:tc>
          <w:tcPr>
            <w:tcW w:w="23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3150B1" w14:textId="77777777" w:rsidR="00821CE9" w:rsidRPr="00320159" w:rsidRDefault="00FD40D3" w:rsidP="007E39E4">
            <w:pPr>
              <w:jc w:val="both"/>
            </w:pPr>
            <w:r w:rsidRPr="00320159">
              <w:t>JDK 17 (LTS)</w:t>
            </w:r>
          </w:p>
        </w:tc>
        <w:tc>
          <w:tcPr>
            <w:tcW w:w="43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F166EC" w14:textId="77777777" w:rsidR="00821CE9" w:rsidRPr="00320159" w:rsidRDefault="00FD40D3" w:rsidP="007E39E4">
            <w:pPr>
              <w:jc w:val="both"/>
            </w:pPr>
            <w:r w:rsidRPr="00320159">
              <w:t>Core language runtime and compiler</w:t>
            </w:r>
          </w:p>
        </w:tc>
      </w:tr>
      <w:tr w:rsidR="00821CE9" w:rsidRPr="00320159" w14:paraId="6B9110D7" w14:textId="77777777" w:rsidTr="000813E5">
        <w:tc>
          <w:tcPr>
            <w:tcW w:w="26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374C96" w14:textId="77777777" w:rsidR="00821CE9" w:rsidRPr="00320159" w:rsidRDefault="00FD40D3" w:rsidP="007E39E4">
            <w:pPr>
              <w:jc w:val="both"/>
            </w:pPr>
            <w:r w:rsidRPr="00320159">
              <w:t>Apache Maven</w:t>
            </w:r>
          </w:p>
        </w:tc>
        <w:tc>
          <w:tcPr>
            <w:tcW w:w="23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82035C" w14:textId="77777777" w:rsidR="00821CE9" w:rsidRPr="00320159" w:rsidRDefault="00FD40D3" w:rsidP="007E39E4">
            <w:pPr>
              <w:jc w:val="both"/>
            </w:pPr>
            <w:r w:rsidRPr="00320159">
              <w:t>3.8+</w:t>
            </w:r>
          </w:p>
        </w:tc>
        <w:tc>
          <w:tcPr>
            <w:tcW w:w="43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C7DDB5" w14:textId="77777777" w:rsidR="00821CE9" w:rsidRPr="00320159" w:rsidRDefault="00FD40D3" w:rsidP="007E39E4">
            <w:pPr>
              <w:jc w:val="both"/>
            </w:pPr>
            <w:r w:rsidRPr="00320159">
              <w:t>Build automation and dependency management</w:t>
            </w:r>
          </w:p>
        </w:tc>
      </w:tr>
      <w:tr w:rsidR="00821CE9" w:rsidRPr="00320159" w14:paraId="3E3F9E1A" w14:textId="77777777" w:rsidTr="000813E5">
        <w:tc>
          <w:tcPr>
            <w:tcW w:w="26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3FE8C4" w14:textId="77777777" w:rsidR="00821CE9" w:rsidRPr="00320159" w:rsidRDefault="00FD40D3" w:rsidP="007E39E4">
            <w:pPr>
              <w:jc w:val="both"/>
            </w:pPr>
            <w:r w:rsidRPr="00320159">
              <w:t>Spring Boot</w:t>
            </w:r>
          </w:p>
        </w:tc>
        <w:tc>
          <w:tcPr>
            <w:tcW w:w="23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D17DE6" w14:textId="77777777" w:rsidR="00821CE9" w:rsidRPr="00320159" w:rsidRDefault="00FD40D3" w:rsidP="007E39E4">
            <w:pPr>
              <w:jc w:val="both"/>
            </w:pPr>
            <w:r w:rsidRPr="00320159">
              <w:t>3.2.4</w:t>
            </w:r>
          </w:p>
        </w:tc>
        <w:tc>
          <w:tcPr>
            <w:tcW w:w="43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D79A19" w14:textId="77777777" w:rsidR="00821CE9" w:rsidRPr="00320159" w:rsidRDefault="00FD40D3" w:rsidP="007E39E4">
            <w:pPr>
              <w:jc w:val="both"/>
            </w:pPr>
            <w:r w:rsidRPr="00320159">
              <w:t>Application framework (via pom.xml)</w:t>
            </w:r>
          </w:p>
        </w:tc>
      </w:tr>
      <w:tr w:rsidR="00821CE9" w:rsidRPr="00320159" w14:paraId="17710BD6" w14:textId="77777777" w:rsidTr="000813E5">
        <w:tc>
          <w:tcPr>
            <w:tcW w:w="26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1304D" w14:textId="77777777" w:rsidR="00821CE9" w:rsidRPr="00320159" w:rsidRDefault="00FD40D3" w:rsidP="007E39E4">
            <w:pPr>
              <w:jc w:val="both"/>
            </w:pPr>
            <w:r w:rsidRPr="00320159">
              <w:t>Spring Data JPA / Hibernate</w:t>
            </w:r>
          </w:p>
        </w:tc>
        <w:tc>
          <w:tcPr>
            <w:tcW w:w="23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C6C02F" w14:textId="77777777" w:rsidR="00821CE9" w:rsidRPr="00320159" w:rsidRDefault="00FD40D3" w:rsidP="007E39E4">
            <w:pPr>
              <w:jc w:val="both"/>
            </w:pPr>
            <w:r w:rsidRPr="00320159">
              <w:t>Included</w:t>
            </w:r>
          </w:p>
        </w:tc>
        <w:tc>
          <w:tcPr>
            <w:tcW w:w="43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C7861F" w14:textId="77777777" w:rsidR="00821CE9" w:rsidRPr="00320159" w:rsidRDefault="00FD40D3" w:rsidP="007E39E4">
            <w:pPr>
              <w:jc w:val="both"/>
            </w:pPr>
            <w:r w:rsidRPr="00320159">
              <w:t>ORM and repository abstraction layer</w:t>
            </w:r>
          </w:p>
        </w:tc>
      </w:tr>
      <w:tr w:rsidR="00821CE9" w:rsidRPr="00320159" w14:paraId="6E2A0F16" w14:textId="77777777" w:rsidTr="000813E5">
        <w:tc>
          <w:tcPr>
            <w:tcW w:w="26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DFC989" w14:textId="77777777" w:rsidR="00821CE9" w:rsidRPr="00320159" w:rsidRDefault="00FD40D3" w:rsidP="007E39E4">
            <w:pPr>
              <w:jc w:val="both"/>
            </w:pPr>
            <w:r w:rsidRPr="00320159">
              <w:t>SQLite JDBC (</w:t>
            </w:r>
            <w:proofErr w:type="spellStart"/>
            <w:r w:rsidRPr="00320159">
              <w:t>xerial</w:t>
            </w:r>
            <w:proofErr w:type="spellEnd"/>
            <w:r w:rsidRPr="00320159">
              <w:t>)</w:t>
            </w:r>
          </w:p>
        </w:tc>
        <w:tc>
          <w:tcPr>
            <w:tcW w:w="23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4380D6" w14:textId="77777777" w:rsidR="00821CE9" w:rsidRPr="00320159" w:rsidRDefault="00FD40D3" w:rsidP="007E39E4">
            <w:pPr>
              <w:jc w:val="both"/>
            </w:pPr>
            <w:r w:rsidRPr="00320159">
              <w:t>3.45.1.0</w:t>
            </w:r>
          </w:p>
        </w:tc>
        <w:tc>
          <w:tcPr>
            <w:tcW w:w="43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B25314" w14:textId="77777777" w:rsidR="00821CE9" w:rsidRPr="00320159" w:rsidRDefault="00FD40D3" w:rsidP="007E39E4">
            <w:pPr>
              <w:jc w:val="both"/>
            </w:pPr>
            <w:r w:rsidRPr="00320159">
              <w:t>Embedded relational database</w:t>
            </w:r>
          </w:p>
        </w:tc>
      </w:tr>
      <w:tr w:rsidR="00821CE9" w:rsidRPr="00320159" w14:paraId="19BE5753" w14:textId="77777777" w:rsidTr="000813E5">
        <w:tc>
          <w:tcPr>
            <w:tcW w:w="26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91C39D" w14:textId="77777777" w:rsidR="00821CE9" w:rsidRPr="00320159" w:rsidRDefault="00FD40D3" w:rsidP="007E39E4">
            <w:pPr>
              <w:jc w:val="both"/>
            </w:pPr>
            <w:r w:rsidRPr="00320159">
              <w:t>Hibernate Community Dialects</w:t>
            </w:r>
          </w:p>
        </w:tc>
        <w:tc>
          <w:tcPr>
            <w:tcW w:w="23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A4B5C" w14:textId="77777777" w:rsidR="00821CE9" w:rsidRPr="00320159" w:rsidRDefault="00FD40D3" w:rsidP="007E39E4">
            <w:pPr>
              <w:jc w:val="both"/>
            </w:pPr>
            <w:r w:rsidRPr="00320159">
              <w:t>Included</w:t>
            </w:r>
          </w:p>
        </w:tc>
        <w:tc>
          <w:tcPr>
            <w:tcW w:w="43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F9BC6C" w14:textId="77777777" w:rsidR="00821CE9" w:rsidRPr="00320159" w:rsidRDefault="00FD40D3" w:rsidP="007E39E4">
            <w:pPr>
              <w:jc w:val="both"/>
            </w:pPr>
            <w:r w:rsidRPr="00320159">
              <w:t>SQLite dialect support for Hibernate</w:t>
            </w:r>
          </w:p>
        </w:tc>
      </w:tr>
      <w:tr w:rsidR="00821CE9" w:rsidRPr="00320159" w14:paraId="73ABA547" w14:textId="77777777" w:rsidTr="000813E5">
        <w:tc>
          <w:tcPr>
            <w:tcW w:w="26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28C7B2" w14:textId="77777777" w:rsidR="00821CE9" w:rsidRPr="00320159" w:rsidRDefault="00FD40D3" w:rsidP="007E39E4">
            <w:pPr>
              <w:jc w:val="both"/>
            </w:pPr>
            <w:r w:rsidRPr="00320159">
              <w:t>Spring Boot Validation</w:t>
            </w:r>
          </w:p>
        </w:tc>
        <w:tc>
          <w:tcPr>
            <w:tcW w:w="23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81C883" w14:textId="77777777" w:rsidR="00821CE9" w:rsidRPr="00320159" w:rsidRDefault="00FD40D3" w:rsidP="007E39E4">
            <w:pPr>
              <w:jc w:val="both"/>
            </w:pPr>
            <w:r w:rsidRPr="00320159">
              <w:t>Included</w:t>
            </w:r>
          </w:p>
        </w:tc>
        <w:tc>
          <w:tcPr>
            <w:tcW w:w="43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F6230D" w14:textId="77777777" w:rsidR="00821CE9" w:rsidRPr="00320159" w:rsidRDefault="00FD40D3" w:rsidP="007E39E4">
            <w:pPr>
              <w:jc w:val="both"/>
            </w:pPr>
            <w:r w:rsidRPr="00320159">
              <w:t>Jakarta Bean Validation on request DTOs</w:t>
            </w:r>
          </w:p>
        </w:tc>
      </w:tr>
      <w:tr w:rsidR="00821CE9" w:rsidRPr="00320159" w14:paraId="6396F566" w14:textId="77777777" w:rsidTr="000813E5">
        <w:tc>
          <w:tcPr>
            <w:tcW w:w="26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F082DD" w14:textId="77777777" w:rsidR="00821CE9" w:rsidRPr="00320159" w:rsidRDefault="00FD40D3" w:rsidP="007E39E4">
            <w:pPr>
              <w:jc w:val="both"/>
            </w:pPr>
            <w:r w:rsidRPr="00320159">
              <w:t>Web Browser</w:t>
            </w:r>
          </w:p>
        </w:tc>
        <w:tc>
          <w:tcPr>
            <w:tcW w:w="23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D92BAF" w14:textId="77777777" w:rsidR="00821CE9" w:rsidRPr="00320159" w:rsidRDefault="00FD40D3" w:rsidP="007E39E4">
            <w:pPr>
              <w:jc w:val="both"/>
            </w:pPr>
            <w:r w:rsidRPr="00320159">
              <w:t>Chrome/Firefox/Edge</w:t>
            </w:r>
          </w:p>
        </w:tc>
        <w:tc>
          <w:tcPr>
            <w:tcW w:w="43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6D926C" w14:textId="77777777" w:rsidR="00821CE9" w:rsidRPr="00320159" w:rsidRDefault="00FD40D3" w:rsidP="007E39E4">
            <w:pPr>
              <w:jc w:val="both"/>
            </w:pPr>
            <w:r w:rsidRPr="00320159">
              <w:t>Access frontend at localhost:8080</w:t>
            </w:r>
          </w:p>
        </w:tc>
      </w:tr>
    </w:tbl>
    <w:p w14:paraId="00344713" w14:textId="6BC4A131" w:rsidR="00B079EC" w:rsidRPr="00320159" w:rsidRDefault="000813E5" w:rsidP="00E2396B">
      <w:pPr>
        <w:spacing w:before="160" w:after="80"/>
        <w:jc w:val="center"/>
        <w:rPr>
          <w:b/>
          <w:bCs/>
        </w:rPr>
      </w:pPr>
      <w:r w:rsidRPr="00320159">
        <w:rPr>
          <w:b/>
          <w:bCs/>
        </w:rPr>
        <w:t>Table 3.2</w:t>
      </w:r>
    </w:p>
    <w:p w14:paraId="4E1E973E" w14:textId="79CD1FBA" w:rsidR="005F4698" w:rsidRPr="00320159" w:rsidRDefault="000813E5" w:rsidP="007E39E4">
      <w:pPr>
        <w:spacing w:before="160" w:after="80" w:line="360" w:lineRule="auto"/>
        <w:jc w:val="both"/>
      </w:pPr>
      <w:r w:rsidRPr="00320159">
        <w:t>This table lists the software tools, frameworks, and technologies required for the development and execution of the system along with their versions and purposes. It ensures compatibility between components and provides a stable environment for building and running the application.</w:t>
      </w:r>
    </w:p>
    <w:p w14:paraId="7861528D" w14:textId="232F54BE" w:rsidR="00435202" w:rsidRPr="00320159" w:rsidRDefault="00FD40D3" w:rsidP="007E39E4">
      <w:pPr>
        <w:spacing w:before="160" w:after="80"/>
        <w:jc w:val="both"/>
        <w:rPr>
          <w:b/>
          <w:bCs/>
          <w:sz w:val="28"/>
          <w:szCs w:val="28"/>
        </w:rPr>
      </w:pPr>
      <w:r w:rsidRPr="00320159">
        <w:rPr>
          <w:b/>
          <w:bCs/>
          <w:sz w:val="28"/>
          <w:szCs w:val="28"/>
        </w:rPr>
        <w:t>3.3 Operating System 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821CE9" w:rsidRPr="00320159" w14:paraId="469101AB" w14:textId="77777777" w:rsidTr="00964B67">
        <w:tc>
          <w:tcPr>
            <w:tcW w:w="6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35C2EE3" w14:textId="77777777" w:rsidR="00821CE9" w:rsidRPr="00320159" w:rsidRDefault="00FD40D3" w:rsidP="007E39E4">
            <w:pPr>
              <w:jc w:val="both"/>
            </w:pPr>
            <w:r w:rsidRPr="00320159">
              <w:rPr>
                <w:b/>
                <w:bCs/>
              </w:rPr>
              <w:t>Operating System</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27FA95D" w14:textId="77777777" w:rsidR="00821CE9" w:rsidRPr="00320159" w:rsidRDefault="00FD40D3" w:rsidP="007E39E4">
            <w:pPr>
              <w:jc w:val="both"/>
            </w:pPr>
            <w:r w:rsidRPr="00320159">
              <w:rPr>
                <w:b/>
                <w:bCs/>
              </w:rPr>
              <w:t>Support</w:t>
            </w:r>
          </w:p>
        </w:tc>
      </w:tr>
      <w:tr w:rsidR="00821CE9" w:rsidRPr="00320159" w14:paraId="56742B10" w14:textId="77777777">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F9CF64" w14:textId="77777777" w:rsidR="00821CE9" w:rsidRPr="00320159" w:rsidRDefault="00FD40D3" w:rsidP="007E39E4">
            <w:pPr>
              <w:jc w:val="both"/>
            </w:pPr>
            <w:r w:rsidRPr="00320159">
              <w:t>Windows 10 / 11 (64-bit)</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961A19" w14:textId="77777777" w:rsidR="00821CE9" w:rsidRPr="00320159" w:rsidRDefault="00FD40D3" w:rsidP="007E39E4">
            <w:pPr>
              <w:jc w:val="both"/>
            </w:pPr>
            <w:r w:rsidRPr="00320159">
              <w:t>Supported</w:t>
            </w:r>
          </w:p>
        </w:tc>
      </w:tr>
      <w:tr w:rsidR="00821CE9" w:rsidRPr="00320159" w14:paraId="46603932" w14:textId="77777777">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A4F9ED" w14:textId="77777777" w:rsidR="00821CE9" w:rsidRPr="00320159" w:rsidRDefault="00FD40D3" w:rsidP="007E39E4">
            <w:pPr>
              <w:jc w:val="both"/>
            </w:pPr>
            <w:r w:rsidRPr="00320159">
              <w:t>Ubuntu 20.04 LTS / 22.04 LTS</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14CF43" w14:textId="77777777" w:rsidR="00821CE9" w:rsidRPr="00320159" w:rsidRDefault="00FD40D3" w:rsidP="007E39E4">
            <w:pPr>
              <w:jc w:val="both"/>
            </w:pPr>
            <w:r w:rsidRPr="00320159">
              <w:t>Supported</w:t>
            </w:r>
          </w:p>
        </w:tc>
      </w:tr>
      <w:tr w:rsidR="00821CE9" w:rsidRPr="00320159" w14:paraId="52B04572" w14:textId="77777777">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F16BE" w14:textId="77777777" w:rsidR="00821CE9" w:rsidRPr="00320159" w:rsidRDefault="00FD40D3" w:rsidP="007E39E4">
            <w:pPr>
              <w:jc w:val="both"/>
            </w:pPr>
            <w:r w:rsidRPr="00320159">
              <w:t>macOS 12 / 13 (with JDK 17)</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986039" w14:textId="77777777" w:rsidR="00821CE9" w:rsidRPr="00320159" w:rsidRDefault="00FD40D3" w:rsidP="007E39E4">
            <w:pPr>
              <w:jc w:val="both"/>
            </w:pPr>
            <w:r w:rsidRPr="00320159">
              <w:t>Supported</w:t>
            </w:r>
          </w:p>
        </w:tc>
      </w:tr>
    </w:tbl>
    <w:p w14:paraId="123FEBAD" w14:textId="50162EC8" w:rsidR="000813E5" w:rsidRPr="00320159" w:rsidRDefault="000813E5" w:rsidP="00E2396B">
      <w:pPr>
        <w:spacing w:before="160" w:after="80"/>
        <w:jc w:val="center"/>
        <w:rPr>
          <w:b/>
          <w:bCs/>
        </w:rPr>
      </w:pPr>
      <w:r w:rsidRPr="00320159">
        <w:rPr>
          <w:b/>
          <w:bCs/>
        </w:rPr>
        <w:t>Table 3.3</w:t>
      </w:r>
    </w:p>
    <w:p w14:paraId="7D156BFB" w14:textId="0E515418" w:rsidR="00E2396B" w:rsidRPr="00320159" w:rsidRDefault="005F4698" w:rsidP="005F4698">
      <w:pPr>
        <w:spacing w:before="160" w:after="80" w:line="360" w:lineRule="auto"/>
        <w:jc w:val="both"/>
        <w:rPr>
          <w:b/>
          <w:bCs/>
        </w:rPr>
      </w:pPr>
      <w:r w:rsidRPr="005F4698">
        <w:t xml:space="preserve">This table outlines the operating systems supported by the application for installation and execution. It ensures cross-platform compatibility by allowing the system to run efficiently on Windows, Linux, and macOS environments. The inclusion of specific versions and JDK requirements guarantees stable performance and consistent </w:t>
      </w:r>
      <w:proofErr w:type="spellStart"/>
      <w:r w:rsidRPr="005F4698">
        <w:t>behavior</w:t>
      </w:r>
      <w:proofErr w:type="spellEnd"/>
      <w:r w:rsidRPr="005F4698">
        <w:t xml:space="preserve"> across different platforms. Additionally, this compatibility enhances accessibility for users and developers by providing flexibility in choosing their preferred operating system.</w:t>
      </w:r>
    </w:p>
    <w:p w14:paraId="7096B17B" w14:textId="1A830936" w:rsidR="00821CE9" w:rsidRPr="00320159" w:rsidRDefault="00FD40D3" w:rsidP="007E39E4">
      <w:pPr>
        <w:spacing w:before="160" w:after="80"/>
        <w:jc w:val="both"/>
      </w:pPr>
      <w:r w:rsidRPr="00320159">
        <w:rPr>
          <w:b/>
          <w:bCs/>
        </w:rPr>
        <w:lastRenderedPageBreak/>
        <w:t>3.4 Build and Run Steps</w:t>
      </w:r>
    </w:p>
    <w:p w14:paraId="72DF0341" w14:textId="77777777" w:rsidR="00B079EC" w:rsidRPr="00320159" w:rsidRDefault="00B079EC" w:rsidP="007E39E4">
      <w:pPr>
        <w:pStyle w:val="Heading1"/>
        <w:spacing w:line="360" w:lineRule="auto"/>
        <w:jc w:val="both"/>
        <w:rPr>
          <w:b w:val="0"/>
          <w:bCs w:val="0"/>
        </w:rPr>
      </w:pPr>
      <w:r w:rsidRPr="00320159">
        <w:rPr>
          <w:b w:val="0"/>
          <w:bCs w:val="0"/>
        </w:rPr>
        <w:t>The following steps describe how to compile and launch the application from source in any standard development environment.</w:t>
      </w:r>
    </w:p>
    <w:p w14:paraId="708CD051" w14:textId="77777777" w:rsidR="00B079EC" w:rsidRPr="00320159" w:rsidRDefault="00B079EC" w:rsidP="007E39E4">
      <w:pPr>
        <w:pStyle w:val="Heading1"/>
        <w:numPr>
          <w:ilvl w:val="0"/>
          <w:numId w:val="9"/>
        </w:numPr>
        <w:spacing w:line="360" w:lineRule="auto"/>
        <w:jc w:val="both"/>
        <w:rPr>
          <w:b w:val="0"/>
          <w:bCs w:val="0"/>
        </w:rPr>
      </w:pPr>
      <w:r w:rsidRPr="00320159">
        <w:rPr>
          <w:b w:val="0"/>
          <w:bCs w:val="0"/>
        </w:rPr>
        <w:t xml:space="preserve">Install Prerequisites: Install JDK 17 and Apache Maven 3.8 or higher on the host machine. After installation, ensure that both the JAVA_HOME and MAVEN_HOME environment variables are correctly configured and that both tools are accessible through the system PATH. Verify the setup by running java -version and </w:t>
      </w:r>
      <w:proofErr w:type="spellStart"/>
      <w:r w:rsidRPr="00320159">
        <w:rPr>
          <w:b w:val="0"/>
          <w:bCs w:val="0"/>
        </w:rPr>
        <w:t>mvn</w:t>
      </w:r>
      <w:proofErr w:type="spellEnd"/>
      <w:r w:rsidRPr="00320159">
        <w:rPr>
          <w:b w:val="0"/>
          <w:bCs w:val="0"/>
        </w:rPr>
        <w:t xml:space="preserve"> -version in a terminal and confirming the expected version outputs.</w:t>
      </w:r>
    </w:p>
    <w:p w14:paraId="6520AF6E" w14:textId="77777777" w:rsidR="00B079EC" w:rsidRPr="00320159" w:rsidRDefault="00B079EC" w:rsidP="007E39E4">
      <w:pPr>
        <w:pStyle w:val="Heading1"/>
        <w:numPr>
          <w:ilvl w:val="0"/>
          <w:numId w:val="9"/>
        </w:numPr>
        <w:spacing w:line="360" w:lineRule="auto"/>
        <w:jc w:val="both"/>
        <w:rPr>
          <w:b w:val="0"/>
          <w:bCs w:val="0"/>
        </w:rPr>
      </w:pPr>
      <w:r w:rsidRPr="00320159">
        <w:rPr>
          <w:b w:val="0"/>
          <w:bCs w:val="0"/>
        </w:rPr>
        <w:t xml:space="preserve">Database Configuration: No external database installation or manual schema setup is required. The application uses an embedded SQLite database file named </w:t>
      </w:r>
      <w:proofErr w:type="spellStart"/>
      <w:r w:rsidRPr="00320159">
        <w:rPr>
          <w:b w:val="0"/>
          <w:bCs w:val="0"/>
        </w:rPr>
        <w:t>eventmanagement.db</w:t>
      </w:r>
      <w:proofErr w:type="spellEnd"/>
      <w:r w:rsidRPr="00320159">
        <w:rPr>
          <w:b w:val="0"/>
          <w:bCs w:val="0"/>
        </w:rPr>
        <w:t xml:space="preserve"> that is automatically created in the project root directory on the first successful application startup. All required tables and constraints are initialized by Hibernate through the </w:t>
      </w:r>
      <w:proofErr w:type="spellStart"/>
      <w:r w:rsidRPr="00320159">
        <w:rPr>
          <w:b w:val="0"/>
          <w:bCs w:val="0"/>
        </w:rPr>
        <w:t>spring.jpa.hibernate.ddl</w:t>
      </w:r>
      <w:proofErr w:type="spellEnd"/>
      <w:r w:rsidRPr="00320159">
        <w:rPr>
          <w:b w:val="0"/>
          <w:bCs w:val="0"/>
        </w:rPr>
        <w:t>-auto configuration property.</w:t>
      </w:r>
    </w:p>
    <w:p w14:paraId="31F7007A" w14:textId="77777777" w:rsidR="00B079EC" w:rsidRPr="00320159" w:rsidRDefault="00B079EC" w:rsidP="007E39E4">
      <w:pPr>
        <w:pStyle w:val="Heading1"/>
        <w:numPr>
          <w:ilvl w:val="0"/>
          <w:numId w:val="9"/>
        </w:numPr>
        <w:spacing w:line="360" w:lineRule="auto"/>
        <w:jc w:val="both"/>
        <w:rPr>
          <w:b w:val="0"/>
          <w:bCs w:val="0"/>
        </w:rPr>
      </w:pPr>
      <w:r w:rsidRPr="00320159">
        <w:rPr>
          <w:b w:val="0"/>
          <w:bCs w:val="0"/>
        </w:rPr>
        <w:t>Navigate to Project Root: Open a terminal or command prompt and navigate to the root directory of the project, which is the directory containing the pom.xml file. All subsequent commands must be executed from this directory to ensure that Maven can correctly resolve the project structure and dependencies.</w:t>
      </w:r>
    </w:p>
    <w:p w14:paraId="6BDA2946" w14:textId="77777777" w:rsidR="00B079EC" w:rsidRPr="00320159" w:rsidRDefault="00B079EC" w:rsidP="007E39E4">
      <w:pPr>
        <w:pStyle w:val="Heading1"/>
        <w:numPr>
          <w:ilvl w:val="0"/>
          <w:numId w:val="9"/>
        </w:numPr>
        <w:spacing w:line="360" w:lineRule="auto"/>
        <w:jc w:val="both"/>
        <w:rPr>
          <w:b w:val="0"/>
          <w:bCs w:val="0"/>
        </w:rPr>
      </w:pPr>
      <w:r w:rsidRPr="00320159">
        <w:rPr>
          <w:b w:val="0"/>
          <w:bCs w:val="0"/>
        </w:rPr>
        <w:t xml:space="preserve">Compile and Launch: Execute the following command to resolve all dependencies, compile the source code, and start the embedded Tomcat server: </w:t>
      </w:r>
      <w:proofErr w:type="spellStart"/>
      <w:r w:rsidRPr="00320159">
        <w:rPr>
          <w:b w:val="0"/>
          <w:bCs w:val="0"/>
        </w:rPr>
        <w:t>mvn</w:t>
      </w:r>
      <w:proofErr w:type="spellEnd"/>
      <w:r w:rsidRPr="00320159">
        <w:rPr>
          <w:b w:val="0"/>
          <w:bCs w:val="0"/>
        </w:rPr>
        <w:t xml:space="preserve"> </w:t>
      </w:r>
      <w:proofErr w:type="spellStart"/>
      <w:r w:rsidRPr="00320159">
        <w:rPr>
          <w:b w:val="0"/>
          <w:bCs w:val="0"/>
        </w:rPr>
        <w:t>spring-</w:t>
      </w:r>
      <w:proofErr w:type="gramStart"/>
      <w:r w:rsidRPr="00320159">
        <w:rPr>
          <w:b w:val="0"/>
          <w:bCs w:val="0"/>
        </w:rPr>
        <w:t>boot:run</w:t>
      </w:r>
      <w:proofErr w:type="spellEnd"/>
      <w:proofErr w:type="gramEnd"/>
      <w:r w:rsidRPr="00320159">
        <w:rPr>
          <w:b w:val="0"/>
          <w:bCs w:val="0"/>
        </w:rPr>
        <w:t>. Maven will download any missing dependencies from the central repository on the first run, so an active internet connection is recommended for the initial build.</w:t>
      </w:r>
    </w:p>
    <w:p w14:paraId="2B6E6448" w14:textId="77777777" w:rsidR="00B079EC" w:rsidRPr="00320159" w:rsidRDefault="00B079EC" w:rsidP="007E39E4">
      <w:pPr>
        <w:pStyle w:val="Heading1"/>
        <w:numPr>
          <w:ilvl w:val="0"/>
          <w:numId w:val="9"/>
        </w:numPr>
        <w:spacing w:line="360" w:lineRule="auto"/>
        <w:jc w:val="both"/>
        <w:rPr>
          <w:b w:val="0"/>
          <w:bCs w:val="0"/>
        </w:rPr>
      </w:pPr>
      <w:r w:rsidRPr="00320159">
        <w:rPr>
          <w:b w:val="0"/>
          <w:bCs w:val="0"/>
        </w:rPr>
        <w:t xml:space="preserve">Access the Application: Once the application has started successfully, open any modern web browser and navigate to </w:t>
      </w:r>
      <w:hyperlink r:id="rId9" w:history="1">
        <w:r w:rsidRPr="00320159">
          <w:rPr>
            <w:rStyle w:val="Hyperlink"/>
            <w:b w:val="0"/>
            <w:bCs w:val="0"/>
          </w:rPr>
          <w:t>http://localhost:8080</w:t>
        </w:r>
      </w:hyperlink>
      <w:r w:rsidRPr="00320159">
        <w:rPr>
          <w:b w:val="0"/>
          <w:bCs w:val="0"/>
        </w:rPr>
        <w:t>. The static index.html frontend page will load automatically and connect to the backend REST API. The application is ready to use as soon as the Spring Boot startup banner appears in the terminal and no error messages are logged.</w:t>
      </w:r>
    </w:p>
    <w:p w14:paraId="316017BA" w14:textId="77777777" w:rsidR="00B079EC" w:rsidRPr="00320159" w:rsidRDefault="00B079EC" w:rsidP="007E39E4">
      <w:pPr>
        <w:pStyle w:val="Heading1"/>
        <w:jc w:val="both"/>
        <w:rPr>
          <w:b w:val="0"/>
          <w:bCs w:val="0"/>
        </w:rPr>
      </w:pPr>
    </w:p>
    <w:p w14:paraId="61917FE9" w14:textId="77777777" w:rsidR="00B079EC" w:rsidRPr="00320159" w:rsidRDefault="00B079EC" w:rsidP="007E39E4">
      <w:pPr>
        <w:pStyle w:val="Heading1"/>
        <w:jc w:val="both"/>
        <w:rPr>
          <w:b w:val="0"/>
          <w:bCs w:val="0"/>
        </w:rPr>
      </w:pPr>
    </w:p>
    <w:p w14:paraId="68DE4D58" w14:textId="77777777" w:rsidR="00B079EC" w:rsidRPr="00320159" w:rsidRDefault="00B079EC" w:rsidP="007E39E4">
      <w:pPr>
        <w:pStyle w:val="Heading1"/>
        <w:spacing w:line="360" w:lineRule="auto"/>
        <w:jc w:val="both"/>
        <w:rPr>
          <w:b w:val="0"/>
          <w:bCs w:val="0"/>
        </w:rPr>
      </w:pPr>
    </w:p>
    <w:p w14:paraId="6C3482BD" w14:textId="77777777" w:rsidR="00821CE9" w:rsidRPr="00320159" w:rsidRDefault="00FD40D3" w:rsidP="005F4698">
      <w:pPr>
        <w:pStyle w:val="Heading1"/>
        <w:spacing w:line="480" w:lineRule="auto"/>
        <w:jc w:val="center"/>
        <w:rPr>
          <w:sz w:val="28"/>
          <w:szCs w:val="28"/>
        </w:rPr>
      </w:pPr>
      <w:r w:rsidRPr="00320159">
        <w:rPr>
          <w:sz w:val="28"/>
          <w:szCs w:val="28"/>
        </w:rPr>
        <w:lastRenderedPageBreak/>
        <w:t>CHAPTER 4</w:t>
      </w:r>
    </w:p>
    <w:p w14:paraId="35887855" w14:textId="77777777" w:rsidR="00821CE9" w:rsidRPr="00320159" w:rsidRDefault="00FD40D3" w:rsidP="005F4698">
      <w:pPr>
        <w:pStyle w:val="Heading1"/>
        <w:spacing w:line="480" w:lineRule="auto"/>
        <w:jc w:val="center"/>
        <w:rPr>
          <w:sz w:val="28"/>
          <w:szCs w:val="28"/>
        </w:rPr>
      </w:pPr>
      <w:r w:rsidRPr="00320159">
        <w:rPr>
          <w:sz w:val="28"/>
          <w:szCs w:val="28"/>
        </w:rPr>
        <w:t>SYSTEM ARCHITECTURE</w:t>
      </w:r>
    </w:p>
    <w:p w14:paraId="4F7D2F77" w14:textId="77777777" w:rsidR="00821CE9" w:rsidRPr="00320159" w:rsidRDefault="00FD40D3" w:rsidP="007E39E4">
      <w:pPr>
        <w:spacing w:before="160" w:after="80" w:line="360" w:lineRule="auto"/>
        <w:jc w:val="both"/>
        <w:rPr>
          <w:sz w:val="28"/>
          <w:szCs w:val="28"/>
        </w:rPr>
      </w:pPr>
      <w:r w:rsidRPr="00320159">
        <w:rPr>
          <w:b/>
          <w:bCs/>
          <w:sz w:val="28"/>
          <w:szCs w:val="28"/>
        </w:rPr>
        <w:t>4.1 Architectural Overview</w:t>
      </w:r>
    </w:p>
    <w:p w14:paraId="1092D93A" w14:textId="77777777" w:rsidR="00821CE9" w:rsidRPr="00320159" w:rsidRDefault="00FD40D3" w:rsidP="007E39E4">
      <w:pPr>
        <w:spacing w:before="80" w:after="80" w:line="360" w:lineRule="auto"/>
        <w:ind w:firstLine="720"/>
        <w:jc w:val="both"/>
      </w:pPr>
      <w:r w:rsidRPr="00320159">
        <w:t>The Event Management System follows a three-layer REST API architectural pattern implemented using the Spring Boot 3 framework. The architecture separates the application into a Presentation Layer (the static HTML5 frontend), an Application Layer (Spring MVC REST controllers and service classes), and a Data Layer (Spring Data JPA repositories and SQLite database). Unlike server-side rendered architectures, this system uses a fully decoupled frontend that communicates with the backend exclusively through HTTP JSON API calls, making the backend stateless and independently testable.</w:t>
      </w:r>
    </w:p>
    <w:p w14:paraId="6CA4363F" w14:textId="77777777" w:rsidR="00821CE9" w:rsidRPr="00320159" w:rsidRDefault="00FD40D3" w:rsidP="007E39E4">
      <w:pPr>
        <w:spacing w:before="80" w:after="80" w:line="360" w:lineRule="auto"/>
        <w:ind w:firstLine="720"/>
        <w:jc w:val="both"/>
      </w:pPr>
      <w:r w:rsidRPr="00320159">
        <w:t xml:space="preserve">The system does not use any view templating engine such as </w:t>
      </w:r>
      <w:proofErr w:type="spellStart"/>
      <w:r w:rsidRPr="00320159">
        <w:t>Thymeleaf</w:t>
      </w:r>
      <w:proofErr w:type="spellEnd"/>
      <w:r w:rsidRPr="00320159">
        <w:t xml:space="preserve">. The frontend is a single self-contained HTML file with embedded CSS and JavaScript, served by the embedded Spring Boot Tomcat server from the static </w:t>
      </w:r>
      <w:proofErr w:type="gramStart"/>
      <w:r w:rsidRPr="00320159">
        <w:t>resources</w:t>
      </w:r>
      <w:proofErr w:type="gramEnd"/>
      <w:r w:rsidRPr="00320159">
        <w:t xml:space="preserve"> directory. All data fetching, rendering, and user interaction logic is handled by vanilla JavaScript in the browser.</w:t>
      </w:r>
    </w:p>
    <w:p w14:paraId="72C20738" w14:textId="77777777" w:rsidR="00821CE9" w:rsidRPr="00320159" w:rsidRDefault="00FD40D3" w:rsidP="007E39E4">
      <w:pPr>
        <w:spacing w:before="160" w:after="80" w:line="360" w:lineRule="auto"/>
        <w:jc w:val="both"/>
        <w:rPr>
          <w:sz w:val="28"/>
          <w:szCs w:val="28"/>
        </w:rPr>
      </w:pPr>
      <w:r w:rsidRPr="00320159">
        <w:rPr>
          <w:b/>
          <w:bCs/>
          <w:sz w:val="28"/>
          <w:szCs w:val="28"/>
        </w:rPr>
        <w:t>4.2 Architectural Layers</w:t>
      </w:r>
    </w:p>
    <w:p w14:paraId="189BE4C2" w14:textId="77777777" w:rsidR="00821CE9" w:rsidRPr="00320159" w:rsidRDefault="00FD40D3" w:rsidP="007E39E4">
      <w:pPr>
        <w:spacing w:before="160" w:after="80" w:line="360" w:lineRule="auto"/>
        <w:jc w:val="both"/>
        <w:rPr>
          <w:sz w:val="28"/>
          <w:szCs w:val="28"/>
        </w:rPr>
      </w:pPr>
      <w:r w:rsidRPr="00320159">
        <w:rPr>
          <w:b/>
          <w:bCs/>
          <w:sz w:val="28"/>
          <w:szCs w:val="28"/>
        </w:rPr>
        <w:t>Layer 1: Presentation Layer — Static HTML5 Single-Page Application</w:t>
      </w:r>
    </w:p>
    <w:p w14:paraId="2FA3B23B" w14:textId="77777777" w:rsidR="00821CE9" w:rsidRPr="00320159" w:rsidRDefault="00FD40D3" w:rsidP="007E39E4">
      <w:pPr>
        <w:spacing w:before="80" w:after="80" w:line="360" w:lineRule="auto"/>
        <w:ind w:firstLine="720"/>
        <w:jc w:val="both"/>
      </w:pPr>
      <w:r w:rsidRPr="00320159">
        <w:t xml:space="preserve">The topmost layer consists of a single index.html file located in </w:t>
      </w:r>
      <w:proofErr w:type="spellStart"/>
      <w:r w:rsidRPr="00320159">
        <w:t>src</w:t>
      </w:r>
      <w:proofErr w:type="spellEnd"/>
      <w:r w:rsidRPr="00320159">
        <w:t xml:space="preserve">/main/resources/static/ and served directly by the embedded Tomcat server. The page is organized into four navigation sections rendered dynamically by JavaScript: the Colleges section for adding and viewing colleges, the Events section for creating and listing events, the Register Participant section for participant </w:t>
      </w:r>
      <w:proofErr w:type="spellStart"/>
      <w:r w:rsidRPr="00320159">
        <w:t>enrollment</w:t>
      </w:r>
      <w:proofErr w:type="spellEnd"/>
      <w:r w:rsidRPr="00320159">
        <w:t>, and the View Details section for event inspection and participant management. All API communication is performed using the browser Fetch API, which calls the backend REST endpoints and renders the JSON responses as interactive HTML cards and tables. No page reloads occur during normal operation.</w:t>
      </w:r>
    </w:p>
    <w:p w14:paraId="635A8688" w14:textId="77777777" w:rsidR="000813E5" w:rsidRPr="00320159" w:rsidRDefault="000813E5" w:rsidP="007E39E4">
      <w:pPr>
        <w:spacing w:before="160" w:after="80" w:line="360" w:lineRule="auto"/>
        <w:jc w:val="both"/>
        <w:rPr>
          <w:b/>
          <w:bCs/>
          <w:sz w:val="28"/>
          <w:szCs w:val="28"/>
        </w:rPr>
      </w:pPr>
    </w:p>
    <w:p w14:paraId="37DA5151" w14:textId="77777777" w:rsidR="000813E5" w:rsidRPr="00320159" w:rsidRDefault="000813E5" w:rsidP="007E39E4">
      <w:pPr>
        <w:spacing w:before="160" w:after="80" w:line="360" w:lineRule="auto"/>
        <w:jc w:val="both"/>
        <w:rPr>
          <w:b/>
          <w:bCs/>
          <w:sz w:val="28"/>
          <w:szCs w:val="28"/>
        </w:rPr>
      </w:pPr>
    </w:p>
    <w:p w14:paraId="35F94D69" w14:textId="22E7F623" w:rsidR="00821CE9" w:rsidRPr="00320159" w:rsidRDefault="00FD40D3" w:rsidP="007E39E4">
      <w:pPr>
        <w:spacing w:before="160" w:after="80" w:line="360" w:lineRule="auto"/>
        <w:jc w:val="both"/>
        <w:rPr>
          <w:sz w:val="28"/>
          <w:szCs w:val="28"/>
        </w:rPr>
      </w:pPr>
      <w:r w:rsidRPr="00320159">
        <w:rPr>
          <w:b/>
          <w:bCs/>
          <w:sz w:val="28"/>
          <w:szCs w:val="28"/>
        </w:rPr>
        <w:lastRenderedPageBreak/>
        <w:t>Layer 2: Application Layer — Spring Boot REST Controllers and Services</w:t>
      </w:r>
    </w:p>
    <w:p w14:paraId="381B9607" w14:textId="0DFB6684" w:rsidR="00821CE9" w:rsidRPr="00320159" w:rsidRDefault="00FD40D3" w:rsidP="007E39E4">
      <w:pPr>
        <w:spacing w:before="80" w:after="80" w:line="360" w:lineRule="auto"/>
        <w:ind w:firstLine="720"/>
        <w:jc w:val="both"/>
      </w:pPr>
      <w:r w:rsidRPr="00320159">
        <w:t>The middle layer consists of three Spring MVC REST controllers and three service classes. The College</w:t>
      </w:r>
      <w:r w:rsidR="00272DD8" w:rsidRPr="00320159">
        <w:t xml:space="preserve"> </w:t>
      </w:r>
      <w:r w:rsidRPr="00320159">
        <w:t>Controller handles all requests under /</w:t>
      </w:r>
      <w:proofErr w:type="spellStart"/>
      <w:r w:rsidRPr="00320159">
        <w:t>api</w:t>
      </w:r>
      <w:proofErr w:type="spellEnd"/>
      <w:r w:rsidRPr="00320159">
        <w:t>/colleges, supporting college creation, listing, retrieval, update, and deletion. The Event</w:t>
      </w:r>
      <w:r w:rsidR="00272DD8" w:rsidRPr="00320159">
        <w:t xml:space="preserve"> </w:t>
      </w:r>
      <w:r w:rsidRPr="00320159">
        <w:t>Controller manages requests under /</w:t>
      </w:r>
      <w:proofErr w:type="spellStart"/>
      <w:r w:rsidRPr="00320159">
        <w:t>api</w:t>
      </w:r>
      <w:proofErr w:type="spellEnd"/>
      <w:r w:rsidRPr="00320159">
        <w:t>/events, supporting event creation, listing with optional college filtering, individual retrieval, and deletion. The Participant</w:t>
      </w:r>
      <w:r w:rsidR="00272DD8" w:rsidRPr="00320159">
        <w:t xml:space="preserve"> </w:t>
      </w:r>
      <w:r w:rsidRPr="00320159">
        <w:t>Controller handles requests under /</w:t>
      </w:r>
      <w:proofErr w:type="spellStart"/>
      <w:r w:rsidRPr="00320159">
        <w:t>api</w:t>
      </w:r>
      <w:proofErr w:type="spellEnd"/>
      <w:r w:rsidRPr="00320159">
        <w:t>/participants, supporting participant registration and deletion. Each controller delegates all business logic to its corresponding service class, keeping the controller layer thin and focused only on HTTP request parsing and response construction.</w:t>
      </w:r>
    </w:p>
    <w:p w14:paraId="15575F11" w14:textId="74F9A520" w:rsidR="00821CE9" w:rsidRPr="00320159" w:rsidRDefault="00FD40D3" w:rsidP="007E39E4">
      <w:pPr>
        <w:spacing w:before="80" w:after="80" w:line="360" w:lineRule="auto"/>
        <w:ind w:firstLine="720"/>
        <w:jc w:val="both"/>
      </w:pPr>
      <w:r w:rsidRPr="00320159">
        <w:t>The service layer contains three service classes. The College</w:t>
      </w:r>
      <w:r w:rsidR="00272DD8" w:rsidRPr="00320159">
        <w:t xml:space="preserve"> </w:t>
      </w:r>
      <w:r w:rsidRPr="00320159">
        <w:t xml:space="preserve">Service handles CRUD operations on </w:t>
      </w:r>
      <w:proofErr w:type="gramStart"/>
      <w:r w:rsidRPr="00320159">
        <w:t>College</w:t>
      </w:r>
      <w:proofErr w:type="gramEnd"/>
      <w:r w:rsidRPr="00320159">
        <w:t xml:space="preserve"> entities and throws Resource</w:t>
      </w:r>
      <w:r w:rsidR="00272DD8" w:rsidRPr="00320159">
        <w:t xml:space="preserve"> </w:t>
      </w:r>
      <w:r w:rsidRPr="00320159">
        <w:t>Not</w:t>
      </w:r>
      <w:r w:rsidR="00272DD8" w:rsidRPr="00320159">
        <w:t xml:space="preserve"> </w:t>
      </w:r>
      <w:r w:rsidRPr="00320159">
        <w:t>Found</w:t>
      </w:r>
      <w:r w:rsidR="00272DD8" w:rsidRPr="00320159">
        <w:t xml:space="preserve"> </w:t>
      </w:r>
      <w:r w:rsidRPr="00320159">
        <w:t>Exception for any missing record. The Event</w:t>
      </w:r>
      <w:r w:rsidR="00272DD8" w:rsidRPr="00320159">
        <w:t xml:space="preserve"> </w:t>
      </w:r>
      <w:r w:rsidRPr="00320159">
        <w:t xml:space="preserve">Service handles event creation by validating the parent college and constructing the Organizer entity, and provides a </w:t>
      </w:r>
      <w:proofErr w:type="spellStart"/>
      <w:proofErr w:type="gramStart"/>
      <w:r w:rsidRPr="00320159">
        <w:t>toDetailDto</w:t>
      </w:r>
      <w:proofErr w:type="spellEnd"/>
      <w:r w:rsidRPr="00320159">
        <w:t>(</w:t>
      </w:r>
      <w:proofErr w:type="gramEnd"/>
      <w:r w:rsidRPr="00320159">
        <w:t>) mapping method that converts Event entities to Event</w:t>
      </w:r>
      <w:r w:rsidR="00272DD8" w:rsidRPr="00320159">
        <w:t xml:space="preserve"> </w:t>
      </w:r>
      <w:r w:rsidRPr="00320159">
        <w:t>Detail</w:t>
      </w:r>
      <w:r w:rsidR="00272DD8" w:rsidRPr="00320159">
        <w:t xml:space="preserve"> </w:t>
      </w:r>
      <w:proofErr w:type="spellStart"/>
      <w:r w:rsidRPr="00320159">
        <w:t>Dto</w:t>
      </w:r>
      <w:proofErr w:type="spellEnd"/>
      <w:r w:rsidRPr="00320159">
        <w:t xml:space="preserve"> objects without triggering lazy loading issues. The Participant</w:t>
      </w:r>
      <w:r w:rsidR="00272DD8" w:rsidRPr="00320159">
        <w:t xml:space="preserve"> </w:t>
      </w:r>
      <w:r w:rsidRPr="00320159">
        <w:t xml:space="preserve">Service enforces event capacity limits before registration, constructs Accommodation objects when requested, and delegates registration to the </w:t>
      </w:r>
      <w:proofErr w:type="spellStart"/>
      <w:r w:rsidRPr="00320159">
        <w:t>Event.registerParticipant</w:t>
      </w:r>
      <w:proofErr w:type="spellEnd"/>
      <w:r w:rsidRPr="00320159">
        <w:t>() business method.</w:t>
      </w:r>
    </w:p>
    <w:p w14:paraId="53E6BE74" w14:textId="77777777" w:rsidR="00821CE9" w:rsidRPr="00320159" w:rsidRDefault="00FD40D3" w:rsidP="007E39E4">
      <w:pPr>
        <w:spacing w:before="160" w:after="80" w:line="360" w:lineRule="auto"/>
        <w:jc w:val="both"/>
        <w:rPr>
          <w:sz w:val="28"/>
          <w:szCs w:val="28"/>
        </w:rPr>
      </w:pPr>
      <w:r w:rsidRPr="00320159">
        <w:rPr>
          <w:b/>
          <w:bCs/>
          <w:sz w:val="28"/>
          <w:szCs w:val="28"/>
        </w:rPr>
        <w:t>Layer 3: Data Layer — Spring Data JPA and SQLite Database</w:t>
      </w:r>
    </w:p>
    <w:p w14:paraId="56255995" w14:textId="77777777" w:rsidR="00821CE9" w:rsidRPr="00320159" w:rsidRDefault="00FD40D3" w:rsidP="007E39E4">
      <w:pPr>
        <w:spacing w:before="80" w:after="80" w:line="360" w:lineRule="auto"/>
        <w:ind w:firstLine="720"/>
        <w:jc w:val="both"/>
      </w:pPr>
      <w:r w:rsidRPr="00320159">
        <w:t xml:space="preserve">The bottommost layer consists of five JPA entity classes, three repository interfaces, and one embedded SQLite database file. The College entity maps to the colleges table. The Event entity maps to the events table and maintains a Many-to-One relationship with College and a One-to-One relationship with Organizer. The Participant entity maps to the participants table and embeds an Accommodation value object for cost tracking. The Organizer entity maps to the organizers table. All repositories extend </w:t>
      </w:r>
      <w:proofErr w:type="spellStart"/>
      <w:r w:rsidRPr="00320159">
        <w:t>JpaRepository</w:t>
      </w:r>
      <w:proofErr w:type="spellEnd"/>
      <w:r w:rsidRPr="00320159">
        <w:t xml:space="preserve"> and are managed by Hibernate ORM using the SQLite community dialect. The </w:t>
      </w:r>
      <w:proofErr w:type="spellStart"/>
      <w:r w:rsidRPr="00320159">
        <w:t>HikariCP</w:t>
      </w:r>
      <w:proofErr w:type="spellEnd"/>
      <w:r w:rsidRPr="00320159">
        <w:t xml:space="preserve"> connection pool is configured with a maximum pool size of 1 to prevent SQLite database locking errors under concurrent requests.</w:t>
      </w:r>
    </w:p>
    <w:p w14:paraId="6BF28544" w14:textId="77777777" w:rsidR="00272DD8" w:rsidRPr="00320159" w:rsidRDefault="00272DD8" w:rsidP="007E39E4">
      <w:pPr>
        <w:spacing w:before="80" w:after="80" w:line="360" w:lineRule="auto"/>
        <w:ind w:firstLine="720"/>
        <w:jc w:val="both"/>
      </w:pPr>
    </w:p>
    <w:p w14:paraId="69E4CF38" w14:textId="77777777" w:rsidR="00272DD8" w:rsidRPr="00320159" w:rsidRDefault="00272DD8" w:rsidP="007E39E4">
      <w:pPr>
        <w:spacing w:before="80" w:after="80" w:line="360" w:lineRule="auto"/>
        <w:ind w:firstLine="720"/>
        <w:jc w:val="both"/>
      </w:pPr>
    </w:p>
    <w:p w14:paraId="1EDA22D2" w14:textId="77777777" w:rsidR="00272DD8" w:rsidRPr="00320159" w:rsidRDefault="00272DD8" w:rsidP="007E39E4">
      <w:pPr>
        <w:spacing w:before="80" w:after="80" w:line="360" w:lineRule="auto"/>
        <w:ind w:firstLine="720"/>
        <w:jc w:val="both"/>
      </w:pPr>
    </w:p>
    <w:p w14:paraId="0E92EEC1" w14:textId="77777777" w:rsidR="00272DD8" w:rsidRPr="00320159" w:rsidRDefault="00272DD8" w:rsidP="007E39E4">
      <w:pPr>
        <w:spacing w:before="80" w:after="80" w:line="360" w:lineRule="auto"/>
        <w:jc w:val="both"/>
      </w:pPr>
    </w:p>
    <w:p w14:paraId="71EA831D" w14:textId="77777777" w:rsidR="00821CE9" w:rsidRPr="00320159" w:rsidRDefault="00FD40D3" w:rsidP="007E39E4">
      <w:pPr>
        <w:spacing w:before="160" w:after="80"/>
        <w:jc w:val="both"/>
        <w:rPr>
          <w:sz w:val="28"/>
          <w:szCs w:val="28"/>
        </w:rPr>
      </w:pPr>
      <w:r w:rsidRPr="00320159">
        <w:rPr>
          <w:b/>
          <w:bCs/>
          <w:sz w:val="28"/>
          <w:szCs w:val="28"/>
        </w:rPr>
        <w:lastRenderedPageBreak/>
        <w:t>4.3 Security Architecture</w:t>
      </w:r>
    </w:p>
    <w:p w14:paraId="74A5934B" w14:textId="11FB9770" w:rsidR="00272DD8" w:rsidRPr="00320159" w:rsidRDefault="00C733AD" w:rsidP="007E39E4">
      <w:pPr>
        <w:spacing w:before="80" w:after="80" w:line="360" w:lineRule="auto"/>
        <w:ind w:firstLine="720"/>
        <w:jc w:val="both"/>
        <w:rPr>
          <w:noProof/>
        </w:rPr>
      </w:pPr>
      <w:r w:rsidRPr="00320159">
        <w:t>The Event Management System currently does not implement authentication or role-based access control, so all API endpoints are publicly accessible for local use in a laboratory setting. The application is intended for a single administrator, making open access acceptable in this context. All controllers use @</w:t>
      </w:r>
      <w:proofErr w:type="gramStart"/>
      <w:r w:rsidRPr="00320159">
        <w:t>CrossOrigin(</w:t>
      </w:r>
      <w:proofErr w:type="gramEnd"/>
      <w:r w:rsidRPr="00320159">
        <w:t>origins = "*") to allow requests from any frontend origin. Input validation is enforced through Jakarta Bean Validation annotations on DTO classes to prevent invalid or malformed data. A global exception handler is implemented to ensure consistent, structured JSON error responses instead of raw stack traces.</w:t>
      </w:r>
    </w:p>
    <w:p w14:paraId="5BDC706D" w14:textId="0880161E" w:rsidR="009307C8" w:rsidRPr="00320159" w:rsidRDefault="009307C8" w:rsidP="007E39E4">
      <w:pPr>
        <w:spacing w:before="80" w:after="80" w:line="360" w:lineRule="auto"/>
        <w:ind w:firstLine="720"/>
        <w:jc w:val="both"/>
      </w:pPr>
      <w:r w:rsidRPr="00320159">
        <w:rPr>
          <w:noProof/>
        </w:rPr>
        <w:drawing>
          <wp:inline distT="0" distB="0" distL="0" distR="0" wp14:anchorId="34DD27C2" wp14:editId="234B136C">
            <wp:extent cx="4823460" cy="4251960"/>
            <wp:effectExtent l="0" t="0" r="0" b="0"/>
            <wp:docPr id="6516478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7835" name="Picture 6516478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3460" cy="4251960"/>
                    </a:xfrm>
                    <a:prstGeom prst="rect">
                      <a:avLst/>
                    </a:prstGeom>
                  </pic:spPr>
                </pic:pic>
              </a:graphicData>
            </a:graphic>
          </wp:inline>
        </w:drawing>
      </w:r>
    </w:p>
    <w:p w14:paraId="6CC04CD2" w14:textId="282B1F05" w:rsidR="008B3EFC" w:rsidRPr="00320159" w:rsidRDefault="008B3EFC" w:rsidP="007E39E4">
      <w:pPr>
        <w:jc w:val="both"/>
      </w:pPr>
    </w:p>
    <w:p w14:paraId="553B4D5F" w14:textId="5828EACC" w:rsidR="00821CE9" w:rsidRPr="00320159" w:rsidRDefault="008B3EFC" w:rsidP="007E39E4">
      <w:pPr>
        <w:spacing w:line="360" w:lineRule="auto"/>
        <w:jc w:val="both"/>
      </w:pPr>
      <w:r w:rsidRPr="00320159">
        <w:t>Fig 4.4: Architecture Diagram of College Event Management System</w:t>
      </w:r>
    </w:p>
    <w:p w14:paraId="7E7F74D8" w14:textId="04C31142" w:rsidR="00C733AD" w:rsidRPr="00320159" w:rsidRDefault="00C733AD" w:rsidP="007E39E4">
      <w:pPr>
        <w:spacing w:line="360" w:lineRule="auto"/>
        <w:jc w:val="both"/>
      </w:pPr>
      <w:r w:rsidRPr="00320159">
        <w:t>The diagram shows a server-rendered Event Management System where users access features like login, events, registrations, accommodations, payments, and admin functions through a web browser. It uses a Spring Boot backend organized into controllers, services, and repositories to manage logic and data flow. All data is stored in a MySQL database, including users, events, registrations, bookings, payments, and admin details.</w:t>
      </w:r>
    </w:p>
    <w:p w14:paraId="5F142AD9" w14:textId="165255FC" w:rsidR="00821CE9" w:rsidRPr="00141E13" w:rsidRDefault="00FD40D3" w:rsidP="00141E13">
      <w:pPr>
        <w:pStyle w:val="Heading1"/>
        <w:spacing w:line="480" w:lineRule="auto"/>
        <w:jc w:val="center"/>
        <w:rPr>
          <w:sz w:val="28"/>
          <w:szCs w:val="28"/>
        </w:rPr>
      </w:pPr>
      <w:r w:rsidRPr="00141E13">
        <w:rPr>
          <w:sz w:val="28"/>
          <w:szCs w:val="28"/>
        </w:rPr>
        <w:lastRenderedPageBreak/>
        <w:t>CHAPTER 5</w:t>
      </w:r>
    </w:p>
    <w:p w14:paraId="23BCB1E8" w14:textId="77777777" w:rsidR="00821CE9" w:rsidRPr="00141E13" w:rsidRDefault="00FD40D3" w:rsidP="00141E13">
      <w:pPr>
        <w:pStyle w:val="Heading1"/>
        <w:spacing w:line="480" w:lineRule="auto"/>
        <w:jc w:val="center"/>
        <w:rPr>
          <w:sz w:val="28"/>
          <w:szCs w:val="28"/>
        </w:rPr>
      </w:pPr>
      <w:r w:rsidRPr="00141E13">
        <w:rPr>
          <w:sz w:val="28"/>
          <w:szCs w:val="28"/>
        </w:rPr>
        <w:t>CLASS DIAGRAM</w:t>
      </w:r>
    </w:p>
    <w:p w14:paraId="1901DA6A" w14:textId="77777777" w:rsidR="00821CE9" w:rsidRPr="00320159" w:rsidRDefault="00FD40D3" w:rsidP="007E39E4">
      <w:pPr>
        <w:spacing w:before="160" w:after="80"/>
        <w:jc w:val="both"/>
      </w:pPr>
      <w:r w:rsidRPr="00320159">
        <w:rPr>
          <w:b/>
          <w:bCs/>
        </w:rPr>
        <w:t>5</w:t>
      </w:r>
      <w:r w:rsidRPr="00320159">
        <w:rPr>
          <w:b/>
          <w:bCs/>
          <w:sz w:val="28"/>
          <w:szCs w:val="28"/>
        </w:rPr>
        <w:t>.1. CLASS DIAGRAM</w:t>
      </w:r>
    </w:p>
    <w:p w14:paraId="18486367" w14:textId="2C1A1E2B" w:rsidR="000C6F7E" w:rsidRPr="00320159" w:rsidRDefault="00FD40D3" w:rsidP="007E39E4">
      <w:pPr>
        <w:spacing w:before="80" w:after="80" w:line="360" w:lineRule="auto"/>
        <w:ind w:firstLine="720"/>
        <w:jc w:val="both"/>
      </w:pPr>
      <w:r w:rsidRPr="00320159">
        <w:t>The class diagram below illustrates the structural relationships between all major Java classes in the Event Management System, including entity models, DTOs, repositories, services, and controllers. The diagram follows standard UML notation with multiplicity markers, dependency arrows, and composition relationships.</w:t>
      </w:r>
    </w:p>
    <w:p w14:paraId="4971EDF7" w14:textId="38569529" w:rsidR="00B079EC" w:rsidRPr="00320159" w:rsidRDefault="00141E13" w:rsidP="00141E13">
      <w:pPr>
        <w:spacing w:before="80" w:after="80" w:line="360" w:lineRule="auto"/>
        <w:ind w:firstLine="720"/>
      </w:pPr>
      <w:r>
        <w:t xml:space="preserve">              </w:t>
      </w:r>
      <w:r w:rsidRPr="00320159">
        <w:rPr>
          <w:noProof/>
        </w:rPr>
        <w:drawing>
          <wp:inline distT="0" distB="0" distL="0" distR="0" wp14:anchorId="78C8D98B" wp14:editId="4C4EAC18">
            <wp:extent cx="3093487" cy="4045585"/>
            <wp:effectExtent l="0" t="0" r="0" b="0"/>
            <wp:docPr id="2050970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4363" cy="4072886"/>
                    </a:xfrm>
                    <a:prstGeom prst="rect">
                      <a:avLst/>
                    </a:prstGeom>
                    <a:noFill/>
                    <a:ln>
                      <a:noFill/>
                    </a:ln>
                  </pic:spPr>
                </pic:pic>
              </a:graphicData>
            </a:graphic>
          </wp:inline>
        </w:drawing>
      </w:r>
    </w:p>
    <w:p w14:paraId="66F83465" w14:textId="297A7098" w:rsidR="000C6F7E" w:rsidRPr="00141E13" w:rsidRDefault="00FD40D3" w:rsidP="00141E13">
      <w:pPr>
        <w:spacing w:before="80" w:after="80" w:line="360" w:lineRule="auto"/>
        <w:jc w:val="center"/>
        <w:rPr>
          <w:b/>
          <w:bCs/>
        </w:rPr>
      </w:pPr>
      <w:r w:rsidRPr="00141E13">
        <w:rPr>
          <w:b/>
          <w:bCs/>
        </w:rPr>
        <w:t>Fig 5.1 — Class Diagram</w:t>
      </w:r>
    </w:p>
    <w:p w14:paraId="2BDDE002" w14:textId="4C2A4C1B" w:rsidR="00D84939" w:rsidRPr="00320159" w:rsidRDefault="00D84939" w:rsidP="007E39E4">
      <w:pPr>
        <w:spacing w:before="80" w:after="80" w:line="360" w:lineRule="auto"/>
        <w:jc w:val="both"/>
      </w:pPr>
      <w:r w:rsidRPr="00320159">
        <w:t xml:space="preserve">The diagram shows a class structure for a college event management system with entities like College, Event, Participant, Organizer, and Accommodation. It explains how a </w:t>
      </w:r>
      <w:proofErr w:type="gramStart"/>
      <w:r w:rsidRPr="00320159">
        <w:t>College</w:t>
      </w:r>
      <w:proofErr w:type="gramEnd"/>
      <w:r w:rsidRPr="00320159">
        <w:t xml:space="preserve"> contains multiple Events, each Event has Participants and is organized by an Organizer, while Participants may use Accommodation services. A </w:t>
      </w:r>
      <w:proofErr w:type="spellStart"/>
      <w:r w:rsidRPr="00320159">
        <w:t>FileManager</w:t>
      </w:r>
      <w:proofErr w:type="spellEnd"/>
      <w:r w:rsidRPr="00320159">
        <w:t xml:space="preserve"> class manages saving and loading of </w:t>
      </w:r>
      <w:proofErr w:type="gramStart"/>
      <w:r w:rsidRPr="00320159">
        <w:t>College</w:t>
      </w:r>
      <w:proofErr w:type="gramEnd"/>
      <w:r w:rsidRPr="00320159">
        <w:t xml:space="preserve"> data, and Organizer inherits from Person with methods to manage and display system information.</w:t>
      </w:r>
    </w:p>
    <w:p w14:paraId="1B562415" w14:textId="77777777" w:rsidR="00821CE9" w:rsidRPr="00320159" w:rsidRDefault="00FD40D3" w:rsidP="00141E13">
      <w:pPr>
        <w:pStyle w:val="Heading1"/>
        <w:spacing w:line="480" w:lineRule="auto"/>
        <w:jc w:val="center"/>
        <w:rPr>
          <w:sz w:val="28"/>
          <w:szCs w:val="28"/>
        </w:rPr>
      </w:pPr>
      <w:r w:rsidRPr="00320159">
        <w:rPr>
          <w:sz w:val="28"/>
          <w:szCs w:val="28"/>
        </w:rPr>
        <w:lastRenderedPageBreak/>
        <w:t>CHAPTER 6</w:t>
      </w:r>
    </w:p>
    <w:p w14:paraId="52B2FC64" w14:textId="77777777" w:rsidR="00821CE9" w:rsidRPr="00320159" w:rsidRDefault="00FD40D3" w:rsidP="00141E13">
      <w:pPr>
        <w:pStyle w:val="Heading1"/>
        <w:spacing w:line="480" w:lineRule="auto"/>
        <w:jc w:val="center"/>
        <w:rPr>
          <w:sz w:val="28"/>
          <w:szCs w:val="28"/>
        </w:rPr>
      </w:pPr>
      <w:r w:rsidRPr="00320159">
        <w:rPr>
          <w:sz w:val="28"/>
          <w:szCs w:val="28"/>
        </w:rPr>
        <w:t>ENTITY-RELATIONSHIP DIAGRAM</w:t>
      </w:r>
    </w:p>
    <w:p w14:paraId="37895C19" w14:textId="77777777" w:rsidR="00821CE9" w:rsidRPr="00320159" w:rsidRDefault="00FD40D3" w:rsidP="007E39E4">
      <w:pPr>
        <w:spacing w:before="160" w:after="80" w:line="360" w:lineRule="auto"/>
        <w:jc w:val="both"/>
        <w:rPr>
          <w:b/>
          <w:bCs/>
          <w:sz w:val="28"/>
          <w:szCs w:val="28"/>
        </w:rPr>
      </w:pPr>
      <w:r w:rsidRPr="00320159">
        <w:rPr>
          <w:b/>
          <w:bCs/>
          <w:sz w:val="28"/>
          <w:szCs w:val="28"/>
        </w:rPr>
        <w:t>6.1. ER DIAGRAM</w:t>
      </w:r>
    </w:p>
    <w:p w14:paraId="628066E4" w14:textId="72F81B5B" w:rsidR="009307C8" w:rsidRPr="00320159" w:rsidRDefault="009307C8" w:rsidP="007E39E4">
      <w:pPr>
        <w:spacing w:before="160" w:after="80"/>
        <w:jc w:val="both"/>
      </w:pPr>
      <w:r w:rsidRPr="00320159">
        <w:rPr>
          <w:noProof/>
        </w:rPr>
        <w:drawing>
          <wp:inline distT="0" distB="0" distL="0" distR="0" wp14:anchorId="0071DACF" wp14:editId="04C30021">
            <wp:extent cx="5943600" cy="3474720"/>
            <wp:effectExtent l="0" t="0" r="0" b="0"/>
            <wp:docPr id="2057765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65277" name="Picture 20577652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74720"/>
                    </a:xfrm>
                    <a:prstGeom prst="rect">
                      <a:avLst/>
                    </a:prstGeom>
                  </pic:spPr>
                </pic:pic>
              </a:graphicData>
            </a:graphic>
          </wp:inline>
        </w:drawing>
      </w:r>
    </w:p>
    <w:p w14:paraId="5414814C" w14:textId="41E8BEA9" w:rsidR="00435202" w:rsidRPr="00141E13" w:rsidRDefault="00FD40D3" w:rsidP="00141E13">
      <w:pPr>
        <w:spacing w:before="80" w:after="80" w:line="360" w:lineRule="auto"/>
        <w:jc w:val="center"/>
        <w:rPr>
          <w:b/>
          <w:bCs/>
        </w:rPr>
      </w:pPr>
      <w:r w:rsidRPr="00141E13">
        <w:rPr>
          <w:b/>
          <w:bCs/>
        </w:rPr>
        <w:t>Fig 6.1 — ER Diagram</w:t>
      </w:r>
    </w:p>
    <w:p w14:paraId="1EB5A565" w14:textId="69D2B91D" w:rsidR="00226366" w:rsidRPr="00320159" w:rsidRDefault="00226366" w:rsidP="007E39E4">
      <w:pPr>
        <w:spacing w:before="80" w:after="80" w:line="360" w:lineRule="auto"/>
        <w:ind w:firstLine="720"/>
        <w:jc w:val="both"/>
        <w:rPr>
          <w:b/>
          <w:bCs/>
        </w:rPr>
      </w:pPr>
      <w:r w:rsidRPr="00320159">
        <w:t xml:space="preserve">The diagram represents a class structure for a college event management system involving core entities such as College, Event, Participant, Organizer, Accommodation, and </w:t>
      </w:r>
      <w:proofErr w:type="spellStart"/>
      <w:r w:rsidRPr="00320159">
        <w:t>FileManager</w:t>
      </w:r>
      <w:proofErr w:type="spellEnd"/>
      <w:r w:rsidRPr="00320159">
        <w:t xml:space="preserve">. It shows that a </w:t>
      </w:r>
      <w:proofErr w:type="gramStart"/>
      <w:r w:rsidRPr="00320159">
        <w:t>College</w:t>
      </w:r>
      <w:proofErr w:type="gramEnd"/>
      <w:r w:rsidRPr="00320159">
        <w:t xml:space="preserve"> can contain multiple Events, and each Event includes participants and is organized by an Organizer. Participants may optionally use Accommodation services, which are linked to cost calculations. The Organizer class inherits from the Person class, sharing common attributes like id, name, and contact details. The </w:t>
      </w:r>
      <w:proofErr w:type="spellStart"/>
      <w:r w:rsidRPr="00320159">
        <w:t>FileManager</w:t>
      </w:r>
      <w:proofErr w:type="spellEnd"/>
      <w:r w:rsidRPr="00320159">
        <w:t xml:space="preserve"> class handles persistence by saving and loading College data. Overall, the diagram defines how objects interact and maintain relationships within the system. It also specifies key methods in each class for adding, removing, and displaying data. These interactions ensure proper management and organization of all event-related operations.</w:t>
      </w:r>
    </w:p>
    <w:p w14:paraId="3D347DA8" w14:textId="77777777" w:rsidR="00435202" w:rsidRPr="00320159" w:rsidRDefault="00435202" w:rsidP="007E39E4">
      <w:pPr>
        <w:spacing w:before="80" w:after="80" w:line="360" w:lineRule="auto"/>
        <w:jc w:val="both"/>
        <w:rPr>
          <w:b/>
          <w:bCs/>
        </w:rPr>
      </w:pPr>
    </w:p>
    <w:p w14:paraId="4A2E47F3" w14:textId="0603A978" w:rsidR="00821CE9" w:rsidRPr="00320159" w:rsidRDefault="00320159" w:rsidP="00320159">
      <w:pPr>
        <w:shd w:val="clear" w:color="auto" w:fill="FFFFFF"/>
        <w:spacing w:before="80" w:after="80" w:line="480" w:lineRule="auto"/>
        <w:ind w:firstLine="720"/>
        <w:rPr>
          <w:b/>
          <w:bCs/>
          <w:sz w:val="28"/>
          <w:szCs w:val="28"/>
        </w:rPr>
      </w:pPr>
      <w:r>
        <w:rPr>
          <w:b/>
          <w:bCs/>
          <w:sz w:val="28"/>
          <w:szCs w:val="28"/>
        </w:rPr>
        <w:lastRenderedPageBreak/>
        <w:t xml:space="preserve">                                            </w:t>
      </w:r>
      <w:r w:rsidR="00FD40D3" w:rsidRPr="00320159">
        <w:rPr>
          <w:b/>
          <w:bCs/>
          <w:sz w:val="28"/>
          <w:szCs w:val="28"/>
        </w:rPr>
        <w:t>CHAPTER 7</w:t>
      </w:r>
    </w:p>
    <w:p w14:paraId="6C8B0107" w14:textId="77777777" w:rsidR="00821CE9" w:rsidRPr="00320159" w:rsidRDefault="00FD40D3" w:rsidP="00320159">
      <w:pPr>
        <w:pStyle w:val="Heading1"/>
        <w:shd w:val="clear" w:color="auto" w:fill="FFFFFF"/>
        <w:spacing w:line="480" w:lineRule="auto"/>
        <w:jc w:val="center"/>
        <w:rPr>
          <w:sz w:val="28"/>
          <w:szCs w:val="28"/>
        </w:rPr>
      </w:pPr>
      <w:r w:rsidRPr="00320159">
        <w:rPr>
          <w:sz w:val="28"/>
          <w:szCs w:val="28"/>
        </w:rPr>
        <w:t>TABLE STRUCTURES</w:t>
      </w:r>
    </w:p>
    <w:p w14:paraId="25A8BEA7" w14:textId="77777777" w:rsidR="00435202" w:rsidRPr="00320159" w:rsidRDefault="00435202" w:rsidP="007E39E4">
      <w:pPr>
        <w:pStyle w:val="Heading1"/>
        <w:shd w:val="clear" w:color="auto" w:fill="FFFFFF"/>
        <w:jc w:val="both"/>
      </w:pPr>
    </w:p>
    <w:p w14:paraId="76C4F483" w14:textId="1DC8CCF4" w:rsidR="00B50561" w:rsidRPr="00320159" w:rsidRDefault="00FD40D3" w:rsidP="007E39E4">
      <w:pPr>
        <w:shd w:val="clear" w:color="auto" w:fill="FFFFFF"/>
        <w:spacing w:before="160" w:after="80"/>
        <w:jc w:val="both"/>
        <w:rPr>
          <w:sz w:val="28"/>
          <w:szCs w:val="28"/>
        </w:rPr>
      </w:pPr>
      <w:r w:rsidRPr="00320159">
        <w:rPr>
          <w:b/>
          <w:bCs/>
          <w:sz w:val="28"/>
          <w:szCs w:val="28"/>
        </w:rPr>
        <w:t>7.1. COLLEGES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560"/>
        <w:gridCol w:w="3000"/>
      </w:tblGrid>
      <w:tr w:rsidR="00821CE9" w:rsidRPr="00320159" w14:paraId="794C3522" w14:textId="77777777" w:rsidTr="002D3333">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A68D0D0" w14:textId="77777777" w:rsidR="00821CE9" w:rsidRPr="00320159" w:rsidRDefault="00FD40D3" w:rsidP="007E39E4">
            <w:pPr>
              <w:shd w:val="clear" w:color="auto" w:fill="FFFFFF"/>
              <w:jc w:val="both"/>
              <w:rPr>
                <w:color w:val="000000" w:themeColor="text1"/>
              </w:rPr>
            </w:pPr>
            <w:r w:rsidRPr="00320159">
              <w:rPr>
                <w:b/>
                <w:bCs/>
                <w:color w:val="000000" w:themeColor="text1"/>
              </w:rPr>
              <w:t>Column Name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21F6299" w14:textId="77777777" w:rsidR="00821CE9" w:rsidRPr="00320159" w:rsidRDefault="00FD40D3" w:rsidP="007E39E4">
            <w:pPr>
              <w:shd w:val="clear" w:color="auto" w:fill="FFFFFF"/>
              <w:jc w:val="both"/>
              <w:rPr>
                <w:color w:val="000000" w:themeColor="text1"/>
              </w:rPr>
            </w:pPr>
            <w:r w:rsidRPr="00320159">
              <w:rPr>
                <w:b/>
                <w:bCs/>
                <w:color w:val="000000" w:themeColor="text1"/>
              </w:rPr>
              <w:t>Data Type</w:t>
            </w:r>
          </w:p>
        </w:tc>
        <w:tc>
          <w:tcPr>
            <w:tcW w:w="2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91679C6" w14:textId="77777777" w:rsidR="00821CE9" w:rsidRPr="00320159" w:rsidRDefault="00FD40D3" w:rsidP="007E39E4">
            <w:pPr>
              <w:shd w:val="clear" w:color="auto" w:fill="FFFFFF"/>
              <w:jc w:val="both"/>
              <w:rPr>
                <w:color w:val="000000" w:themeColor="text1"/>
              </w:rPr>
            </w:pPr>
            <w:r w:rsidRPr="00320159">
              <w:rPr>
                <w:b/>
                <w:bCs/>
                <w:color w:val="000000" w:themeColor="text1"/>
              </w:rPr>
              <w:t>Constraints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E4A73E0" w14:textId="77777777" w:rsidR="00821CE9" w:rsidRPr="00320159" w:rsidRDefault="00FD40D3" w:rsidP="007E39E4">
            <w:pPr>
              <w:shd w:val="clear" w:color="auto" w:fill="FFFFFF"/>
              <w:jc w:val="both"/>
              <w:rPr>
                <w:color w:val="000000" w:themeColor="text1"/>
              </w:rPr>
            </w:pPr>
            <w:r w:rsidRPr="00320159">
              <w:rPr>
                <w:b/>
                <w:bCs/>
                <w:color w:val="000000" w:themeColor="text1"/>
              </w:rPr>
              <w:t>Description</w:t>
            </w:r>
          </w:p>
        </w:tc>
      </w:tr>
      <w:tr w:rsidR="00821CE9" w:rsidRPr="00320159" w14:paraId="2F4FC15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F549B" w14:textId="77777777" w:rsidR="00821CE9" w:rsidRPr="00320159" w:rsidRDefault="00FD40D3" w:rsidP="007E39E4">
            <w:pPr>
              <w:shd w:val="clear" w:color="auto" w:fill="FFFFFF"/>
              <w:jc w:val="both"/>
            </w:pPr>
            <w:r w:rsidRPr="00320159">
              <w:t>id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7DB6DF" w14:textId="77777777" w:rsidR="00821CE9" w:rsidRPr="00320159" w:rsidRDefault="00FD40D3" w:rsidP="007E39E4">
            <w:pPr>
              <w:shd w:val="clear" w:color="auto" w:fill="FFFFFF"/>
              <w:jc w:val="both"/>
            </w:pPr>
            <w:r w:rsidRPr="00320159">
              <w:t>BIGINT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DD4687" w14:textId="77777777" w:rsidR="00821CE9" w:rsidRPr="00320159" w:rsidRDefault="00FD40D3" w:rsidP="007E39E4">
            <w:pPr>
              <w:shd w:val="clear" w:color="auto" w:fill="FFFFFF"/>
              <w:jc w:val="both"/>
            </w:pPr>
            <w:r w:rsidRPr="00320159">
              <w:t>PRIMARY KEY, AUTO_INCREMENT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E787C1" w14:textId="77777777" w:rsidR="00821CE9" w:rsidRPr="00320159" w:rsidRDefault="00FD40D3" w:rsidP="007E39E4">
            <w:pPr>
              <w:shd w:val="clear" w:color="auto" w:fill="FFFFFF"/>
              <w:jc w:val="both"/>
            </w:pPr>
            <w:r w:rsidRPr="00320159">
              <w:t>Unique college identifier</w:t>
            </w:r>
          </w:p>
        </w:tc>
      </w:tr>
      <w:tr w:rsidR="00821CE9" w:rsidRPr="00320159" w14:paraId="6E753A5A"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BA0D37" w14:textId="77777777" w:rsidR="00821CE9" w:rsidRPr="00320159" w:rsidRDefault="00FD40D3" w:rsidP="007E39E4">
            <w:pPr>
              <w:shd w:val="clear" w:color="auto" w:fill="FFFFFF"/>
              <w:jc w:val="both"/>
            </w:pPr>
            <w:r w:rsidRPr="00320159">
              <w:t>name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99B731" w14:textId="77777777" w:rsidR="00821CE9" w:rsidRPr="00320159" w:rsidRDefault="00FD40D3" w:rsidP="007E39E4">
            <w:pPr>
              <w:shd w:val="clear" w:color="auto" w:fill="FFFFFF"/>
              <w:jc w:val="both"/>
            </w:pPr>
            <w:r w:rsidRPr="00320159">
              <w:t>VARCHAR</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15C631" w14:textId="77777777" w:rsidR="00821CE9" w:rsidRPr="00320159" w:rsidRDefault="00FD40D3" w:rsidP="007E39E4">
            <w:pPr>
              <w:shd w:val="clear" w:color="auto" w:fill="FFFFFF"/>
              <w:jc w:val="both"/>
            </w:pPr>
            <w:r w:rsidRPr="00320159">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611526" w14:textId="77777777" w:rsidR="00821CE9" w:rsidRPr="00320159" w:rsidRDefault="00FD40D3" w:rsidP="007E39E4">
            <w:pPr>
              <w:shd w:val="clear" w:color="auto" w:fill="FFFFFF"/>
              <w:jc w:val="both"/>
            </w:pPr>
            <w:r w:rsidRPr="00320159">
              <w:t>Name of the college</w:t>
            </w:r>
          </w:p>
        </w:tc>
      </w:tr>
      <w:tr w:rsidR="00821CE9" w:rsidRPr="00320159" w14:paraId="3B730852"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C9019" w14:textId="77777777" w:rsidR="00821CE9" w:rsidRPr="00320159" w:rsidRDefault="00FD40D3" w:rsidP="007E39E4">
            <w:pPr>
              <w:shd w:val="clear" w:color="auto" w:fill="FFFFFF"/>
              <w:jc w:val="both"/>
            </w:pPr>
            <w:r w:rsidRPr="00320159">
              <w:t>address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40DD3B" w14:textId="77777777" w:rsidR="00821CE9" w:rsidRPr="00320159" w:rsidRDefault="00FD40D3" w:rsidP="007E39E4">
            <w:pPr>
              <w:shd w:val="clear" w:color="auto" w:fill="FFFFFF"/>
              <w:jc w:val="both"/>
            </w:pPr>
            <w:r w:rsidRPr="00320159">
              <w:t>VARCHAR</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740B95" w14:textId="77777777" w:rsidR="00821CE9" w:rsidRPr="00320159" w:rsidRDefault="00FD40D3" w:rsidP="007E39E4">
            <w:pPr>
              <w:shd w:val="clear" w:color="auto" w:fill="FFFFFF"/>
              <w:jc w:val="both"/>
            </w:pPr>
            <w:r w:rsidRPr="00320159">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D2362" w14:textId="77777777" w:rsidR="00821CE9" w:rsidRPr="00320159" w:rsidRDefault="00FD40D3" w:rsidP="007E39E4">
            <w:pPr>
              <w:shd w:val="clear" w:color="auto" w:fill="FFFFFF"/>
              <w:jc w:val="both"/>
            </w:pPr>
            <w:r w:rsidRPr="00320159">
              <w:t>Physical address of the college</w:t>
            </w:r>
          </w:p>
        </w:tc>
      </w:tr>
    </w:tbl>
    <w:p w14:paraId="47130196" w14:textId="77777777" w:rsidR="00821CE9" w:rsidRPr="00320159" w:rsidRDefault="00821CE9" w:rsidP="007E39E4">
      <w:pPr>
        <w:shd w:val="clear" w:color="auto" w:fill="FFFFFF"/>
        <w:jc w:val="both"/>
      </w:pPr>
    </w:p>
    <w:p w14:paraId="185CFC12" w14:textId="77777777" w:rsidR="00B50561" w:rsidRPr="00320159" w:rsidRDefault="00B50561" w:rsidP="007E39E4">
      <w:pPr>
        <w:shd w:val="clear" w:color="auto" w:fill="FFFFFF"/>
        <w:spacing w:before="160" w:after="80" w:line="360" w:lineRule="auto"/>
        <w:jc w:val="both"/>
      </w:pPr>
      <w:r w:rsidRPr="00320159">
        <w:t>The Colleges table stores basic college details and acts as the parent for all events. The Events table stores event details and links each event to a college using a foreign key, with an optional organizer assignment.</w:t>
      </w:r>
    </w:p>
    <w:p w14:paraId="34742304" w14:textId="77777777" w:rsidR="00435202" w:rsidRPr="00320159" w:rsidRDefault="00435202" w:rsidP="007E39E4">
      <w:pPr>
        <w:shd w:val="clear" w:color="auto" w:fill="FFFFFF"/>
        <w:spacing w:before="160" w:after="80" w:line="360" w:lineRule="auto"/>
        <w:jc w:val="both"/>
      </w:pPr>
    </w:p>
    <w:p w14:paraId="00B68576" w14:textId="21C57B7C" w:rsidR="00B50561" w:rsidRPr="00320159" w:rsidRDefault="00FD40D3" w:rsidP="007E39E4">
      <w:pPr>
        <w:shd w:val="clear" w:color="auto" w:fill="FFFFFF"/>
        <w:spacing w:before="160" w:after="80" w:line="360" w:lineRule="auto"/>
        <w:jc w:val="both"/>
        <w:rPr>
          <w:b/>
          <w:bCs/>
          <w:sz w:val="28"/>
          <w:szCs w:val="28"/>
        </w:rPr>
      </w:pPr>
      <w:r w:rsidRPr="00320159">
        <w:rPr>
          <w:b/>
          <w:bCs/>
          <w:sz w:val="28"/>
          <w:szCs w:val="28"/>
        </w:rPr>
        <w:t>7.2. EVENTS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560"/>
        <w:gridCol w:w="3000"/>
      </w:tblGrid>
      <w:tr w:rsidR="00821CE9" w:rsidRPr="00320159" w14:paraId="7FEA7D45" w14:textId="77777777" w:rsidTr="002D3333">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CA21DEF" w14:textId="77777777" w:rsidR="00821CE9" w:rsidRPr="00320159" w:rsidRDefault="00FD40D3" w:rsidP="007E39E4">
            <w:pPr>
              <w:shd w:val="clear" w:color="auto" w:fill="FFFFFF"/>
              <w:jc w:val="both"/>
            </w:pPr>
            <w:r w:rsidRPr="00320159">
              <w:rPr>
                <w:b/>
                <w:bCs/>
              </w:rPr>
              <w:t>Column Name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2634294" w14:textId="77777777" w:rsidR="00821CE9" w:rsidRPr="00320159" w:rsidRDefault="00FD40D3" w:rsidP="007E39E4">
            <w:pPr>
              <w:shd w:val="clear" w:color="auto" w:fill="FFFFFF"/>
              <w:jc w:val="both"/>
            </w:pPr>
            <w:r w:rsidRPr="00320159">
              <w:rPr>
                <w:b/>
                <w:bCs/>
              </w:rPr>
              <w:t>Data Type</w:t>
            </w:r>
          </w:p>
        </w:tc>
        <w:tc>
          <w:tcPr>
            <w:tcW w:w="2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4FDD8B2" w14:textId="77777777" w:rsidR="00821CE9" w:rsidRPr="00320159" w:rsidRDefault="00FD40D3" w:rsidP="007E39E4">
            <w:pPr>
              <w:shd w:val="clear" w:color="auto" w:fill="FFFFFF"/>
              <w:jc w:val="both"/>
            </w:pPr>
            <w:r w:rsidRPr="00320159">
              <w:rPr>
                <w:b/>
                <w:bCs/>
              </w:rPr>
              <w:t>Constraints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96EEF99" w14:textId="77777777" w:rsidR="00821CE9" w:rsidRPr="00320159" w:rsidRDefault="00FD40D3" w:rsidP="007E39E4">
            <w:pPr>
              <w:shd w:val="clear" w:color="auto" w:fill="FFFFFF"/>
              <w:jc w:val="both"/>
            </w:pPr>
            <w:r w:rsidRPr="00320159">
              <w:rPr>
                <w:b/>
                <w:bCs/>
              </w:rPr>
              <w:t>Description</w:t>
            </w:r>
          </w:p>
        </w:tc>
      </w:tr>
      <w:tr w:rsidR="00821CE9" w:rsidRPr="00320159" w14:paraId="7444E0A9"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4C536" w14:textId="77777777" w:rsidR="00821CE9" w:rsidRPr="00320159" w:rsidRDefault="00FD40D3" w:rsidP="007E39E4">
            <w:pPr>
              <w:shd w:val="clear" w:color="auto" w:fill="FFFFFF"/>
              <w:jc w:val="both"/>
            </w:pPr>
            <w:r w:rsidRPr="00320159">
              <w:t>id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9EA047" w14:textId="77777777" w:rsidR="00821CE9" w:rsidRPr="00320159" w:rsidRDefault="00FD40D3" w:rsidP="007E39E4">
            <w:pPr>
              <w:shd w:val="clear" w:color="auto" w:fill="FFFFFF"/>
              <w:jc w:val="both"/>
            </w:pPr>
            <w:r w:rsidRPr="00320159">
              <w:t>BIGINT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77A0B4" w14:textId="77777777" w:rsidR="00821CE9" w:rsidRPr="00320159" w:rsidRDefault="00FD40D3" w:rsidP="007E39E4">
            <w:pPr>
              <w:shd w:val="clear" w:color="auto" w:fill="FFFFFF"/>
              <w:jc w:val="both"/>
            </w:pPr>
            <w:r w:rsidRPr="00320159">
              <w:t>PRIMARY KEY, AUTO_INCREMENT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5CFC38" w14:textId="77777777" w:rsidR="00821CE9" w:rsidRPr="00320159" w:rsidRDefault="00FD40D3" w:rsidP="007E39E4">
            <w:pPr>
              <w:shd w:val="clear" w:color="auto" w:fill="FFFFFF"/>
              <w:jc w:val="both"/>
            </w:pPr>
            <w:r w:rsidRPr="00320159">
              <w:t>Unique event identifier</w:t>
            </w:r>
          </w:p>
        </w:tc>
      </w:tr>
      <w:tr w:rsidR="00821CE9" w:rsidRPr="00320159" w14:paraId="423B3618"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6B9807" w14:textId="77777777" w:rsidR="00821CE9" w:rsidRPr="00320159" w:rsidRDefault="00FD40D3" w:rsidP="007E39E4">
            <w:pPr>
              <w:shd w:val="clear" w:color="auto" w:fill="FFFFFF"/>
              <w:jc w:val="both"/>
            </w:pPr>
            <w:proofErr w:type="spellStart"/>
            <w:r w:rsidRPr="00320159">
              <w:t>event_name</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B3F5EB" w14:textId="77777777" w:rsidR="00821CE9" w:rsidRPr="00320159" w:rsidRDefault="00FD40D3" w:rsidP="007E39E4">
            <w:pPr>
              <w:shd w:val="clear" w:color="auto" w:fill="FFFFFF"/>
              <w:jc w:val="both"/>
            </w:pPr>
            <w:r w:rsidRPr="00320159">
              <w:t>VARCHAR</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EE2D1B" w14:textId="77777777" w:rsidR="00821CE9" w:rsidRPr="00320159" w:rsidRDefault="00FD40D3" w:rsidP="007E39E4">
            <w:pPr>
              <w:shd w:val="clear" w:color="auto" w:fill="FFFFFF"/>
              <w:jc w:val="both"/>
            </w:pPr>
            <w:r w:rsidRPr="00320159">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4564DD" w14:textId="77777777" w:rsidR="00821CE9" w:rsidRPr="00320159" w:rsidRDefault="00FD40D3" w:rsidP="007E39E4">
            <w:pPr>
              <w:shd w:val="clear" w:color="auto" w:fill="FFFFFF"/>
              <w:jc w:val="both"/>
            </w:pPr>
            <w:r w:rsidRPr="00320159">
              <w:t>Name of the event</w:t>
            </w:r>
          </w:p>
        </w:tc>
      </w:tr>
      <w:tr w:rsidR="00821CE9" w:rsidRPr="00320159" w14:paraId="60BE8206"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71F51" w14:textId="77777777" w:rsidR="00821CE9" w:rsidRPr="00320159" w:rsidRDefault="00FD40D3" w:rsidP="007E39E4">
            <w:pPr>
              <w:shd w:val="clear" w:color="auto" w:fill="FFFFFF"/>
              <w:jc w:val="both"/>
            </w:pPr>
            <w:r w:rsidRPr="00320159">
              <w:t>venue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95624" w14:textId="77777777" w:rsidR="00821CE9" w:rsidRPr="00320159" w:rsidRDefault="00FD40D3" w:rsidP="007E39E4">
            <w:pPr>
              <w:shd w:val="clear" w:color="auto" w:fill="FFFFFF"/>
              <w:jc w:val="both"/>
            </w:pPr>
            <w:r w:rsidRPr="00320159">
              <w:t>VARCHAR</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A9CAF" w14:textId="77777777" w:rsidR="00821CE9" w:rsidRPr="00320159" w:rsidRDefault="00FD40D3" w:rsidP="007E39E4">
            <w:pPr>
              <w:shd w:val="clear" w:color="auto" w:fill="FFFFFF"/>
              <w:jc w:val="both"/>
            </w:pPr>
            <w:r w:rsidRPr="00320159">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9DE36" w14:textId="77777777" w:rsidR="00821CE9" w:rsidRPr="00320159" w:rsidRDefault="00FD40D3" w:rsidP="007E39E4">
            <w:pPr>
              <w:shd w:val="clear" w:color="auto" w:fill="FFFFFF"/>
              <w:jc w:val="both"/>
            </w:pPr>
            <w:r w:rsidRPr="00320159">
              <w:t>Physical venue of the event</w:t>
            </w:r>
          </w:p>
        </w:tc>
      </w:tr>
      <w:tr w:rsidR="00821CE9" w:rsidRPr="00320159" w14:paraId="294F5915"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8F1A2B" w14:textId="77777777" w:rsidR="00821CE9" w:rsidRPr="00320159" w:rsidRDefault="00FD40D3" w:rsidP="007E39E4">
            <w:pPr>
              <w:shd w:val="clear" w:color="auto" w:fill="FFFFFF"/>
              <w:jc w:val="both"/>
            </w:pPr>
            <w:proofErr w:type="spellStart"/>
            <w:r w:rsidRPr="00320159">
              <w:t>max_participants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EB8C03" w14:textId="77777777" w:rsidR="00821CE9" w:rsidRPr="00320159" w:rsidRDefault="00FD40D3" w:rsidP="007E39E4">
            <w:pPr>
              <w:shd w:val="clear" w:color="auto" w:fill="FFFFFF"/>
              <w:jc w:val="both"/>
            </w:pPr>
            <w:r w:rsidRPr="00320159">
              <w:t>INT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66FEE5" w14:textId="77777777" w:rsidR="00821CE9" w:rsidRPr="00320159" w:rsidRDefault="00FD40D3" w:rsidP="007E39E4">
            <w:pPr>
              <w:shd w:val="clear" w:color="auto" w:fill="FFFFFF"/>
              <w:jc w:val="both"/>
            </w:pPr>
            <w:r w:rsidRPr="00320159">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4D6CB0" w14:textId="77777777" w:rsidR="00821CE9" w:rsidRPr="00320159" w:rsidRDefault="00FD40D3" w:rsidP="007E39E4">
            <w:pPr>
              <w:shd w:val="clear" w:color="auto" w:fill="FFFFFF"/>
              <w:jc w:val="both"/>
            </w:pPr>
            <w:r w:rsidRPr="00320159">
              <w:t xml:space="preserve">Maximum participant </w:t>
            </w:r>
            <w:proofErr w:type="spellStart"/>
            <w:r w:rsidRPr="00320159">
              <w:t>enrollment</w:t>
            </w:r>
            <w:proofErr w:type="spellEnd"/>
            <w:r w:rsidRPr="00320159">
              <w:t xml:space="preserve"> limit</w:t>
            </w:r>
          </w:p>
        </w:tc>
      </w:tr>
      <w:tr w:rsidR="00821CE9" w:rsidRPr="00320159" w14:paraId="39AE0912"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19367F" w14:textId="77777777" w:rsidR="00821CE9" w:rsidRPr="00320159" w:rsidRDefault="00FD40D3" w:rsidP="007E39E4">
            <w:pPr>
              <w:shd w:val="clear" w:color="auto" w:fill="FFFFFF"/>
              <w:jc w:val="both"/>
            </w:pPr>
            <w:proofErr w:type="spellStart"/>
            <w:r w:rsidRPr="00320159">
              <w:t>college_id</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4C84FF" w14:textId="77777777" w:rsidR="00821CE9" w:rsidRPr="00320159" w:rsidRDefault="00FD40D3" w:rsidP="007E39E4">
            <w:pPr>
              <w:shd w:val="clear" w:color="auto" w:fill="FFFFFF"/>
              <w:jc w:val="both"/>
            </w:pPr>
            <w:r w:rsidRPr="00320159">
              <w:t>BIGINT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9702D4" w14:textId="77777777" w:rsidR="00821CE9" w:rsidRPr="00320159" w:rsidRDefault="00FD40D3" w:rsidP="007E39E4">
            <w:pPr>
              <w:shd w:val="clear" w:color="auto" w:fill="FFFFFF"/>
              <w:jc w:val="both"/>
            </w:pPr>
            <w:r w:rsidRPr="00320159">
              <w:t>NOT NULL, FK -&gt; colleges.id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5450D7" w14:textId="77777777" w:rsidR="00821CE9" w:rsidRPr="00320159" w:rsidRDefault="00FD40D3" w:rsidP="007E39E4">
            <w:pPr>
              <w:shd w:val="clear" w:color="auto" w:fill="FFFFFF"/>
              <w:jc w:val="both"/>
            </w:pPr>
            <w:r w:rsidRPr="00320159">
              <w:t>Reference to owning college</w:t>
            </w:r>
          </w:p>
        </w:tc>
      </w:tr>
      <w:tr w:rsidR="00821CE9" w:rsidRPr="00320159" w14:paraId="445C551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EBD85" w14:textId="77777777" w:rsidR="00821CE9" w:rsidRPr="00320159" w:rsidRDefault="00FD40D3" w:rsidP="007E39E4">
            <w:pPr>
              <w:shd w:val="clear" w:color="auto" w:fill="FFFFFF"/>
              <w:jc w:val="both"/>
            </w:pPr>
            <w:proofErr w:type="spellStart"/>
            <w:r w:rsidRPr="00320159">
              <w:t>organizer_id</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98A2F" w14:textId="77777777" w:rsidR="00821CE9" w:rsidRPr="00320159" w:rsidRDefault="00FD40D3" w:rsidP="007E39E4">
            <w:pPr>
              <w:shd w:val="clear" w:color="auto" w:fill="FFFFFF"/>
              <w:jc w:val="both"/>
            </w:pPr>
            <w:r w:rsidRPr="00320159">
              <w:t>BIGINT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96F203" w14:textId="77777777" w:rsidR="00821CE9" w:rsidRPr="00320159" w:rsidRDefault="00FD40D3" w:rsidP="007E39E4">
            <w:pPr>
              <w:shd w:val="clear" w:color="auto" w:fill="FFFFFF"/>
              <w:jc w:val="both"/>
            </w:pPr>
            <w:r w:rsidRPr="00320159">
              <w:t>NULLABLE, FK -&gt; organizers.id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CF14C4" w14:textId="77777777" w:rsidR="00821CE9" w:rsidRPr="00320159" w:rsidRDefault="00FD40D3" w:rsidP="007E39E4">
            <w:pPr>
              <w:shd w:val="clear" w:color="auto" w:fill="FFFFFF"/>
              <w:jc w:val="both"/>
            </w:pPr>
            <w:r w:rsidRPr="00320159">
              <w:t>Reference to assigned organizer</w:t>
            </w:r>
          </w:p>
        </w:tc>
      </w:tr>
    </w:tbl>
    <w:p w14:paraId="07696C01" w14:textId="77777777" w:rsidR="00B50561" w:rsidRPr="00320159" w:rsidRDefault="00B50561" w:rsidP="007E39E4">
      <w:pPr>
        <w:shd w:val="clear" w:color="auto" w:fill="FFFFFF"/>
        <w:jc w:val="both"/>
      </w:pPr>
    </w:p>
    <w:p w14:paraId="4F8D659F" w14:textId="0772E00B" w:rsidR="00B50561" w:rsidRPr="00320159" w:rsidRDefault="00B50561" w:rsidP="007E39E4">
      <w:pPr>
        <w:shd w:val="clear" w:color="auto" w:fill="FFFFFF"/>
        <w:spacing w:line="360" w:lineRule="auto"/>
        <w:jc w:val="both"/>
      </w:pPr>
      <w:r w:rsidRPr="00320159">
        <w:t>The Organizers table stores organizer details such as name, phone number, and role, allowing each organizer to manage and coordinate events.</w:t>
      </w:r>
    </w:p>
    <w:p w14:paraId="345E61CA" w14:textId="23054C2A" w:rsidR="00821CE9" w:rsidRPr="00320159" w:rsidRDefault="00FD40D3" w:rsidP="007E39E4">
      <w:pPr>
        <w:shd w:val="clear" w:color="auto" w:fill="FFFFFF"/>
        <w:spacing w:before="160" w:after="80"/>
        <w:jc w:val="both"/>
        <w:rPr>
          <w:sz w:val="28"/>
          <w:szCs w:val="28"/>
        </w:rPr>
      </w:pPr>
      <w:r w:rsidRPr="00320159">
        <w:rPr>
          <w:b/>
          <w:bCs/>
          <w:sz w:val="28"/>
          <w:szCs w:val="28"/>
        </w:rPr>
        <w:lastRenderedPageBreak/>
        <w:t>7.3. PARTICIPANTS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1726"/>
        <w:gridCol w:w="2535"/>
        <w:gridCol w:w="2766"/>
      </w:tblGrid>
      <w:tr w:rsidR="00821CE9" w:rsidRPr="00320159" w14:paraId="00F9CC4C" w14:textId="77777777" w:rsidTr="002D3333">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3DA48BE" w14:textId="77777777" w:rsidR="00821CE9" w:rsidRPr="00320159" w:rsidRDefault="00FD40D3" w:rsidP="007E39E4">
            <w:pPr>
              <w:shd w:val="clear" w:color="auto" w:fill="FFFFFF"/>
              <w:jc w:val="both"/>
            </w:pPr>
            <w:r w:rsidRPr="00320159">
              <w:rPr>
                <w:b/>
                <w:bCs/>
              </w:rPr>
              <w:t>Column Name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8256A02" w14:textId="77777777" w:rsidR="00821CE9" w:rsidRPr="00320159" w:rsidRDefault="00FD40D3" w:rsidP="007E39E4">
            <w:pPr>
              <w:shd w:val="clear" w:color="auto" w:fill="FFFFFF"/>
              <w:jc w:val="both"/>
            </w:pPr>
            <w:r w:rsidRPr="00320159">
              <w:rPr>
                <w:b/>
                <w:bCs/>
              </w:rPr>
              <w:t>Data Type</w:t>
            </w:r>
          </w:p>
        </w:tc>
        <w:tc>
          <w:tcPr>
            <w:tcW w:w="2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E607F0F" w14:textId="77777777" w:rsidR="00821CE9" w:rsidRPr="00320159" w:rsidRDefault="00FD40D3" w:rsidP="007E39E4">
            <w:pPr>
              <w:shd w:val="clear" w:color="auto" w:fill="FFFFFF"/>
              <w:jc w:val="both"/>
            </w:pPr>
            <w:r w:rsidRPr="00320159">
              <w:rPr>
                <w:b/>
                <w:bCs/>
              </w:rPr>
              <w:t>Constraints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6F71BFE" w14:textId="77777777" w:rsidR="00821CE9" w:rsidRPr="00320159" w:rsidRDefault="00FD40D3" w:rsidP="007E39E4">
            <w:pPr>
              <w:shd w:val="clear" w:color="auto" w:fill="FFFFFF"/>
              <w:jc w:val="both"/>
            </w:pPr>
            <w:r w:rsidRPr="00320159">
              <w:rPr>
                <w:b/>
                <w:bCs/>
              </w:rPr>
              <w:t>Description</w:t>
            </w:r>
          </w:p>
        </w:tc>
      </w:tr>
      <w:tr w:rsidR="00821CE9" w:rsidRPr="00320159" w14:paraId="63542E4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1F3E2E" w14:textId="77777777" w:rsidR="00821CE9" w:rsidRPr="00320159" w:rsidRDefault="00FD40D3" w:rsidP="007E39E4">
            <w:pPr>
              <w:shd w:val="clear" w:color="auto" w:fill="FFFFFF"/>
              <w:jc w:val="both"/>
            </w:pPr>
            <w:r w:rsidRPr="00320159">
              <w:t>id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A11186" w14:textId="77777777" w:rsidR="00821CE9" w:rsidRPr="00320159" w:rsidRDefault="00FD40D3" w:rsidP="007E39E4">
            <w:pPr>
              <w:shd w:val="clear" w:color="auto" w:fill="FFFFFF"/>
              <w:jc w:val="both"/>
            </w:pPr>
            <w:r w:rsidRPr="00320159">
              <w:t>BIGINT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2A2A78" w14:textId="77777777" w:rsidR="00821CE9" w:rsidRPr="00320159" w:rsidRDefault="00FD40D3" w:rsidP="007E39E4">
            <w:pPr>
              <w:shd w:val="clear" w:color="auto" w:fill="FFFFFF"/>
              <w:jc w:val="both"/>
            </w:pPr>
            <w:r w:rsidRPr="00320159">
              <w:t>PRIMARY KEY, AUTO_INCREMENT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C054C" w14:textId="77777777" w:rsidR="00821CE9" w:rsidRPr="00320159" w:rsidRDefault="00FD40D3" w:rsidP="007E39E4">
            <w:pPr>
              <w:shd w:val="clear" w:color="auto" w:fill="FFFFFF"/>
              <w:jc w:val="both"/>
            </w:pPr>
            <w:r w:rsidRPr="00320159">
              <w:t>Unique participant identifier</w:t>
            </w:r>
          </w:p>
        </w:tc>
      </w:tr>
      <w:tr w:rsidR="00821CE9" w:rsidRPr="00320159" w14:paraId="43BBBC9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80CC7D" w14:textId="77777777" w:rsidR="00821CE9" w:rsidRPr="00320159" w:rsidRDefault="00FD40D3" w:rsidP="007E39E4">
            <w:pPr>
              <w:shd w:val="clear" w:color="auto" w:fill="FFFFFF"/>
              <w:jc w:val="both"/>
            </w:pPr>
            <w:r w:rsidRPr="00320159">
              <w:t>name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3197B2" w14:textId="77777777" w:rsidR="00821CE9" w:rsidRPr="00320159" w:rsidRDefault="00FD40D3" w:rsidP="007E39E4">
            <w:pPr>
              <w:shd w:val="clear" w:color="auto" w:fill="FFFFFF"/>
              <w:jc w:val="both"/>
            </w:pPr>
            <w:r w:rsidRPr="00320159">
              <w:t>VARCHAR</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958206" w14:textId="77777777" w:rsidR="00821CE9" w:rsidRPr="00320159" w:rsidRDefault="00FD40D3" w:rsidP="007E39E4">
            <w:pPr>
              <w:shd w:val="clear" w:color="auto" w:fill="FFFFFF"/>
              <w:jc w:val="both"/>
            </w:pPr>
            <w:r w:rsidRPr="00320159">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9EB7B" w14:textId="77777777" w:rsidR="00821CE9" w:rsidRPr="00320159" w:rsidRDefault="00FD40D3" w:rsidP="007E39E4">
            <w:pPr>
              <w:shd w:val="clear" w:color="auto" w:fill="FFFFFF"/>
              <w:jc w:val="both"/>
            </w:pPr>
            <w:r w:rsidRPr="00320159">
              <w:t>Full name of the participant</w:t>
            </w:r>
          </w:p>
        </w:tc>
      </w:tr>
      <w:tr w:rsidR="00821CE9" w:rsidRPr="00320159" w14:paraId="3C6FE4C5"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3E4D04" w14:textId="77777777" w:rsidR="00821CE9" w:rsidRPr="00320159" w:rsidRDefault="00FD40D3" w:rsidP="007E39E4">
            <w:pPr>
              <w:shd w:val="clear" w:color="auto" w:fill="FFFFFF"/>
              <w:jc w:val="both"/>
            </w:pPr>
            <w:r w:rsidRPr="00320159">
              <w:t>email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1D3E5D" w14:textId="77777777" w:rsidR="00821CE9" w:rsidRPr="00320159" w:rsidRDefault="00FD40D3" w:rsidP="007E39E4">
            <w:pPr>
              <w:shd w:val="clear" w:color="auto" w:fill="FFFFFF"/>
              <w:jc w:val="both"/>
            </w:pPr>
            <w:r w:rsidRPr="00320159">
              <w:t>VARCHAR</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EE3A32" w14:textId="77777777" w:rsidR="00821CE9" w:rsidRPr="00320159" w:rsidRDefault="00FD40D3" w:rsidP="007E39E4">
            <w:pPr>
              <w:shd w:val="clear" w:color="auto" w:fill="FFFFFF"/>
              <w:jc w:val="both"/>
            </w:pPr>
            <w:r w:rsidRPr="00320159">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B63C8" w14:textId="77777777" w:rsidR="00821CE9" w:rsidRPr="00320159" w:rsidRDefault="00FD40D3" w:rsidP="007E39E4">
            <w:pPr>
              <w:shd w:val="clear" w:color="auto" w:fill="FFFFFF"/>
              <w:jc w:val="both"/>
            </w:pPr>
            <w:r w:rsidRPr="00320159">
              <w:t>Email address (validated format)</w:t>
            </w:r>
          </w:p>
        </w:tc>
      </w:tr>
      <w:tr w:rsidR="00821CE9" w:rsidRPr="00320159" w14:paraId="142F9CC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A82FCF" w14:textId="77777777" w:rsidR="00821CE9" w:rsidRPr="00320159" w:rsidRDefault="00FD40D3" w:rsidP="007E39E4">
            <w:pPr>
              <w:shd w:val="clear" w:color="auto" w:fill="FFFFFF"/>
              <w:jc w:val="both"/>
            </w:pPr>
            <w:proofErr w:type="spellStart"/>
            <w:r w:rsidRPr="00320159">
              <w:t>event_id</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EF4A9" w14:textId="77777777" w:rsidR="00821CE9" w:rsidRPr="00320159" w:rsidRDefault="00FD40D3" w:rsidP="007E39E4">
            <w:pPr>
              <w:shd w:val="clear" w:color="auto" w:fill="FFFFFF"/>
              <w:jc w:val="both"/>
            </w:pPr>
            <w:r w:rsidRPr="00320159">
              <w:t>BIGINT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3CD6C8" w14:textId="77777777" w:rsidR="00821CE9" w:rsidRPr="00320159" w:rsidRDefault="00FD40D3" w:rsidP="007E39E4">
            <w:pPr>
              <w:shd w:val="clear" w:color="auto" w:fill="FFFFFF"/>
              <w:jc w:val="both"/>
            </w:pPr>
            <w:r w:rsidRPr="00320159">
              <w:t>NOT NULL, FK -&gt; events.id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0872F9" w14:textId="77777777" w:rsidR="00821CE9" w:rsidRPr="00320159" w:rsidRDefault="00FD40D3" w:rsidP="007E39E4">
            <w:pPr>
              <w:shd w:val="clear" w:color="auto" w:fill="FFFFFF"/>
              <w:jc w:val="both"/>
            </w:pPr>
            <w:r w:rsidRPr="00320159">
              <w:t>Reference to registered event</w:t>
            </w:r>
          </w:p>
        </w:tc>
      </w:tr>
      <w:tr w:rsidR="00821CE9" w:rsidRPr="00320159" w14:paraId="05765AC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DD90F" w14:textId="77777777" w:rsidR="00821CE9" w:rsidRPr="00320159" w:rsidRDefault="00FD40D3" w:rsidP="007E39E4">
            <w:pPr>
              <w:shd w:val="clear" w:color="auto" w:fill="FFFFFF"/>
              <w:jc w:val="both"/>
            </w:pPr>
            <w:proofErr w:type="spellStart"/>
            <w:r w:rsidRPr="00320159">
              <w:t>accommodation_days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9CBD5D" w14:textId="77777777" w:rsidR="00821CE9" w:rsidRPr="00320159" w:rsidRDefault="00FD40D3" w:rsidP="007E39E4">
            <w:pPr>
              <w:shd w:val="clear" w:color="auto" w:fill="FFFFFF"/>
              <w:jc w:val="both"/>
            </w:pPr>
            <w:r w:rsidRPr="00320159">
              <w:t>INT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95301" w14:textId="77777777" w:rsidR="00821CE9" w:rsidRPr="00320159" w:rsidRDefault="00FD40D3" w:rsidP="007E39E4">
            <w:pPr>
              <w:shd w:val="clear" w:color="auto" w:fill="FFFFFF"/>
              <w:jc w:val="both"/>
            </w:pPr>
            <w:r w:rsidRPr="00320159">
              <w:t>NULLABLE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9237DF" w14:textId="77777777" w:rsidR="00821CE9" w:rsidRPr="00320159" w:rsidRDefault="00FD40D3" w:rsidP="007E39E4">
            <w:pPr>
              <w:shd w:val="clear" w:color="auto" w:fill="FFFFFF"/>
              <w:jc w:val="both"/>
            </w:pPr>
            <w:r w:rsidRPr="00320159">
              <w:t>Number of accommodation days booked</w:t>
            </w:r>
          </w:p>
        </w:tc>
      </w:tr>
      <w:tr w:rsidR="00821CE9" w:rsidRPr="00320159" w14:paraId="17918BD9"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845197" w14:textId="77777777" w:rsidR="00821CE9" w:rsidRPr="00320159" w:rsidRDefault="00FD40D3" w:rsidP="007E39E4">
            <w:pPr>
              <w:shd w:val="clear" w:color="auto" w:fill="FFFFFF"/>
              <w:jc w:val="both"/>
            </w:pPr>
            <w:proofErr w:type="spellStart"/>
            <w:r w:rsidRPr="00320159">
              <w:t>accommodation_cost</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ADF86" w14:textId="77777777" w:rsidR="00821CE9" w:rsidRPr="00320159" w:rsidRDefault="00FD40D3" w:rsidP="007E39E4">
            <w:pPr>
              <w:shd w:val="clear" w:color="auto" w:fill="FFFFFF"/>
              <w:jc w:val="both"/>
            </w:pPr>
            <w:r w:rsidRPr="00320159">
              <w:t>DOUBLE</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9E176F" w14:textId="77777777" w:rsidR="00821CE9" w:rsidRPr="00320159" w:rsidRDefault="00FD40D3" w:rsidP="007E39E4">
            <w:pPr>
              <w:shd w:val="clear" w:color="auto" w:fill="FFFFFF"/>
              <w:jc w:val="both"/>
            </w:pPr>
            <w:r w:rsidRPr="00320159">
              <w:t>NULLABLE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F5CBA0" w14:textId="77777777" w:rsidR="00821CE9" w:rsidRPr="00320159" w:rsidRDefault="00FD40D3" w:rsidP="007E39E4">
            <w:pPr>
              <w:shd w:val="clear" w:color="auto" w:fill="FFFFFF"/>
              <w:jc w:val="both"/>
            </w:pPr>
            <w:r w:rsidRPr="00320159">
              <w:t>Pre-computed cost at Rs 350/day</w:t>
            </w:r>
          </w:p>
        </w:tc>
      </w:tr>
    </w:tbl>
    <w:p w14:paraId="45AECBB0" w14:textId="77777777" w:rsidR="00821CE9" w:rsidRPr="00320159" w:rsidRDefault="00821CE9" w:rsidP="007E39E4">
      <w:pPr>
        <w:shd w:val="clear" w:color="auto" w:fill="FFFFFF"/>
        <w:jc w:val="both"/>
      </w:pPr>
    </w:p>
    <w:p w14:paraId="7F071E42" w14:textId="77777777" w:rsidR="00B50561" w:rsidRPr="00320159" w:rsidRDefault="00B50561" w:rsidP="007E39E4">
      <w:pPr>
        <w:shd w:val="clear" w:color="auto" w:fill="FFFFFF"/>
        <w:spacing w:before="160" w:after="80" w:line="360" w:lineRule="auto"/>
        <w:jc w:val="both"/>
      </w:pPr>
      <w:r w:rsidRPr="00320159">
        <w:t>The Participants table stores participant details and links each participant to an event using a foreign key, with optional accommodation info like days and cost, ensuring proper tracking of registrations and related services.</w:t>
      </w:r>
    </w:p>
    <w:p w14:paraId="2F0B0696" w14:textId="77777777" w:rsidR="000C6F7E" w:rsidRPr="00320159" w:rsidRDefault="000C6F7E" w:rsidP="007E39E4">
      <w:pPr>
        <w:shd w:val="clear" w:color="auto" w:fill="FFFFFF"/>
        <w:spacing w:before="160" w:after="80"/>
        <w:jc w:val="both"/>
        <w:rPr>
          <w:b/>
          <w:bCs/>
        </w:rPr>
      </w:pPr>
    </w:p>
    <w:p w14:paraId="5DC90031" w14:textId="2DF1C478" w:rsidR="00821CE9" w:rsidRPr="00320159" w:rsidRDefault="00FD40D3" w:rsidP="007E39E4">
      <w:pPr>
        <w:shd w:val="clear" w:color="auto" w:fill="FFFFFF"/>
        <w:spacing w:before="160" w:after="80"/>
        <w:jc w:val="both"/>
        <w:rPr>
          <w:sz w:val="28"/>
          <w:szCs w:val="28"/>
        </w:rPr>
      </w:pPr>
      <w:r w:rsidRPr="00320159">
        <w:rPr>
          <w:b/>
          <w:bCs/>
          <w:sz w:val="28"/>
          <w:szCs w:val="28"/>
        </w:rPr>
        <w:t>7.4. ORGANIZERS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560"/>
        <w:gridCol w:w="3000"/>
      </w:tblGrid>
      <w:tr w:rsidR="00821CE9" w:rsidRPr="00320159" w14:paraId="685CC144" w14:textId="77777777" w:rsidTr="002D3333">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3194F2A" w14:textId="77777777" w:rsidR="00821CE9" w:rsidRPr="00320159" w:rsidRDefault="00FD40D3" w:rsidP="007E39E4">
            <w:pPr>
              <w:shd w:val="clear" w:color="auto" w:fill="FFFFFF"/>
              <w:jc w:val="both"/>
            </w:pPr>
            <w:r w:rsidRPr="00320159">
              <w:rPr>
                <w:b/>
                <w:bCs/>
              </w:rPr>
              <w:t>Column Name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CFEBF4B" w14:textId="77777777" w:rsidR="00821CE9" w:rsidRPr="00320159" w:rsidRDefault="00FD40D3" w:rsidP="007E39E4">
            <w:pPr>
              <w:shd w:val="clear" w:color="auto" w:fill="FFFFFF"/>
              <w:jc w:val="both"/>
            </w:pPr>
            <w:r w:rsidRPr="00320159">
              <w:rPr>
                <w:b/>
                <w:bCs/>
              </w:rPr>
              <w:t>Data Type</w:t>
            </w:r>
          </w:p>
        </w:tc>
        <w:tc>
          <w:tcPr>
            <w:tcW w:w="2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3FD9390" w14:textId="77777777" w:rsidR="00821CE9" w:rsidRPr="00320159" w:rsidRDefault="00FD40D3" w:rsidP="007E39E4">
            <w:pPr>
              <w:shd w:val="clear" w:color="auto" w:fill="FFFFFF"/>
              <w:jc w:val="both"/>
            </w:pPr>
            <w:r w:rsidRPr="00320159">
              <w:rPr>
                <w:b/>
                <w:bCs/>
              </w:rPr>
              <w:t>Constraints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212DAB2" w14:textId="77777777" w:rsidR="00821CE9" w:rsidRPr="00320159" w:rsidRDefault="00FD40D3" w:rsidP="007E39E4">
            <w:pPr>
              <w:shd w:val="clear" w:color="auto" w:fill="FFFFFF"/>
              <w:jc w:val="both"/>
            </w:pPr>
            <w:r w:rsidRPr="00320159">
              <w:rPr>
                <w:b/>
                <w:bCs/>
              </w:rPr>
              <w:t>Description</w:t>
            </w:r>
          </w:p>
        </w:tc>
      </w:tr>
      <w:tr w:rsidR="00821CE9" w:rsidRPr="00320159" w14:paraId="521C147C"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6F4F67" w14:textId="77777777" w:rsidR="00821CE9" w:rsidRPr="00320159" w:rsidRDefault="00FD40D3" w:rsidP="007E39E4">
            <w:pPr>
              <w:shd w:val="clear" w:color="auto" w:fill="FFFFFF"/>
              <w:jc w:val="both"/>
            </w:pPr>
            <w:r w:rsidRPr="00320159">
              <w:t>id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460C5E" w14:textId="77777777" w:rsidR="00821CE9" w:rsidRPr="00320159" w:rsidRDefault="00FD40D3" w:rsidP="007E39E4">
            <w:pPr>
              <w:shd w:val="clear" w:color="auto" w:fill="FFFFFF"/>
              <w:jc w:val="both"/>
            </w:pPr>
            <w:r w:rsidRPr="00320159">
              <w:t>BIGINT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5545D7" w14:textId="77777777" w:rsidR="00821CE9" w:rsidRPr="00320159" w:rsidRDefault="00FD40D3" w:rsidP="007E39E4">
            <w:pPr>
              <w:shd w:val="clear" w:color="auto" w:fill="FFFFFF"/>
              <w:jc w:val="both"/>
            </w:pPr>
            <w:r w:rsidRPr="00320159">
              <w:t>PRIMARY KEY, AUTO_INCREMENT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54531" w14:textId="77777777" w:rsidR="00821CE9" w:rsidRPr="00320159" w:rsidRDefault="00FD40D3" w:rsidP="007E39E4">
            <w:pPr>
              <w:shd w:val="clear" w:color="auto" w:fill="FFFFFF"/>
              <w:jc w:val="both"/>
            </w:pPr>
            <w:r w:rsidRPr="00320159">
              <w:t>Unique organizer identifier</w:t>
            </w:r>
          </w:p>
        </w:tc>
      </w:tr>
      <w:tr w:rsidR="00821CE9" w:rsidRPr="00320159" w14:paraId="5BDD1877"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4AAEEB" w14:textId="77777777" w:rsidR="00821CE9" w:rsidRPr="00320159" w:rsidRDefault="00FD40D3" w:rsidP="007E39E4">
            <w:pPr>
              <w:shd w:val="clear" w:color="auto" w:fill="FFFFFF"/>
              <w:jc w:val="both"/>
            </w:pPr>
            <w:r w:rsidRPr="00320159">
              <w:t>name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526FE" w14:textId="77777777" w:rsidR="00821CE9" w:rsidRPr="00320159" w:rsidRDefault="00FD40D3" w:rsidP="007E39E4">
            <w:pPr>
              <w:shd w:val="clear" w:color="auto" w:fill="FFFFFF"/>
              <w:jc w:val="both"/>
            </w:pPr>
            <w:r w:rsidRPr="00320159">
              <w:t>VARCHAR</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55ABE6" w14:textId="77777777" w:rsidR="00821CE9" w:rsidRPr="00320159" w:rsidRDefault="00FD40D3" w:rsidP="007E39E4">
            <w:pPr>
              <w:shd w:val="clear" w:color="auto" w:fill="FFFFFF"/>
              <w:jc w:val="both"/>
            </w:pPr>
            <w:r w:rsidRPr="00320159">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B0774A" w14:textId="77777777" w:rsidR="00821CE9" w:rsidRPr="00320159" w:rsidRDefault="00FD40D3" w:rsidP="007E39E4">
            <w:pPr>
              <w:shd w:val="clear" w:color="auto" w:fill="FFFFFF"/>
              <w:jc w:val="both"/>
            </w:pPr>
            <w:r w:rsidRPr="00320159">
              <w:t>Full name of the organizer</w:t>
            </w:r>
          </w:p>
        </w:tc>
      </w:tr>
      <w:tr w:rsidR="00821CE9" w:rsidRPr="00320159" w14:paraId="574E205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006B1D" w14:textId="77777777" w:rsidR="00821CE9" w:rsidRPr="00320159" w:rsidRDefault="00FD40D3" w:rsidP="007E39E4">
            <w:pPr>
              <w:shd w:val="clear" w:color="auto" w:fill="FFFFFF"/>
              <w:jc w:val="both"/>
            </w:pPr>
            <w:r w:rsidRPr="00320159">
              <w:t>phone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1A283A" w14:textId="77777777" w:rsidR="00821CE9" w:rsidRPr="00320159" w:rsidRDefault="00FD40D3" w:rsidP="007E39E4">
            <w:pPr>
              <w:shd w:val="clear" w:color="auto" w:fill="FFFFFF"/>
              <w:jc w:val="both"/>
            </w:pPr>
            <w:r w:rsidRPr="00320159">
              <w:t>VARCHAR</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861A1A" w14:textId="77777777" w:rsidR="00821CE9" w:rsidRPr="00320159" w:rsidRDefault="00FD40D3" w:rsidP="007E39E4">
            <w:pPr>
              <w:shd w:val="clear" w:color="auto" w:fill="FFFFFF"/>
              <w:jc w:val="both"/>
            </w:pPr>
            <w:r w:rsidRPr="00320159">
              <w:t>NULLABLE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A439E7" w14:textId="77777777" w:rsidR="00821CE9" w:rsidRPr="00320159" w:rsidRDefault="00FD40D3" w:rsidP="007E39E4">
            <w:pPr>
              <w:shd w:val="clear" w:color="auto" w:fill="FFFFFF"/>
              <w:jc w:val="both"/>
            </w:pPr>
            <w:r w:rsidRPr="00320159">
              <w:t>Contact phone number</w:t>
            </w:r>
          </w:p>
        </w:tc>
      </w:tr>
      <w:tr w:rsidR="00821CE9" w:rsidRPr="00320159" w14:paraId="436CE42D"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3AB59D" w14:textId="77777777" w:rsidR="00821CE9" w:rsidRPr="00320159" w:rsidRDefault="00FD40D3" w:rsidP="007E39E4">
            <w:pPr>
              <w:shd w:val="clear" w:color="auto" w:fill="FFFFFF"/>
              <w:jc w:val="both"/>
            </w:pPr>
            <w:proofErr w:type="spellStart"/>
            <w:r w:rsidRPr="00320159">
              <w:t>organizer_type</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564158" w14:textId="77777777" w:rsidR="00821CE9" w:rsidRPr="00320159" w:rsidRDefault="00FD40D3" w:rsidP="007E39E4">
            <w:pPr>
              <w:shd w:val="clear" w:color="auto" w:fill="FFFFFF"/>
              <w:jc w:val="both"/>
            </w:pPr>
            <w:r w:rsidRPr="00320159">
              <w:t>VARCHAR</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15A9CD" w14:textId="77777777" w:rsidR="00821CE9" w:rsidRPr="00320159" w:rsidRDefault="00FD40D3" w:rsidP="007E39E4">
            <w:pPr>
              <w:shd w:val="clear" w:color="auto" w:fill="FFFFFF"/>
              <w:jc w:val="both"/>
            </w:pPr>
            <w:r w:rsidRPr="00320159">
              <w:t>NULLABLE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201FB3" w14:textId="77777777" w:rsidR="00821CE9" w:rsidRPr="00320159" w:rsidRDefault="00FD40D3" w:rsidP="007E39E4">
            <w:pPr>
              <w:shd w:val="clear" w:color="auto" w:fill="FFFFFF"/>
              <w:jc w:val="both"/>
            </w:pPr>
            <w:r w:rsidRPr="00320159">
              <w:t>Role type, e.g. Faculty or Student</w:t>
            </w:r>
          </w:p>
        </w:tc>
      </w:tr>
    </w:tbl>
    <w:p w14:paraId="042275A3" w14:textId="77777777" w:rsidR="00B50561" w:rsidRPr="00320159" w:rsidRDefault="00B50561" w:rsidP="007E39E4">
      <w:pPr>
        <w:shd w:val="clear" w:color="auto" w:fill="FFFFFF"/>
        <w:jc w:val="both"/>
      </w:pPr>
    </w:p>
    <w:p w14:paraId="5A33F569" w14:textId="1A7C3ACA" w:rsidR="00B50561" w:rsidRPr="00320159" w:rsidRDefault="00B50561" w:rsidP="007E39E4">
      <w:pPr>
        <w:pStyle w:val="Heading1"/>
        <w:shd w:val="clear" w:color="auto" w:fill="FFFFFF"/>
        <w:spacing w:line="360" w:lineRule="auto"/>
        <w:jc w:val="both"/>
        <w:rPr>
          <w:b w:val="0"/>
          <w:bCs w:val="0"/>
        </w:rPr>
      </w:pPr>
      <w:r w:rsidRPr="00320159">
        <w:rPr>
          <w:b w:val="0"/>
          <w:bCs w:val="0"/>
        </w:rPr>
        <w:t>The Organizers table stores organizer details such as name, phone number, and role. It assigns each organizer a unique identifier for reference in the system. Organizers are responsible for managing and coordinating events. This ensures proper control and smooth execution of event activities</w:t>
      </w:r>
    </w:p>
    <w:p w14:paraId="3A5FF92B" w14:textId="77777777" w:rsidR="00F01BFC" w:rsidRPr="00320159" w:rsidRDefault="00F01BFC" w:rsidP="00320159">
      <w:pPr>
        <w:spacing w:before="120" w:after="80" w:line="480" w:lineRule="auto"/>
        <w:jc w:val="center"/>
      </w:pPr>
      <w:r w:rsidRPr="00320159">
        <w:rPr>
          <w:b/>
          <w:sz w:val="28"/>
        </w:rPr>
        <w:lastRenderedPageBreak/>
        <w:t>CHAPTER 8</w:t>
      </w:r>
    </w:p>
    <w:p w14:paraId="45B73D6F" w14:textId="656A5055" w:rsidR="00F01BFC" w:rsidRPr="00320159" w:rsidRDefault="00F01BFC" w:rsidP="00320159">
      <w:pPr>
        <w:spacing w:before="120" w:after="80" w:line="480" w:lineRule="auto"/>
        <w:jc w:val="center"/>
      </w:pPr>
      <w:r w:rsidRPr="00320159">
        <w:rPr>
          <w:b/>
          <w:sz w:val="28"/>
        </w:rPr>
        <w:t>JAVA CONCEPTS USED</w:t>
      </w:r>
    </w:p>
    <w:p w14:paraId="21BCB4E6" w14:textId="77777777" w:rsidR="00F01BFC" w:rsidRPr="00320159" w:rsidRDefault="00F01BFC" w:rsidP="007E39E4">
      <w:pPr>
        <w:spacing w:before="200" w:after="80" w:line="360" w:lineRule="auto"/>
        <w:jc w:val="both"/>
        <w:rPr>
          <w:sz w:val="28"/>
          <w:szCs w:val="28"/>
        </w:rPr>
      </w:pPr>
      <w:r w:rsidRPr="00320159">
        <w:rPr>
          <w:b/>
          <w:sz w:val="28"/>
          <w:szCs w:val="28"/>
        </w:rPr>
        <w:t>8.1 Object-Oriented Programming (OOP)</w:t>
      </w:r>
    </w:p>
    <w:p w14:paraId="5F74B2C5" w14:textId="77777777" w:rsidR="00F01BFC" w:rsidRPr="00320159" w:rsidRDefault="00F01BFC" w:rsidP="007E39E4">
      <w:pPr>
        <w:spacing w:after="120" w:line="360" w:lineRule="auto"/>
        <w:ind w:firstLine="576"/>
        <w:jc w:val="both"/>
      </w:pPr>
      <w:r w:rsidRPr="00320159">
        <w:t>Object-Oriented Programming is the core paradigm used in the Event Management System. The system demonstrates all four fundamental OOP principles:</w:t>
      </w:r>
    </w:p>
    <w:tbl>
      <w:tblPr>
        <w:tblStyle w:val="TableGrid0"/>
        <w:tblW w:w="0" w:type="auto"/>
        <w:tblLook w:val="04A0" w:firstRow="1" w:lastRow="0" w:firstColumn="1" w:lastColumn="0" w:noHBand="0" w:noVBand="1"/>
      </w:tblPr>
      <w:tblGrid>
        <w:gridCol w:w="2065"/>
        <w:gridCol w:w="3033"/>
        <w:gridCol w:w="4190"/>
      </w:tblGrid>
      <w:tr w:rsidR="00F01BFC" w:rsidRPr="00320159" w14:paraId="72BA973D" w14:textId="77777777" w:rsidTr="00320159">
        <w:trPr>
          <w:trHeight w:val="215"/>
        </w:trPr>
        <w:tc>
          <w:tcPr>
            <w:tcW w:w="2065" w:type="dxa"/>
            <w:shd w:val="clear" w:color="auto" w:fill="FFFFFF" w:themeFill="background1"/>
          </w:tcPr>
          <w:p w14:paraId="1AFB19E4"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OOP Pillar</w:t>
            </w:r>
          </w:p>
        </w:tc>
        <w:tc>
          <w:tcPr>
            <w:tcW w:w="3033" w:type="dxa"/>
            <w:shd w:val="clear" w:color="auto" w:fill="FFFFFF" w:themeFill="background1"/>
          </w:tcPr>
          <w:p w14:paraId="2E1D1001"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Definition</w:t>
            </w:r>
          </w:p>
        </w:tc>
        <w:tc>
          <w:tcPr>
            <w:tcW w:w="4190" w:type="dxa"/>
            <w:shd w:val="clear" w:color="auto" w:fill="FFFFFF" w:themeFill="background1"/>
          </w:tcPr>
          <w:p w14:paraId="2BFBB77A"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Application in Project</w:t>
            </w:r>
          </w:p>
        </w:tc>
      </w:tr>
      <w:tr w:rsidR="00F01BFC" w:rsidRPr="00320159" w14:paraId="5430EFC8" w14:textId="77777777" w:rsidTr="00320159">
        <w:trPr>
          <w:trHeight w:val="883"/>
        </w:trPr>
        <w:tc>
          <w:tcPr>
            <w:tcW w:w="2065" w:type="dxa"/>
            <w:shd w:val="clear" w:color="auto" w:fill="FFFFFF" w:themeFill="background1"/>
          </w:tcPr>
          <w:p w14:paraId="7B48E9C8"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Encapsulation</w:t>
            </w:r>
          </w:p>
        </w:tc>
        <w:tc>
          <w:tcPr>
            <w:tcW w:w="3033"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0159" w:rsidRPr="00320159" w14:paraId="14F5E93C" w14:textId="77777777">
              <w:trPr>
                <w:tblCellSpacing w:w="15" w:type="dxa"/>
              </w:trPr>
              <w:tc>
                <w:tcPr>
                  <w:tcW w:w="0" w:type="auto"/>
                  <w:vAlign w:val="center"/>
                  <w:hideMark/>
                </w:tcPr>
                <w:p w14:paraId="22AAFE99" w14:textId="77777777" w:rsidR="00320159" w:rsidRPr="00320159" w:rsidRDefault="00320159" w:rsidP="00320159">
                  <w:pPr>
                    <w:spacing w:line="360" w:lineRule="auto"/>
                    <w:jc w:val="both"/>
                    <w:rPr>
                      <w:rFonts w:eastAsiaTheme="minorEastAsia"/>
                      <w:lang w:eastAsia="en-US"/>
                    </w:rPr>
                  </w:pPr>
                </w:p>
              </w:tc>
            </w:tr>
          </w:tbl>
          <w:p w14:paraId="3901585F" w14:textId="77777777" w:rsidR="00320159" w:rsidRPr="00320159" w:rsidRDefault="00320159" w:rsidP="00320159">
            <w:pPr>
              <w:spacing w:line="360" w:lineRule="auto"/>
              <w:jc w:val="both"/>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tblGrid>
            <w:tr w:rsidR="00320159" w:rsidRPr="00320159" w14:paraId="60808CC6" w14:textId="77777777">
              <w:trPr>
                <w:tblCellSpacing w:w="15" w:type="dxa"/>
              </w:trPr>
              <w:tc>
                <w:tcPr>
                  <w:tcW w:w="0" w:type="auto"/>
                  <w:vAlign w:val="center"/>
                  <w:hideMark/>
                </w:tcPr>
                <w:p w14:paraId="03A8097C" w14:textId="77777777" w:rsidR="00320159" w:rsidRPr="00320159" w:rsidRDefault="00320159" w:rsidP="00320159">
                  <w:pPr>
                    <w:spacing w:line="360" w:lineRule="auto"/>
                    <w:jc w:val="both"/>
                    <w:rPr>
                      <w:rFonts w:eastAsiaTheme="minorEastAsia"/>
                      <w:lang w:eastAsia="en-US"/>
                    </w:rPr>
                  </w:pPr>
                  <w:r w:rsidRPr="00320159">
                    <w:rPr>
                      <w:rFonts w:eastAsiaTheme="minorEastAsia"/>
                      <w:lang w:eastAsia="en-US"/>
                    </w:rPr>
                    <w:t>Bundling data and methods inside a class; restricting access.</w:t>
                  </w:r>
                </w:p>
              </w:tc>
            </w:tr>
          </w:tbl>
          <w:p w14:paraId="373D89C7" w14:textId="2550AA89" w:rsidR="00F01BFC" w:rsidRPr="00320159" w:rsidRDefault="00F01BFC" w:rsidP="007E39E4">
            <w:pPr>
              <w:spacing w:line="360" w:lineRule="auto"/>
              <w:jc w:val="both"/>
              <w:rPr>
                <w:rFonts w:ascii="Times New Roman" w:hAnsi="Times New Roman" w:cs="Times New Roman"/>
                <w:sz w:val="24"/>
                <w:szCs w:val="24"/>
              </w:rPr>
            </w:pPr>
          </w:p>
        </w:tc>
        <w:tc>
          <w:tcPr>
            <w:tcW w:w="4190" w:type="dxa"/>
            <w:shd w:val="clear" w:color="auto" w:fill="FFFFFF" w:themeFill="background1"/>
          </w:tcPr>
          <w:p w14:paraId="4EDB7554" w14:textId="40F90498" w:rsidR="00F01BFC" w:rsidRPr="00320159" w:rsidRDefault="00320159"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lang w:val="en-IN"/>
              </w:rPr>
              <w:t>Entity fields are private and accessed via getters/setters.</w:t>
            </w:r>
          </w:p>
        </w:tc>
      </w:tr>
      <w:tr w:rsidR="00F01BFC" w:rsidRPr="00320159" w14:paraId="63134C3D" w14:textId="77777777" w:rsidTr="00320159">
        <w:trPr>
          <w:trHeight w:val="893"/>
        </w:trPr>
        <w:tc>
          <w:tcPr>
            <w:tcW w:w="2065" w:type="dxa"/>
            <w:shd w:val="clear" w:color="auto" w:fill="FFFFFF" w:themeFill="background1"/>
          </w:tcPr>
          <w:p w14:paraId="746BA472"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Inheritance</w:t>
            </w:r>
          </w:p>
        </w:tc>
        <w:tc>
          <w:tcPr>
            <w:tcW w:w="3033" w:type="dxa"/>
            <w:shd w:val="clear" w:color="auto" w:fill="FFFFFF" w:themeFill="background1"/>
          </w:tcPr>
          <w:p w14:paraId="60908C9E" w14:textId="5569BE55" w:rsidR="00F01BFC" w:rsidRPr="00320159" w:rsidRDefault="00320159"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lang w:val="en-IN"/>
              </w:rPr>
              <w:t>A class derives properties from a parent class.</w:t>
            </w:r>
          </w:p>
        </w:tc>
        <w:tc>
          <w:tcPr>
            <w:tcW w:w="4190" w:type="dxa"/>
            <w:shd w:val="clear" w:color="auto" w:fill="FFFFFF" w:themeFill="background1"/>
          </w:tcPr>
          <w:p w14:paraId="246F761F" w14:textId="2EF4E96A" w:rsidR="00F01BFC" w:rsidRPr="00320159" w:rsidRDefault="00320159"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sz w:val="24"/>
                <w:szCs w:val="24"/>
                <w:lang w:val="en-IN"/>
              </w:rPr>
              <w:t>JpaRepository</w:t>
            </w:r>
            <w:proofErr w:type="spellEnd"/>
            <w:r w:rsidRPr="00320159">
              <w:rPr>
                <w:rFonts w:ascii="Times New Roman" w:hAnsi="Times New Roman" w:cs="Times New Roman"/>
                <w:sz w:val="24"/>
                <w:szCs w:val="24"/>
                <w:lang w:val="en-IN"/>
              </w:rPr>
              <w:t xml:space="preserve"> provides CRUD through interface inheritance.</w:t>
            </w:r>
          </w:p>
        </w:tc>
      </w:tr>
      <w:tr w:rsidR="00F01BFC" w:rsidRPr="00320159" w14:paraId="1A7B7CFA" w14:textId="77777777" w:rsidTr="00320159">
        <w:trPr>
          <w:trHeight w:val="1477"/>
        </w:trPr>
        <w:tc>
          <w:tcPr>
            <w:tcW w:w="2065" w:type="dxa"/>
            <w:shd w:val="clear" w:color="auto" w:fill="FFFFFF" w:themeFill="background1"/>
          </w:tcPr>
          <w:p w14:paraId="7660BD36"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Polymorphism</w:t>
            </w:r>
          </w:p>
        </w:tc>
        <w:tc>
          <w:tcPr>
            <w:tcW w:w="3033" w:type="dxa"/>
            <w:shd w:val="clear" w:color="auto" w:fill="FFFFFF" w:themeFill="background1"/>
          </w:tcPr>
          <w:p w14:paraId="7847C6E3" w14:textId="266FEF3C" w:rsidR="00F01BFC" w:rsidRPr="00320159" w:rsidRDefault="00320159"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lang w:val="en-IN"/>
              </w:rPr>
              <w:t>Same interface, different implementations at runtime.</w:t>
            </w:r>
          </w:p>
        </w:tc>
        <w:tc>
          <w:tcPr>
            <w:tcW w:w="4190"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320159" w:rsidRPr="00320159" w14:paraId="4045EBCD" w14:textId="77777777">
              <w:trPr>
                <w:tblCellSpacing w:w="15" w:type="dxa"/>
              </w:trPr>
              <w:tc>
                <w:tcPr>
                  <w:tcW w:w="0" w:type="auto"/>
                  <w:vAlign w:val="center"/>
                  <w:hideMark/>
                </w:tcPr>
                <w:p w14:paraId="5082AD79" w14:textId="77777777" w:rsidR="00320159" w:rsidRPr="00320159" w:rsidRDefault="00320159" w:rsidP="00320159">
                  <w:pPr>
                    <w:spacing w:line="360" w:lineRule="auto"/>
                    <w:jc w:val="both"/>
                    <w:rPr>
                      <w:rFonts w:eastAsiaTheme="minorEastAsia"/>
                      <w:lang w:eastAsia="en-US"/>
                    </w:rPr>
                  </w:pPr>
                  <w:r w:rsidRPr="00320159">
                    <w:rPr>
                      <w:rFonts w:eastAsiaTheme="minorEastAsia"/>
                      <w:lang w:eastAsia="en-US"/>
                    </w:rPr>
                    <w:t>implementations at runtime.</w:t>
                  </w:r>
                </w:p>
              </w:tc>
            </w:tr>
          </w:tbl>
          <w:p w14:paraId="5573E014" w14:textId="77777777" w:rsidR="00320159" w:rsidRPr="00320159" w:rsidRDefault="00320159" w:rsidP="00320159">
            <w:pPr>
              <w:spacing w:line="360" w:lineRule="auto"/>
              <w:jc w:val="both"/>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4"/>
            </w:tblGrid>
            <w:tr w:rsidR="00320159" w:rsidRPr="00320159" w14:paraId="0E71F1D6" w14:textId="77777777">
              <w:trPr>
                <w:tblCellSpacing w:w="15" w:type="dxa"/>
              </w:trPr>
              <w:tc>
                <w:tcPr>
                  <w:tcW w:w="0" w:type="auto"/>
                  <w:vAlign w:val="center"/>
                  <w:hideMark/>
                </w:tcPr>
                <w:p w14:paraId="5968397A" w14:textId="77777777" w:rsidR="00320159" w:rsidRPr="00320159" w:rsidRDefault="00320159" w:rsidP="00320159">
                  <w:pPr>
                    <w:spacing w:line="360" w:lineRule="auto"/>
                    <w:jc w:val="both"/>
                    <w:rPr>
                      <w:rFonts w:eastAsiaTheme="minorEastAsia"/>
                      <w:lang w:eastAsia="en-US"/>
                    </w:rPr>
                  </w:pPr>
                  <w:r w:rsidRPr="00320159">
                    <w:rPr>
                      <w:rFonts w:eastAsiaTheme="minorEastAsia"/>
                      <w:lang w:eastAsia="en-US"/>
                    </w:rPr>
                    <w:t>Spring Data provides dynamic repository implementations.</w:t>
                  </w:r>
                </w:p>
              </w:tc>
            </w:tr>
          </w:tbl>
          <w:p w14:paraId="74A5DF7C" w14:textId="0CFFE862" w:rsidR="00F01BFC" w:rsidRPr="00320159" w:rsidRDefault="00F01BFC" w:rsidP="007E39E4">
            <w:pPr>
              <w:spacing w:line="360" w:lineRule="auto"/>
              <w:jc w:val="both"/>
              <w:rPr>
                <w:rFonts w:ascii="Times New Roman" w:hAnsi="Times New Roman" w:cs="Times New Roman"/>
                <w:sz w:val="24"/>
                <w:szCs w:val="24"/>
              </w:rPr>
            </w:pPr>
          </w:p>
        </w:tc>
      </w:tr>
      <w:tr w:rsidR="00320159" w:rsidRPr="00320159" w14:paraId="381770E9" w14:textId="77777777" w:rsidTr="00320159">
        <w:trPr>
          <w:trHeight w:val="1398"/>
        </w:trPr>
        <w:tc>
          <w:tcPr>
            <w:tcW w:w="2065" w:type="dxa"/>
            <w:shd w:val="clear" w:color="auto" w:fill="FFFFFF" w:themeFill="background1"/>
          </w:tcPr>
          <w:p w14:paraId="0E765013" w14:textId="77777777" w:rsidR="00320159" w:rsidRPr="00320159" w:rsidRDefault="00320159" w:rsidP="00320159">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Abstraction</w:t>
            </w:r>
          </w:p>
        </w:tc>
        <w:tc>
          <w:tcPr>
            <w:tcW w:w="3033" w:type="dxa"/>
            <w:shd w:val="clear" w:color="auto" w:fill="FFFFFF" w:themeFill="background1"/>
          </w:tcPr>
          <w:p w14:paraId="6BEAA6CA" w14:textId="4EC40F9E" w:rsidR="00320159" w:rsidRPr="00320159" w:rsidRDefault="00320159" w:rsidP="00320159">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Repositories abstract SQL; services use method calls only</w:t>
            </w:r>
          </w:p>
        </w:tc>
        <w:tc>
          <w:tcPr>
            <w:tcW w:w="4190" w:type="dxa"/>
            <w:shd w:val="clear" w:color="auto" w:fill="FFFFFF" w:themeFill="background1"/>
          </w:tcPr>
          <w:p w14:paraId="240D94F0" w14:textId="2AD24E8F" w:rsidR="00320159" w:rsidRPr="00320159" w:rsidRDefault="00320159" w:rsidP="00320159">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Repositories abstract SQL; services use method calls only</w:t>
            </w:r>
          </w:p>
        </w:tc>
      </w:tr>
    </w:tbl>
    <w:p w14:paraId="76537D8C" w14:textId="77777777" w:rsidR="00F01BFC" w:rsidRPr="00320159" w:rsidRDefault="00F01BFC" w:rsidP="007E39E4">
      <w:pPr>
        <w:spacing w:after="40" w:line="360" w:lineRule="auto"/>
        <w:jc w:val="both"/>
      </w:pPr>
    </w:p>
    <w:p w14:paraId="440AEFAF" w14:textId="667AA61F" w:rsidR="00A2673A" w:rsidRDefault="000813E5" w:rsidP="00320159">
      <w:pPr>
        <w:spacing w:before="200" w:after="80" w:line="360" w:lineRule="auto"/>
        <w:jc w:val="center"/>
        <w:rPr>
          <w:b/>
        </w:rPr>
      </w:pPr>
      <w:r w:rsidRPr="00320159">
        <w:rPr>
          <w:b/>
        </w:rPr>
        <w:t>Table 8.1</w:t>
      </w:r>
    </w:p>
    <w:p w14:paraId="674B22AA" w14:textId="30D2FF20" w:rsidR="00320159" w:rsidRPr="00320159" w:rsidRDefault="00320159" w:rsidP="00320159">
      <w:pPr>
        <w:spacing w:before="200" w:after="80" w:line="360" w:lineRule="auto"/>
        <w:jc w:val="both"/>
        <w:rPr>
          <w:bCs/>
        </w:rPr>
      </w:pPr>
      <w:r w:rsidRPr="00320159">
        <w:rPr>
          <w:bCs/>
        </w:rPr>
        <w:t>This table presents the key OOP principles applied in the system and how they contribute to modular, maintainable, and scalable design. It shows how each principle is practically implemented to improve code reusability and flexibility. Additionally, the use of OOP enables better separation of concerns, making the system easier to test, debug, and extend in future enhancements.</w:t>
      </w:r>
    </w:p>
    <w:p w14:paraId="1D2B2233" w14:textId="77777777" w:rsidR="00320159" w:rsidRDefault="00320159" w:rsidP="00320159">
      <w:pPr>
        <w:spacing w:before="200" w:after="80" w:line="360" w:lineRule="auto"/>
        <w:jc w:val="center"/>
        <w:rPr>
          <w:b/>
        </w:rPr>
      </w:pPr>
    </w:p>
    <w:p w14:paraId="71E9FBD0" w14:textId="77777777" w:rsidR="00320159" w:rsidRPr="00320159" w:rsidRDefault="00320159" w:rsidP="00320159">
      <w:pPr>
        <w:spacing w:before="200" w:after="80" w:line="360" w:lineRule="auto"/>
        <w:rPr>
          <w:b/>
        </w:rPr>
      </w:pPr>
    </w:p>
    <w:p w14:paraId="7C045B11" w14:textId="66BB8C86" w:rsidR="00F01BFC" w:rsidRPr="00320159" w:rsidRDefault="00F01BFC" w:rsidP="007E39E4">
      <w:pPr>
        <w:spacing w:before="200" w:after="80" w:line="360" w:lineRule="auto"/>
        <w:jc w:val="both"/>
      </w:pPr>
      <w:r w:rsidRPr="00320159">
        <w:rPr>
          <w:b/>
        </w:rPr>
        <w:t>8.2 Spring Data JPA and ORM</w:t>
      </w:r>
    </w:p>
    <w:p w14:paraId="4E269B14" w14:textId="77777777" w:rsidR="00F01BFC" w:rsidRPr="00320159" w:rsidRDefault="00F01BFC" w:rsidP="007E39E4">
      <w:pPr>
        <w:spacing w:after="120" w:line="360" w:lineRule="auto"/>
        <w:ind w:firstLine="576"/>
        <w:jc w:val="both"/>
      </w:pPr>
      <w:r w:rsidRPr="00320159">
        <w:t>Spring Data JPA is used for database interaction and eliminates the need for writing SQL queries manually.</w:t>
      </w:r>
    </w:p>
    <w:tbl>
      <w:tblPr>
        <w:tblStyle w:val="TableGrid0"/>
        <w:tblW w:w="0" w:type="auto"/>
        <w:tblLook w:val="04A0" w:firstRow="1" w:lastRow="0" w:firstColumn="1" w:lastColumn="0" w:noHBand="0" w:noVBand="1"/>
      </w:tblPr>
      <w:tblGrid>
        <w:gridCol w:w="3381"/>
        <w:gridCol w:w="5969"/>
      </w:tblGrid>
      <w:tr w:rsidR="00F01BFC" w:rsidRPr="00320159" w14:paraId="045A3594" w14:textId="77777777" w:rsidTr="00320159">
        <w:tc>
          <w:tcPr>
            <w:tcW w:w="3381" w:type="dxa"/>
            <w:shd w:val="clear" w:color="auto" w:fill="FFFFFF" w:themeFill="background1"/>
          </w:tcPr>
          <w:p w14:paraId="3A182A81"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JPA Concept</w:t>
            </w:r>
          </w:p>
        </w:tc>
        <w:tc>
          <w:tcPr>
            <w:tcW w:w="5969" w:type="dxa"/>
            <w:shd w:val="clear" w:color="auto" w:fill="FFFFFF" w:themeFill="background1"/>
          </w:tcPr>
          <w:p w14:paraId="4C236157"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Application in Project</w:t>
            </w:r>
          </w:p>
        </w:tc>
      </w:tr>
      <w:tr w:rsidR="00F01BFC" w:rsidRPr="00320159" w14:paraId="0D4F4703" w14:textId="77777777" w:rsidTr="00320159">
        <w:tc>
          <w:tcPr>
            <w:tcW w:w="3381" w:type="dxa"/>
            <w:shd w:val="clear" w:color="auto" w:fill="FFFFFF" w:themeFill="background1"/>
          </w:tcPr>
          <w:p w14:paraId="13C6229E"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@Entity / @Table</w:t>
            </w:r>
          </w:p>
        </w:tc>
        <w:tc>
          <w:tcPr>
            <w:tcW w:w="5969" w:type="dxa"/>
            <w:shd w:val="clear" w:color="auto" w:fill="FFFFFF" w:themeFill="background1"/>
          </w:tcPr>
          <w:p w14:paraId="332AD58D"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Maps Java classes to persistent database tables. Hibernate auto-creates the schema on startup.</w:t>
            </w:r>
          </w:p>
        </w:tc>
      </w:tr>
      <w:tr w:rsidR="00F01BFC" w:rsidRPr="00320159" w14:paraId="1B127EF0" w14:textId="77777777" w:rsidTr="00320159">
        <w:tc>
          <w:tcPr>
            <w:tcW w:w="3381" w:type="dxa"/>
            <w:shd w:val="clear" w:color="auto" w:fill="FFFFFF" w:themeFill="background1"/>
          </w:tcPr>
          <w:p w14:paraId="3563E7D3"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@Id / @GeneratedValue</w:t>
            </w:r>
          </w:p>
        </w:tc>
        <w:tc>
          <w:tcPr>
            <w:tcW w:w="5969" w:type="dxa"/>
            <w:shd w:val="clear" w:color="auto" w:fill="FFFFFF" w:themeFill="background1"/>
          </w:tcPr>
          <w:p w14:paraId="54C16A29"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 xml:space="preserve">Marks primary key with auto-increment using </w:t>
            </w:r>
            <w:proofErr w:type="spellStart"/>
            <w:r w:rsidRPr="00320159">
              <w:rPr>
                <w:rFonts w:ascii="Times New Roman" w:hAnsi="Times New Roman" w:cs="Times New Roman"/>
                <w:sz w:val="24"/>
                <w:szCs w:val="24"/>
              </w:rPr>
              <w:t>GenerationType.IDENTITY</w:t>
            </w:r>
            <w:proofErr w:type="spellEnd"/>
            <w:r w:rsidRPr="00320159">
              <w:rPr>
                <w:rFonts w:ascii="Times New Roman" w:hAnsi="Times New Roman" w:cs="Times New Roman"/>
                <w:sz w:val="24"/>
                <w:szCs w:val="24"/>
              </w:rPr>
              <w:t>.</w:t>
            </w:r>
          </w:p>
        </w:tc>
      </w:tr>
      <w:tr w:rsidR="00F01BFC" w:rsidRPr="00320159" w14:paraId="6DE91A67" w14:textId="77777777" w:rsidTr="00320159">
        <w:tc>
          <w:tcPr>
            <w:tcW w:w="3381" w:type="dxa"/>
            <w:shd w:val="clear" w:color="auto" w:fill="FFFFFF" w:themeFill="background1"/>
          </w:tcPr>
          <w:p w14:paraId="2F9C8113"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b/>
                <w:sz w:val="24"/>
                <w:szCs w:val="24"/>
              </w:rPr>
              <w:t>JpaRepository</w:t>
            </w:r>
            <w:proofErr w:type="spellEnd"/>
            <w:r w:rsidRPr="00320159">
              <w:rPr>
                <w:rFonts w:ascii="Times New Roman" w:hAnsi="Times New Roman" w:cs="Times New Roman"/>
                <w:b/>
                <w:sz w:val="24"/>
                <w:szCs w:val="24"/>
              </w:rPr>
              <w:t>&lt;T, ID&gt;</w:t>
            </w:r>
          </w:p>
        </w:tc>
        <w:tc>
          <w:tcPr>
            <w:tcW w:w="5969" w:type="dxa"/>
            <w:shd w:val="clear" w:color="auto" w:fill="FFFFFF" w:themeFill="background1"/>
          </w:tcPr>
          <w:p w14:paraId="22107F1C"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 xml:space="preserve">Provides built-in CRUD: </w:t>
            </w:r>
            <w:proofErr w:type="gramStart"/>
            <w:r w:rsidRPr="00320159">
              <w:rPr>
                <w:rFonts w:ascii="Times New Roman" w:hAnsi="Times New Roman" w:cs="Times New Roman"/>
                <w:sz w:val="24"/>
                <w:szCs w:val="24"/>
              </w:rPr>
              <w:t>save(</w:t>
            </w:r>
            <w:proofErr w:type="gramEnd"/>
            <w:r w:rsidRPr="00320159">
              <w:rPr>
                <w:rFonts w:ascii="Times New Roman" w:hAnsi="Times New Roman" w:cs="Times New Roman"/>
                <w:sz w:val="24"/>
                <w:szCs w:val="24"/>
              </w:rPr>
              <w:t xml:space="preserve">), </w:t>
            </w:r>
            <w:proofErr w:type="spellStart"/>
            <w:proofErr w:type="gramStart"/>
            <w:r w:rsidRPr="00320159">
              <w:rPr>
                <w:rFonts w:ascii="Times New Roman" w:hAnsi="Times New Roman" w:cs="Times New Roman"/>
                <w:sz w:val="24"/>
                <w:szCs w:val="24"/>
              </w:rPr>
              <w:t>findById</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xml:space="preserve">), </w:t>
            </w:r>
            <w:proofErr w:type="spellStart"/>
            <w:proofErr w:type="gramStart"/>
            <w:r w:rsidRPr="00320159">
              <w:rPr>
                <w:rFonts w:ascii="Times New Roman" w:hAnsi="Times New Roman" w:cs="Times New Roman"/>
                <w:sz w:val="24"/>
                <w:szCs w:val="24"/>
              </w:rPr>
              <w:t>findAll</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xml:space="preserve">), </w:t>
            </w:r>
            <w:proofErr w:type="gramStart"/>
            <w:r w:rsidRPr="00320159">
              <w:rPr>
                <w:rFonts w:ascii="Times New Roman" w:hAnsi="Times New Roman" w:cs="Times New Roman"/>
                <w:sz w:val="24"/>
                <w:szCs w:val="24"/>
              </w:rPr>
              <w:t>delete(</w:t>
            </w:r>
            <w:proofErr w:type="gramEnd"/>
            <w:r w:rsidRPr="00320159">
              <w:rPr>
                <w:rFonts w:ascii="Times New Roman" w:hAnsi="Times New Roman" w:cs="Times New Roman"/>
                <w:sz w:val="24"/>
                <w:szCs w:val="24"/>
              </w:rPr>
              <w:t>) without any SQL.</w:t>
            </w:r>
          </w:p>
        </w:tc>
      </w:tr>
      <w:tr w:rsidR="00F01BFC" w:rsidRPr="00320159" w14:paraId="00F736C6" w14:textId="77777777" w:rsidTr="00320159">
        <w:tc>
          <w:tcPr>
            <w:tcW w:w="3381" w:type="dxa"/>
            <w:shd w:val="clear" w:color="auto" w:fill="FFFFFF" w:themeFill="background1"/>
          </w:tcPr>
          <w:p w14:paraId="22A6DB54"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Custom Query Methods</w:t>
            </w:r>
          </w:p>
        </w:tc>
        <w:tc>
          <w:tcPr>
            <w:tcW w:w="5969" w:type="dxa"/>
            <w:shd w:val="clear" w:color="auto" w:fill="FFFFFF" w:themeFill="background1"/>
          </w:tcPr>
          <w:p w14:paraId="7638ED5E" w14:textId="77777777" w:rsidR="00F01BFC" w:rsidRPr="00320159" w:rsidRDefault="00F01BFC" w:rsidP="007E39E4">
            <w:pPr>
              <w:spacing w:line="360" w:lineRule="auto"/>
              <w:jc w:val="both"/>
              <w:rPr>
                <w:rFonts w:ascii="Times New Roman" w:hAnsi="Times New Roman" w:cs="Times New Roman"/>
                <w:sz w:val="24"/>
                <w:szCs w:val="24"/>
              </w:rPr>
            </w:pPr>
            <w:proofErr w:type="spellStart"/>
            <w:proofErr w:type="gramStart"/>
            <w:r w:rsidRPr="00320159">
              <w:rPr>
                <w:rFonts w:ascii="Times New Roman" w:hAnsi="Times New Roman" w:cs="Times New Roman"/>
                <w:sz w:val="24"/>
                <w:szCs w:val="24"/>
              </w:rPr>
              <w:t>findByEventTitle</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xml:space="preserve">), </w:t>
            </w:r>
            <w:proofErr w:type="spellStart"/>
            <w:proofErr w:type="gramStart"/>
            <w:r w:rsidRPr="00320159">
              <w:rPr>
                <w:rFonts w:ascii="Times New Roman" w:hAnsi="Times New Roman" w:cs="Times New Roman"/>
                <w:sz w:val="24"/>
                <w:szCs w:val="24"/>
              </w:rPr>
              <w:t>findByUserId</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xml:space="preserve">), </w:t>
            </w:r>
            <w:proofErr w:type="spellStart"/>
            <w:proofErr w:type="gramStart"/>
            <w:r w:rsidRPr="00320159">
              <w:rPr>
                <w:rFonts w:ascii="Times New Roman" w:hAnsi="Times New Roman" w:cs="Times New Roman"/>
                <w:sz w:val="24"/>
                <w:szCs w:val="24"/>
              </w:rPr>
              <w:t>findByStatus</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xml:space="preserve">), </w:t>
            </w:r>
            <w:proofErr w:type="spellStart"/>
            <w:proofErr w:type="gramStart"/>
            <w:r w:rsidRPr="00320159">
              <w:rPr>
                <w:rFonts w:ascii="Times New Roman" w:hAnsi="Times New Roman" w:cs="Times New Roman"/>
                <w:sz w:val="24"/>
                <w:szCs w:val="24"/>
              </w:rPr>
              <w:t>existsByUserEmail</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 SQL derived from method names.</w:t>
            </w:r>
          </w:p>
        </w:tc>
      </w:tr>
      <w:tr w:rsidR="00F01BFC" w:rsidRPr="00320159" w14:paraId="5A3D5BB7" w14:textId="77777777" w:rsidTr="00320159">
        <w:tc>
          <w:tcPr>
            <w:tcW w:w="3381" w:type="dxa"/>
            <w:shd w:val="clear" w:color="auto" w:fill="FFFFFF" w:themeFill="background1"/>
          </w:tcPr>
          <w:p w14:paraId="26FCF4B7"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@Transactional</w:t>
            </w:r>
          </w:p>
        </w:tc>
        <w:tc>
          <w:tcPr>
            <w:tcW w:w="5969" w:type="dxa"/>
            <w:shd w:val="clear" w:color="auto" w:fill="FFFFFF" w:themeFill="background1"/>
          </w:tcPr>
          <w:p w14:paraId="5144DF75"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 xml:space="preserve">Wraps </w:t>
            </w:r>
            <w:proofErr w:type="spellStart"/>
            <w:proofErr w:type="gramStart"/>
            <w:r w:rsidRPr="00320159">
              <w:rPr>
                <w:rFonts w:ascii="Times New Roman" w:hAnsi="Times New Roman" w:cs="Times New Roman"/>
                <w:sz w:val="24"/>
                <w:szCs w:val="24"/>
              </w:rPr>
              <w:t>registerForEvent</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xml:space="preserve">) across multiple </w:t>
            </w:r>
            <w:proofErr w:type="gramStart"/>
            <w:r w:rsidRPr="00320159">
              <w:rPr>
                <w:rFonts w:ascii="Times New Roman" w:hAnsi="Times New Roman" w:cs="Times New Roman"/>
                <w:sz w:val="24"/>
                <w:szCs w:val="24"/>
              </w:rPr>
              <w:t>repo</w:t>
            </w:r>
            <w:proofErr w:type="gramEnd"/>
            <w:r w:rsidRPr="00320159">
              <w:rPr>
                <w:rFonts w:ascii="Times New Roman" w:hAnsi="Times New Roman" w:cs="Times New Roman"/>
                <w:sz w:val="24"/>
                <w:szCs w:val="24"/>
              </w:rPr>
              <w:t xml:space="preserve"> saves in one atomic transaction. Payment failure → complete rollback.</w:t>
            </w:r>
          </w:p>
        </w:tc>
      </w:tr>
      <w:tr w:rsidR="00F01BFC" w:rsidRPr="00320159" w14:paraId="0769E94A" w14:textId="77777777" w:rsidTr="00320159">
        <w:tc>
          <w:tcPr>
            <w:tcW w:w="3381" w:type="dxa"/>
            <w:shd w:val="clear" w:color="auto" w:fill="FFFFFF" w:themeFill="background1"/>
          </w:tcPr>
          <w:p w14:paraId="7EF4534B"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b/>
                <w:sz w:val="24"/>
                <w:szCs w:val="24"/>
              </w:rPr>
              <w:t>ddl</w:t>
            </w:r>
            <w:proofErr w:type="spellEnd"/>
            <w:r w:rsidRPr="00320159">
              <w:rPr>
                <w:rFonts w:ascii="Times New Roman" w:hAnsi="Times New Roman" w:cs="Times New Roman"/>
                <w:b/>
                <w:sz w:val="24"/>
                <w:szCs w:val="24"/>
              </w:rPr>
              <w:t>-auto=update</w:t>
            </w:r>
          </w:p>
        </w:tc>
        <w:tc>
          <w:tcPr>
            <w:tcW w:w="5969" w:type="dxa"/>
            <w:shd w:val="clear" w:color="auto" w:fill="FFFFFF" w:themeFill="background1"/>
          </w:tcPr>
          <w:p w14:paraId="7E2C5FF3"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Hibernate auto-creates or updates tables at startup; no manual DDL scripts needed.</w:t>
            </w:r>
          </w:p>
        </w:tc>
      </w:tr>
      <w:tr w:rsidR="00320159" w:rsidRPr="00320159" w14:paraId="3A94D249" w14:textId="77777777" w:rsidTr="00320159">
        <w:tc>
          <w:tcPr>
            <w:tcW w:w="3381" w:type="dxa"/>
            <w:shd w:val="clear" w:color="auto" w:fill="FFFFFF" w:themeFill="background1"/>
          </w:tcPr>
          <w:p w14:paraId="1DDC8B99" w14:textId="65A20C4D" w:rsidR="00320159" w:rsidRPr="00320159" w:rsidRDefault="00320159" w:rsidP="007E39E4">
            <w:pPr>
              <w:spacing w:line="360" w:lineRule="auto"/>
              <w:jc w:val="both"/>
              <w:rPr>
                <w:rFonts w:ascii="Times New Roman" w:hAnsi="Times New Roman" w:cs="Times New Roman"/>
                <w:b/>
              </w:rPr>
            </w:pPr>
            <w:r w:rsidRPr="00320159">
              <w:rPr>
                <w:rFonts w:ascii="Times New Roman" w:hAnsi="Times New Roman" w:cs="Times New Roman"/>
                <w:b/>
                <w:lang w:val="en-IN"/>
              </w:rPr>
              <w:t>@OneToMany / @ManyToOne</w:t>
            </w:r>
          </w:p>
        </w:tc>
        <w:tc>
          <w:tcPr>
            <w:tcW w:w="5969" w:type="dxa"/>
            <w:shd w:val="clear" w:color="auto" w:fill="FFFFFF" w:themeFill="background1"/>
          </w:tcPr>
          <w:p w14:paraId="30E41F62" w14:textId="1161EDF0" w:rsidR="00320159" w:rsidRPr="00320159" w:rsidRDefault="00320159" w:rsidP="007E39E4">
            <w:pPr>
              <w:spacing w:line="360" w:lineRule="auto"/>
              <w:jc w:val="both"/>
              <w:rPr>
                <w:rFonts w:ascii="Times New Roman" w:hAnsi="Times New Roman" w:cs="Times New Roman"/>
              </w:rPr>
            </w:pPr>
            <w:r w:rsidRPr="00320159">
              <w:rPr>
                <w:rFonts w:ascii="Times New Roman" w:hAnsi="Times New Roman" w:cs="Times New Roman"/>
                <w:lang w:val="en-IN"/>
              </w:rPr>
              <w:t>Defines relationships between entities such as events and registrations, enabling proper data mapping and cascading operations.</w:t>
            </w:r>
          </w:p>
        </w:tc>
      </w:tr>
    </w:tbl>
    <w:p w14:paraId="052760AD" w14:textId="77777777" w:rsidR="00F01BFC" w:rsidRPr="00320159" w:rsidRDefault="00F01BFC" w:rsidP="007E39E4">
      <w:pPr>
        <w:spacing w:after="40" w:line="360" w:lineRule="auto"/>
        <w:jc w:val="both"/>
      </w:pPr>
    </w:p>
    <w:p w14:paraId="1D474991" w14:textId="53C830F1" w:rsidR="00A2673A" w:rsidRPr="00320159" w:rsidRDefault="00E252B1" w:rsidP="00320159">
      <w:pPr>
        <w:spacing w:after="40" w:line="360" w:lineRule="auto"/>
        <w:jc w:val="center"/>
        <w:rPr>
          <w:b/>
          <w:bCs/>
        </w:rPr>
      </w:pPr>
      <w:r w:rsidRPr="00320159">
        <w:rPr>
          <w:b/>
          <w:bCs/>
        </w:rPr>
        <w:t>Table 8.2</w:t>
      </w:r>
    </w:p>
    <w:p w14:paraId="5A6DDF28" w14:textId="00219E6C" w:rsidR="00E252B1" w:rsidRPr="00320159" w:rsidRDefault="00320159" w:rsidP="007E39E4">
      <w:pPr>
        <w:spacing w:after="40" w:line="360" w:lineRule="auto"/>
        <w:jc w:val="both"/>
        <w:rPr>
          <w:b/>
          <w:bCs/>
        </w:rPr>
      </w:pPr>
      <w:r w:rsidRPr="00320159">
        <w:t>This table describes the use of JPA annotations and ORM features in the project. It highlights how database operations are simplified through object-relational mapping. Additionally, it demonstrates how entity relationships and transactional management contribute to data consistency and efficient persistence handling within the system.</w:t>
      </w:r>
    </w:p>
    <w:p w14:paraId="2C2CBE25" w14:textId="77777777" w:rsidR="00A2673A" w:rsidRPr="00320159" w:rsidRDefault="00A2673A" w:rsidP="007E39E4">
      <w:pPr>
        <w:spacing w:after="40" w:line="360" w:lineRule="auto"/>
        <w:jc w:val="both"/>
      </w:pPr>
    </w:p>
    <w:p w14:paraId="247942D9" w14:textId="77777777" w:rsidR="00A2673A" w:rsidRPr="00320159" w:rsidRDefault="00A2673A" w:rsidP="007E39E4">
      <w:pPr>
        <w:spacing w:after="40" w:line="360" w:lineRule="auto"/>
        <w:jc w:val="both"/>
      </w:pPr>
    </w:p>
    <w:p w14:paraId="1B7F2770" w14:textId="77777777" w:rsidR="00A2673A" w:rsidRPr="00320159" w:rsidRDefault="00A2673A" w:rsidP="007E39E4">
      <w:pPr>
        <w:spacing w:after="40" w:line="360" w:lineRule="auto"/>
        <w:jc w:val="both"/>
      </w:pPr>
    </w:p>
    <w:p w14:paraId="5D7BF057" w14:textId="77777777" w:rsidR="00A2673A" w:rsidRPr="00320159" w:rsidRDefault="00A2673A" w:rsidP="007E39E4">
      <w:pPr>
        <w:spacing w:after="40" w:line="360" w:lineRule="auto"/>
        <w:jc w:val="both"/>
      </w:pPr>
    </w:p>
    <w:p w14:paraId="52B48771" w14:textId="77777777" w:rsidR="00F01BFC" w:rsidRPr="00320159" w:rsidRDefault="00F01BFC" w:rsidP="007E39E4">
      <w:pPr>
        <w:spacing w:before="200" w:after="80" w:line="360" w:lineRule="auto"/>
        <w:jc w:val="both"/>
      </w:pPr>
      <w:r w:rsidRPr="00320159">
        <w:rPr>
          <w:b/>
        </w:rPr>
        <w:lastRenderedPageBreak/>
        <w:t>8.3 Exception Handling</w:t>
      </w:r>
    </w:p>
    <w:p w14:paraId="72BCD589" w14:textId="77777777" w:rsidR="00F01BFC" w:rsidRPr="00320159" w:rsidRDefault="00F01BFC" w:rsidP="007E39E4">
      <w:pPr>
        <w:spacing w:after="120" w:line="360" w:lineRule="auto"/>
        <w:ind w:firstLine="576"/>
        <w:jc w:val="both"/>
      </w:pPr>
      <w:r w:rsidRPr="00320159">
        <w:t>Exception handling ensures that errors are managed properly without crashing the application. This improves system reliability and user experience.</w:t>
      </w:r>
    </w:p>
    <w:tbl>
      <w:tblPr>
        <w:tblStyle w:val="TableGrid0"/>
        <w:tblW w:w="0" w:type="auto"/>
        <w:tblLook w:val="04A0" w:firstRow="1" w:lastRow="0" w:firstColumn="1" w:lastColumn="0" w:noHBand="0" w:noVBand="1"/>
      </w:tblPr>
      <w:tblGrid>
        <w:gridCol w:w="4150"/>
        <w:gridCol w:w="5200"/>
      </w:tblGrid>
      <w:tr w:rsidR="00F01BFC" w:rsidRPr="00320159" w14:paraId="36E26384" w14:textId="77777777" w:rsidTr="00A2673A">
        <w:tc>
          <w:tcPr>
            <w:tcW w:w="4032" w:type="dxa"/>
            <w:shd w:val="clear" w:color="auto" w:fill="FFFFFF" w:themeFill="background1"/>
          </w:tcPr>
          <w:p w14:paraId="5158E0A7"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Exception Class</w:t>
            </w:r>
          </w:p>
        </w:tc>
        <w:tc>
          <w:tcPr>
            <w:tcW w:w="6048" w:type="dxa"/>
            <w:shd w:val="clear" w:color="auto" w:fill="FFFFFF" w:themeFill="background1"/>
          </w:tcPr>
          <w:p w14:paraId="59AF587C"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Purpose and HTTP Response</w:t>
            </w:r>
          </w:p>
        </w:tc>
      </w:tr>
      <w:tr w:rsidR="00F01BFC" w:rsidRPr="00320159" w14:paraId="25A97CE9" w14:textId="77777777" w:rsidTr="00A2673A">
        <w:tc>
          <w:tcPr>
            <w:tcW w:w="4032" w:type="dxa"/>
            <w:shd w:val="clear" w:color="auto" w:fill="FFFFFF" w:themeFill="background1"/>
          </w:tcPr>
          <w:p w14:paraId="261089F5"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b/>
                <w:sz w:val="24"/>
                <w:szCs w:val="24"/>
              </w:rPr>
              <w:t>InvalidLoginException</w:t>
            </w:r>
            <w:proofErr w:type="spellEnd"/>
          </w:p>
        </w:tc>
        <w:tc>
          <w:tcPr>
            <w:tcW w:w="6048" w:type="dxa"/>
            <w:shd w:val="clear" w:color="auto" w:fill="FFFFFF" w:themeFill="background1"/>
          </w:tcPr>
          <w:p w14:paraId="63894F06"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Thrown when credentials don't match or role is wrong. Returns HTTP 401 Unauthorized.</w:t>
            </w:r>
          </w:p>
        </w:tc>
      </w:tr>
      <w:tr w:rsidR="00F01BFC" w:rsidRPr="00320159" w14:paraId="30D0BD8A" w14:textId="77777777" w:rsidTr="00A2673A">
        <w:tc>
          <w:tcPr>
            <w:tcW w:w="4032" w:type="dxa"/>
            <w:shd w:val="clear" w:color="auto" w:fill="FFFFFF" w:themeFill="background1"/>
          </w:tcPr>
          <w:p w14:paraId="7229C76A"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b/>
                <w:sz w:val="24"/>
                <w:szCs w:val="24"/>
              </w:rPr>
              <w:t>DuplicateUserException</w:t>
            </w:r>
            <w:proofErr w:type="spellEnd"/>
          </w:p>
        </w:tc>
        <w:tc>
          <w:tcPr>
            <w:tcW w:w="6048" w:type="dxa"/>
            <w:shd w:val="clear" w:color="auto" w:fill="FFFFFF" w:themeFill="background1"/>
          </w:tcPr>
          <w:p w14:paraId="47D4265E"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Thrown on duplicate email/username during registration. Returns HTTP 409 Conflict.</w:t>
            </w:r>
          </w:p>
        </w:tc>
      </w:tr>
      <w:tr w:rsidR="00F01BFC" w:rsidRPr="00320159" w14:paraId="3E6BB853" w14:textId="77777777" w:rsidTr="00A2673A">
        <w:tc>
          <w:tcPr>
            <w:tcW w:w="4032" w:type="dxa"/>
            <w:shd w:val="clear" w:color="auto" w:fill="FFFFFF" w:themeFill="background1"/>
          </w:tcPr>
          <w:p w14:paraId="5304255B"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b/>
                <w:sz w:val="24"/>
                <w:szCs w:val="24"/>
              </w:rPr>
              <w:t>EventNotFoundException</w:t>
            </w:r>
            <w:proofErr w:type="spellEnd"/>
          </w:p>
        </w:tc>
        <w:tc>
          <w:tcPr>
            <w:tcW w:w="6048" w:type="dxa"/>
            <w:shd w:val="clear" w:color="auto" w:fill="FFFFFF" w:themeFill="background1"/>
          </w:tcPr>
          <w:p w14:paraId="611A062C"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Thrown when the requested event does not exist. Returns HTTP 404 Not Found.</w:t>
            </w:r>
          </w:p>
        </w:tc>
      </w:tr>
      <w:tr w:rsidR="00F01BFC" w:rsidRPr="00320159" w14:paraId="7887A506" w14:textId="77777777" w:rsidTr="00A2673A">
        <w:tc>
          <w:tcPr>
            <w:tcW w:w="4032" w:type="dxa"/>
            <w:shd w:val="clear" w:color="auto" w:fill="FFFFFF" w:themeFill="background1"/>
          </w:tcPr>
          <w:p w14:paraId="458B2909"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b/>
                <w:sz w:val="24"/>
                <w:szCs w:val="24"/>
              </w:rPr>
              <w:t>RegistrationClosedException</w:t>
            </w:r>
            <w:proofErr w:type="spellEnd"/>
          </w:p>
        </w:tc>
        <w:tc>
          <w:tcPr>
            <w:tcW w:w="6048" w:type="dxa"/>
            <w:shd w:val="clear" w:color="auto" w:fill="FFFFFF" w:themeFill="background1"/>
          </w:tcPr>
          <w:p w14:paraId="06B212CB"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Thrown when an event has reached maximum participants. Returns HTTP 400 Bad Request.</w:t>
            </w:r>
          </w:p>
        </w:tc>
      </w:tr>
      <w:tr w:rsidR="00F01BFC" w:rsidRPr="00320159" w14:paraId="1A57461A" w14:textId="77777777" w:rsidTr="00A2673A">
        <w:tc>
          <w:tcPr>
            <w:tcW w:w="4032" w:type="dxa"/>
            <w:shd w:val="clear" w:color="auto" w:fill="FFFFFF" w:themeFill="background1"/>
          </w:tcPr>
          <w:p w14:paraId="06D2C8A0"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b/>
                <w:sz w:val="24"/>
                <w:szCs w:val="24"/>
              </w:rPr>
              <w:t>PaymentException</w:t>
            </w:r>
            <w:proofErr w:type="spellEnd"/>
          </w:p>
        </w:tc>
        <w:tc>
          <w:tcPr>
            <w:tcW w:w="6048" w:type="dxa"/>
            <w:shd w:val="clear" w:color="auto" w:fill="FFFFFF" w:themeFill="background1"/>
          </w:tcPr>
          <w:p w14:paraId="5F6755E6"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Thrown on UPI/CARD validation failure. Triggers registration rollback before throw. Returns HTTP 400.</w:t>
            </w:r>
          </w:p>
        </w:tc>
      </w:tr>
      <w:tr w:rsidR="00F01BFC" w:rsidRPr="00320159" w14:paraId="21E584E7" w14:textId="77777777" w:rsidTr="00A2673A">
        <w:tc>
          <w:tcPr>
            <w:tcW w:w="4032" w:type="dxa"/>
            <w:shd w:val="clear" w:color="auto" w:fill="FFFFFF" w:themeFill="background1"/>
          </w:tcPr>
          <w:p w14:paraId="21291C5A"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b/>
                <w:sz w:val="24"/>
                <w:szCs w:val="24"/>
              </w:rPr>
              <w:t>AccommodationUnavailableException</w:t>
            </w:r>
            <w:proofErr w:type="spellEnd"/>
          </w:p>
        </w:tc>
        <w:tc>
          <w:tcPr>
            <w:tcW w:w="6048" w:type="dxa"/>
            <w:shd w:val="clear" w:color="auto" w:fill="FFFFFF" w:themeFill="background1"/>
          </w:tcPr>
          <w:p w14:paraId="4131786B"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Thrown when no rooms are available for requested dates. Returns HTTP 503 Service Unavailable.</w:t>
            </w:r>
          </w:p>
        </w:tc>
      </w:tr>
      <w:tr w:rsidR="00F01BFC" w:rsidRPr="00320159" w14:paraId="34136CCF" w14:textId="77777777" w:rsidTr="00A2673A">
        <w:tc>
          <w:tcPr>
            <w:tcW w:w="4032" w:type="dxa"/>
            <w:shd w:val="clear" w:color="auto" w:fill="FFFFFF" w:themeFill="background1"/>
          </w:tcPr>
          <w:p w14:paraId="7D285833"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b/>
                <w:sz w:val="24"/>
                <w:szCs w:val="24"/>
              </w:rPr>
              <w:t>GlobalExceptionHandler</w:t>
            </w:r>
            <w:proofErr w:type="spellEnd"/>
          </w:p>
        </w:tc>
        <w:tc>
          <w:tcPr>
            <w:tcW w:w="6048" w:type="dxa"/>
            <w:shd w:val="clear" w:color="auto" w:fill="FFFFFF" w:themeFill="background1"/>
          </w:tcPr>
          <w:p w14:paraId="0FCC84E8"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@ControllerAdvice class with @ExceptionHandler methods — intercepts all custom exceptions, returns structured JSON.</w:t>
            </w:r>
          </w:p>
        </w:tc>
      </w:tr>
    </w:tbl>
    <w:p w14:paraId="68420156" w14:textId="77777777" w:rsidR="00F01BFC" w:rsidRPr="00320159" w:rsidRDefault="00F01BFC" w:rsidP="007E39E4">
      <w:pPr>
        <w:spacing w:after="40" w:line="360" w:lineRule="auto"/>
        <w:jc w:val="both"/>
      </w:pPr>
    </w:p>
    <w:p w14:paraId="6E55B1BA" w14:textId="69BCB92C" w:rsidR="00A2673A" w:rsidRPr="00320159" w:rsidRDefault="00E252B1" w:rsidP="003A09D8">
      <w:pPr>
        <w:spacing w:after="40" w:line="360" w:lineRule="auto"/>
        <w:jc w:val="center"/>
        <w:rPr>
          <w:b/>
          <w:bCs/>
        </w:rPr>
      </w:pPr>
      <w:r w:rsidRPr="00320159">
        <w:rPr>
          <w:b/>
          <w:bCs/>
        </w:rPr>
        <w:t>Table 8.3</w:t>
      </w:r>
    </w:p>
    <w:p w14:paraId="7447E058" w14:textId="366A549D" w:rsidR="00A2673A" w:rsidRPr="00320159" w:rsidRDefault="003A09D8" w:rsidP="007E39E4">
      <w:pPr>
        <w:spacing w:after="40" w:line="360" w:lineRule="auto"/>
        <w:jc w:val="both"/>
      </w:pPr>
      <w:r w:rsidRPr="00320159">
        <w:t>This table presents the various custom exceptions implemented in the system along with their specific purposes and corresponding HTTP responses. It ensures that different error scenarios are handled gracefully without disrupting application flow, providing meaningful feedback to the client. By mapping each exception to appropriate status codes, the system maintains consistency in error reporting and improves debugging and user experience. Additionally, the use of a centralized exception handler standardizes response formats and keeps error-handling logic separate from business operations, enhancing maintainability and scalability.</w:t>
      </w:r>
    </w:p>
    <w:p w14:paraId="331714B4" w14:textId="77777777" w:rsidR="00A2673A" w:rsidRPr="00320159" w:rsidRDefault="00A2673A" w:rsidP="007E39E4">
      <w:pPr>
        <w:spacing w:after="40" w:line="360" w:lineRule="auto"/>
        <w:jc w:val="both"/>
      </w:pPr>
    </w:p>
    <w:p w14:paraId="473A2CAA" w14:textId="77777777" w:rsidR="00F01BFC" w:rsidRPr="00320159" w:rsidRDefault="00F01BFC" w:rsidP="007E39E4">
      <w:pPr>
        <w:spacing w:before="200" w:after="80" w:line="360" w:lineRule="auto"/>
        <w:jc w:val="both"/>
        <w:rPr>
          <w:sz w:val="28"/>
          <w:szCs w:val="28"/>
        </w:rPr>
      </w:pPr>
      <w:r w:rsidRPr="00320159">
        <w:rPr>
          <w:b/>
          <w:sz w:val="28"/>
          <w:szCs w:val="28"/>
        </w:rPr>
        <w:lastRenderedPageBreak/>
        <w:t>8.4 Jakarta Bean Validation</w:t>
      </w:r>
    </w:p>
    <w:tbl>
      <w:tblPr>
        <w:tblStyle w:val="TableGrid0"/>
        <w:tblW w:w="9840" w:type="dxa"/>
        <w:tblLook w:val="04A0" w:firstRow="1" w:lastRow="0" w:firstColumn="1" w:lastColumn="0" w:noHBand="0" w:noVBand="1"/>
      </w:tblPr>
      <w:tblGrid>
        <w:gridCol w:w="2895"/>
        <w:gridCol w:w="6945"/>
      </w:tblGrid>
      <w:tr w:rsidR="00F01BFC" w:rsidRPr="00320159" w14:paraId="4BECD84C" w14:textId="77777777" w:rsidTr="003A09D8">
        <w:trPr>
          <w:trHeight w:val="482"/>
        </w:trPr>
        <w:tc>
          <w:tcPr>
            <w:tcW w:w="2895" w:type="dxa"/>
            <w:shd w:val="clear" w:color="auto" w:fill="FFFFFF" w:themeFill="background1"/>
          </w:tcPr>
          <w:p w14:paraId="1DD0493B"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Annotation</w:t>
            </w:r>
          </w:p>
        </w:tc>
        <w:tc>
          <w:tcPr>
            <w:tcW w:w="6945" w:type="dxa"/>
            <w:shd w:val="clear" w:color="auto" w:fill="FFFFFF" w:themeFill="background1"/>
          </w:tcPr>
          <w:p w14:paraId="5A961D3F"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Application in Project</w:t>
            </w:r>
          </w:p>
        </w:tc>
      </w:tr>
      <w:tr w:rsidR="00F01BFC" w:rsidRPr="00320159" w14:paraId="5AB3CA9A" w14:textId="77777777" w:rsidTr="003A09D8">
        <w:trPr>
          <w:trHeight w:val="978"/>
        </w:trPr>
        <w:tc>
          <w:tcPr>
            <w:tcW w:w="2895" w:type="dxa"/>
            <w:shd w:val="clear" w:color="auto" w:fill="FFFFFF" w:themeFill="background1"/>
          </w:tcPr>
          <w:p w14:paraId="5832B05A"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@NotBlank</w:t>
            </w:r>
          </w:p>
        </w:tc>
        <w:tc>
          <w:tcPr>
            <w:tcW w:w="6945" w:type="dxa"/>
            <w:shd w:val="clear" w:color="auto" w:fill="FFFFFF" w:themeFill="background1"/>
          </w:tcPr>
          <w:p w14:paraId="2BA4573F"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 xml:space="preserve">Applied to username, password, </w:t>
            </w:r>
            <w:proofErr w:type="spellStart"/>
            <w:r w:rsidRPr="00320159">
              <w:rPr>
                <w:rFonts w:ascii="Times New Roman" w:hAnsi="Times New Roman" w:cs="Times New Roman"/>
                <w:sz w:val="24"/>
                <w:szCs w:val="24"/>
              </w:rPr>
              <w:t>eventTitle</w:t>
            </w:r>
            <w:proofErr w:type="spellEnd"/>
            <w:r w:rsidRPr="00320159">
              <w:rPr>
                <w:rFonts w:ascii="Times New Roman" w:hAnsi="Times New Roman" w:cs="Times New Roman"/>
                <w:sz w:val="24"/>
                <w:szCs w:val="24"/>
              </w:rPr>
              <w:t xml:space="preserve">, venue, </w:t>
            </w:r>
            <w:proofErr w:type="spellStart"/>
            <w:r w:rsidRPr="00320159">
              <w:rPr>
                <w:rFonts w:ascii="Times New Roman" w:hAnsi="Times New Roman" w:cs="Times New Roman"/>
                <w:sz w:val="24"/>
                <w:szCs w:val="24"/>
              </w:rPr>
              <w:t>paymentMethod</w:t>
            </w:r>
            <w:proofErr w:type="spellEnd"/>
            <w:r w:rsidRPr="00320159">
              <w:rPr>
                <w:rFonts w:ascii="Times New Roman" w:hAnsi="Times New Roman" w:cs="Times New Roman"/>
                <w:sz w:val="24"/>
                <w:szCs w:val="24"/>
              </w:rPr>
              <w:t xml:space="preserve"> — rejects null and empty strings.</w:t>
            </w:r>
          </w:p>
        </w:tc>
      </w:tr>
      <w:tr w:rsidR="00F01BFC" w:rsidRPr="00320159" w14:paraId="0D8E9ED6" w14:textId="77777777" w:rsidTr="003A09D8">
        <w:trPr>
          <w:trHeight w:val="978"/>
        </w:trPr>
        <w:tc>
          <w:tcPr>
            <w:tcW w:w="2895" w:type="dxa"/>
            <w:shd w:val="clear" w:color="auto" w:fill="FFFFFF" w:themeFill="background1"/>
          </w:tcPr>
          <w:p w14:paraId="3E70510F"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@NotNull</w:t>
            </w:r>
          </w:p>
        </w:tc>
        <w:tc>
          <w:tcPr>
            <w:tcW w:w="6945" w:type="dxa"/>
            <w:shd w:val="clear" w:color="auto" w:fill="FFFFFF" w:themeFill="background1"/>
          </w:tcPr>
          <w:p w14:paraId="75E2817D"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 xml:space="preserve">Applied to </w:t>
            </w:r>
            <w:proofErr w:type="spellStart"/>
            <w:r w:rsidRPr="00320159">
              <w:rPr>
                <w:rFonts w:ascii="Times New Roman" w:hAnsi="Times New Roman" w:cs="Times New Roman"/>
                <w:sz w:val="24"/>
                <w:szCs w:val="24"/>
              </w:rPr>
              <w:t>eventDate</w:t>
            </w:r>
            <w:proofErr w:type="spellEnd"/>
            <w:r w:rsidRPr="00320159">
              <w:rPr>
                <w:rFonts w:ascii="Times New Roman" w:hAnsi="Times New Roman" w:cs="Times New Roman"/>
                <w:sz w:val="24"/>
                <w:szCs w:val="24"/>
              </w:rPr>
              <w:t xml:space="preserve">, </w:t>
            </w:r>
            <w:proofErr w:type="spellStart"/>
            <w:r w:rsidRPr="00320159">
              <w:rPr>
                <w:rFonts w:ascii="Times New Roman" w:hAnsi="Times New Roman" w:cs="Times New Roman"/>
                <w:sz w:val="24"/>
                <w:szCs w:val="24"/>
              </w:rPr>
              <w:t>maxParticipants</w:t>
            </w:r>
            <w:proofErr w:type="spellEnd"/>
            <w:r w:rsidRPr="00320159">
              <w:rPr>
                <w:rFonts w:ascii="Times New Roman" w:hAnsi="Times New Roman" w:cs="Times New Roman"/>
                <w:sz w:val="24"/>
                <w:szCs w:val="24"/>
              </w:rPr>
              <w:t>, amount — rejects null values.</w:t>
            </w:r>
          </w:p>
        </w:tc>
      </w:tr>
      <w:tr w:rsidR="00F01BFC" w:rsidRPr="00320159" w14:paraId="14E2B348" w14:textId="77777777" w:rsidTr="003A09D8">
        <w:trPr>
          <w:trHeight w:val="978"/>
        </w:trPr>
        <w:tc>
          <w:tcPr>
            <w:tcW w:w="2895" w:type="dxa"/>
            <w:shd w:val="clear" w:color="auto" w:fill="FFFFFF" w:themeFill="background1"/>
          </w:tcPr>
          <w:p w14:paraId="33702620"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@Positive</w:t>
            </w:r>
          </w:p>
        </w:tc>
        <w:tc>
          <w:tcPr>
            <w:tcW w:w="6945" w:type="dxa"/>
            <w:shd w:val="clear" w:color="auto" w:fill="FFFFFF" w:themeFill="background1"/>
          </w:tcPr>
          <w:p w14:paraId="70735DCF"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 xml:space="preserve">Applied to amount and </w:t>
            </w:r>
            <w:proofErr w:type="spellStart"/>
            <w:r w:rsidRPr="00320159">
              <w:rPr>
                <w:rFonts w:ascii="Times New Roman" w:hAnsi="Times New Roman" w:cs="Times New Roman"/>
                <w:sz w:val="24"/>
                <w:szCs w:val="24"/>
              </w:rPr>
              <w:t>maxParticipants</w:t>
            </w:r>
            <w:proofErr w:type="spellEnd"/>
            <w:r w:rsidRPr="00320159">
              <w:rPr>
                <w:rFonts w:ascii="Times New Roman" w:hAnsi="Times New Roman" w:cs="Times New Roman"/>
                <w:sz w:val="24"/>
                <w:szCs w:val="24"/>
              </w:rPr>
              <w:t xml:space="preserve"> — rejects zero and negative values.</w:t>
            </w:r>
          </w:p>
        </w:tc>
      </w:tr>
      <w:tr w:rsidR="00F01BFC" w:rsidRPr="00320159" w14:paraId="271DBC1A" w14:textId="77777777" w:rsidTr="003A09D8">
        <w:trPr>
          <w:trHeight w:val="978"/>
        </w:trPr>
        <w:tc>
          <w:tcPr>
            <w:tcW w:w="2895" w:type="dxa"/>
            <w:shd w:val="clear" w:color="auto" w:fill="FFFFFF" w:themeFill="background1"/>
          </w:tcPr>
          <w:p w14:paraId="580485FB"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w:t>
            </w:r>
            <w:proofErr w:type="gramStart"/>
            <w:r w:rsidRPr="00320159">
              <w:rPr>
                <w:rFonts w:ascii="Times New Roman" w:hAnsi="Times New Roman" w:cs="Times New Roman"/>
                <w:b/>
                <w:sz w:val="24"/>
                <w:szCs w:val="24"/>
              </w:rPr>
              <w:t>Min(</w:t>
            </w:r>
            <w:proofErr w:type="gramEnd"/>
            <w:r w:rsidRPr="00320159">
              <w:rPr>
                <w:rFonts w:ascii="Times New Roman" w:hAnsi="Times New Roman" w:cs="Times New Roman"/>
                <w:b/>
                <w:sz w:val="24"/>
                <w:szCs w:val="24"/>
              </w:rPr>
              <w:t>100000)</w:t>
            </w:r>
          </w:p>
        </w:tc>
        <w:tc>
          <w:tcPr>
            <w:tcW w:w="6945" w:type="dxa"/>
            <w:shd w:val="clear" w:color="auto" w:fill="FFFFFF" w:themeFill="background1"/>
          </w:tcPr>
          <w:p w14:paraId="4094CA32"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 xml:space="preserve">Applied to </w:t>
            </w:r>
            <w:proofErr w:type="spellStart"/>
            <w:r w:rsidRPr="00320159">
              <w:rPr>
                <w:rFonts w:ascii="Times New Roman" w:hAnsi="Times New Roman" w:cs="Times New Roman"/>
                <w:sz w:val="24"/>
                <w:szCs w:val="24"/>
              </w:rPr>
              <w:t>venuePincode</w:t>
            </w:r>
            <w:proofErr w:type="spellEnd"/>
            <w:r w:rsidRPr="00320159">
              <w:rPr>
                <w:rFonts w:ascii="Times New Roman" w:hAnsi="Times New Roman" w:cs="Times New Roman"/>
                <w:sz w:val="24"/>
                <w:szCs w:val="24"/>
              </w:rPr>
              <w:t xml:space="preserve"> in </w:t>
            </w:r>
            <w:proofErr w:type="spellStart"/>
            <w:r w:rsidRPr="00320159">
              <w:rPr>
                <w:rFonts w:ascii="Times New Roman" w:hAnsi="Times New Roman" w:cs="Times New Roman"/>
                <w:sz w:val="24"/>
                <w:szCs w:val="24"/>
              </w:rPr>
              <w:t>EventRequestDto</w:t>
            </w:r>
            <w:proofErr w:type="spellEnd"/>
            <w:r w:rsidRPr="00320159">
              <w:rPr>
                <w:rFonts w:ascii="Times New Roman" w:hAnsi="Times New Roman" w:cs="Times New Roman"/>
                <w:sz w:val="24"/>
                <w:szCs w:val="24"/>
              </w:rPr>
              <w:t xml:space="preserve"> — ensures valid 6-digit </w:t>
            </w:r>
            <w:proofErr w:type="spellStart"/>
            <w:r w:rsidRPr="00320159">
              <w:rPr>
                <w:rFonts w:ascii="Times New Roman" w:hAnsi="Times New Roman" w:cs="Times New Roman"/>
                <w:sz w:val="24"/>
                <w:szCs w:val="24"/>
              </w:rPr>
              <w:t>pincode</w:t>
            </w:r>
            <w:proofErr w:type="spellEnd"/>
            <w:r w:rsidRPr="00320159">
              <w:rPr>
                <w:rFonts w:ascii="Times New Roman" w:hAnsi="Times New Roman" w:cs="Times New Roman"/>
                <w:sz w:val="24"/>
                <w:szCs w:val="24"/>
              </w:rPr>
              <w:t>.</w:t>
            </w:r>
          </w:p>
        </w:tc>
      </w:tr>
      <w:tr w:rsidR="00F01BFC" w:rsidRPr="00320159" w14:paraId="0A3E6B4D" w14:textId="77777777" w:rsidTr="003A09D8">
        <w:trPr>
          <w:trHeight w:val="965"/>
        </w:trPr>
        <w:tc>
          <w:tcPr>
            <w:tcW w:w="2895" w:type="dxa"/>
            <w:shd w:val="clear" w:color="auto" w:fill="FFFFFF" w:themeFill="background1"/>
          </w:tcPr>
          <w:p w14:paraId="3AC6066A"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@Email</w:t>
            </w:r>
          </w:p>
        </w:tc>
        <w:tc>
          <w:tcPr>
            <w:tcW w:w="6945" w:type="dxa"/>
            <w:shd w:val="clear" w:color="auto" w:fill="FFFFFF" w:themeFill="background1"/>
          </w:tcPr>
          <w:p w14:paraId="59F0E999"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Applied to email fields in registration DTOs — validates proper email format.</w:t>
            </w:r>
          </w:p>
        </w:tc>
      </w:tr>
      <w:tr w:rsidR="00F01BFC" w:rsidRPr="00320159" w14:paraId="09A506AC" w14:textId="77777777" w:rsidTr="003A09D8">
        <w:trPr>
          <w:trHeight w:val="978"/>
        </w:trPr>
        <w:tc>
          <w:tcPr>
            <w:tcW w:w="2895" w:type="dxa"/>
            <w:shd w:val="clear" w:color="auto" w:fill="FFFFFF" w:themeFill="background1"/>
          </w:tcPr>
          <w:p w14:paraId="17A71ED9"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@Valid</w:t>
            </w:r>
          </w:p>
        </w:tc>
        <w:tc>
          <w:tcPr>
            <w:tcW w:w="6945" w:type="dxa"/>
            <w:shd w:val="clear" w:color="auto" w:fill="FFFFFF" w:themeFill="background1"/>
          </w:tcPr>
          <w:p w14:paraId="01573551" w14:textId="5086E39D" w:rsidR="003A09D8"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Applied to @RequestBody in controllers — triggers validation before method body executes.</w:t>
            </w:r>
          </w:p>
        </w:tc>
      </w:tr>
      <w:tr w:rsidR="003A09D8" w:rsidRPr="00320159" w14:paraId="5BF673FC" w14:textId="77777777" w:rsidTr="003A09D8">
        <w:trPr>
          <w:trHeight w:val="978"/>
        </w:trPr>
        <w:tc>
          <w:tcPr>
            <w:tcW w:w="2895" w:type="dxa"/>
            <w:shd w:val="clear" w:color="auto" w:fill="FFFFFF" w:themeFill="background1"/>
          </w:tcPr>
          <w:p w14:paraId="60324554" w14:textId="02AA87FB" w:rsidR="003A09D8" w:rsidRPr="00320159" w:rsidRDefault="003A09D8" w:rsidP="007E39E4">
            <w:pPr>
              <w:spacing w:line="360" w:lineRule="auto"/>
              <w:jc w:val="both"/>
              <w:rPr>
                <w:rFonts w:ascii="Times New Roman" w:hAnsi="Times New Roman" w:cs="Times New Roman"/>
                <w:b/>
              </w:rPr>
            </w:pPr>
            <w:r w:rsidRPr="00320159">
              <w:rPr>
                <w:rFonts w:ascii="Times New Roman" w:hAnsi="Times New Roman" w:cs="Times New Roman"/>
                <w:b/>
                <w:lang w:val="en-IN"/>
              </w:rPr>
              <w:t>@</w:t>
            </w:r>
            <w:proofErr w:type="gramStart"/>
            <w:r w:rsidRPr="00320159">
              <w:rPr>
                <w:rFonts w:ascii="Times New Roman" w:hAnsi="Times New Roman" w:cs="Times New Roman"/>
                <w:b/>
                <w:lang w:val="en-IN"/>
              </w:rPr>
              <w:t>Size(</w:t>
            </w:r>
            <w:proofErr w:type="gramEnd"/>
            <w:r w:rsidRPr="00320159">
              <w:rPr>
                <w:rFonts w:ascii="Times New Roman" w:hAnsi="Times New Roman" w:cs="Times New Roman"/>
                <w:b/>
                <w:lang w:val="en-IN"/>
              </w:rPr>
              <w:t>min=3, max=50)</w:t>
            </w:r>
          </w:p>
        </w:tc>
        <w:tc>
          <w:tcPr>
            <w:tcW w:w="6945"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9D8" w:rsidRPr="00320159" w14:paraId="798DD7E9" w14:textId="77777777">
              <w:trPr>
                <w:tblCellSpacing w:w="15" w:type="dxa"/>
              </w:trPr>
              <w:tc>
                <w:tcPr>
                  <w:tcW w:w="0" w:type="auto"/>
                  <w:vAlign w:val="center"/>
                  <w:hideMark/>
                </w:tcPr>
                <w:p w14:paraId="44653422" w14:textId="77777777" w:rsidR="003A09D8" w:rsidRPr="00320159" w:rsidRDefault="003A09D8" w:rsidP="003A09D8">
                  <w:pPr>
                    <w:spacing w:line="360" w:lineRule="auto"/>
                    <w:jc w:val="both"/>
                    <w:rPr>
                      <w:rFonts w:eastAsiaTheme="minorEastAsia"/>
                      <w:sz w:val="22"/>
                      <w:szCs w:val="22"/>
                      <w:lang w:eastAsia="en-US"/>
                    </w:rPr>
                  </w:pPr>
                </w:p>
              </w:tc>
            </w:tr>
          </w:tbl>
          <w:p w14:paraId="51A1047F" w14:textId="77777777" w:rsidR="003A09D8" w:rsidRPr="00320159" w:rsidRDefault="003A09D8" w:rsidP="003A09D8">
            <w:pPr>
              <w:spacing w:line="360" w:lineRule="auto"/>
              <w:jc w:val="both"/>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9"/>
            </w:tblGrid>
            <w:tr w:rsidR="003A09D8" w:rsidRPr="00320159" w14:paraId="2789C718" w14:textId="77777777">
              <w:trPr>
                <w:tblCellSpacing w:w="15" w:type="dxa"/>
              </w:trPr>
              <w:tc>
                <w:tcPr>
                  <w:tcW w:w="0" w:type="auto"/>
                  <w:vAlign w:val="center"/>
                  <w:hideMark/>
                </w:tcPr>
                <w:p w14:paraId="293669E9" w14:textId="77777777" w:rsidR="003A09D8" w:rsidRPr="00320159" w:rsidRDefault="003A09D8" w:rsidP="003A09D8">
                  <w:pPr>
                    <w:spacing w:line="360" w:lineRule="auto"/>
                    <w:jc w:val="both"/>
                    <w:rPr>
                      <w:rFonts w:eastAsiaTheme="minorEastAsia"/>
                      <w:sz w:val="22"/>
                      <w:szCs w:val="22"/>
                      <w:lang w:eastAsia="en-US"/>
                    </w:rPr>
                  </w:pPr>
                  <w:r w:rsidRPr="00320159">
                    <w:rPr>
                      <w:rFonts w:eastAsiaTheme="minorEastAsia"/>
                      <w:sz w:val="22"/>
                      <w:szCs w:val="22"/>
                      <w:lang w:eastAsia="en-US"/>
                    </w:rPr>
                    <w:t>Applied to usernames and event titles — ensures appropriate length constraints.</w:t>
                  </w:r>
                </w:p>
              </w:tc>
            </w:tr>
          </w:tbl>
          <w:p w14:paraId="039A9298" w14:textId="77777777" w:rsidR="003A09D8" w:rsidRPr="00320159" w:rsidRDefault="003A09D8" w:rsidP="007E39E4">
            <w:pPr>
              <w:spacing w:line="360" w:lineRule="auto"/>
              <w:jc w:val="both"/>
              <w:rPr>
                <w:rFonts w:ascii="Times New Roman" w:hAnsi="Times New Roman" w:cs="Times New Roman"/>
              </w:rPr>
            </w:pPr>
          </w:p>
        </w:tc>
      </w:tr>
      <w:tr w:rsidR="003A09D8" w:rsidRPr="00320159" w14:paraId="4287DDB7" w14:textId="77777777" w:rsidTr="003A09D8">
        <w:trPr>
          <w:trHeight w:val="978"/>
        </w:trPr>
        <w:tc>
          <w:tcPr>
            <w:tcW w:w="2895" w:type="dxa"/>
            <w:shd w:val="clear" w:color="auto" w:fill="FFFFFF" w:themeFill="background1"/>
          </w:tcPr>
          <w:p w14:paraId="42569321" w14:textId="361D5CF4" w:rsidR="003A09D8" w:rsidRPr="00320159" w:rsidRDefault="003A09D8" w:rsidP="007E39E4">
            <w:pPr>
              <w:spacing w:line="360" w:lineRule="auto"/>
              <w:jc w:val="both"/>
              <w:rPr>
                <w:rFonts w:ascii="Times New Roman" w:hAnsi="Times New Roman" w:cs="Times New Roman"/>
                <w:b/>
              </w:rPr>
            </w:pPr>
            <w:r w:rsidRPr="00320159">
              <w:rPr>
                <w:rFonts w:ascii="Times New Roman" w:hAnsi="Times New Roman" w:cs="Times New Roman"/>
                <w:b/>
                <w:lang w:val="en-IN"/>
              </w:rPr>
              <w:t>@Future</w:t>
            </w:r>
          </w:p>
        </w:tc>
        <w:tc>
          <w:tcPr>
            <w:tcW w:w="6945"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9D8" w:rsidRPr="00320159" w14:paraId="2A080A6B" w14:textId="77777777">
              <w:trPr>
                <w:tblCellSpacing w:w="15" w:type="dxa"/>
              </w:trPr>
              <w:tc>
                <w:tcPr>
                  <w:tcW w:w="0" w:type="auto"/>
                  <w:vAlign w:val="center"/>
                  <w:hideMark/>
                </w:tcPr>
                <w:p w14:paraId="0C0EACCE" w14:textId="77777777" w:rsidR="003A09D8" w:rsidRPr="00320159" w:rsidRDefault="003A09D8" w:rsidP="003A09D8">
                  <w:pPr>
                    <w:spacing w:line="360" w:lineRule="auto"/>
                    <w:jc w:val="both"/>
                    <w:rPr>
                      <w:rFonts w:eastAsiaTheme="minorEastAsia"/>
                      <w:sz w:val="22"/>
                      <w:szCs w:val="22"/>
                      <w:lang w:eastAsia="en-US"/>
                    </w:rPr>
                  </w:pPr>
                </w:p>
              </w:tc>
            </w:tr>
          </w:tbl>
          <w:p w14:paraId="11846B76" w14:textId="77777777" w:rsidR="003A09D8" w:rsidRPr="00320159" w:rsidRDefault="003A09D8" w:rsidP="003A09D8">
            <w:pPr>
              <w:spacing w:line="360" w:lineRule="auto"/>
              <w:jc w:val="both"/>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9"/>
            </w:tblGrid>
            <w:tr w:rsidR="003A09D8" w:rsidRPr="00320159" w14:paraId="53F3B89E" w14:textId="77777777">
              <w:trPr>
                <w:tblCellSpacing w:w="15" w:type="dxa"/>
              </w:trPr>
              <w:tc>
                <w:tcPr>
                  <w:tcW w:w="0" w:type="auto"/>
                  <w:vAlign w:val="center"/>
                  <w:hideMark/>
                </w:tcPr>
                <w:p w14:paraId="201B5760" w14:textId="77777777" w:rsidR="003A09D8" w:rsidRPr="00320159" w:rsidRDefault="003A09D8" w:rsidP="003A09D8">
                  <w:pPr>
                    <w:spacing w:line="360" w:lineRule="auto"/>
                    <w:jc w:val="both"/>
                    <w:rPr>
                      <w:rFonts w:eastAsiaTheme="minorEastAsia"/>
                      <w:sz w:val="22"/>
                      <w:szCs w:val="22"/>
                      <w:lang w:eastAsia="en-US"/>
                    </w:rPr>
                  </w:pPr>
                  <w:r w:rsidRPr="00320159">
                    <w:rPr>
                      <w:rFonts w:eastAsiaTheme="minorEastAsia"/>
                      <w:sz w:val="22"/>
                      <w:szCs w:val="22"/>
                      <w:lang w:eastAsia="en-US"/>
                    </w:rPr>
                    <w:t xml:space="preserve">Applied to </w:t>
                  </w:r>
                  <w:proofErr w:type="spellStart"/>
                  <w:r w:rsidRPr="00320159">
                    <w:rPr>
                      <w:rFonts w:eastAsiaTheme="minorEastAsia"/>
                      <w:sz w:val="22"/>
                      <w:szCs w:val="22"/>
                      <w:lang w:eastAsia="en-US"/>
                    </w:rPr>
                    <w:t>eventDate</w:t>
                  </w:r>
                  <w:proofErr w:type="spellEnd"/>
                  <w:r w:rsidRPr="00320159">
                    <w:rPr>
                      <w:rFonts w:eastAsiaTheme="minorEastAsia"/>
                      <w:sz w:val="22"/>
                      <w:szCs w:val="22"/>
                      <w:lang w:eastAsia="en-US"/>
                    </w:rPr>
                    <w:t xml:space="preserve"> — ensures only future dates are allowed for event creation.</w:t>
                  </w:r>
                </w:p>
              </w:tc>
            </w:tr>
          </w:tbl>
          <w:p w14:paraId="0E57348E" w14:textId="77777777" w:rsidR="003A09D8" w:rsidRPr="00320159" w:rsidRDefault="003A09D8" w:rsidP="003A09D8">
            <w:pPr>
              <w:spacing w:line="360" w:lineRule="auto"/>
              <w:jc w:val="both"/>
              <w:rPr>
                <w:rFonts w:ascii="Times New Roman" w:hAnsi="Times New Roman" w:cs="Times New Roman"/>
              </w:rPr>
            </w:pPr>
          </w:p>
        </w:tc>
      </w:tr>
    </w:tbl>
    <w:p w14:paraId="1AFDA857" w14:textId="77777777" w:rsidR="00F01BFC" w:rsidRPr="00320159" w:rsidRDefault="00F01BFC" w:rsidP="007E39E4">
      <w:pPr>
        <w:spacing w:after="40" w:line="360" w:lineRule="auto"/>
        <w:jc w:val="both"/>
      </w:pPr>
    </w:p>
    <w:p w14:paraId="599EE499" w14:textId="54BADD02" w:rsidR="00E252B1" w:rsidRPr="00320159" w:rsidRDefault="00E252B1" w:rsidP="003A09D8">
      <w:pPr>
        <w:spacing w:after="40" w:line="360" w:lineRule="auto"/>
        <w:jc w:val="center"/>
        <w:rPr>
          <w:b/>
          <w:bCs/>
        </w:rPr>
      </w:pPr>
      <w:r w:rsidRPr="00320159">
        <w:rPr>
          <w:b/>
          <w:bCs/>
        </w:rPr>
        <w:t>Table 8.4</w:t>
      </w:r>
    </w:p>
    <w:p w14:paraId="2520284B" w14:textId="2412F9D6" w:rsidR="002502F4" w:rsidRPr="00320159" w:rsidRDefault="003A09D8" w:rsidP="007E39E4">
      <w:pPr>
        <w:spacing w:after="40" w:line="360" w:lineRule="auto"/>
        <w:jc w:val="both"/>
      </w:pPr>
      <w:r w:rsidRPr="00320159">
        <w:t>This table outlines the validation annotations used to enforce data integrity within the system, ensuring that all user inputs meet defined constraints before processing, thereby reducing runtime errors and maintaining consistency. The use of declarative validation simplifies input checking and generates clear, structured error messages for the frontend, improving user experience. Additionally, it prevents invalid or malicious data from entering the system, enhances overall reliability, and keeps the controller and service layers clean by centralizing validation logic at the model level, making the application easier to maintain and extend.</w:t>
      </w:r>
    </w:p>
    <w:p w14:paraId="102FC4E6" w14:textId="77777777" w:rsidR="00F01BFC" w:rsidRPr="00320159" w:rsidRDefault="00F01BFC" w:rsidP="007E39E4">
      <w:pPr>
        <w:spacing w:before="200" w:after="80" w:line="360" w:lineRule="auto"/>
        <w:jc w:val="both"/>
        <w:rPr>
          <w:sz w:val="28"/>
          <w:szCs w:val="28"/>
        </w:rPr>
      </w:pPr>
      <w:r w:rsidRPr="00320159">
        <w:rPr>
          <w:b/>
          <w:sz w:val="28"/>
          <w:szCs w:val="28"/>
        </w:rPr>
        <w:lastRenderedPageBreak/>
        <w:t>8.5 Java Collections Framework</w:t>
      </w:r>
    </w:p>
    <w:p w14:paraId="13A158A1" w14:textId="77777777" w:rsidR="00F01BFC" w:rsidRPr="00320159" w:rsidRDefault="00F01BFC" w:rsidP="007E39E4">
      <w:pPr>
        <w:spacing w:after="120" w:line="360" w:lineRule="auto"/>
        <w:ind w:firstLine="576"/>
        <w:jc w:val="both"/>
      </w:pPr>
      <w:r w:rsidRPr="00320159">
        <w:t>The Java Collections Framework is used to manage groups of data efficiently within the system.</w:t>
      </w:r>
    </w:p>
    <w:tbl>
      <w:tblPr>
        <w:tblStyle w:val="TableGrid0"/>
        <w:tblW w:w="0" w:type="auto"/>
        <w:tblLook w:val="04A0" w:firstRow="1" w:lastRow="0" w:firstColumn="1" w:lastColumn="0" w:noHBand="0" w:noVBand="1"/>
      </w:tblPr>
      <w:tblGrid>
        <w:gridCol w:w="3530"/>
        <w:gridCol w:w="5820"/>
      </w:tblGrid>
      <w:tr w:rsidR="00F01BFC" w:rsidRPr="00320159" w14:paraId="242D8D6C" w14:textId="77777777" w:rsidTr="00E252B1">
        <w:tc>
          <w:tcPr>
            <w:tcW w:w="3530" w:type="dxa"/>
            <w:shd w:val="clear" w:color="auto" w:fill="FFFFFF" w:themeFill="background1"/>
          </w:tcPr>
          <w:p w14:paraId="2FD1C2A3"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Collection Type</w:t>
            </w:r>
          </w:p>
        </w:tc>
        <w:tc>
          <w:tcPr>
            <w:tcW w:w="5820" w:type="dxa"/>
            <w:shd w:val="clear" w:color="auto" w:fill="FFFFFF" w:themeFill="background1"/>
          </w:tcPr>
          <w:p w14:paraId="1D24B481"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Usage in Project</w:t>
            </w:r>
          </w:p>
        </w:tc>
      </w:tr>
      <w:tr w:rsidR="00F01BFC" w:rsidRPr="00320159" w14:paraId="5785A2D2" w14:textId="77777777" w:rsidTr="00E252B1">
        <w:tc>
          <w:tcPr>
            <w:tcW w:w="3530" w:type="dxa"/>
            <w:shd w:val="clear" w:color="auto" w:fill="FFFFFF" w:themeFill="background1"/>
          </w:tcPr>
          <w:p w14:paraId="02972E2F"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List&lt;Event&gt;</w:t>
            </w:r>
          </w:p>
        </w:tc>
        <w:tc>
          <w:tcPr>
            <w:tcW w:w="5820" w:type="dxa"/>
            <w:shd w:val="clear" w:color="auto" w:fill="FFFFFF" w:themeFill="background1"/>
          </w:tcPr>
          <w:p w14:paraId="7CD376E8"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sz w:val="24"/>
                <w:szCs w:val="24"/>
              </w:rPr>
              <w:t>EventService.getAllEvents</w:t>
            </w:r>
            <w:proofErr w:type="spellEnd"/>
            <w:r w:rsidRPr="00320159">
              <w:rPr>
                <w:rFonts w:ascii="Times New Roman" w:hAnsi="Times New Roman" w:cs="Times New Roman"/>
                <w:sz w:val="24"/>
                <w:szCs w:val="24"/>
              </w:rPr>
              <w:t xml:space="preserve">() and </w:t>
            </w:r>
            <w:proofErr w:type="spellStart"/>
            <w:proofErr w:type="gramStart"/>
            <w:r w:rsidRPr="00320159">
              <w:rPr>
                <w:rFonts w:ascii="Times New Roman" w:hAnsi="Times New Roman" w:cs="Times New Roman"/>
                <w:sz w:val="24"/>
                <w:szCs w:val="24"/>
              </w:rPr>
              <w:t>getUpcomingEvents</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return multiple events as a List, iterated for date filtering.</w:t>
            </w:r>
          </w:p>
        </w:tc>
      </w:tr>
      <w:tr w:rsidR="00F01BFC" w:rsidRPr="00320159" w14:paraId="61A04C34" w14:textId="77777777" w:rsidTr="00E252B1">
        <w:tc>
          <w:tcPr>
            <w:tcW w:w="3530" w:type="dxa"/>
            <w:shd w:val="clear" w:color="auto" w:fill="FFFFFF" w:themeFill="background1"/>
          </w:tcPr>
          <w:p w14:paraId="3CC44741"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List&lt;Registration&gt;</w:t>
            </w:r>
          </w:p>
        </w:tc>
        <w:tc>
          <w:tcPr>
            <w:tcW w:w="5820" w:type="dxa"/>
            <w:shd w:val="clear" w:color="auto" w:fill="FFFFFF" w:themeFill="background1"/>
          </w:tcPr>
          <w:p w14:paraId="50EE50D8" w14:textId="77777777" w:rsidR="00F01BFC" w:rsidRPr="00320159" w:rsidRDefault="00F01BFC" w:rsidP="007E39E4">
            <w:pPr>
              <w:spacing w:line="360" w:lineRule="auto"/>
              <w:jc w:val="both"/>
              <w:rPr>
                <w:rFonts w:ascii="Times New Roman" w:hAnsi="Times New Roman" w:cs="Times New Roman"/>
                <w:sz w:val="24"/>
                <w:szCs w:val="24"/>
              </w:rPr>
            </w:pPr>
            <w:proofErr w:type="spellStart"/>
            <w:proofErr w:type="gramStart"/>
            <w:r w:rsidRPr="00320159">
              <w:rPr>
                <w:rFonts w:ascii="Times New Roman" w:hAnsi="Times New Roman" w:cs="Times New Roman"/>
                <w:sz w:val="24"/>
                <w:szCs w:val="24"/>
              </w:rPr>
              <w:t>getRegistrationsByEvent</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xml:space="preserve">) and </w:t>
            </w:r>
            <w:proofErr w:type="spellStart"/>
            <w:proofErr w:type="gramStart"/>
            <w:r w:rsidRPr="00320159">
              <w:rPr>
                <w:rFonts w:ascii="Times New Roman" w:hAnsi="Times New Roman" w:cs="Times New Roman"/>
                <w:sz w:val="24"/>
                <w:szCs w:val="24"/>
              </w:rPr>
              <w:t>getRegistrationsByUser</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return multiple registrations as a List.</w:t>
            </w:r>
          </w:p>
        </w:tc>
      </w:tr>
      <w:tr w:rsidR="00F01BFC" w:rsidRPr="00320159" w14:paraId="6F69A7AF" w14:textId="77777777" w:rsidTr="00E252B1">
        <w:tc>
          <w:tcPr>
            <w:tcW w:w="3530" w:type="dxa"/>
            <w:shd w:val="clear" w:color="auto" w:fill="FFFFFF" w:themeFill="background1"/>
          </w:tcPr>
          <w:p w14:paraId="5D9849A5"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List&lt;</w:t>
            </w:r>
            <w:proofErr w:type="spellStart"/>
            <w:r w:rsidRPr="00320159">
              <w:rPr>
                <w:rFonts w:ascii="Times New Roman" w:hAnsi="Times New Roman" w:cs="Times New Roman"/>
                <w:b/>
                <w:sz w:val="24"/>
                <w:szCs w:val="24"/>
              </w:rPr>
              <w:t>AccommodationBooking</w:t>
            </w:r>
            <w:proofErr w:type="spellEnd"/>
            <w:r w:rsidRPr="00320159">
              <w:rPr>
                <w:rFonts w:ascii="Times New Roman" w:hAnsi="Times New Roman" w:cs="Times New Roman"/>
                <w:b/>
                <w:sz w:val="24"/>
                <w:szCs w:val="24"/>
              </w:rPr>
              <w:t>&gt;</w:t>
            </w:r>
          </w:p>
        </w:tc>
        <w:tc>
          <w:tcPr>
            <w:tcW w:w="5820" w:type="dxa"/>
            <w:shd w:val="clear" w:color="auto" w:fill="FFFFFF" w:themeFill="background1"/>
          </w:tcPr>
          <w:p w14:paraId="364E2837"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sz w:val="24"/>
                <w:szCs w:val="24"/>
              </w:rPr>
              <w:t>AccommodationService.getBookingsByEvent</w:t>
            </w:r>
            <w:proofErr w:type="spellEnd"/>
            <w:r w:rsidRPr="00320159">
              <w:rPr>
                <w:rFonts w:ascii="Times New Roman" w:hAnsi="Times New Roman" w:cs="Times New Roman"/>
                <w:sz w:val="24"/>
                <w:szCs w:val="24"/>
              </w:rPr>
              <w:t>() returns all bookings for an event as a List.</w:t>
            </w:r>
          </w:p>
        </w:tc>
      </w:tr>
      <w:tr w:rsidR="00F01BFC" w:rsidRPr="00320159" w14:paraId="747F2FDC" w14:textId="77777777" w:rsidTr="00E252B1">
        <w:tc>
          <w:tcPr>
            <w:tcW w:w="3530" w:type="dxa"/>
            <w:shd w:val="clear" w:color="auto" w:fill="FFFFFF" w:themeFill="background1"/>
          </w:tcPr>
          <w:p w14:paraId="4352DF62"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List&lt;Payment&gt;</w:t>
            </w:r>
          </w:p>
        </w:tc>
        <w:tc>
          <w:tcPr>
            <w:tcW w:w="5820" w:type="dxa"/>
            <w:shd w:val="clear" w:color="auto" w:fill="FFFFFF" w:themeFill="background1"/>
          </w:tcPr>
          <w:p w14:paraId="5D50815A"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sz w:val="24"/>
                <w:szCs w:val="24"/>
              </w:rPr>
              <w:t>PaymentService.getAllPayments</w:t>
            </w:r>
            <w:proofErr w:type="spellEnd"/>
            <w:r w:rsidRPr="00320159">
              <w:rPr>
                <w:rFonts w:ascii="Times New Roman" w:hAnsi="Times New Roman" w:cs="Times New Roman"/>
                <w:sz w:val="24"/>
                <w:szCs w:val="24"/>
              </w:rPr>
              <w:t xml:space="preserve">() and </w:t>
            </w:r>
            <w:proofErr w:type="spellStart"/>
            <w:proofErr w:type="gramStart"/>
            <w:r w:rsidRPr="00320159">
              <w:rPr>
                <w:rFonts w:ascii="Times New Roman" w:hAnsi="Times New Roman" w:cs="Times New Roman"/>
                <w:sz w:val="24"/>
                <w:szCs w:val="24"/>
              </w:rPr>
              <w:t>getByUserEmail</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return payment history as a List.</w:t>
            </w:r>
          </w:p>
        </w:tc>
      </w:tr>
      <w:tr w:rsidR="00F01BFC" w:rsidRPr="00320159" w14:paraId="413ECB36" w14:textId="77777777" w:rsidTr="00E252B1">
        <w:tc>
          <w:tcPr>
            <w:tcW w:w="3530" w:type="dxa"/>
            <w:shd w:val="clear" w:color="auto" w:fill="FFFFFF" w:themeFill="background1"/>
          </w:tcPr>
          <w:p w14:paraId="4E5C06C7"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Map&lt;String, Object&gt;</w:t>
            </w:r>
          </w:p>
        </w:tc>
        <w:tc>
          <w:tcPr>
            <w:tcW w:w="5820" w:type="dxa"/>
            <w:shd w:val="clear" w:color="auto" w:fill="FFFFFF" w:themeFill="background1"/>
          </w:tcPr>
          <w:p w14:paraId="3B7CE3E0" w14:textId="77777777" w:rsidR="00F01BFC" w:rsidRPr="00320159" w:rsidRDefault="00F01BFC" w:rsidP="007E39E4">
            <w:pPr>
              <w:spacing w:line="360" w:lineRule="auto"/>
              <w:jc w:val="both"/>
              <w:rPr>
                <w:rFonts w:ascii="Times New Roman" w:hAnsi="Times New Roman" w:cs="Times New Roman"/>
                <w:sz w:val="24"/>
                <w:szCs w:val="24"/>
              </w:rPr>
            </w:pPr>
            <w:proofErr w:type="spellStart"/>
            <w:proofErr w:type="gramStart"/>
            <w:r w:rsidRPr="00320159">
              <w:rPr>
                <w:rFonts w:ascii="Times New Roman" w:hAnsi="Times New Roman" w:cs="Times New Roman"/>
                <w:sz w:val="24"/>
                <w:szCs w:val="24"/>
              </w:rPr>
              <w:t>registerForEvent</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xml:space="preserve">) and </w:t>
            </w:r>
            <w:proofErr w:type="spellStart"/>
            <w:proofErr w:type="gramStart"/>
            <w:r w:rsidRPr="00320159">
              <w:rPr>
                <w:rFonts w:ascii="Times New Roman" w:hAnsi="Times New Roman" w:cs="Times New Roman"/>
                <w:sz w:val="24"/>
                <w:szCs w:val="24"/>
              </w:rPr>
              <w:t>getEventReport</w:t>
            </w:r>
            <w:proofErr w:type="spellEnd"/>
            <w:r w:rsidRPr="00320159">
              <w:rPr>
                <w:rFonts w:ascii="Times New Roman" w:hAnsi="Times New Roman" w:cs="Times New Roman"/>
                <w:sz w:val="24"/>
                <w:szCs w:val="24"/>
              </w:rPr>
              <w:t>(</w:t>
            </w:r>
            <w:proofErr w:type="gramEnd"/>
            <w:r w:rsidRPr="00320159">
              <w:rPr>
                <w:rFonts w:ascii="Times New Roman" w:hAnsi="Times New Roman" w:cs="Times New Roman"/>
                <w:sz w:val="24"/>
                <w:szCs w:val="24"/>
              </w:rPr>
              <w:t>) return flexible response maps serialized as JSON.</w:t>
            </w:r>
          </w:p>
        </w:tc>
      </w:tr>
    </w:tbl>
    <w:p w14:paraId="025F1A0F" w14:textId="07424322" w:rsidR="00E252B1" w:rsidRPr="00320159" w:rsidRDefault="00E252B1" w:rsidP="003A09D8">
      <w:pPr>
        <w:spacing w:before="200" w:after="80" w:line="360" w:lineRule="auto"/>
        <w:jc w:val="center"/>
        <w:rPr>
          <w:b/>
          <w:sz w:val="28"/>
          <w:szCs w:val="28"/>
        </w:rPr>
      </w:pPr>
      <w:r w:rsidRPr="00320159">
        <w:rPr>
          <w:b/>
          <w:sz w:val="28"/>
          <w:szCs w:val="28"/>
        </w:rPr>
        <w:t>Table 8.5</w:t>
      </w:r>
    </w:p>
    <w:p w14:paraId="1DC4282A" w14:textId="651E9145" w:rsidR="00E252B1" w:rsidRPr="00320159" w:rsidRDefault="00E252B1" w:rsidP="007E39E4">
      <w:pPr>
        <w:spacing w:before="200" w:after="80" w:line="360" w:lineRule="auto"/>
        <w:jc w:val="both"/>
        <w:rPr>
          <w:bCs/>
          <w:sz w:val="28"/>
          <w:szCs w:val="28"/>
        </w:rPr>
      </w:pPr>
      <w:r w:rsidRPr="00320159">
        <w:rPr>
          <w:bCs/>
          <w:sz w:val="28"/>
          <w:szCs w:val="28"/>
        </w:rPr>
        <w:t>This table describes the implementation of Excel report generation using Apache POI. It details endpoints and functionality for exporting system data into reports.</w:t>
      </w:r>
    </w:p>
    <w:p w14:paraId="18CEC8A0" w14:textId="59D95A03" w:rsidR="00F01BFC" w:rsidRPr="00320159" w:rsidRDefault="00F01BFC" w:rsidP="007E39E4">
      <w:pPr>
        <w:spacing w:before="200" w:after="80" w:line="360" w:lineRule="auto"/>
        <w:jc w:val="both"/>
        <w:rPr>
          <w:sz w:val="28"/>
          <w:szCs w:val="28"/>
        </w:rPr>
      </w:pPr>
      <w:r w:rsidRPr="00320159">
        <w:rPr>
          <w:b/>
          <w:sz w:val="28"/>
          <w:szCs w:val="28"/>
        </w:rPr>
        <w:t>8.6 Dependency Injection and IoC</w:t>
      </w:r>
    </w:p>
    <w:p w14:paraId="4FF3706D" w14:textId="77777777" w:rsidR="00F01BFC" w:rsidRPr="00320159" w:rsidRDefault="00F01BFC" w:rsidP="007E39E4">
      <w:pPr>
        <w:pStyle w:val="ListBullet"/>
        <w:tabs>
          <w:tab w:val="num" w:pos="360"/>
        </w:tabs>
        <w:spacing w:after="80" w:line="360" w:lineRule="auto"/>
        <w:ind w:left="360" w:hanging="360"/>
        <w:jc w:val="both"/>
        <w:rPr>
          <w:rFonts w:ascii="Times New Roman" w:hAnsi="Times New Roman" w:cs="Times New Roman"/>
          <w:sz w:val="24"/>
          <w:szCs w:val="24"/>
        </w:rPr>
      </w:pPr>
      <w:r w:rsidRPr="00320159">
        <w:rPr>
          <w:rFonts w:ascii="Times New Roman" w:hAnsi="Times New Roman" w:cs="Times New Roman"/>
          <w:b/>
          <w:sz w:val="24"/>
          <w:szCs w:val="24"/>
        </w:rPr>
        <w:t xml:space="preserve">Constructor Injection: </w:t>
      </w:r>
      <w:r w:rsidRPr="00320159">
        <w:rPr>
          <w:rFonts w:ascii="Times New Roman" w:hAnsi="Times New Roman" w:cs="Times New Roman"/>
          <w:sz w:val="24"/>
          <w:szCs w:val="24"/>
        </w:rPr>
        <w:t>All service and controller classes inject dependencies through constructors — best practice for testability and immutability.</w:t>
      </w:r>
    </w:p>
    <w:p w14:paraId="492CD851" w14:textId="77777777" w:rsidR="00F01BFC" w:rsidRPr="00320159" w:rsidRDefault="00F01BFC" w:rsidP="007E39E4">
      <w:pPr>
        <w:pStyle w:val="ListBullet"/>
        <w:tabs>
          <w:tab w:val="num" w:pos="360"/>
        </w:tabs>
        <w:spacing w:after="80" w:line="360" w:lineRule="auto"/>
        <w:ind w:left="360" w:hanging="360"/>
        <w:jc w:val="both"/>
        <w:rPr>
          <w:rFonts w:ascii="Times New Roman" w:hAnsi="Times New Roman" w:cs="Times New Roman"/>
          <w:sz w:val="24"/>
          <w:szCs w:val="24"/>
        </w:rPr>
      </w:pPr>
      <w:r w:rsidRPr="00320159">
        <w:rPr>
          <w:rFonts w:ascii="Times New Roman" w:hAnsi="Times New Roman" w:cs="Times New Roman"/>
          <w:b/>
          <w:sz w:val="24"/>
          <w:szCs w:val="24"/>
        </w:rPr>
        <w:t xml:space="preserve">@Service / @RestController / @Component: </w:t>
      </w:r>
      <w:r w:rsidRPr="00320159">
        <w:rPr>
          <w:rFonts w:ascii="Times New Roman" w:hAnsi="Times New Roman" w:cs="Times New Roman"/>
          <w:sz w:val="24"/>
          <w:szCs w:val="24"/>
        </w:rPr>
        <w:t>Spring IoC container automatically detects, instantiates, and wires these beans through component scanning.</w:t>
      </w:r>
    </w:p>
    <w:p w14:paraId="587389A5" w14:textId="77777777" w:rsidR="00F01BFC" w:rsidRPr="00320159" w:rsidRDefault="00F01BFC" w:rsidP="007E39E4">
      <w:pPr>
        <w:pStyle w:val="ListBullet"/>
        <w:tabs>
          <w:tab w:val="num" w:pos="360"/>
        </w:tabs>
        <w:spacing w:after="80" w:line="360" w:lineRule="auto"/>
        <w:ind w:left="360" w:hanging="360"/>
        <w:jc w:val="both"/>
        <w:rPr>
          <w:rFonts w:ascii="Times New Roman" w:hAnsi="Times New Roman" w:cs="Times New Roman"/>
          <w:sz w:val="24"/>
          <w:szCs w:val="24"/>
        </w:rPr>
      </w:pPr>
      <w:r w:rsidRPr="00320159">
        <w:rPr>
          <w:rFonts w:ascii="Times New Roman" w:hAnsi="Times New Roman" w:cs="Times New Roman"/>
          <w:b/>
          <w:sz w:val="24"/>
          <w:szCs w:val="24"/>
        </w:rPr>
        <w:t xml:space="preserve">Implicit @Autowired: </w:t>
      </w:r>
      <w:r w:rsidRPr="00320159">
        <w:rPr>
          <w:rFonts w:ascii="Times New Roman" w:hAnsi="Times New Roman" w:cs="Times New Roman"/>
          <w:sz w:val="24"/>
          <w:szCs w:val="24"/>
        </w:rPr>
        <w:t>Single-constructor classes get dependency injection automatically without needing explicit @Autowired annotation.</w:t>
      </w:r>
    </w:p>
    <w:p w14:paraId="6DF5C33F" w14:textId="77777777" w:rsidR="00E252B1" w:rsidRPr="00320159" w:rsidRDefault="00E252B1" w:rsidP="007E39E4">
      <w:pPr>
        <w:pStyle w:val="ListBullet"/>
        <w:numPr>
          <w:ilvl w:val="0"/>
          <w:numId w:val="0"/>
        </w:numPr>
        <w:spacing w:after="80" w:line="360" w:lineRule="auto"/>
        <w:ind w:left="360"/>
        <w:jc w:val="both"/>
        <w:rPr>
          <w:rFonts w:ascii="Times New Roman" w:hAnsi="Times New Roman" w:cs="Times New Roman"/>
          <w:sz w:val="24"/>
          <w:szCs w:val="24"/>
        </w:rPr>
      </w:pPr>
    </w:p>
    <w:p w14:paraId="63746032" w14:textId="77777777" w:rsidR="00F01BFC" w:rsidRPr="00320159" w:rsidRDefault="00F01BFC" w:rsidP="007E39E4">
      <w:pPr>
        <w:spacing w:after="80" w:line="360" w:lineRule="auto"/>
        <w:jc w:val="both"/>
      </w:pPr>
    </w:p>
    <w:p w14:paraId="3C985F00" w14:textId="77777777" w:rsidR="002502F4" w:rsidRPr="00320159" w:rsidRDefault="002502F4" w:rsidP="007E39E4">
      <w:pPr>
        <w:spacing w:after="80" w:line="360" w:lineRule="auto"/>
        <w:jc w:val="both"/>
      </w:pPr>
    </w:p>
    <w:p w14:paraId="029B5587" w14:textId="77777777" w:rsidR="00F01BFC" w:rsidRPr="00320159" w:rsidRDefault="00F01BFC" w:rsidP="007E39E4">
      <w:pPr>
        <w:spacing w:before="200" w:after="80" w:line="360" w:lineRule="auto"/>
        <w:jc w:val="both"/>
        <w:rPr>
          <w:sz w:val="28"/>
          <w:szCs w:val="28"/>
        </w:rPr>
      </w:pPr>
      <w:r w:rsidRPr="00320159">
        <w:rPr>
          <w:b/>
          <w:sz w:val="28"/>
          <w:szCs w:val="28"/>
        </w:rPr>
        <w:lastRenderedPageBreak/>
        <w:t>8.7 Apache POI — Excel Report Generation</w:t>
      </w:r>
    </w:p>
    <w:p w14:paraId="1C2CDD15" w14:textId="77777777" w:rsidR="00F01BFC" w:rsidRPr="00320159" w:rsidRDefault="00F01BFC" w:rsidP="007E39E4">
      <w:pPr>
        <w:spacing w:after="120" w:line="360" w:lineRule="auto"/>
        <w:ind w:firstLine="576"/>
        <w:jc w:val="both"/>
      </w:pPr>
      <w:r w:rsidRPr="00320159">
        <w:t>Two Excel report endpoints were implemented using Apache POI (poi-</w:t>
      </w:r>
      <w:proofErr w:type="spellStart"/>
      <w:r w:rsidRPr="00320159">
        <w:t>ooxml</w:t>
      </w:r>
      <w:proofErr w:type="spellEnd"/>
      <w:r w:rsidRPr="00320159">
        <w:t xml:space="preserve"> 5.2.5):</w:t>
      </w:r>
    </w:p>
    <w:tbl>
      <w:tblPr>
        <w:tblStyle w:val="TableGrid0"/>
        <w:tblW w:w="0" w:type="auto"/>
        <w:tblLook w:val="04A0" w:firstRow="1" w:lastRow="0" w:firstColumn="1" w:lastColumn="0" w:noHBand="0" w:noVBand="1"/>
      </w:tblPr>
      <w:tblGrid>
        <w:gridCol w:w="4093"/>
        <w:gridCol w:w="5257"/>
      </w:tblGrid>
      <w:tr w:rsidR="00F01BFC" w:rsidRPr="00320159" w14:paraId="04335E33" w14:textId="77777777" w:rsidTr="001B78DC">
        <w:tc>
          <w:tcPr>
            <w:tcW w:w="4093" w:type="dxa"/>
            <w:shd w:val="clear" w:color="auto" w:fill="FFFFFF" w:themeFill="background1"/>
          </w:tcPr>
          <w:p w14:paraId="002A3B96"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Endpoint</w:t>
            </w:r>
          </w:p>
        </w:tc>
        <w:tc>
          <w:tcPr>
            <w:tcW w:w="5257" w:type="dxa"/>
            <w:shd w:val="clear" w:color="auto" w:fill="FFFFFF" w:themeFill="background1"/>
          </w:tcPr>
          <w:p w14:paraId="6F3CA283"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Excel Report Description</w:t>
            </w:r>
          </w:p>
        </w:tc>
      </w:tr>
      <w:tr w:rsidR="00F01BFC" w:rsidRPr="00320159" w14:paraId="4E45E97B" w14:textId="77777777" w:rsidTr="001B78DC">
        <w:tc>
          <w:tcPr>
            <w:tcW w:w="4093" w:type="dxa"/>
            <w:shd w:val="clear" w:color="auto" w:fill="FFFFFF" w:themeFill="background1"/>
          </w:tcPr>
          <w:p w14:paraId="41B18DE3"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GET /</w:t>
            </w:r>
            <w:proofErr w:type="spellStart"/>
            <w:r w:rsidRPr="00320159">
              <w:rPr>
                <w:rFonts w:ascii="Times New Roman" w:hAnsi="Times New Roman" w:cs="Times New Roman"/>
                <w:b/>
                <w:sz w:val="24"/>
                <w:szCs w:val="24"/>
              </w:rPr>
              <w:t>api</w:t>
            </w:r>
            <w:proofErr w:type="spellEnd"/>
            <w:r w:rsidRPr="00320159">
              <w:rPr>
                <w:rFonts w:ascii="Times New Roman" w:hAnsi="Times New Roman" w:cs="Times New Roman"/>
                <w:b/>
                <w:sz w:val="24"/>
                <w:szCs w:val="24"/>
              </w:rPr>
              <w:t>/admin/events/daily-report</w:t>
            </w:r>
          </w:p>
        </w:tc>
        <w:tc>
          <w:tcPr>
            <w:tcW w:w="5257" w:type="dxa"/>
            <w:shd w:val="clear" w:color="auto" w:fill="FFFFFF" w:themeFill="background1"/>
          </w:tcPr>
          <w:p w14:paraId="539D229E"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Generates an Excel file with all events registered today; blue header row, summary row, auto-sized columns. Filename: daily_event_report_d_M_yyyy.xlsx</w:t>
            </w:r>
          </w:p>
        </w:tc>
      </w:tr>
      <w:tr w:rsidR="00F01BFC" w:rsidRPr="00320159" w14:paraId="6193C02B" w14:textId="77777777" w:rsidTr="001B78DC">
        <w:tc>
          <w:tcPr>
            <w:tcW w:w="4093" w:type="dxa"/>
            <w:shd w:val="clear" w:color="auto" w:fill="FFFFFF" w:themeFill="background1"/>
          </w:tcPr>
          <w:p w14:paraId="6B1AE49B"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GET /</w:t>
            </w:r>
            <w:proofErr w:type="spellStart"/>
            <w:r w:rsidRPr="00320159">
              <w:rPr>
                <w:rFonts w:ascii="Times New Roman" w:hAnsi="Times New Roman" w:cs="Times New Roman"/>
                <w:b/>
                <w:sz w:val="24"/>
                <w:szCs w:val="24"/>
              </w:rPr>
              <w:t>api</w:t>
            </w:r>
            <w:proofErr w:type="spellEnd"/>
            <w:r w:rsidRPr="00320159">
              <w:rPr>
                <w:rFonts w:ascii="Times New Roman" w:hAnsi="Times New Roman" w:cs="Times New Roman"/>
                <w:b/>
                <w:sz w:val="24"/>
                <w:szCs w:val="24"/>
              </w:rPr>
              <w:t>/admin/registrations/event-report/{id}</w:t>
            </w:r>
          </w:p>
        </w:tc>
        <w:tc>
          <w:tcPr>
            <w:tcW w:w="5257" w:type="dxa"/>
            <w:shd w:val="clear" w:color="auto" w:fill="FFFFFF" w:themeFill="background1"/>
          </w:tcPr>
          <w:p w14:paraId="01C0EEBF"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Generates an Excel file with all participant registrations for a specific event in two sections: All Registrations (green headers) and Confirmed Registrations only. Includes summary row with total amount.</w:t>
            </w:r>
          </w:p>
        </w:tc>
      </w:tr>
      <w:tr w:rsidR="001B78DC" w:rsidRPr="00320159" w14:paraId="353E4316" w14:textId="77777777" w:rsidTr="001B78DC">
        <w:tc>
          <w:tcPr>
            <w:tcW w:w="4093" w:type="dxa"/>
            <w:shd w:val="clear" w:color="auto" w:fill="FFFFFF" w:themeFill="background1"/>
          </w:tcPr>
          <w:p w14:paraId="6B7BCDFA" w14:textId="5243F97A" w:rsidR="001B78DC" w:rsidRPr="00320159" w:rsidRDefault="001B78DC" w:rsidP="007E39E4">
            <w:pPr>
              <w:spacing w:line="360" w:lineRule="auto"/>
              <w:jc w:val="both"/>
              <w:rPr>
                <w:b/>
              </w:rPr>
            </w:pPr>
            <w:r w:rsidRPr="001B78DC">
              <w:rPr>
                <w:b/>
                <w:lang w:val="en-IN"/>
              </w:rPr>
              <w:t>File Handling &amp; Response</w:t>
            </w:r>
          </w:p>
        </w:tc>
        <w:tc>
          <w:tcPr>
            <w:tcW w:w="5257" w:type="dxa"/>
            <w:shd w:val="clear" w:color="auto" w:fill="FFFFFF" w:themeFill="background1"/>
          </w:tcPr>
          <w:p w14:paraId="0799E04B" w14:textId="085D9846" w:rsidR="001B78DC" w:rsidRPr="00320159" w:rsidRDefault="00F74FBB" w:rsidP="007E39E4">
            <w:pPr>
              <w:spacing w:line="360" w:lineRule="auto"/>
              <w:jc w:val="both"/>
            </w:pPr>
            <w:r w:rsidRPr="00F74FBB">
              <w:rPr>
                <w:lang w:val="en-IN"/>
              </w:rPr>
              <w:t xml:space="preserve">Excel files are generated using </w:t>
            </w:r>
            <w:proofErr w:type="spellStart"/>
            <w:r w:rsidRPr="00F74FBB">
              <w:rPr>
                <w:lang w:val="en-IN"/>
              </w:rPr>
              <w:t>XSSFWorkbook</w:t>
            </w:r>
            <w:proofErr w:type="spellEnd"/>
            <w:r w:rsidRPr="00F74FBB">
              <w:rPr>
                <w:lang w:val="en-IN"/>
              </w:rPr>
              <w:t xml:space="preserve"> and returned as byte streams with proper headers (Content-Type and Content-Disposition) to trigger automatic download in the browser.</w:t>
            </w:r>
          </w:p>
        </w:tc>
      </w:tr>
    </w:tbl>
    <w:p w14:paraId="7C4026F5" w14:textId="77777777" w:rsidR="00F01BFC" w:rsidRPr="00320159" w:rsidRDefault="00F01BFC" w:rsidP="007E39E4">
      <w:pPr>
        <w:spacing w:after="40" w:line="360" w:lineRule="auto"/>
        <w:jc w:val="both"/>
      </w:pPr>
    </w:p>
    <w:p w14:paraId="72B3FBC5" w14:textId="57B37FB7" w:rsidR="00A2673A" w:rsidRPr="00320159" w:rsidRDefault="00E252B1" w:rsidP="007E39E4">
      <w:pPr>
        <w:spacing w:before="200" w:after="80" w:line="360" w:lineRule="auto"/>
        <w:jc w:val="center"/>
        <w:rPr>
          <w:b/>
          <w:sz w:val="28"/>
          <w:szCs w:val="28"/>
        </w:rPr>
      </w:pPr>
      <w:r w:rsidRPr="00320159">
        <w:rPr>
          <w:b/>
          <w:sz w:val="28"/>
          <w:szCs w:val="28"/>
        </w:rPr>
        <w:t>Table 8.6</w:t>
      </w:r>
    </w:p>
    <w:p w14:paraId="3733B14E" w14:textId="29BEAF5A" w:rsidR="00E252B1" w:rsidRPr="00320159" w:rsidRDefault="003A09D8" w:rsidP="007E39E4">
      <w:pPr>
        <w:spacing w:before="200" w:after="80" w:line="360" w:lineRule="auto"/>
        <w:jc w:val="both"/>
        <w:rPr>
          <w:bCs/>
          <w:sz w:val="28"/>
          <w:szCs w:val="28"/>
        </w:rPr>
      </w:pPr>
      <w:r w:rsidRPr="00320159">
        <w:rPr>
          <w:bCs/>
        </w:rPr>
        <w:t>This table summarizes the Excel report generation functionality implemented using Apache POI. It highlights the available endpoints and explains how structured Excel files are dynamically created with styled headers, organized data sections, summary rows, and auto-sized columns for improved readability and reporting. The table also emphasizes how different report types are generated based on context, such as daily event reports and event-specific registration reports, ensuring accurate and meaningful data presentation. Additionally, it reflects the system’s ability to export real-time data into well-formatted Excel documents, making it suitable for analysis, sharing, and administrative decision-making.</w:t>
      </w:r>
    </w:p>
    <w:p w14:paraId="28DC1E17" w14:textId="77777777" w:rsidR="00E252B1" w:rsidRPr="00320159" w:rsidRDefault="00E252B1" w:rsidP="007E39E4">
      <w:pPr>
        <w:spacing w:before="200" w:after="80" w:line="360" w:lineRule="auto"/>
        <w:jc w:val="both"/>
        <w:rPr>
          <w:bCs/>
          <w:sz w:val="28"/>
          <w:szCs w:val="28"/>
        </w:rPr>
      </w:pPr>
    </w:p>
    <w:p w14:paraId="7E8930CE" w14:textId="77777777" w:rsidR="007E39E4" w:rsidRPr="00320159" w:rsidRDefault="007E39E4" w:rsidP="007E39E4">
      <w:pPr>
        <w:spacing w:before="200" w:after="80" w:line="360" w:lineRule="auto"/>
        <w:jc w:val="both"/>
        <w:rPr>
          <w:bCs/>
          <w:sz w:val="28"/>
          <w:szCs w:val="28"/>
        </w:rPr>
      </w:pPr>
    </w:p>
    <w:p w14:paraId="44238714" w14:textId="518FFACD" w:rsidR="00F01BFC" w:rsidRPr="00320159" w:rsidRDefault="00F01BFC" w:rsidP="007E39E4">
      <w:pPr>
        <w:spacing w:before="200" w:after="80" w:line="360" w:lineRule="auto"/>
        <w:jc w:val="both"/>
        <w:rPr>
          <w:sz w:val="28"/>
          <w:szCs w:val="28"/>
        </w:rPr>
      </w:pPr>
      <w:r w:rsidRPr="00320159">
        <w:rPr>
          <w:b/>
          <w:sz w:val="28"/>
          <w:szCs w:val="28"/>
        </w:rPr>
        <w:lastRenderedPageBreak/>
        <w:t>8.8 Frontend Integration (HTML, CSS, JavaScript)</w:t>
      </w:r>
    </w:p>
    <w:p w14:paraId="2201F0B2" w14:textId="77777777" w:rsidR="00F01BFC" w:rsidRPr="00320159" w:rsidRDefault="00F01BFC" w:rsidP="007E39E4">
      <w:pPr>
        <w:spacing w:after="120" w:line="360" w:lineRule="auto"/>
        <w:ind w:firstLine="576"/>
        <w:jc w:val="both"/>
      </w:pPr>
      <w:r w:rsidRPr="00320159">
        <w:t>Frontend technologies are used to create an interactive user interface for the Event Management System.</w:t>
      </w:r>
    </w:p>
    <w:tbl>
      <w:tblPr>
        <w:tblStyle w:val="TableGrid0"/>
        <w:tblW w:w="0" w:type="auto"/>
        <w:tblLook w:val="04A0" w:firstRow="1" w:lastRow="0" w:firstColumn="1" w:lastColumn="0" w:noHBand="0" w:noVBand="1"/>
      </w:tblPr>
      <w:tblGrid>
        <w:gridCol w:w="2725"/>
        <w:gridCol w:w="6625"/>
      </w:tblGrid>
      <w:tr w:rsidR="00F01BFC" w:rsidRPr="00320159" w14:paraId="6AC16A31" w14:textId="77777777" w:rsidTr="00E252B1">
        <w:tc>
          <w:tcPr>
            <w:tcW w:w="2725" w:type="dxa"/>
            <w:shd w:val="clear" w:color="auto" w:fill="FFFFFF" w:themeFill="background1"/>
          </w:tcPr>
          <w:p w14:paraId="3F7B9BC1"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Component</w:t>
            </w:r>
          </w:p>
        </w:tc>
        <w:tc>
          <w:tcPr>
            <w:tcW w:w="6625" w:type="dxa"/>
            <w:shd w:val="clear" w:color="auto" w:fill="FFFFFF" w:themeFill="background1"/>
          </w:tcPr>
          <w:p w14:paraId="041312B5"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Usage</w:t>
            </w:r>
          </w:p>
        </w:tc>
      </w:tr>
      <w:tr w:rsidR="00F01BFC" w:rsidRPr="00320159" w14:paraId="52FD58D5" w14:textId="77777777" w:rsidTr="00E252B1">
        <w:tc>
          <w:tcPr>
            <w:tcW w:w="2725" w:type="dxa"/>
            <w:shd w:val="clear" w:color="auto" w:fill="FFFFFF" w:themeFill="background1"/>
          </w:tcPr>
          <w:p w14:paraId="1913BBBC"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HTML</w:t>
            </w:r>
          </w:p>
        </w:tc>
        <w:tc>
          <w:tcPr>
            <w:tcW w:w="6625" w:type="dxa"/>
            <w:shd w:val="clear" w:color="auto" w:fill="FFFFFF" w:themeFill="background1"/>
          </w:tcPr>
          <w:p w14:paraId="2515DE49"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Structure of web pages — event listings, registration forms, admin panels.</w:t>
            </w:r>
          </w:p>
        </w:tc>
      </w:tr>
      <w:tr w:rsidR="00F01BFC" w:rsidRPr="00320159" w14:paraId="5521EDBA" w14:textId="77777777" w:rsidTr="00E252B1">
        <w:tc>
          <w:tcPr>
            <w:tcW w:w="2725" w:type="dxa"/>
            <w:shd w:val="clear" w:color="auto" w:fill="FFFFFF" w:themeFill="background1"/>
          </w:tcPr>
          <w:p w14:paraId="5C45B3B3"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CSS</w:t>
            </w:r>
          </w:p>
        </w:tc>
        <w:tc>
          <w:tcPr>
            <w:tcW w:w="6625" w:type="dxa"/>
            <w:shd w:val="clear" w:color="auto" w:fill="FFFFFF" w:themeFill="background1"/>
          </w:tcPr>
          <w:p w14:paraId="790BCF70"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Styling and layout — responsive design for event cards and dashboards.</w:t>
            </w:r>
          </w:p>
        </w:tc>
      </w:tr>
      <w:tr w:rsidR="00F01BFC" w:rsidRPr="00320159" w14:paraId="46C2E483" w14:textId="77777777" w:rsidTr="00E252B1">
        <w:tc>
          <w:tcPr>
            <w:tcW w:w="2725" w:type="dxa"/>
            <w:shd w:val="clear" w:color="auto" w:fill="FFFFFF" w:themeFill="background1"/>
          </w:tcPr>
          <w:p w14:paraId="11A9E418"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JavaScript</w:t>
            </w:r>
          </w:p>
        </w:tc>
        <w:tc>
          <w:tcPr>
            <w:tcW w:w="6625" w:type="dxa"/>
            <w:shd w:val="clear" w:color="auto" w:fill="FFFFFF" w:themeFill="background1"/>
          </w:tcPr>
          <w:p w14:paraId="3DA0394C"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Dynamic behavior — form validation, event filtering, live seat count updates.</w:t>
            </w:r>
          </w:p>
        </w:tc>
      </w:tr>
      <w:tr w:rsidR="00F01BFC" w:rsidRPr="00320159" w14:paraId="58BC8A21" w14:textId="77777777" w:rsidTr="00E252B1">
        <w:tc>
          <w:tcPr>
            <w:tcW w:w="2725" w:type="dxa"/>
            <w:shd w:val="clear" w:color="auto" w:fill="FFFFFF" w:themeFill="background1"/>
          </w:tcPr>
          <w:p w14:paraId="3DC54F81"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Fetch API</w:t>
            </w:r>
          </w:p>
        </w:tc>
        <w:tc>
          <w:tcPr>
            <w:tcW w:w="6625" w:type="dxa"/>
            <w:shd w:val="clear" w:color="auto" w:fill="FFFFFF" w:themeFill="background1"/>
          </w:tcPr>
          <w:p w14:paraId="5587E081"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Communicates with Spring Boot backend REST endpoints asynchronously.</w:t>
            </w:r>
          </w:p>
        </w:tc>
      </w:tr>
      <w:tr w:rsidR="00F01BFC" w:rsidRPr="00320159" w14:paraId="268588C0" w14:textId="77777777" w:rsidTr="00E252B1">
        <w:tc>
          <w:tcPr>
            <w:tcW w:w="2725" w:type="dxa"/>
            <w:shd w:val="clear" w:color="auto" w:fill="FFFFFF" w:themeFill="background1"/>
          </w:tcPr>
          <w:p w14:paraId="540C08F3" w14:textId="77777777" w:rsidR="00F01BFC" w:rsidRPr="00320159" w:rsidRDefault="00F01BFC" w:rsidP="007E39E4">
            <w:pPr>
              <w:spacing w:line="360" w:lineRule="auto"/>
              <w:jc w:val="both"/>
              <w:rPr>
                <w:rFonts w:ascii="Times New Roman" w:hAnsi="Times New Roman" w:cs="Times New Roman"/>
                <w:sz w:val="24"/>
                <w:szCs w:val="24"/>
              </w:rPr>
            </w:pPr>
            <w:proofErr w:type="spellStart"/>
            <w:r w:rsidRPr="00320159">
              <w:rPr>
                <w:rFonts w:ascii="Times New Roman" w:hAnsi="Times New Roman" w:cs="Times New Roman"/>
                <w:b/>
                <w:sz w:val="24"/>
                <w:szCs w:val="24"/>
              </w:rPr>
              <w:t>Thymeleaf</w:t>
            </w:r>
            <w:proofErr w:type="spellEnd"/>
          </w:p>
        </w:tc>
        <w:tc>
          <w:tcPr>
            <w:tcW w:w="6625" w:type="dxa"/>
            <w:shd w:val="clear" w:color="auto" w:fill="FFFFFF" w:themeFill="background1"/>
          </w:tcPr>
          <w:p w14:paraId="6CC040DE" w14:textId="77777777" w:rsidR="00F01BFC" w:rsidRPr="00320159" w:rsidRDefault="00F01BFC" w:rsidP="007E39E4">
            <w:pPr>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Server-side HTML rendering — binds event and registration data to templates.</w:t>
            </w:r>
          </w:p>
        </w:tc>
      </w:tr>
      <w:tr w:rsidR="0080107C" w:rsidRPr="00320159" w14:paraId="64E45FBF" w14:textId="77777777" w:rsidTr="00E252B1">
        <w:tc>
          <w:tcPr>
            <w:tcW w:w="2725" w:type="dxa"/>
            <w:shd w:val="clear" w:color="auto" w:fill="FFFFFF" w:themeFill="background1"/>
          </w:tcPr>
          <w:p w14:paraId="092109A9" w14:textId="170FED07" w:rsidR="0080107C" w:rsidRPr="00320159" w:rsidRDefault="0080107C" w:rsidP="007E39E4">
            <w:pPr>
              <w:spacing w:line="360" w:lineRule="auto"/>
              <w:jc w:val="both"/>
              <w:rPr>
                <w:b/>
              </w:rPr>
            </w:pPr>
            <w:r w:rsidRPr="0080107C">
              <w:rPr>
                <w:b/>
                <w:lang w:val="en-IN"/>
              </w:rPr>
              <w:t>Bootstrap</w:t>
            </w:r>
          </w:p>
        </w:tc>
        <w:tc>
          <w:tcPr>
            <w:tcW w:w="6625" w:type="dxa"/>
            <w:shd w:val="clear" w:color="auto" w:fill="FFFFFF" w:themeFill="background1"/>
          </w:tcPr>
          <w:p w14:paraId="537C5C0E" w14:textId="4EB3B0C8" w:rsidR="0080107C" w:rsidRPr="004B40AD" w:rsidRDefault="0080107C" w:rsidP="007E39E4">
            <w:pPr>
              <w:spacing w:line="360" w:lineRule="auto"/>
              <w:jc w:val="both"/>
              <w:rPr>
                <w:rFonts w:ascii="Times New Roman" w:hAnsi="Times New Roman" w:cs="Times New Roman"/>
                <w:sz w:val="24"/>
                <w:szCs w:val="24"/>
              </w:rPr>
            </w:pPr>
            <w:r w:rsidRPr="004B40AD">
              <w:rPr>
                <w:rFonts w:ascii="Times New Roman" w:hAnsi="Times New Roman" w:cs="Times New Roman"/>
                <w:sz w:val="24"/>
                <w:szCs w:val="24"/>
                <w:lang w:val="en-IN"/>
              </w:rPr>
              <w:t>Provides pre-designed UI components and responsive grid system for faster and consistent frontend development.</w:t>
            </w:r>
          </w:p>
        </w:tc>
      </w:tr>
      <w:tr w:rsidR="004B40AD" w:rsidRPr="00320159" w14:paraId="5540091F" w14:textId="77777777" w:rsidTr="00E252B1">
        <w:tc>
          <w:tcPr>
            <w:tcW w:w="2725" w:type="dxa"/>
            <w:shd w:val="clear" w:color="auto" w:fill="FFFFFF" w:themeFill="background1"/>
          </w:tcPr>
          <w:p w14:paraId="5DA094C8" w14:textId="1E2323D3" w:rsidR="004B40AD" w:rsidRPr="0080107C" w:rsidRDefault="004B40AD" w:rsidP="007E39E4">
            <w:pPr>
              <w:spacing w:line="360" w:lineRule="auto"/>
              <w:jc w:val="both"/>
              <w:rPr>
                <w:b/>
              </w:rPr>
            </w:pPr>
            <w:r w:rsidRPr="004B40AD">
              <w:rPr>
                <w:b/>
                <w:lang w:val="en-IN"/>
              </w:rPr>
              <w:t>Responsive Design</w:t>
            </w:r>
          </w:p>
        </w:tc>
        <w:tc>
          <w:tcPr>
            <w:tcW w:w="6625" w:type="dxa"/>
            <w:shd w:val="clear" w:color="auto" w:fill="FFFFFF" w:themeFill="background1"/>
          </w:tcPr>
          <w:p w14:paraId="7478B18B" w14:textId="09F2D21F" w:rsidR="004B40AD" w:rsidRPr="004B40AD" w:rsidRDefault="004B40AD" w:rsidP="007E39E4">
            <w:pPr>
              <w:spacing w:line="360" w:lineRule="auto"/>
              <w:jc w:val="both"/>
              <w:rPr>
                <w:rFonts w:ascii="Times New Roman" w:hAnsi="Times New Roman" w:cs="Times New Roman"/>
                <w:sz w:val="24"/>
                <w:szCs w:val="24"/>
              </w:rPr>
            </w:pPr>
            <w:r w:rsidRPr="004B40AD">
              <w:rPr>
                <w:rFonts w:ascii="Times New Roman" w:hAnsi="Times New Roman" w:cs="Times New Roman"/>
                <w:sz w:val="24"/>
                <w:szCs w:val="24"/>
                <w:lang w:val="en-IN"/>
              </w:rPr>
              <w:t>Ensures the application layout adapts properly across mobile, tablet, and desktop devices for better user experience.</w:t>
            </w:r>
          </w:p>
        </w:tc>
      </w:tr>
    </w:tbl>
    <w:p w14:paraId="067467E4" w14:textId="5C6426D5" w:rsidR="00E252B1" w:rsidRPr="00320159" w:rsidRDefault="00E252B1" w:rsidP="007E39E4">
      <w:pPr>
        <w:shd w:val="clear" w:color="auto" w:fill="FFFFFF" w:themeFill="background1"/>
        <w:spacing w:before="200" w:after="80" w:line="360" w:lineRule="auto"/>
        <w:jc w:val="center"/>
        <w:rPr>
          <w:b/>
          <w:sz w:val="28"/>
          <w:szCs w:val="28"/>
        </w:rPr>
      </w:pPr>
      <w:r w:rsidRPr="00320159">
        <w:rPr>
          <w:b/>
          <w:sz w:val="28"/>
          <w:szCs w:val="28"/>
        </w:rPr>
        <w:t>Table 8.8</w:t>
      </w:r>
    </w:p>
    <w:p w14:paraId="764EE59B" w14:textId="75380855" w:rsidR="00E252B1" w:rsidRPr="00320159" w:rsidRDefault="00BC5192" w:rsidP="007E39E4">
      <w:pPr>
        <w:shd w:val="clear" w:color="auto" w:fill="FFFFFF" w:themeFill="background1"/>
        <w:spacing w:before="200" w:after="80" w:line="360" w:lineRule="auto"/>
        <w:jc w:val="both"/>
        <w:rPr>
          <w:bCs/>
        </w:rPr>
      </w:pPr>
      <w:r w:rsidRPr="00320159">
        <w:rPr>
          <w:bCs/>
        </w:rPr>
        <w:t>This table summarizes frontend technologies used in the system. It explains their roles in building user interfaces, styling, and handling dynamic interactions.</w:t>
      </w:r>
    </w:p>
    <w:p w14:paraId="0BCC066D" w14:textId="69E975EB" w:rsidR="007E39E4" w:rsidRPr="00320159" w:rsidRDefault="007E39E4" w:rsidP="007E39E4">
      <w:pPr>
        <w:shd w:val="clear" w:color="auto" w:fill="FFFFFF" w:themeFill="background1"/>
        <w:spacing w:before="200" w:after="80" w:line="360" w:lineRule="auto"/>
        <w:jc w:val="both"/>
        <w:rPr>
          <w:bCs/>
        </w:rPr>
      </w:pPr>
      <w:r w:rsidRPr="00320159">
        <w:rPr>
          <w:bCs/>
        </w:rPr>
        <w:t>Additionally, the frontend ensures a responsive and user-friendly experience across different devices and screen sizes. Real-time updates and asynchronous communication improve performance by reducing page reloads and enhancing interactivity. Integration with backend services is handled efficiently to ensure seamless data flow between client and server.</w:t>
      </w:r>
    </w:p>
    <w:p w14:paraId="2ED38AED" w14:textId="77777777" w:rsidR="00BC5192" w:rsidRPr="00320159" w:rsidRDefault="00BC5192" w:rsidP="007E39E4">
      <w:pPr>
        <w:shd w:val="clear" w:color="auto" w:fill="FFFFFF" w:themeFill="background1"/>
        <w:spacing w:before="200" w:after="80" w:line="360" w:lineRule="auto"/>
        <w:jc w:val="both"/>
        <w:rPr>
          <w:bCs/>
        </w:rPr>
      </w:pPr>
    </w:p>
    <w:p w14:paraId="46632E1C" w14:textId="77777777" w:rsidR="00BC5192" w:rsidRPr="00320159" w:rsidRDefault="00BC5192" w:rsidP="007E39E4">
      <w:pPr>
        <w:shd w:val="clear" w:color="auto" w:fill="FFFFFF" w:themeFill="background1"/>
        <w:spacing w:before="200" w:after="80" w:line="360" w:lineRule="auto"/>
        <w:jc w:val="both"/>
        <w:rPr>
          <w:bCs/>
          <w:sz w:val="28"/>
          <w:szCs w:val="28"/>
        </w:rPr>
      </w:pPr>
    </w:p>
    <w:p w14:paraId="6EB53038" w14:textId="7E43B49A" w:rsidR="00F01BFC" w:rsidRPr="00320159" w:rsidRDefault="00F01BFC" w:rsidP="007E39E4">
      <w:pPr>
        <w:shd w:val="clear" w:color="auto" w:fill="FFFFFF" w:themeFill="background1"/>
        <w:spacing w:before="200" w:after="80" w:line="360" w:lineRule="auto"/>
        <w:jc w:val="both"/>
        <w:rPr>
          <w:sz w:val="28"/>
          <w:szCs w:val="28"/>
        </w:rPr>
      </w:pPr>
      <w:r w:rsidRPr="00320159">
        <w:rPr>
          <w:b/>
          <w:sz w:val="28"/>
          <w:szCs w:val="28"/>
        </w:rPr>
        <w:lastRenderedPageBreak/>
        <w:t>8.9 Database Handling (SQLite)</w:t>
      </w:r>
    </w:p>
    <w:p w14:paraId="3807D871" w14:textId="77777777" w:rsidR="00F01BFC" w:rsidRPr="00320159" w:rsidRDefault="00F01BFC" w:rsidP="007E39E4">
      <w:pPr>
        <w:shd w:val="clear" w:color="auto" w:fill="FFFFFF" w:themeFill="background1"/>
        <w:spacing w:after="120" w:line="360" w:lineRule="auto"/>
        <w:ind w:firstLine="576"/>
        <w:jc w:val="both"/>
      </w:pPr>
      <w:r w:rsidRPr="00320159">
        <w:t>The system uses an embedded SQLite database for persistent data storage across all modules of the Event Management System.</w:t>
      </w:r>
    </w:p>
    <w:tbl>
      <w:tblPr>
        <w:tblStyle w:val="TableGrid0"/>
        <w:tblW w:w="0" w:type="auto"/>
        <w:shd w:val="clear" w:color="auto" w:fill="FFFFFF" w:themeFill="background1"/>
        <w:tblLook w:val="04A0" w:firstRow="1" w:lastRow="0" w:firstColumn="1" w:lastColumn="0" w:noHBand="0" w:noVBand="1"/>
      </w:tblPr>
      <w:tblGrid>
        <w:gridCol w:w="2974"/>
        <w:gridCol w:w="5499"/>
      </w:tblGrid>
      <w:tr w:rsidR="00F01BFC" w:rsidRPr="00320159" w14:paraId="658C76C4" w14:textId="77777777" w:rsidTr="00A2673A">
        <w:trPr>
          <w:trHeight w:val="373"/>
        </w:trPr>
        <w:tc>
          <w:tcPr>
            <w:tcW w:w="2974" w:type="dxa"/>
            <w:shd w:val="clear" w:color="auto" w:fill="FFFFFF" w:themeFill="background1"/>
          </w:tcPr>
          <w:p w14:paraId="200749E2"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Feature</w:t>
            </w:r>
          </w:p>
        </w:tc>
        <w:tc>
          <w:tcPr>
            <w:tcW w:w="5499" w:type="dxa"/>
            <w:shd w:val="clear" w:color="auto" w:fill="FFFFFF" w:themeFill="background1"/>
          </w:tcPr>
          <w:p w14:paraId="52AA2CFB"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Usage</w:t>
            </w:r>
          </w:p>
        </w:tc>
      </w:tr>
      <w:tr w:rsidR="00F01BFC" w:rsidRPr="00320159" w14:paraId="46A1D4DB" w14:textId="77777777" w:rsidTr="00A2673A">
        <w:trPr>
          <w:trHeight w:val="758"/>
        </w:trPr>
        <w:tc>
          <w:tcPr>
            <w:tcW w:w="2974" w:type="dxa"/>
            <w:shd w:val="clear" w:color="auto" w:fill="FFFFFF" w:themeFill="background1"/>
          </w:tcPr>
          <w:p w14:paraId="58B53862"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Embedded Storage</w:t>
            </w:r>
          </w:p>
        </w:tc>
        <w:tc>
          <w:tcPr>
            <w:tcW w:w="5499" w:type="dxa"/>
            <w:shd w:val="clear" w:color="auto" w:fill="FFFFFF" w:themeFill="background1"/>
          </w:tcPr>
          <w:p w14:paraId="3B40F91E"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SQLite runs as an embedded file-based database — no external server required.</w:t>
            </w:r>
          </w:p>
        </w:tc>
      </w:tr>
      <w:tr w:rsidR="00F01BFC" w:rsidRPr="00320159" w14:paraId="482AAB8E" w14:textId="77777777" w:rsidTr="00A2673A">
        <w:trPr>
          <w:trHeight w:val="1131"/>
        </w:trPr>
        <w:tc>
          <w:tcPr>
            <w:tcW w:w="2974" w:type="dxa"/>
            <w:shd w:val="clear" w:color="auto" w:fill="FFFFFF" w:themeFill="background1"/>
          </w:tcPr>
          <w:p w14:paraId="496FB10C"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Tables</w:t>
            </w:r>
          </w:p>
        </w:tc>
        <w:tc>
          <w:tcPr>
            <w:tcW w:w="5499" w:type="dxa"/>
            <w:shd w:val="clear" w:color="auto" w:fill="FFFFFF" w:themeFill="background1"/>
          </w:tcPr>
          <w:p w14:paraId="5CE7EAE1"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USERS, EVENTS, REGISTRATIONS, ACCOMMODATION_BOOKINGS, PAYMENTS, ADMINS.</w:t>
            </w:r>
          </w:p>
        </w:tc>
      </w:tr>
      <w:tr w:rsidR="00F01BFC" w:rsidRPr="00320159" w14:paraId="34ADFE61" w14:textId="77777777" w:rsidTr="00A2673A">
        <w:trPr>
          <w:trHeight w:val="758"/>
        </w:trPr>
        <w:tc>
          <w:tcPr>
            <w:tcW w:w="2974" w:type="dxa"/>
            <w:shd w:val="clear" w:color="auto" w:fill="FFFFFF" w:themeFill="background1"/>
          </w:tcPr>
          <w:p w14:paraId="28043D0E"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JPA Integration</w:t>
            </w:r>
          </w:p>
        </w:tc>
        <w:tc>
          <w:tcPr>
            <w:tcW w:w="5499" w:type="dxa"/>
            <w:shd w:val="clear" w:color="auto" w:fill="FFFFFF" w:themeFill="background1"/>
          </w:tcPr>
          <w:p w14:paraId="45A70D17"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 xml:space="preserve">Hibernate auto-creates and manages all tables via </w:t>
            </w:r>
            <w:proofErr w:type="spellStart"/>
            <w:r w:rsidRPr="00320159">
              <w:rPr>
                <w:rFonts w:ascii="Times New Roman" w:hAnsi="Times New Roman" w:cs="Times New Roman"/>
                <w:sz w:val="24"/>
                <w:szCs w:val="24"/>
              </w:rPr>
              <w:t>ddl</w:t>
            </w:r>
            <w:proofErr w:type="spellEnd"/>
            <w:r w:rsidRPr="00320159">
              <w:rPr>
                <w:rFonts w:ascii="Times New Roman" w:hAnsi="Times New Roman" w:cs="Times New Roman"/>
                <w:sz w:val="24"/>
                <w:szCs w:val="24"/>
              </w:rPr>
              <w:t>-auto=update setting.</w:t>
            </w:r>
          </w:p>
        </w:tc>
      </w:tr>
      <w:tr w:rsidR="00F01BFC" w:rsidRPr="00320159" w14:paraId="45B7E320" w14:textId="77777777" w:rsidTr="00A2673A">
        <w:trPr>
          <w:trHeight w:val="758"/>
        </w:trPr>
        <w:tc>
          <w:tcPr>
            <w:tcW w:w="2974" w:type="dxa"/>
            <w:shd w:val="clear" w:color="auto" w:fill="FFFFFF" w:themeFill="background1"/>
          </w:tcPr>
          <w:p w14:paraId="12048C9C"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ACID Transactions</w:t>
            </w:r>
          </w:p>
        </w:tc>
        <w:tc>
          <w:tcPr>
            <w:tcW w:w="5499" w:type="dxa"/>
            <w:shd w:val="clear" w:color="auto" w:fill="FFFFFF" w:themeFill="background1"/>
          </w:tcPr>
          <w:p w14:paraId="5392E715"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r w:rsidRPr="00320159">
              <w:rPr>
                <w:rFonts w:ascii="Times New Roman" w:hAnsi="Times New Roman" w:cs="Times New Roman"/>
                <w:sz w:val="24"/>
                <w:szCs w:val="24"/>
              </w:rPr>
              <w:t>@Transactional ensures atomic multi-table operations such as registration + payment recording.</w:t>
            </w:r>
          </w:p>
        </w:tc>
      </w:tr>
      <w:tr w:rsidR="00F01BFC" w:rsidRPr="00320159" w14:paraId="7FA3DC12" w14:textId="77777777" w:rsidTr="00A2673A">
        <w:trPr>
          <w:trHeight w:val="758"/>
        </w:trPr>
        <w:tc>
          <w:tcPr>
            <w:tcW w:w="2974" w:type="dxa"/>
            <w:shd w:val="clear" w:color="auto" w:fill="FFFFFF" w:themeFill="background1"/>
          </w:tcPr>
          <w:p w14:paraId="3A911BF1"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r w:rsidRPr="00320159">
              <w:rPr>
                <w:rFonts w:ascii="Times New Roman" w:hAnsi="Times New Roman" w:cs="Times New Roman"/>
                <w:b/>
                <w:sz w:val="24"/>
                <w:szCs w:val="24"/>
              </w:rPr>
              <w:t>SQLite JDBC Driver</w:t>
            </w:r>
          </w:p>
        </w:tc>
        <w:tc>
          <w:tcPr>
            <w:tcW w:w="5499" w:type="dxa"/>
            <w:shd w:val="clear" w:color="auto" w:fill="FFFFFF" w:themeFill="background1"/>
          </w:tcPr>
          <w:p w14:paraId="6BE9B3CE" w14:textId="77777777" w:rsidR="00F01BFC" w:rsidRPr="00320159" w:rsidRDefault="00F01BFC" w:rsidP="007E39E4">
            <w:pPr>
              <w:shd w:val="clear" w:color="auto" w:fill="FFFFFF" w:themeFill="background1"/>
              <w:spacing w:line="360" w:lineRule="auto"/>
              <w:jc w:val="both"/>
              <w:rPr>
                <w:rFonts w:ascii="Times New Roman" w:hAnsi="Times New Roman" w:cs="Times New Roman"/>
                <w:sz w:val="24"/>
                <w:szCs w:val="24"/>
              </w:rPr>
            </w:pPr>
            <w:proofErr w:type="spellStart"/>
            <w:r w:rsidRPr="00320159">
              <w:rPr>
                <w:rFonts w:ascii="Times New Roman" w:hAnsi="Times New Roman" w:cs="Times New Roman"/>
                <w:sz w:val="24"/>
                <w:szCs w:val="24"/>
              </w:rPr>
              <w:t>sqlite-jdbc</w:t>
            </w:r>
            <w:proofErr w:type="spellEnd"/>
            <w:r w:rsidRPr="00320159">
              <w:rPr>
                <w:rFonts w:ascii="Times New Roman" w:hAnsi="Times New Roman" w:cs="Times New Roman"/>
                <w:sz w:val="24"/>
                <w:szCs w:val="24"/>
              </w:rPr>
              <w:t xml:space="preserve"> 3.45.1.0 connects Spring Data JPA to the SQLite file (data/</w:t>
            </w:r>
            <w:proofErr w:type="spellStart"/>
            <w:r w:rsidRPr="00320159">
              <w:rPr>
                <w:rFonts w:ascii="Times New Roman" w:hAnsi="Times New Roman" w:cs="Times New Roman"/>
                <w:sz w:val="24"/>
                <w:szCs w:val="24"/>
              </w:rPr>
              <w:t>event.db</w:t>
            </w:r>
            <w:proofErr w:type="spellEnd"/>
            <w:r w:rsidRPr="00320159">
              <w:rPr>
                <w:rFonts w:ascii="Times New Roman" w:hAnsi="Times New Roman" w:cs="Times New Roman"/>
                <w:sz w:val="24"/>
                <w:szCs w:val="24"/>
              </w:rPr>
              <w:t>).</w:t>
            </w:r>
          </w:p>
        </w:tc>
      </w:tr>
    </w:tbl>
    <w:p w14:paraId="450D31D1" w14:textId="263D0042" w:rsidR="00BC5192" w:rsidRPr="00320159" w:rsidRDefault="00BC5192" w:rsidP="007E39E4">
      <w:pPr>
        <w:pStyle w:val="Heading1"/>
        <w:spacing w:line="480" w:lineRule="auto"/>
        <w:jc w:val="center"/>
      </w:pPr>
      <w:r w:rsidRPr="00320159">
        <w:t>Table 8.9</w:t>
      </w:r>
    </w:p>
    <w:p w14:paraId="7D16766C" w14:textId="77777777" w:rsidR="00336EF3" w:rsidRPr="00336EF3" w:rsidRDefault="00336EF3" w:rsidP="00336EF3">
      <w:pPr>
        <w:pStyle w:val="Heading1"/>
        <w:spacing w:line="480" w:lineRule="auto"/>
        <w:jc w:val="both"/>
        <w:rPr>
          <w:b w:val="0"/>
          <w:bCs w:val="0"/>
        </w:rPr>
      </w:pPr>
      <w:r w:rsidRPr="00336EF3">
        <w:rPr>
          <w:b w:val="0"/>
          <w:bCs w:val="0"/>
        </w:rPr>
        <w:t>This table describes the database configuration and handling mechanisms used in the system. It highlights the use of SQLite as an embedded database along with JPA integration, transaction management, and JDBC connectivity to ensure efficient and reliable data storage and operations. Additionally, it demonstrates how automatic schema management and ORM mapping reduce manual database effort and improve development speed. It also ensures data consistency and integrity through transactional operations and structured persistence handling.</w:t>
      </w:r>
    </w:p>
    <w:p w14:paraId="364474BF" w14:textId="77777777" w:rsidR="00BC5192" w:rsidRDefault="00BC5192" w:rsidP="007E39E4">
      <w:pPr>
        <w:pStyle w:val="Heading1"/>
        <w:spacing w:line="480" w:lineRule="auto"/>
        <w:jc w:val="both"/>
        <w:rPr>
          <w:b w:val="0"/>
          <w:bCs w:val="0"/>
          <w:sz w:val="28"/>
          <w:szCs w:val="28"/>
        </w:rPr>
      </w:pPr>
    </w:p>
    <w:p w14:paraId="054CD9CE" w14:textId="77777777" w:rsidR="00320159" w:rsidRDefault="00320159" w:rsidP="007E39E4">
      <w:pPr>
        <w:pStyle w:val="Heading1"/>
        <w:spacing w:line="480" w:lineRule="auto"/>
        <w:jc w:val="both"/>
        <w:rPr>
          <w:b w:val="0"/>
          <w:bCs w:val="0"/>
          <w:sz w:val="28"/>
          <w:szCs w:val="28"/>
        </w:rPr>
      </w:pPr>
    </w:p>
    <w:p w14:paraId="4FFBA8B6" w14:textId="77777777" w:rsidR="00BC5192" w:rsidRPr="00320159" w:rsidRDefault="00BC5192" w:rsidP="007E39E4">
      <w:pPr>
        <w:pStyle w:val="Heading1"/>
        <w:spacing w:line="480" w:lineRule="auto"/>
        <w:jc w:val="both"/>
        <w:rPr>
          <w:b w:val="0"/>
          <w:bCs w:val="0"/>
          <w:sz w:val="28"/>
          <w:szCs w:val="28"/>
        </w:rPr>
      </w:pPr>
    </w:p>
    <w:p w14:paraId="4D2D413C" w14:textId="358ED774" w:rsidR="00821CE9" w:rsidRPr="00320159" w:rsidRDefault="00FD40D3" w:rsidP="007E39E4">
      <w:pPr>
        <w:pStyle w:val="Heading1"/>
        <w:spacing w:line="480" w:lineRule="auto"/>
        <w:jc w:val="center"/>
        <w:rPr>
          <w:sz w:val="28"/>
          <w:szCs w:val="28"/>
        </w:rPr>
      </w:pPr>
      <w:r w:rsidRPr="00320159">
        <w:rPr>
          <w:sz w:val="28"/>
          <w:szCs w:val="28"/>
        </w:rPr>
        <w:lastRenderedPageBreak/>
        <w:t xml:space="preserve">CHAPTER </w:t>
      </w:r>
      <w:r w:rsidR="00F01BFC" w:rsidRPr="00320159">
        <w:rPr>
          <w:sz w:val="28"/>
          <w:szCs w:val="28"/>
        </w:rPr>
        <w:t>9</w:t>
      </w:r>
    </w:p>
    <w:p w14:paraId="5C2C7B4E" w14:textId="77777777" w:rsidR="00821CE9" w:rsidRPr="00320159" w:rsidRDefault="00FD40D3" w:rsidP="007E39E4">
      <w:pPr>
        <w:pStyle w:val="Heading1"/>
        <w:spacing w:line="480" w:lineRule="auto"/>
        <w:jc w:val="center"/>
        <w:rPr>
          <w:sz w:val="28"/>
          <w:szCs w:val="28"/>
        </w:rPr>
      </w:pPr>
      <w:r w:rsidRPr="00320159">
        <w:rPr>
          <w:sz w:val="28"/>
          <w:szCs w:val="28"/>
        </w:rPr>
        <w:t>MODULES DESCRIPTION</w:t>
      </w:r>
    </w:p>
    <w:p w14:paraId="31833761" w14:textId="0CE5E7EA" w:rsidR="00821CE9" w:rsidRPr="00320159" w:rsidRDefault="00F01BFC" w:rsidP="007E39E4">
      <w:pPr>
        <w:spacing w:before="160" w:after="80" w:line="360" w:lineRule="auto"/>
        <w:jc w:val="both"/>
        <w:rPr>
          <w:sz w:val="28"/>
          <w:szCs w:val="28"/>
        </w:rPr>
      </w:pPr>
      <w:r w:rsidRPr="00320159">
        <w:rPr>
          <w:b/>
          <w:bCs/>
          <w:sz w:val="28"/>
          <w:szCs w:val="28"/>
        </w:rPr>
        <w:t>9.1. College Management Module</w:t>
      </w:r>
    </w:p>
    <w:p w14:paraId="11F04820" w14:textId="77777777" w:rsidR="00821CE9" w:rsidRPr="00320159" w:rsidRDefault="00FD40D3" w:rsidP="007E39E4">
      <w:pPr>
        <w:spacing w:before="160" w:after="80" w:line="360" w:lineRule="auto"/>
        <w:jc w:val="both"/>
        <w:rPr>
          <w:sz w:val="28"/>
          <w:szCs w:val="28"/>
        </w:rPr>
      </w:pPr>
      <w:r w:rsidRPr="00320159">
        <w:rPr>
          <w:b/>
          <w:bCs/>
          <w:sz w:val="28"/>
          <w:szCs w:val="28"/>
        </w:rPr>
        <w:t>Functional Overview</w:t>
      </w:r>
    </w:p>
    <w:p w14:paraId="4A0BBCD4" w14:textId="77777777" w:rsidR="00821CE9" w:rsidRPr="00320159" w:rsidRDefault="00FD40D3" w:rsidP="007E39E4">
      <w:pPr>
        <w:spacing w:before="80" w:after="80" w:line="360" w:lineRule="auto"/>
        <w:ind w:firstLine="720"/>
        <w:jc w:val="both"/>
      </w:pPr>
      <w:r w:rsidRPr="00320159">
        <w:t>The College Management Module is the foundational administrative component of the Event Management System. It governs the creation, retrieval, update, and deletion of college records, which serve as the root parent entity for all events. Every event in the system must be linked to an existing college, making this module the starting point of all operational workflows.</w:t>
      </w:r>
    </w:p>
    <w:p w14:paraId="3F57FC9D" w14:textId="77777777" w:rsidR="00821CE9" w:rsidRPr="00320159" w:rsidRDefault="00FD40D3" w:rsidP="007E39E4">
      <w:pPr>
        <w:spacing w:before="160" w:after="80" w:line="360" w:lineRule="auto"/>
        <w:jc w:val="both"/>
        <w:rPr>
          <w:sz w:val="28"/>
          <w:szCs w:val="28"/>
        </w:rPr>
      </w:pPr>
      <w:r w:rsidRPr="00320159">
        <w:rPr>
          <w:b/>
          <w:bCs/>
          <w:sz w:val="28"/>
          <w:szCs w:val="28"/>
        </w:rPr>
        <w:t>Core Responsibilities &amp; Data Flow</w:t>
      </w:r>
    </w:p>
    <w:p w14:paraId="2D82E695" w14:textId="2BC51B9F" w:rsidR="00821CE9" w:rsidRPr="00320159" w:rsidRDefault="00FD40D3" w:rsidP="007E39E4">
      <w:pPr>
        <w:spacing w:before="80" w:after="80" w:line="360" w:lineRule="auto"/>
        <w:ind w:firstLine="720"/>
        <w:jc w:val="both"/>
      </w:pPr>
      <w:r w:rsidRPr="00320159">
        <w:t>Administrators access the Colleges section of the frontend, where a form accepts the college name and address. On submission, a POST request is sent to /</w:t>
      </w:r>
      <w:proofErr w:type="spellStart"/>
      <w:r w:rsidRPr="00320159">
        <w:t>api</w:t>
      </w:r>
      <w:proofErr w:type="spellEnd"/>
      <w:r w:rsidRPr="00320159">
        <w:t>/colleges. The College</w:t>
      </w:r>
      <w:r w:rsidR="00585CC1" w:rsidRPr="00320159">
        <w:t xml:space="preserve"> </w:t>
      </w:r>
      <w:r w:rsidRPr="00320159">
        <w:t>Controller receives the College</w:t>
      </w:r>
      <w:r w:rsidR="00585CC1" w:rsidRPr="00320159">
        <w:t xml:space="preserve"> </w:t>
      </w:r>
      <w:r w:rsidRPr="00320159">
        <w:t>Request DTO, which is validated by Jakarta Bean Validation to ensure both fields are non-blank. The College</w:t>
      </w:r>
      <w:r w:rsidR="00585CC1" w:rsidRPr="00320159">
        <w:t xml:space="preserve"> </w:t>
      </w:r>
      <w:r w:rsidRPr="00320159">
        <w:t>Service then constructs a new College entity and persists it via College</w:t>
      </w:r>
      <w:r w:rsidR="00585CC1" w:rsidRPr="00320159">
        <w:t xml:space="preserve"> </w:t>
      </w:r>
      <w:r w:rsidRPr="00320159">
        <w:t xml:space="preserve">Repository. The saved entity is returned wrapped in an </w:t>
      </w:r>
      <w:proofErr w:type="spellStart"/>
      <w:r w:rsidRPr="00320159">
        <w:t>ApiResponse</w:t>
      </w:r>
      <w:proofErr w:type="spellEnd"/>
      <w:r w:rsidRPr="00320159">
        <w:t xml:space="preserve"> object. Retrieval requests to GET /</w:t>
      </w:r>
      <w:proofErr w:type="spellStart"/>
      <w:r w:rsidRPr="00320159">
        <w:t>api</w:t>
      </w:r>
      <w:proofErr w:type="spellEnd"/>
      <w:r w:rsidRPr="00320159">
        <w:t>/colleges return the complete list of colleges. Individual colleges can be retrieved by ID, updated with new name or address values via PUT /</w:t>
      </w:r>
      <w:proofErr w:type="spellStart"/>
      <w:r w:rsidRPr="00320159">
        <w:t>api</w:t>
      </w:r>
      <w:proofErr w:type="spellEnd"/>
      <w:r w:rsidRPr="00320159">
        <w:t>/colleges/{id}, or deleted via DELETE /</w:t>
      </w:r>
      <w:proofErr w:type="spellStart"/>
      <w:r w:rsidRPr="00320159">
        <w:t>api</w:t>
      </w:r>
      <w:proofErr w:type="spellEnd"/>
      <w:r w:rsidRPr="00320159">
        <w:t>/colleges/{id}. Deletion cascades to all child events and their participants.</w:t>
      </w:r>
    </w:p>
    <w:p w14:paraId="11D4A9EA" w14:textId="77777777" w:rsidR="00821CE9" w:rsidRPr="00320159" w:rsidRDefault="00FD40D3" w:rsidP="007E39E4">
      <w:pPr>
        <w:spacing w:before="160" w:after="80" w:line="360" w:lineRule="auto"/>
        <w:jc w:val="both"/>
        <w:rPr>
          <w:sz w:val="28"/>
          <w:szCs w:val="28"/>
        </w:rPr>
      </w:pPr>
      <w:r w:rsidRPr="00320159">
        <w:rPr>
          <w:b/>
          <w:bCs/>
          <w:sz w:val="28"/>
          <w:szCs w:val="28"/>
        </w:rPr>
        <w:t>Technical Stack &amp; Implementation Details</w:t>
      </w:r>
    </w:p>
    <w:p w14:paraId="268729EF" w14:textId="4A5C6408" w:rsidR="00821CE9" w:rsidRPr="00320159" w:rsidRDefault="00FD40D3" w:rsidP="007E39E4">
      <w:pPr>
        <w:spacing w:before="80" w:after="80" w:line="360" w:lineRule="auto"/>
        <w:ind w:firstLine="720"/>
        <w:jc w:val="both"/>
      </w:pPr>
      <w:r w:rsidRPr="00320159">
        <w:t>Java Classes: College</w:t>
      </w:r>
      <w:r w:rsidR="00585CC1" w:rsidRPr="00320159">
        <w:t xml:space="preserve"> </w:t>
      </w:r>
      <w:r w:rsidRPr="00320159">
        <w:t>Controller, College</w:t>
      </w:r>
      <w:r w:rsidR="00585CC1" w:rsidRPr="00320159">
        <w:t xml:space="preserve"> </w:t>
      </w:r>
      <w:r w:rsidRPr="00320159">
        <w:t>Service, College model, College</w:t>
      </w:r>
      <w:r w:rsidR="00585CC1" w:rsidRPr="00320159">
        <w:t xml:space="preserve"> </w:t>
      </w:r>
      <w:r w:rsidRPr="00320159">
        <w:t>Repository. College</w:t>
      </w:r>
      <w:r w:rsidR="00585CC1" w:rsidRPr="00320159">
        <w:t xml:space="preserve"> </w:t>
      </w:r>
      <w:r w:rsidRPr="00320159">
        <w:t xml:space="preserve">Repository extends </w:t>
      </w:r>
      <w:proofErr w:type="spellStart"/>
      <w:r w:rsidRPr="00320159">
        <w:t>Jpa</w:t>
      </w:r>
      <w:proofErr w:type="spellEnd"/>
      <w:r w:rsidR="00585CC1" w:rsidRPr="00320159">
        <w:t xml:space="preserve"> </w:t>
      </w:r>
      <w:r w:rsidRPr="00320159">
        <w:t xml:space="preserve">Repository&lt;College, </w:t>
      </w:r>
      <w:proofErr w:type="gramStart"/>
      <w:r w:rsidRPr="00320159">
        <w:t>Long</w:t>
      </w:r>
      <w:proofErr w:type="gramEnd"/>
      <w:r w:rsidRPr="00320159">
        <w:t>&gt; and requires no custom query methods beyond the inherited ones. All exception handling for missing records is delegated to the Global</w:t>
      </w:r>
      <w:r w:rsidR="00585CC1" w:rsidRPr="00320159">
        <w:t xml:space="preserve"> </w:t>
      </w:r>
      <w:r w:rsidRPr="00320159">
        <w:t>Exception</w:t>
      </w:r>
      <w:r w:rsidR="00585CC1" w:rsidRPr="00320159">
        <w:t xml:space="preserve"> </w:t>
      </w:r>
      <w:r w:rsidRPr="00320159">
        <w:t>Handler through Resource</w:t>
      </w:r>
      <w:r w:rsidR="00585CC1" w:rsidRPr="00320159">
        <w:t xml:space="preserve"> </w:t>
      </w:r>
      <w:proofErr w:type="spellStart"/>
      <w:r w:rsidRPr="00320159">
        <w:t>NotFoundException</w:t>
      </w:r>
      <w:proofErr w:type="spellEnd"/>
      <w:r w:rsidRPr="00320159">
        <w:t>.</w:t>
      </w:r>
    </w:p>
    <w:p w14:paraId="48DF20E8" w14:textId="77777777" w:rsidR="00A2673A" w:rsidRPr="00320159" w:rsidRDefault="00A2673A" w:rsidP="007E39E4">
      <w:pPr>
        <w:spacing w:before="80" w:after="80" w:line="360" w:lineRule="auto"/>
        <w:ind w:firstLine="720"/>
        <w:jc w:val="both"/>
      </w:pPr>
    </w:p>
    <w:p w14:paraId="5CB3932D" w14:textId="77777777" w:rsidR="00A2673A" w:rsidRPr="00320159" w:rsidRDefault="00A2673A" w:rsidP="007E39E4">
      <w:pPr>
        <w:spacing w:before="80" w:after="80" w:line="360" w:lineRule="auto"/>
        <w:ind w:firstLine="720"/>
        <w:jc w:val="both"/>
      </w:pPr>
    </w:p>
    <w:p w14:paraId="65F3C754" w14:textId="77777777" w:rsidR="00A2673A" w:rsidRPr="00320159" w:rsidRDefault="00A2673A" w:rsidP="007E39E4">
      <w:pPr>
        <w:spacing w:before="80" w:after="80" w:line="360" w:lineRule="auto"/>
        <w:ind w:firstLine="720"/>
        <w:jc w:val="both"/>
      </w:pPr>
    </w:p>
    <w:p w14:paraId="3BB747CC" w14:textId="77777777" w:rsidR="00A2673A" w:rsidRPr="00320159" w:rsidRDefault="00A2673A" w:rsidP="007E39E4">
      <w:pPr>
        <w:spacing w:before="80" w:after="80" w:line="360" w:lineRule="auto"/>
        <w:ind w:firstLine="720"/>
        <w:jc w:val="both"/>
      </w:pPr>
    </w:p>
    <w:p w14:paraId="2A608AF2" w14:textId="466B678E" w:rsidR="00821CE9" w:rsidRPr="00320159" w:rsidRDefault="00F01BFC" w:rsidP="007E39E4">
      <w:pPr>
        <w:spacing w:before="160" w:after="80" w:line="360" w:lineRule="auto"/>
        <w:jc w:val="both"/>
        <w:rPr>
          <w:sz w:val="28"/>
          <w:szCs w:val="28"/>
        </w:rPr>
      </w:pPr>
      <w:r w:rsidRPr="00320159">
        <w:rPr>
          <w:b/>
          <w:bCs/>
          <w:sz w:val="28"/>
          <w:szCs w:val="28"/>
        </w:rPr>
        <w:lastRenderedPageBreak/>
        <w:t>9.2. Event Management Module</w:t>
      </w:r>
    </w:p>
    <w:p w14:paraId="54BF2694" w14:textId="77777777" w:rsidR="00821CE9" w:rsidRPr="00320159" w:rsidRDefault="00FD40D3" w:rsidP="007E39E4">
      <w:pPr>
        <w:spacing w:before="160" w:after="80" w:line="360" w:lineRule="auto"/>
        <w:jc w:val="both"/>
        <w:rPr>
          <w:sz w:val="28"/>
          <w:szCs w:val="28"/>
        </w:rPr>
      </w:pPr>
      <w:r w:rsidRPr="00320159">
        <w:rPr>
          <w:b/>
          <w:bCs/>
          <w:sz w:val="28"/>
          <w:szCs w:val="28"/>
        </w:rPr>
        <w:t>Functional Overview</w:t>
      </w:r>
    </w:p>
    <w:p w14:paraId="769B53D2" w14:textId="752AC16D" w:rsidR="005B1EF2" w:rsidRPr="00320159" w:rsidRDefault="00FD40D3" w:rsidP="007E39E4">
      <w:pPr>
        <w:spacing w:before="80" w:after="80" w:line="360" w:lineRule="auto"/>
        <w:ind w:firstLine="720"/>
        <w:jc w:val="both"/>
      </w:pPr>
      <w:r w:rsidRPr="00320159">
        <w:t>The Event Management Module is the operational core of the Event Management System. It handles the creation, retrieval, and deletion of events linked to colleges. Each event carries its organizer profile as part of the creation request, and the module maintains a real-time count of registered participants against the event's maximum capacity limit.</w:t>
      </w:r>
    </w:p>
    <w:p w14:paraId="2BA31D26" w14:textId="77777777" w:rsidR="00821CE9" w:rsidRPr="00320159" w:rsidRDefault="00FD40D3" w:rsidP="007E39E4">
      <w:pPr>
        <w:spacing w:before="160" w:after="80" w:line="360" w:lineRule="auto"/>
        <w:jc w:val="both"/>
        <w:rPr>
          <w:sz w:val="28"/>
          <w:szCs w:val="28"/>
        </w:rPr>
      </w:pPr>
      <w:r w:rsidRPr="00320159">
        <w:rPr>
          <w:b/>
          <w:bCs/>
          <w:sz w:val="28"/>
          <w:szCs w:val="28"/>
        </w:rPr>
        <w:t>Core Responsibilities &amp; Data Flow</w:t>
      </w:r>
    </w:p>
    <w:p w14:paraId="2BA1FE3E" w14:textId="77777777" w:rsidR="00821CE9" w:rsidRPr="00320159" w:rsidRDefault="00FD40D3" w:rsidP="007E39E4">
      <w:pPr>
        <w:spacing w:before="80" w:after="80" w:line="360" w:lineRule="auto"/>
        <w:ind w:firstLine="720"/>
        <w:jc w:val="both"/>
      </w:pPr>
      <w:r w:rsidRPr="00320159">
        <w:t>When an administrator creates an event, a POST request is sent to /</w:t>
      </w:r>
      <w:proofErr w:type="spellStart"/>
      <w:r w:rsidRPr="00320159">
        <w:t>api</w:t>
      </w:r>
      <w:proofErr w:type="spellEnd"/>
      <w:r w:rsidRPr="00320159">
        <w:t xml:space="preserve">/events carrying an </w:t>
      </w:r>
      <w:proofErr w:type="spellStart"/>
      <w:r w:rsidRPr="00320159">
        <w:t>EventRequest</w:t>
      </w:r>
      <w:proofErr w:type="spellEnd"/>
      <w:r w:rsidRPr="00320159">
        <w:t xml:space="preserve"> DTO with the college ID, event name, venue, maximum participant count, and organizer details. The </w:t>
      </w:r>
      <w:proofErr w:type="spellStart"/>
      <w:r w:rsidRPr="00320159">
        <w:t>EventController</w:t>
      </w:r>
      <w:proofErr w:type="spellEnd"/>
      <w:r w:rsidRPr="00320159">
        <w:t xml:space="preserve"> validates the request and delegates to </w:t>
      </w:r>
      <w:proofErr w:type="spellStart"/>
      <w:r w:rsidRPr="00320159">
        <w:t>EventService.createEvent</w:t>
      </w:r>
      <w:proofErr w:type="spellEnd"/>
      <w:r w:rsidRPr="00320159">
        <w:t xml:space="preserve">(). The service first verifies that the referenced college exists, then constructs the Event and Organizer objects, links them using </w:t>
      </w:r>
      <w:proofErr w:type="spellStart"/>
      <w:proofErr w:type="gramStart"/>
      <w:r w:rsidRPr="00320159">
        <w:t>event.setOrganizer</w:t>
      </w:r>
      <w:proofErr w:type="spellEnd"/>
      <w:proofErr w:type="gramEnd"/>
      <w:r w:rsidRPr="00320159">
        <w:t>(), and saves the event entity. Because Organizer is cascaded from Event, both records are written in the same transaction. For retrieval, GET /</w:t>
      </w:r>
      <w:proofErr w:type="spellStart"/>
      <w:r w:rsidRPr="00320159">
        <w:t>api</w:t>
      </w:r>
      <w:proofErr w:type="spellEnd"/>
      <w:r w:rsidRPr="00320159">
        <w:t>/events returns all events, and GET /</w:t>
      </w:r>
      <w:proofErr w:type="spellStart"/>
      <w:r w:rsidRPr="00320159">
        <w:t>api</w:t>
      </w:r>
      <w:proofErr w:type="spellEnd"/>
      <w:r w:rsidRPr="00320159">
        <w:t>/</w:t>
      </w:r>
      <w:proofErr w:type="spellStart"/>
      <w:r w:rsidRPr="00320159">
        <w:t>events?collegeId</w:t>
      </w:r>
      <w:proofErr w:type="spellEnd"/>
      <w:r w:rsidRPr="00320159">
        <w:t xml:space="preserve">={id} returns only events belonging to a specific college. Each response uses </w:t>
      </w:r>
      <w:proofErr w:type="spellStart"/>
      <w:r w:rsidRPr="00320159">
        <w:t>EventDetailDto</w:t>
      </w:r>
      <w:proofErr w:type="spellEnd"/>
      <w:r w:rsidRPr="00320159">
        <w:t xml:space="preserve"> to prevent circular serialization and lazy loading problems.</w:t>
      </w:r>
    </w:p>
    <w:p w14:paraId="00A35649" w14:textId="77777777" w:rsidR="00821CE9" w:rsidRPr="00320159" w:rsidRDefault="00FD40D3" w:rsidP="007E39E4">
      <w:pPr>
        <w:spacing w:before="160" w:after="80" w:line="360" w:lineRule="auto"/>
        <w:jc w:val="both"/>
        <w:rPr>
          <w:sz w:val="28"/>
          <w:szCs w:val="28"/>
        </w:rPr>
      </w:pPr>
      <w:r w:rsidRPr="00320159">
        <w:rPr>
          <w:b/>
          <w:bCs/>
          <w:sz w:val="28"/>
          <w:szCs w:val="28"/>
        </w:rPr>
        <w:t>Technical Stack &amp; Implementation Details</w:t>
      </w:r>
    </w:p>
    <w:p w14:paraId="1531E61F" w14:textId="77777777" w:rsidR="00821CE9" w:rsidRPr="00320159" w:rsidRDefault="00FD40D3" w:rsidP="007E39E4">
      <w:pPr>
        <w:spacing w:before="80" w:after="80" w:line="360" w:lineRule="auto"/>
        <w:ind w:firstLine="720"/>
        <w:jc w:val="both"/>
      </w:pPr>
      <w:r w:rsidRPr="00320159">
        <w:t xml:space="preserve">Java Classes: </w:t>
      </w:r>
      <w:proofErr w:type="spellStart"/>
      <w:r w:rsidRPr="00320159">
        <w:t>EventController</w:t>
      </w:r>
      <w:proofErr w:type="spellEnd"/>
      <w:r w:rsidRPr="00320159">
        <w:t xml:space="preserve">, </w:t>
      </w:r>
      <w:proofErr w:type="spellStart"/>
      <w:r w:rsidRPr="00320159">
        <w:t>EventService</w:t>
      </w:r>
      <w:proofErr w:type="spellEnd"/>
      <w:r w:rsidRPr="00320159">
        <w:t xml:space="preserve">, Event model, Organizer model, </w:t>
      </w:r>
      <w:proofErr w:type="spellStart"/>
      <w:r w:rsidRPr="00320159">
        <w:t>EventRepository</w:t>
      </w:r>
      <w:proofErr w:type="spellEnd"/>
      <w:r w:rsidRPr="00320159">
        <w:t xml:space="preserve">, </w:t>
      </w:r>
      <w:proofErr w:type="spellStart"/>
      <w:r w:rsidRPr="00320159">
        <w:t>EventDetailDto</w:t>
      </w:r>
      <w:proofErr w:type="spellEnd"/>
      <w:r w:rsidRPr="00320159">
        <w:t xml:space="preserve">, </w:t>
      </w:r>
      <w:proofErr w:type="spellStart"/>
      <w:r w:rsidRPr="00320159">
        <w:t>EventRequest</w:t>
      </w:r>
      <w:proofErr w:type="spellEnd"/>
      <w:r w:rsidRPr="00320159">
        <w:t xml:space="preserve">. The </w:t>
      </w:r>
      <w:proofErr w:type="spellStart"/>
      <w:r w:rsidRPr="00320159">
        <w:t>EventRepository</w:t>
      </w:r>
      <w:proofErr w:type="spellEnd"/>
      <w:r w:rsidRPr="00320159">
        <w:t xml:space="preserve"> provides a custom @Query method </w:t>
      </w:r>
      <w:proofErr w:type="spellStart"/>
      <w:proofErr w:type="gramStart"/>
      <w:r w:rsidRPr="00320159">
        <w:t>findByIdWithDetails</w:t>
      </w:r>
      <w:proofErr w:type="spellEnd"/>
      <w:r w:rsidRPr="00320159">
        <w:t>(</w:t>
      </w:r>
      <w:proofErr w:type="gramEnd"/>
      <w:r w:rsidRPr="00320159">
        <w:t xml:space="preserve">Long id) using a LEFT JOIN FETCH to load participants and organizer in a single SQL statement, preventing the N+1 query problem. The </w:t>
      </w:r>
      <w:proofErr w:type="spellStart"/>
      <w:proofErr w:type="gramStart"/>
      <w:r w:rsidRPr="00320159">
        <w:t>toDetailDto</w:t>
      </w:r>
      <w:proofErr w:type="spellEnd"/>
      <w:r w:rsidRPr="00320159">
        <w:t>(</w:t>
      </w:r>
      <w:proofErr w:type="gramEnd"/>
      <w:r w:rsidRPr="00320159">
        <w:t xml:space="preserve">) mapper in </w:t>
      </w:r>
      <w:proofErr w:type="spellStart"/>
      <w:r w:rsidRPr="00320159">
        <w:t>EventService</w:t>
      </w:r>
      <w:proofErr w:type="spellEnd"/>
      <w:r w:rsidRPr="00320159">
        <w:t xml:space="preserve"> reads all fields from the entity while the JPA session is still active, producing a DTO safe for serialization.</w:t>
      </w:r>
    </w:p>
    <w:p w14:paraId="25C7E624" w14:textId="77777777" w:rsidR="00A2673A" w:rsidRPr="00320159" w:rsidRDefault="00A2673A" w:rsidP="007E39E4">
      <w:pPr>
        <w:spacing w:before="80" w:after="80" w:line="360" w:lineRule="auto"/>
        <w:ind w:firstLine="720"/>
        <w:jc w:val="both"/>
      </w:pPr>
    </w:p>
    <w:p w14:paraId="7A3CD94A" w14:textId="77777777" w:rsidR="00A2673A" w:rsidRPr="00320159" w:rsidRDefault="00A2673A" w:rsidP="007E39E4">
      <w:pPr>
        <w:spacing w:before="80" w:after="80" w:line="360" w:lineRule="auto"/>
        <w:ind w:firstLine="720"/>
        <w:jc w:val="both"/>
      </w:pPr>
    </w:p>
    <w:p w14:paraId="4FAF4DE3" w14:textId="77777777" w:rsidR="00A2673A" w:rsidRPr="00320159" w:rsidRDefault="00A2673A" w:rsidP="007E39E4">
      <w:pPr>
        <w:spacing w:before="80" w:after="80" w:line="360" w:lineRule="auto"/>
        <w:ind w:firstLine="720"/>
        <w:jc w:val="both"/>
      </w:pPr>
    </w:p>
    <w:p w14:paraId="5ED4C56A" w14:textId="77777777" w:rsidR="00A2673A" w:rsidRPr="00320159" w:rsidRDefault="00A2673A" w:rsidP="007E39E4">
      <w:pPr>
        <w:spacing w:before="80" w:after="80" w:line="360" w:lineRule="auto"/>
        <w:ind w:firstLine="720"/>
        <w:jc w:val="both"/>
      </w:pPr>
    </w:p>
    <w:p w14:paraId="3655DE33" w14:textId="7890E332" w:rsidR="00821CE9" w:rsidRPr="00320159" w:rsidRDefault="00F01BFC" w:rsidP="007E39E4">
      <w:pPr>
        <w:spacing w:before="160" w:after="80" w:line="360" w:lineRule="auto"/>
        <w:jc w:val="both"/>
        <w:rPr>
          <w:sz w:val="28"/>
          <w:szCs w:val="28"/>
        </w:rPr>
      </w:pPr>
      <w:r w:rsidRPr="00320159">
        <w:rPr>
          <w:b/>
          <w:bCs/>
          <w:sz w:val="28"/>
          <w:szCs w:val="28"/>
        </w:rPr>
        <w:lastRenderedPageBreak/>
        <w:t>9.3. Participant Registration Module</w:t>
      </w:r>
    </w:p>
    <w:p w14:paraId="173A0C94" w14:textId="77777777" w:rsidR="00821CE9" w:rsidRPr="00320159" w:rsidRDefault="00FD40D3" w:rsidP="007E39E4">
      <w:pPr>
        <w:spacing w:before="160" w:after="80" w:line="360" w:lineRule="auto"/>
        <w:jc w:val="both"/>
        <w:rPr>
          <w:sz w:val="28"/>
          <w:szCs w:val="28"/>
        </w:rPr>
      </w:pPr>
      <w:r w:rsidRPr="00320159">
        <w:rPr>
          <w:b/>
          <w:bCs/>
          <w:sz w:val="28"/>
          <w:szCs w:val="28"/>
        </w:rPr>
        <w:t>Functional Overview</w:t>
      </w:r>
    </w:p>
    <w:p w14:paraId="290154D8" w14:textId="77777777" w:rsidR="00821CE9" w:rsidRPr="00320159" w:rsidRDefault="00FD40D3" w:rsidP="007E39E4">
      <w:pPr>
        <w:spacing w:before="80" w:after="80" w:line="360" w:lineRule="auto"/>
        <w:ind w:firstLine="720"/>
        <w:jc w:val="both"/>
      </w:pPr>
      <w:r w:rsidRPr="00320159">
        <w:t xml:space="preserve">The Participant Registration Module handles the </w:t>
      </w:r>
      <w:proofErr w:type="spellStart"/>
      <w:r w:rsidRPr="00320159">
        <w:t>enrollment</w:t>
      </w:r>
      <w:proofErr w:type="spellEnd"/>
      <w:r w:rsidRPr="00320159">
        <w:t xml:space="preserve"> of individuals into events. It enforces the event capacity rule, computes accommodation costs when applicable, and uses the </w:t>
      </w:r>
      <w:proofErr w:type="spellStart"/>
      <w:r w:rsidRPr="00320159">
        <w:t>Event.registerParticipant</w:t>
      </w:r>
      <w:proofErr w:type="spellEnd"/>
      <w:r w:rsidRPr="00320159">
        <w:t>() business method to maintain consistency between the participant list and the event state. This module is the most business-logic-intensive component of the system.</w:t>
      </w:r>
    </w:p>
    <w:p w14:paraId="5D2123F3" w14:textId="77777777" w:rsidR="00B50561" w:rsidRPr="00320159" w:rsidRDefault="00B50561" w:rsidP="007E39E4">
      <w:pPr>
        <w:spacing w:before="80" w:after="80" w:line="360" w:lineRule="auto"/>
        <w:jc w:val="both"/>
      </w:pPr>
    </w:p>
    <w:p w14:paraId="3320BC75" w14:textId="77777777" w:rsidR="00821CE9" w:rsidRPr="00320159" w:rsidRDefault="00FD40D3" w:rsidP="007E39E4">
      <w:pPr>
        <w:spacing w:before="160" w:after="80" w:line="360" w:lineRule="auto"/>
        <w:jc w:val="both"/>
        <w:rPr>
          <w:sz w:val="28"/>
          <w:szCs w:val="28"/>
        </w:rPr>
      </w:pPr>
      <w:r w:rsidRPr="00320159">
        <w:rPr>
          <w:b/>
          <w:bCs/>
          <w:sz w:val="28"/>
          <w:szCs w:val="28"/>
        </w:rPr>
        <w:t>Core Responsibilities &amp; Data Flow</w:t>
      </w:r>
    </w:p>
    <w:p w14:paraId="09EAB41E" w14:textId="77777777" w:rsidR="00821CE9" w:rsidRPr="00320159" w:rsidRDefault="00FD40D3" w:rsidP="007E39E4">
      <w:pPr>
        <w:spacing w:before="80" w:after="80" w:line="360" w:lineRule="auto"/>
        <w:ind w:firstLine="720"/>
        <w:jc w:val="both"/>
      </w:pPr>
      <w:r w:rsidRPr="00320159">
        <w:t>A participant registration is initiated by sending a POST request to /</w:t>
      </w:r>
      <w:proofErr w:type="spellStart"/>
      <w:r w:rsidRPr="00320159">
        <w:t>api</w:t>
      </w:r>
      <w:proofErr w:type="spellEnd"/>
      <w:r w:rsidRPr="00320159">
        <w:t xml:space="preserve">/participants with a </w:t>
      </w:r>
      <w:proofErr w:type="spellStart"/>
      <w:r w:rsidRPr="00320159">
        <w:t>ParticipantRequest</w:t>
      </w:r>
      <w:proofErr w:type="spellEnd"/>
      <w:r w:rsidRPr="00320159">
        <w:t xml:space="preserve"> DTO containing the event ID, participant name, email, accommodation flag, and optional accommodation days. The </w:t>
      </w:r>
      <w:proofErr w:type="spellStart"/>
      <w:r w:rsidRPr="00320159">
        <w:t>ParticipantController</w:t>
      </w:r>
      <w:proofErr w:type="spellEnd"/>
      <w:r w:rsidRPr="00320159">
        <w:t xml:space="preserve"> delegates to </w:t>
      </w:r>
      <w:proofErr w:type="spellStart"/>
      <w:r w:rsidRPr="00320159">
        <w:t>ParticipantService.registerParticipant</w:t>
      </w:r>
      <w:proofErr w:type="spellEnd"/>
      <w:r w:rsidRPr="00320159">
        <w:t xml:space="preserve">(). The service first fetches the event using the </w:t>
      </w:r>
      <w:proofErr w:type="spellStart"/>
      <w:proofErr w:type="gramStart"/>
      <w:r w:rsidRPr="00320159">
        <w:t>findByIdWithDetails</w:t>
      </w:r>
      <w:proofErr w:type="spellEnd"/>
      <w:r w:rsidRPr="00320159">
        <w:t>(</w:t>
      </w:r>
      <w:proofErr w:type="gramEnd"/>
      <w:r w:rsidRPr="00320159">
        <w:t xml:space="preserve">) query to get the current participant list. It then calls </w:t>
      </w:r>
      <w:proofErr w:type="spellStart"/>
      <w:proofErr w:type="gramStart"/>
      <w:r w:rsidRPr="00320159">
        <w:t>event.isFull</w:t>
      </w:r>
      <w:proofErr w:type="spellEnd"/>
      <w:proofErr w:type="gramEnd"/>
      <w:r w:rsidRPr="00320159">
        <w:t xml:space="preserve">() to check capacity. If full, an </w:t>
      </w:r>
      <w:proofErr w:type="spellStart"/>
      <w:r w:rsidRPr="00320159">
        <w:t>IllegalStateException</w:t>
      </w:r>
      <w:proofErr w:type="spellEnd"/>
      <w:r w:rsidRPr="00320159">
        <w:t xml:space="preserve"> is thrown, which the </w:t>
      </w:r>
      <w:proofErr w:type="spellStart"/>
      <w:r w:rsidRPr="00320159">
        <w:t>GlobalExceptionHandler</w:t>
      </w:r>
      <w:proofErr w:type="spellEnd"/>
      <w:r w:rsidRPr="00320159">
        <w:t xml:space="preserve"> converts to an HTTP 409 response. If space is available, a new Participant object is constructed. If accommodation is requested and days are greater than zero, a new Accommodation(days) object is created, which automatically computes the cost in its constructor at Rs 350 per day. The participant is then added through </w:t>
      </w:r>
      <w:proofErr w:type="spellStart"/>
      <w:proofErr w:type="gramStart"/>
      <w:r w:rsidRPr="00320159">
        <w:t>event.registerParticipant</w:t>
      </w:r>
      <w:proofErr w:type="spellEnd"/>
      <w:proofErr w:type="gramEnd"/>
      <w:r w:rsidRPr="00320159">
        <w:t xml:space="preserve">(), and the record is saved via </w:t>
      </w:r>
      <w:proofErr w:type="spellStart"/>
      <w:r w:rsidRPr="00320159">
        <w:t>ParticipantRepository</w:t>
      </w:r>
      <w:proofErr w:type="spellEnd"/>
      <w:r w:rsidRPr="00320159">
        <w:t>.</w:t>
      </w:r>
    </w:p>
    <w:p w14:paraId="0C0C8DB0" w14:textId="77777777" w:rsidR="00821CE9" w:rsidRPr="00320159" w:rsidRDefault="00FD40D3" w:rsidP="007E39E4">
      <w:pPr>
        <w:spacing w:before="160" w:after="80" w:line="360" w:lineRule="auto"/>
        <w:jc w:val="both"/>
        <w:rPr>
          <w:sz w:val="28"/>
          <w:szCs w:val="28"/>
        </w:rPr>
      </w:pPr>
      <w:r w:rsidRPr="00320159">
        <w:rPr>
          <w:b/>
          <w:bCs/>
          <w:sz w:val="28"/>
          <w:szCs w:val="28"/>
        </w:rPr>
        <w:t>Technical Stack &amp; Implementation Details</w:t>
      </w:r>
    </w:p>
    <w:p w14:paraId="58A4418C" w14:textId="77777777" w:rsidR="00821CE9" w:rsidRPr="00320159" w:rsidRDefault="00FD40D3" w:rsidP="007E39E4">
      <w:pPr>
        <w:spacing w:before="80" w:after="80" w:line="360" w:lineRule="auto"/>
        <w:ind w:firstLine="720"/>
        <w:jc w:val="both"/>
      </w:pPr>
      <w:r w:rsidRPr="00320159">
        <w:t xml:space="preserve">Java Classes: </w:t>
      </w:r>
      <w:proofErr w:type="spellStart"/>
      <w:r w:rsidRPr="00320159">
        <w:t>ParticipantController</w:t>
      </w:r>
      <w:proofErr w:type="spellEnd"/>
      <w:r w:rsidRPr="00320159">
        <w:t xml:space="preserve">, </w:t>
      </w:r>
      <w:proofErr w:type="spellStart"/>
      <w:r w:rsidRPr="00320159">
        <w:t>ParticipantService</w:t>
      </w:r>
      <w:proofErr w:type="spellEnd"/>
      <w:r w:rsidRPr="00320159">
        <w:t xml:space="preserve">, Participant model, Accommodation model, Event model, </w:t>
      </w:r>
      <w:proofErr w:type="spellStart"/>
      <w:r w:rsidRPr="00320159">
        <w:t>ParticipantRepository</w:t>
      </w:r>
      <w:proofErr w:type="spellEnd"/>
      <w:r w:rsidRPr="00320159">
        <w:t xml:space="preserve">, </w:t>
      </w:r>
      <w:proofErr w:type="spellStart"/>
      <w:r w:rsidRPr="00320159">
        <w:t>EventRepository</w:t>
      </w:r>
      <w:proofErr w:type="spellEnd"/>
      <w:r w:rsidRPr="00320159">
        <w:t xml:space="preserve">, </w:t>
      </w:r>
      <w:proofErr w:type="spellStart"/>
      <w:r w:rsidRPr="00320159">
        <w:t>ParticipantRequest</w:t>
      </w:r>
      <w:proofErr w:type="spellEnd"/>
      <w:r w:rsidRPr="00320159">
        <w:t xml:space="preserve">. The @Transactional annotation on </w:t>
      </w:r>
      <w:proofErr w:type="spellStart"/>
      <w:proofErr w:type="gramStart"/>
      <w:r w:rsidRPr="00320159">
        <w:t>registerParticipant</w:t>
      </w:r>
      <w:proofErr w:type="spellEnd"/>
      <w:r w:rsidRPr="00320159">
        <w:t>(</w:t>
      </w:r>
      <w:proofErr w:type="gramEnd"/>
      <w:r w:rsidRPr="00320159">
        <w:t>) guarantees that the capacity check, participant creation, and record saving occur atomically, preventing race conditions in concurrent registration scenarios with the SQLite pool-size-1 configuration.</w:t>
      </w:r>
    </w:p>
    <w:p w14:paraId="3DC702F2" w14:textId="77777777" w:rsidR="00A2673A" w:rsidRPr="00320159" w:rsidRDefault="00A2673A" w:rsidP="007E39E4">
      <w:pPr>
        <w:spacing w:before="80" w:after="80" w:line="360" w:lineRule="auto"/>
        <w:ind w:firstLine="720"/>
        <w:jc w:val="both"/>
      </w:pPr>
    </w:p>
    <w:p w14:paraId="2FBC934C" w14:textId="77777777" w:rsidR="00A2673A" w:rsidRPr="00320159" w:rsidRDefault="00A2673A" w:rsidP="007E39E4">
      <w:pPr>
        <w:spacing w:before="80" w:after="80" w:line="360" w:lineRule="auto"/>
        <w:ind w:firstLine="720"/>
        <w:jc w:val="both"/>
      </w:pPr>
    </w:p>
    <w:p w14:paraId="6C9F00CD" w14:textId="77777777" w:rsidR="00A2673A" w:rsidRPr="00320159" w:rsidRDefault="00A2673A" w:rsidP="007E39E4">
      <w:pPr>
        <w:spacing w:before="80" w:after="80" w:line="360" w:lineRule="auto"/>
        <w:ind w:firstLine="720"/>
        <w:jc w:val="both"/>
      </w:pPr>
    </w:p>
    <w:p w14:paraId="307382EF" w14:textId="76D9D416" w:rsidR="00821CE9" w:rsidRPr="00320159" w:rsidRDefault="00F01BFC" w:rsidP="007E39E4">
      <w:pPr>
        <w:spacing w:before="160" w:after="80" w:line="360" w:lineRule="auto"/>
        <w:jc w:val="both"/>
        <w:rPr>
          <w:sz w:val="28"/>
          <w:szCs w:val="28"/>
        </w:rPr>
      </w:pPr>
      <w:r w:rsidRPr="00320159">
        <w:rPr>
          <w:b/>
          <w:bCs/>
          <w:sz w:val="28"/>
          <w:szCs w:val="28"/>
        </w:rPr>
        <w:lastRenderedPageBreak/>
        <w:t>9.4. View Details Module</w:t>
      </w:r>
    </w:p>
    <w:p w14:paraId="5A72D3F4" w14:textId="77777777" w:rsidR="00821CE9" w:rsidRPr="00320159" w:rsidRDefault="00FD40D3" w:rsidP="007E39E4">
      <w:pPr>
        <w:spacing w:before="160" w:after="80" w:line="360" w:lineRule="auto"/>
        <w:jc w:val="both"/>
        <w:rPr>
          <w:sz w:val="28"/>
          <w:szCs w:val="28"/>
        </w:rPr>
      </w:pPr>
      <w:r w:rsidRPr="00320159">
        <w:rPr>
          <w:b/>
          <w:bCs/>
          <w:sz w:val="28"/>
          <w:szCs w:val="28"/>
        </w:rPr>
        <w:t>Functional Overview</w:t>
      </w:r>
    </w:p>
    <w:p w14:paraId="3CD1B1A5" w14:textId="2AEEA3B2" w:rsidR="00F01BFC" w:rsidRPr="00320159" w:rsidRDefault="00FD40D3" w:rsidP="007E39E4">
      <w:pPr>
        <w:spacing w:before="80" w:after="80" w:line="360" w:lineRule="auto"/>
        <w:ind w:firstLine="720"/>
        <w:jc w:val="both"/>
      </w:pPr>
      <w:r w:rsidRPr="00320159">
        <w:t>The View Details Module provides a read-only inspection interface that allows users to examine complete event information including the associated college, organizer profile, real-time participant count, capacity utilization progress, and a full participant roster with accommodation details. Participants can also be removed from within this view.</w:t>
      </w:r>
    </w:p>
    <w:p w14:paraId="0A5B5ABC" w14:textId="77777777" w:rsidR="00821CE9" w:rsidRPr="00320159" w:rsidRDefault="00FD40D3" w:rsidP="007E39E4">
      <w:pPr>
        <w:spacing w:before="160" w:after="80" w:line="360" w:lineRule="auto"/>
        <w:jc w:val="both"/>
        <w:rPr>
          <w:sz w:val="28"/>
          <w:szCs w:val="28"/>
        </w:rPr>
      </w:pPr>
      <w:r w:rsidRPr="00320159">
        <w:rPr>
          <w:b/>
          <w:bCs/>
          <w:sz w:val="28"/>
          <w:szCs w:val="28"/>
        </w:rPr>
        <w:t>Core Responsibilities &amp; Data Flow</w:t>
      </w:r>
    </w:p>
    <w:p w14:paraId="6DB4A5B4" w14:textId="77777777" w:rsidR="00821CE9" w:rsidRPr="00320159" w:rsidRDefault="00FD40D3" w:rsidP="007E39E4">
      <w:pPr>
        <w:spacing w:before="80" w:after="80" w:line="360" w:lineRule="auto"/>
        <w:ind w:firstLine="720"/>
        <w:jc w:val="both"/>
      </w:pPr>
      <w:r w:rsidRPr="00320159">
        <w:t>The frontend View Details section first loads all colleges into a dropdown via GET /</w:t>
      </w:r>
      <w:proofErr w:type="spellStart"/>
      <w:r w:rsidRPr="00320159">
        <w:t>api</w:t>
      </w:r>
      <w:proofErr w:type="spellEnd"/>
      <w:r w:rsidRPr="00320159">
        <w:t>/colleges. When a college is selected, GET /</w:t>
      </w:r>
      <w:proofErr w:type="spellStart"/>
      <w:r w:rsidRPr="00320159">
        <w:t>api</w:t>
      </w:r>
      <w:proofErr w:type="spellEnd"/>
      <w:r w:rsidRPr="00320159">
        <w:t>/</w:t>
      </w:r>
      <w:proofErr w:type="spellStart"/>
      <w:r w:rsidRPr="00320159">
        <w:t>events?collegeId</w:t>
      </w:r>
      <w:proofErr w:type="spellEnd"/>
      <w:r w:rsidRPr="00320159">
        <w:t>={id} populates the event dropdown with events from that college. When an event is selected, GET /</w:t>
      </w:r>
      <w:proofErr w:type="spellStart"/>
      <w:r w:rsidRPr="00320159">
        <w:t>api</w:t>
      </w:r>
      <w:proofErr w:type="spellEnd"/>
      <w:r w:rsidRPr="00320159">
        <w:t xml:space="preserve">/events/{id} fetches the complete </w:t>
      </w:r>
      <w:proofErr w:type="spellStart"/>
      <w:r w:rsidRPr="00320159">
        <w:t>EventDetailDto</w:t>
      </w:r>
      <w:proofErr w:type="spellEnd"/>
      <w:r w:rsidRPr="00320159">
        <w:t xml:space="preserve"> and renders it in a detail panel. The panel displays event metadata, capacity progress, organizer information, and a participant table. Each participant row includes a delete button that sends DELETE /</w:t>
      </w:r>
      <w:proofErr w:type="spellStart"/>
      <w:r w:rsidRPr="00320159">
        <w:t>api</w:t>
      </w:r>
      <w:proofErr w:type="spellEnd"/>
      <w:r w:rsidRPr="00320159">
        <w:t>/participants/{id} to remove the participant, after which the event detail is automatically refreshed.</w:t>
      </w:r>
    </w:p>
    <w:p w14:paraId="4645DF32" w14:textId="2CE853D4" w:rsidR="00821CE9" w:rsidRPr="00320159" w:rsidRDefault="00F01BFC" w:rsidP="007E39E4">
      <w:pPr>
        <w:spacing w:before="160" w:after="80" w:line="360" w:lineRule="auto"/>
        <w:jc w:val="both"/>
        <w:rPr>
          <w:sz w:val="28"/>
          <w:szCs w:val="28"/>
        </w:rPr>
      </w:pPr>
      <w:r w:rsidRPr="00320159">
        <w:rPr>
          <w:b/>
          <w:bCs/>
          <w:sz w:val="28"/>
          <w:szCs w:val="28"/>
        </w:rPr>
        <w:t>9.5. Global Exception Handling Module</w:t>
      </w:r>
    </w:p>
    <w:p w14:paraId="0190529E" w14:textId="77777777" w:rsidR="00821CE9" w:rsidRPr="00320159" w:rsidRDefault="00FD40D3" w:rsidP="007E39E4">
      <w:pPr>
        <w:spacing w:before="160" w:after="80" w:line="360" w:lineRule="auto"/>
        <w:jc w:val="both"/>
        <w:rPr>
          <w:sz w:val="28"/>
          <w:szCs w:val="28"/>
        </w:rPr>
      </w:pPr>
      <w:r w:rsidRPr="00320159">
        <w:rPr>
          <w:b/>
          <w:bCs/>
          <w:sz w:val="28"/>
          <w:szCs w:val="28"/>
        </w:rPr>
        <w:t>Functional Overview</w:t>
      </w:r>
    </w:p>
    <w:p w14:paraId="56AD5431" w14:textId="52320009" w:rsidR="00A2673A" w:rsidRPr="00320159" w:rsidRDefault="00336EF3" w:rsidP="007E39E4">
      <w:pPr>
        <w:spacing w:before="80" w:after="80" w:line="360" w:lineRule="auto"/>
        <w:ind w:firstLine="720"/>
        <w:jc w:val="both"/>
      </w:pPr>
      <w:r w:rsidRPr="00336EF3">
        <w:t>This table describes the database configuration and handling mechanisms used in the system. It highlights the use of SQLite as an embedded database along with JPA integration, transaction management, and JDBC connectivity to ensure efficient and reliable data storage and operations. Additionally, it demonstrates how automatic schema management and ORM mapping reduce manual database effort and improve development speed. It also ensures data consistency and integrity through transactional operations and structured persistence handling. Furthermore, the configuration supports seamless data access through repository abstractions, minimizing direct database interaction in business logic. It also enhances scalability and maintainability by allowing easy migration to other databases if required in future.</w:t>
      </w:r>
    </w:p>
    <w:p w14:paraId="21076FD3" w14:textId="77777777" w:rsidR="00A2673A" w:rsidRPr="00320159" w:rsidRDefault="00A2673A" w:rsidP="007E39E4">
      <w:pPr>
        <w:spacing w:before="80" w:after="80" w:line="360" w:lineRule="auto"/>
        <w:ind w:firstLine="720"/>
        <w:jc w:val="both"/>
      </w:pPr>
    </w:p>
    <w:p w14:paraId="4AC4B8CC" w14:textId="77777777" w:rsidR="00A2673A" w:rsidRPr="00320159" w:rsidRDefault="00A2673A" w:rsidP="007E39E4">
      <w:pPr>
        <w:spacing w:before="80" w:after="80" w:line="360" w:lineRule="auto"/>
        <w:ind w:firstLine="720"/>
        <w:jc w:val="both"/>
      </w:pPr>
    </w:p>
    <w:p w14:paraId="1DA4A9B6" w14:textId="77777777" w:rsidR="00A2673A" w:rsidRPr="00320159" w:rsidRDefault="00A2673A" w:rsidP="00336EF3">
      <w:pPr>
        <w:spacing w:before="80" w:after="80" w:line="360" w:lineRule="auto"/>
        <w:jc w:val="both"/>
      </w:pPr>
    </w:p>
    <w:p w14:paraId="4F4C69E8" w14:textId="77777777" w:rsidR="00821CE9" w:rsidRPr="00320159" w:rsidRDefault="00FD40D3" w:rsidP="007E39E4">
      <w:pPr>
        <w:spacing w:before="160" w:after="80" w:line="360" w:lineRule="auto"/>
        <w:jc w:val="both"/>
        <w:rPr>
          <w:sz w:val="28"/>
          <w:szCs w:val="28"/>
        </w:rPr>
      </w:pPr>
      <w:r w:rsidRPr="00320159">
        <w:rPr>
          <w:b/>
          <w:bCs/>
          <w:sz w:val="28"/>
          <w:szCs w:val="28"/>
        </w:rPr>
        <w:lastRenderedPageBreak/>
        <w:t>Core Responsibilities &amp; Data Flow</w:t>
      </w:r>
    </w:p>
    <w:p w14:paraId="4187BF69" w14:textId="5899C1F8" w:rsidR="00821CE9" w:rsidRPr="00320159" w:rsidRDefault="00FD40D3" w:rsidP="007E39E4">
      <w:pPr>
        <w:spacing w:before="80" w:after="80" w:line="360" w:lineRule="auto"/>
        <w:ind w:firstLine="720"/>
        <w:jc w:val="both"/>
      </w:pPr>
      <w:r w:rsidRPr="00320159">
        <w:t>The handler defines four exception handlers. Resource</w:t>
      </w:r>
      <w:r w:rsidR="00116A3D" w:rsidRPr="00320159">
        <w:t xml:space="preserve"> </w:t>
      </w:r>
      <w:r w:rsidRPr="00320159">
        <w:t>Not</w:t>
      </w:r>
      <w:r w:rsidR="00116A3D" w:rsidRPr="00320159">
        <w:t xml:space="preserve"> </w:t>
      </w:r>
      <w:r w:rsidRPr="00320159">
        <w:t>Found</w:t>
      </w:r>
      <w:r w:rsidR="00116A3D" w:rsidRPr="00320159">
        <w:t xml:space="preserve"> </w:t>
      </w:r>
      <w:r w:rsidRPr="00320159">
        <w:t>Exception produces an HTTP 404 response with the resource name and ID in the message. Illegal</w:t>
      </w:r>
      <w:r w:rsidR="00116A3D" w:rsidRPr="00320159">
        <w:t xml:space="preserve"> </w:t>
      </w:r>
      <w:proofErr w:type="gramStart"/>
      <w:r w:rsidRPr="00320159">
        <w:t>State</w:t>
      </w:r>
      <w:r w:rsidR="00116A3D" w:rsidRPr="00320159">
        <w:t xml:space="preserve">  </w:t>
      </w:r>
      <w:r w:rsidRPr="00320159">
        <w:t>Exception</w:t>
      </w:r>
      <w:proofErr w:type="gramEnd"/>
      <w:r w:rsidRPr="00320159">
        <w:t xml:space="preserve"> produces an HTTP 409 response, used when event capacity is exceeded. Method</w:t>
      </w:r>
      <w:r w:rsidR="00116A3D" w:rsidRPr="00320159">
        <w:t xml:space="preserve"> </w:t>
      </w:r>
      <w:r w:rsidRPr="00320159">
        <w:t>Argument</w:t>
      </w:r>
      <w:r w:rsidR="00116A3D" w:rsidRPr="00320159">
        <w:t xml:space="preserve"> </w:t>
      </w:r>
      <w:r w:rsidRPr="00320159">
        <w:t>Not</w:t>
      </w:r>
      <w:r w:rsidR="00116A3D" w:rsidRPr="00320159">
        <w:t xml:space="preserve"> </w:t>
      </w:r>
      <w:r w:rsidRPr="00320159">
        <w:t>Valid</w:t>
      </w:r>
      <w:r w:rsidR="00116A3D" w:rsidRPr="00320159">
        <w:t xml:space="preserve"> </w:t>
      </w:r>
      <w:r w:rsidRPr="00320159">
        <w:t>Exception produces an HTTP 400 response with a map of field names to validation error messages, giving the frontend precise feedback on which input fields failed. The generic Exception handler catches all unhandled exceptions and returns an HTTP 500 response to prevent stack traces from reaching the client.</w:t>
      </w:r>
    </w:p>
    <w:p w14:paraId="55B7273D" w14:textId="1DB33132" w:rsidR="00116A3D" w:rsidRPr="00320159" w:rsidRDefault="00966B1D" w:rsidP="007E39E4">
      <w:pPr>
        <w:spacing w:line="360" w:lineRule="auto"/>
        <w:jc w:val="both"/>
      </w:pPr>
      <w:r w:rsidRPr="00320159">
        <w:t xml:space="preserve">             All error responses share a consistent JSON structure containing the HTTP status code, a descriptive message, and a timestamp, ensuring that the frontend can handle errors uniformly without needing to parse different response formats for different failure scenarios. This standardized structure is defined once in a shared Error</w:t>
      </w:r>
      <w:r w:rsidR="00116A3D" w:rsidRPr="00320159">
        <w:t xml:space="preserve"> </w:t>
      </w:r>
      <w:r w:rsidRPr="00320159">
        <w:t>Response model class and reused across all handler methods, keeping the error formatting logic centralized and easy to maintain.</w:t>
      </w:r>
    </w:p>
    <w:p w14:paraId="1BA63443" w14:textId="77777777" w:rsidR="007E39E4" w:rsidRPr="00320159" w:rsidRDefault="00116A3D" w:rsidP="007E39E4">
      <w:pPr>
        <w:spacing w:line="360" w:lineRule="auto"/>
        <w:jc w:val="both"/>
      </w:pPr>
      <w:r w:rsidRPr="00320159">
        <w:t xml:space="preserve">Beyond exception handling, the handler also separates cross-cutting concerns from core business logic. By consolidating all error handling into a single </w:t>
      </w:r>
      <w:r w:rsidRPr="00320159">
        <w:rPr>
          <w:b/>
          <w:bCs/>
        </w:rPr>
        <w:t>@ControllerAdvice</w:t>
      </w:r>
      <w:r w:rsidRPr="00320159">
        <w:t xml:space="preserve"> class, the application avoids scattering try-catch blocks across individual controllers, keeping each controller focused solely on processing requests. This separation makes it easy to introduce new exception types or modify existing error responses in one centralized location without touching the underlying business logic.</w:t>
      </w:r>
    </w:p>
    <w:p w14:paraId="0FC7044D" w14:textId="6DEA1C26" w:rsidR="00821CE9" w:rsidRPr="00320159" w:rsidRDefault="007E39E4" w:rsidP="007E39E4">
      <w:pPr>
        <w:spacing w:line="360" w:lineRule="auto"/>
        <w:jc w:val="both"/>
      </w:pPr>
      <w:r w:rsidRPr="00320159">
        <w:t xml:space="preserve">                Additionally, the global exception handler enhances application observability and maintainability by integrating structured logging for all captured exceptions. Each error is logged with relevant contextual details such as request path, user information (if available), and stack trace at appropriate log levels, enabling easier debugging and monitoring in production environments. This approach not only helps developers quickly identify and resolve issues but also supports future integration with monitoring tools and alerting systems, ensuring the application remains reliable and resilient under various failure conditions.</w:t>
      </w:r>
      <w:r w:rsidR="00966B1D" w:rsidRPr="00320159">
        <w:br w:type="page"/>
      </w:r>
    </w:p>
    <w:p w14:paraId="29EC203B" w14:textId="77777777" w:rsidR="0041782B" w:rsidRPr="00320159" w:rsidRDefault="0041782B" w:rsidP="007E39E4">
      <w:pPr>
        <w:spacing w:before="240" w:after="80" w:line="480" w:lineRule="auto"/>
        <w:jc w:val="center"/>
        <w:rPr>
          <w:b/>
          <w:bCs/>
          <w:sz w:val="28"/>
          <w:szCs w:val="28"/>
        </w:rPr>
      </w:pPr>
      <w:r w:rsidRPr="00320159">
        <w:rPr>
          <w:rFonts w:eastAsia="Arial"/>
          <w:b/>
          <w:bCs/>
          <w:sz w:val="28"/>
          <w:szCs w:val="28"/>
        </w:rPr>
        <w:lastRenderedPageBreak/>
        <w:t>CHAPTER 10</w:t>
      </w:r>
    </w:p>
    <w:p w14:paraId="46DF4C23" w14:textId="7C3B0408" w:rsidR="0041782B" w:rsidRPr="00320159" w:rsidRDefault="0041782B" w:rsidP="007E39E4">
      <w:pPr>
        <w:spacing w:before="60" w:after="60" w:line="480" w:lineRule="auto"/>
        <w:jc w:val="center"/>
      </w:pPr>
      <w:r w:rsidRPr="00320159">
        <w:rPr>
          <w:rFonts w:eastAsia="Arial"/>
          <w:b/>
          <w:bCs/>
          <w:sz w:val="28"/>
          <w:szCs w:val="28"/>
        </w:rPr>
        <w:t>IMPLEMENTATION AND SCREENSHOTS</w:t>
      </w:r>
    </w:p>
    <w:p w14:paraId="5679A8D3" w14:textId="12238C23" w:rsidR="0041782B" w:rsidRPr="00320159" w:rsidRDefault="0041782B" w:rsidP="007E39E4">
      <w:pPr>
        <w:spacing w:before="80" w:after="80" w:line="360" w:lineRule="auto"/>
        <w:jc w:val="both"/>
      </w:pPr>
      <w:r w:rsidRPr="00320159">
        <w:rPr>
          <w:rFonts w:eastAsia="Arial"/>
          <w:sz w:val="22"/>
          <w:szCs w:val="22"/>
        </w:rPr>
        <w:t>The Event Management System is implemented using a modern web-based architecture that integrates frontend, backend, and persistent database components. The system follows a layered approach, ensuring clear separation of concerns and efficient handling of user requests.</w:t>
      </w:r>
    </w:p>
    <w:p w14:paraId="144E8118" w14:textId="77777777" w:rsidR="0041782B" w:rsidRPr="00320159" w:rsidRDefault="0041782B" w:rsidP="007E39E4">
      <w:pPr>
        <w:pStyle w:val="Heading1"/>
        <w:spacing w:line="360" w:lineRule="auto"/>
        <w:jc w:val="both"/>
        <w:rPr>
          <w:sz w:val="28"/>
          <w:szCs w:val="28"/>
        </w:rPr>
      </w:pPr>
      <w:r w:rsidRPr="00320159">
        <w:rPr>
          <w:rFonts w:eastAsia="Arial"/>
          <w:sz w:val="28"/>
          <w:szCs w:val="28"/>
        </w:rPr>
        <w:t>10.1 System Architecture</w:t>
      </w:r>
    </w:p>
    <w:p w14:paraId="0289C4EF" w14:textId="78C3CB7D" w:rsidR="0041782B" w:rsidRPr="00320159" w:rsidRDefault="0041782B" w:rsidP="007E39E4">
      <w:pPr>
        <w:spacing w:before="80" w:after="80" w:line="360" w:lineRule="auto"/>
        <w:jc w:val="both"/>
      </w:pPr>
      <w:r w:rsidRPr="00320159">
        <w:rPr>
          <w:rFonts w:eastAsia="Arial"/>
          <w:sz w:val="22"/>
          <w:szCs w:val="22"/>
        </w:rPr>
        <w:t>The system is designed using a three-tier architecture:</w:t>
      </w:r>
    </w:p>
    <w:p w14:paraId="7A54AFAE" w14:textId="77777777" w:rsidR="0041782B" w:rsidRPr="00320159" w:rsidRDefault="0041782B" w:rsidP="007E39E4">
      <w:pPr>
        <w:pStyle w:val="Heading3"/>
        <w:spacing w:line="360" w:lineRule="auto"/>
        <w:jc w:val="both"/>
        <w:rPr>
          <w:sz w:val="28"/>
          <w:szCs w:val="28"/>
        </w:rPr>
      </w:pPr>
      <w:proofErr w:type="spellStart"/>
      <w:r w:rsidRPr="00320159">
        <w:rPr>
          <w:rFonts w:eastAsia="Arial"/>
          <w:b/>
          <w:bCs/>
          <w:color w:val="auto"/>
          <w:sz w:val="28"/>
          <w:szCs w:val="28"/>
        </w:rPr>
        <w:t>i</w:t>
      </w:r>
      <w:proofErr w:type="spellEnd"/>
      <w:r w:rsidRPr="00320159">
        <w:rPr>
          <w:rFonts w:eastAsia="Arial"/>
          <w:b/>
          <w:bCs/>
          <w:color w:val="auto"/>
          <w:sz w:val="28"/>
          <w:szCs w:val="28"/>
        </w:rPr>
        <w:t>) Presentation Layer (Frontend)</w:t>
      </w:r>
    </w:p>
    <w:p w14:paraId="1DE4A286" w14:textId="77777777" w:rsidR="0041782B" w:rsidRPr="00320159" w:rsidRDefault="0041782B" w:rsidP="007E39E4">
      <w:pPr>
        <w:spacing w:before="80" w:after="80" w:line="360" w:lineRule="auto"/>
        <w:jc w:val="both"/>
      </w:pPr>
      <w:r w:rsidRPr="00320159">
        <w:rPr>
          <w:rFonts w:eastAsia="Arial"/>
        </w:rPr>
        <w:t xml:space="preserve">Developed using HTML, CSS, and JavaScript served through </w:t>
      </w:r>
      <w:proofErr w:type="spellStart"/>
      <w:r w:rsidRPr="00320159">
        <w:rPr>
          <w:rFonts w:eastAsia="Arial"/>
        </w:rPr>
        <w:t>Thymeleaf</w:t>
      </w:r>
      <w:proofErr w:type="spellEnd"/>
      <w:r w:rsidRPr="00320159">
        <w:rPr>
          <w:rFonts w:eastAsia="Arial"/>
        </w:rPr>
        <w:t xml:space="preserve"> server-side templates. The frontend provides role-specific panels — Admin Panel (admin.html), Organizer Panel (organizer.html), and Attendee Panel (attendee.html) — accessed via </w:t>
      </w:r>
      <w:proofErr w:type="spellStart"/>
      <w:r w:rsidRPr="00320159">
        <w:rPr>
          <w:rFonts w:eastAsia="Arial"/>
        </w:rPr>
        <w:t>PageController</w:t>
      </w:r>
      <w:proofErr w:type="spellEnd"/>
      <w:r w:rsidRPr="00320159">
        <w:rPr>
          <w:rFonts w:eastAsia="Arial"/>
        </w:rPr>
        <w:t xml:space="preserve"> GET mappings. JavaScript </w:t>
      </w:r>
      <w:proofErr w:type="gramStart"/>
      <w:r w:rsidRPr="00320159">
        <w:rPr>
          <w:rFonts w:eastAsia="Arial"/>
        </w:rPr>
        <w:t>fetch(</w:t>
      </w:r>
      <w:proofErr w:type="gramEnd"/>
      <w:r w:rsidRPr="00320159">
        <w:rPr>
          <w:rFonts w:eastAsia="Arial"/>
        </w:rPr>
        <w:t>) calls are used to interact with REST API endpoints for dynamic data loading and real-time event updates.</w:t>
      </w:r>
    </w:p>
    <w:p w14:paraId="673B9FE8" w14:textId="77777777" w:rsidR="0041782B" w:rsidRPr="00320159" w:rsidRDefault="0041782B" w:rsidP="007E39E4">
      <w:pPr>
        <w:spacing w:before="60" w:after="60" w:line="360" w:lineRule="auto"/>
        <w:jc w:val="both"/>
      </w:pPr>
    </w:p>
    <w:p w14:paraId="75726E14" w14:textId="77777777" w:rsidR="0041782B" w:rsidRPr="00320159" w:rsidRDefault="0041782B" w:rsidP="007E39E4">
      <w:pPr>
        <w:pStyle w:val="Heading3"/>
        <w:spacing w:line="360" w:lineRule="auto"/>
        <w:jc w:val="both"/>
        <w:rPr>
          <w:sz w:val="28"/>
          <w:szCs w:val="28"/>
        </w:rPr>
      </w:pPr>
      <w:r w:rsidRPr="00320159">
        <w:rPr>
          <w:rFonts w:eastAsia="Arial"/>
          <w:b/>
          <w:bCs/>
          <w:color w:val="auto"/>
          <w:sz w:val="28"/>
          <w:szCs w:val="28"/>
        </w:rPr>
        <w:t>ii) Application Layer (Backend)</w:t>
      </w:r>
    </w:p>
    <w:p w14:paraId="41F5FD8F" w14:textId="77777777" w:rsidR="0041782B" w:rsidRPr="00320159" w:rsidRDefault="0041782B" w:rsidP="007E39E4">
      <w:pPr>
        <w:spacing w:before="80" w:after="80" w:line="360" w:lineRule="auto"/>
        <w:jc w:val="both"/>
      </w:pPr>
      <w:r w:rsidRPr="00320159">
        <w:rPr>
          <w:rFonts w:eastAsia="Arial"/>
        </w:rPr>
        <w:t xml:space="preserve">The backend is implemented using Spring Boot 3.2.4. It handles all business logic and processes user requests through five controller classes. The backend exposes REST APIs consumed by the </w:t>
      </w:r>
      <w:proofErr w:type="spellStart"/>
      <w:r w:rsidRPr="00320159">
        <w:rPr>
          <w:rFonts w:eastAsia="Arial"/>
        </w:rPr>
        <w:t>Thymeleaf</w:t>
      </w:r>
      <w:proofErr w:type="spellEnd"/>
      <w:r w:rsidRPr="00320159">
        <w:rPr>
          <w:rFonts w:eastAsia="Arial"/>
        </w:rPr>
        <w:t xml:space="preserve"> frontend via JavaScript. Key business rules — nearest-venue staff assignment, transactional ticket booking, payment validation, and capacity management — are implemented in the service layer.</w:t>
      </w:r>
    </w:p>
    <w:p w14:paraId="150D4060" w14:textId="77777777" w:rsidR="0041782B" w:rsidRPr="00320159" w:rsidRDefault="0041782B" w:rsidP="007E39E4">
      <w:pPr>
        <w:spacing w:before="60" w:after="60" w:line="360" w:lineRule="auto"/>
        <w:jc w:val="both"/>
      </w:pPr>
    </w:p>
    <w:p w14:paraId="386B6C28" w14:textId="77777777" w:rsidR="0041782B" w:rsidRPr="00320159" w:rsidRDefault="0041782B" w:rsidP="007E39E4">
      <w:pPr>
        <w:pStyle w:val="Heading3"/>
        <w:spacing w:line="360" w:lineRule="auto"/>
        <w:jc w:val="both"/>
        <w:rPr>
          <w:color w:val="auto"/>
          <w:sz w:val="28"/>
          <w:szCs w:val="28"/>
        </w:rPr>
      </w:pPr>
      <w:r w:rsidRPr="00320159">
        <w:rPr>
          <w:rFonts w:eastAsia="Arial"/>
          <w:b/>
          <w:bCs/>
          <w:color w:val="auto"/>
          <w:sz w:val="28"/>
          <w:szCs w:val="28"/>
        </w:rPr>
        <w:t>iii) Data Layer (Database)</w:t>
      </w:r>
    </w:p>
    <w:p w14:paraId="0C2106BD" w14:textId="77777777" w:rsidR="0041782B" w:rsidRPr="00320159" w:rsidRDefault="0041782B" w:rsidP="007E39E4">
      <w:pPr>
        <w:spacing w:before="80" w:after="80" w:line="360" w:lineRule="auto"/>
        <w:jc w:val="both"/>
      </w:pPr>
      <w:r w:rsidRPr="00320159">
        <w:rPr>
          <w:rFonts w:eastAsia="Arial"/>
        </w:rPr>
        <w:t>The system uses a persistent SQLite database stored at data/</w:t>
      </w:r>
      <w:proofErr w:type="spellStart"/>
      <w:r w:rsidRPr="00320159">
        <w:rPr>
          <w:rFonts w:eastAsia="Arial"/>
        </w:rPr>
        <w:t>event.db</w:t>
      </w:r>
      <w:proofErr w:type="spellEnd"/>
      <w:r w:rsidRPr="00320159">
        <w:rPr>
          <w:rFonts w:eastAsia="Arial"/>
        </w:rPr>
        <w:t xml:space="preserve">. It contains six tables: USER_ACCOUNTS, ORGANIZERS, ATTENDEES, EVENTS, TICKETS, and PAYMENTS. Spring Data JPA is used for all database interaction via repository interfaces. </w:t>
      </w:r>
      <w:proofErr w:type="spellStart"/>
      <w:r w:rsidRPr="00320159">
        <w:rPr>
          <w:rFonts w:eastAsia="Arial"/>
        </w:rPr>
        <w:t>DataSourceConfig</w:t>
      </w:r>
      <w:proofErr w:type="spellEnd"/>
      <w:r w:rsidRPr="00320159">
        <w:rPr>
          <w:rFonts w:eastAsia="Arial"/>
        </w:rPr>
        <w:t xml:space="preserve"> ensures the data/ directory exists; DataInitializer seeds default data on first startup.</w:t>
      </w:r>
    </w:p>
    <w:p w14:paraId="6A0C29B8" w14:textId="77777777" w:rsidR="0041782B" w:rsidRPr="00320159" w:rsidRDefault="0041782B" w:rsidP="007E39E4">
      <w:pPr>
        <w:spacing w:before="60" w:after="60" w:line="360" w:lineRule="auto"/>
        <w:jc w:val="both"/>
      </w:pPr>
    </w:p>
    <w:p w14:paraId="50C8D48D" w14:textId="3B9317A7" w:rsidR="0041782B" w:rsidRPr="00320159" w:rsidRDefault="0041782B" w:rsidP="007E39E4">
      <w:pPr>
        <w:pStyle w:val="Heading1"/>
        <w:spacing w:line="360" w:lineRule="auto"/>
        <w:jc w:val="both"/>
        <w:rPr>
          <w:sz w:val="28"/>
          <w:szCs w:val="28"/>
        </w:rPr>
      </w:pPr>
      <w:r w:rsidRPr="00320159">
        <w:rPr>
          <w:rFonts w:eastAsia="Arial"/>
          <w:sz w:val="28"/>
          <w:szCs w:val="28"/>
        </w:rPr>
        <w:lastRenderedPageBreak/>
        <w:t>10.2 Technologies Used</w:t>
      </w:r>
    </w:p>
    <w:p w14:paraId="438F0C40" w14:textId="77777777" w:rsidR="0041782B" w:rsidRPr="00320159" w:rsidRDefault="0041782B" w:rsidP="007E39E4">
      <w:pPr>
        <w:pStyle w:val="ListParagraph"/>
        <w:numPr>
          <w:ilvl w:val="0"/>
          <w:numId w:val="27"/>
        </w:numPr>
        <w:spacing w:before="40" w:after="40" w:line="360" w:lineRule="auto"/>
        <w:jc w:val="both"/>
      </w:pPr>
      <w:r w:rsidRPr="00320159">
        <w:rPr>
          <w:rFonts w:eastAsia="Arial"/>
        </w:rPr>
        <w:t>Java 17 — Core programming language for all backend logic</w:t>
      </w:r>
    </w:p>
    <w:p w14:paraId="61D5C3B9" w14:textId="77777777" w:rsidR="0041782B" w:rsidRPr="00320159" w:rsidRDefault="0041782B" w:rsidP="007E39E4">
      <w:pPr>
        <w:pStyle w:val="ListParagraph"/>
        <w:numPr>
          <w:ilvl w:val="0"/>
          <w:numId w:val="27"/>
        </w:numPr>
        <w:spacing w:before="40" w:after="40" w:line="360" w:lineRule="auto"/>
        <w:jc w:val="both"/>
      </w:pPr>
      <w:r w:rsidRPr="00320159">
        <w:rPr>
          <w:rFonts w:eastAsia="Arial"/>
        </w:rPr>
        <w:t>Spring Boot 3.2.4 — Backend framework with embedded Tomcat server</w:t>
      </w:r>
    </w:p>
    <w:p w14:paraId="60C26D31" w14:textId="77777777" w:rsidR="0041782B" w:rsidRPr="00320159" w:rsidRDefault="0041782B" w:rsidP="007E39E4">
      <w:pPr>
        <w:pStyle w:val="ListParagraph"/>
        <w:numPr>
          <w:ilvl w:val="0"/>
          <w:numId w:val="27"/>
        </w:numPr>
        <w:spacing w:before="40" w:after="40" w:line="360" w:lineRule="auto"/>
        <w:jc w:val="both"/>
      </w:pPr>
      <w:r w:rsidRPr="00320159">
        <w:rPr>
          <w:rFonts w:eastAsia="Arial"/>
        </w:rPr>
        <w:t>Spring Data JPA — Database interaction via repository interfaces</w:t>
      </w:r>
    </w:p>
    <w:p w14:paraId="1DE3DA9A" w14:textId="77777777" w:rsidR="0041782B" w:rsidRPr="00320159" w:rsidRDefault="0041782B" w:rsidP="007E39E4">
      <w:pPr>
        <w:pStyle w:val="ListParagraph"/>
        <w:numPr>
          <w:ilvl w:val="0"/>
          <w:numId w:val="27"/>
        </w:numPr>
        <w:spacing w:before="40" w:after="40" w:line="360" w:lineRule="auto"/>
        <w:jc w:val="both"/>
      </w:pPr>
      <w:r w:rsidRPr="00320159">
        <w:rPr>
          <w:rFonts w:eastAsia="Arial"/>
        </w:rPr>
        <w:t>SQLite (persistent) — Embedded database at data/</w:t>
      </w:r>
      <w:proofErr w:type="spellStart"/>
      <w:r w:rsidRPr="00320159">
        <w:rPr>
          <w:rFonts w:eastAsia="Arial"/>
        </w:rPr>
        <w:t>event.db</w:t>
      </w:r>
      <w:proofErr w:type="spellEnd"/>
    </w:p>
    <w:p w14:paraId="49460BB4" w14:textId="77777777" w:rsidR="0041782B" w:rsidRPr="00320159" w:rsidRDefault="0041782B" w:rsidP="007E39E4">
      <w:pPr>
        <w:pStyle w:val="ListParagraph"/>
        <w:numPr>
          <w:ilvl w:val="0"/>
          <w:numId w:val="27"/>
        </w:numPr>
        <w:spacing w:before="40" w:after="40" w:line="360" w:lineRule="auto"/>
        <w:jc w:val="both"/>
      </w:pPr>
      <w:proofErr w:type="spellStart"/>
      <w:r w:rsidRPr="00320159">
        <w:rPr>
          <w:rFonts w:eastAsia="Arial"/>
        </w:rPr>
        <w:t>Thymeleaf</w:t>
      </w:r>
      <w:proofErr w:type="spellEnd"/>
      <w:r w:rsidRPr="00320159">
        <w:rPr>
          <w:rFonts w:eastAsia="Arial"/>
        </w:rPr>
        <w:t xml:space="preserve"> — Server-side HTML template rendering</w:t>
      </w:r>
    </w:p>
    <w:p w14:paraId="1F3BD65A" w14:textId="77777777" w:rsidR="0041782B" w:rsidRPr="00320159" w:rsidRDefault="0041782B" w:rsidP="007E39E4">
      <w:pPr>
        <w:pStyle w:val="ListParagraph"/>
        <w:numPr>
          <w:ilvl w:val="0"/>
          <w:numId w:val="27"/>
        </w:numPr>
        <w:spacing w:before="40" w:after="40" w:line="360" w:lineRule="auto"/>
        <w:jc w:val="both"/>
      </w:pPr>
      <w:r w:rsidRPr="00320159">
        <w:rPr>
          <w:rFonts w:eastAsia="Arial"/>
        </w:rPr>
        <w:t>HTML, CSS — UI structure and styling</w:t>
      </w:r>
    </w:p>
    <w:p w14:paraId="559B0BFE" w14:textId="77777777" w:rsidR="0041782B" w:rsidRPr="00320159" w:rsidRDefault="0041782B" w:rsidP="007E39E4">
      <w:pPr>
        <w:pStyle w:val="ListParagraph"/>
        <w:numPr>
          <w:ilvl w:val="0"/>
          <w:numId w:val="27"/>
        </w:numPr>
        <w:spacing w:before="40" w:after="40" w:line="360" w:lineRule="auto"/>
        <w:jc w:val="both"/>
      </w:pPr>
      <w:r w:rsidRPr="00320159">
        <w:rPr>
          <w:rFonts w:eastAsia="Arial"/>
        </w:rPr>
        <w:t>JavaScript — Dynamic behaviour and REST API calls from frontend</w:t>
      </w:r>
    </w:p>
    <w:p w14:paraId="3827EC2F" w14:textId="77777777" w:rsidR="0041782B" w:rsidRPr="00320159" w:rsidRDefault="0041782B" w:rsidP="007E39E4">
      <w:pPr>
        <w:pStyle w:val="ListParagraph"/>
        <w:numPr>
          <w:ilvl w:val="0"/>
          <w:numId w:val="27"/>
        </w:numPr>
        <w:spacing w:before="40" w:after="40" w:line="360" w:lineRule="auto"/>
        <w:jc w:val="both"/>
      </w:pPr>
      <w:r w:rsidRPr="00320159">
        <w:rPr>
          <w:rFonts w:eastAsia="Arial"/>
        </w:rPr>
        <w:t>Apache POI — Excel .xlsx report generation</w:t>
      </w:r>
    </w:p>
    <w:p w14:paraId="6E9CA9E7" w14:textId="77777777" w:rsidR="0041782B" w:rsidRPr="00320159" w:rsidRDefault="0041782B" w:rsidP="007E39E4">
      <w:pPr>
        <w:pStyle w:val="ListParagraph"/>
        <w:numPr>
          <w:ilvl w:val="0"/>
          <w:numId w:val="27"/>
        </w:numPr>
        <w:spacing w:before="40" w:after="40" w:line="360" w:lineRule="auto"/>
        <w:jc w:val="both"/>
      </w:pPr>
      <w:r w:rsidRPr="00320159">
        <w:rPr>
          <w:rFonts w:eastAsia="Arial"/>
        </w:rPr>
        <w:t>Maven — Build tool and dependency management</w:t>
      </w:r>
    </w:p>
    <w:p w14:paraId="0B2EF32A" w14:textId="77777777" w:rsidR="0041782B" w:rsidRPr="00320159" w:rsidRDefault="0041782B" w:rsidP="007E39E4">
      <w:pPr>
        <w:spacing w:before="60" w:after="60" w:line="360" w:lineRule="auto"/>
        <w:jc w:val="both"/>
      </w:pPr>
    </w:p>
    <w:p w14:paraId="019C883F" w14:textId="3B31FD6F" w:rsidR="0041782B" w:rsidRPr="00320159" w:rsidRDefault="0041782B" w:rsidP="007E39E4">
      <w:pPr>
        <w:pStyle w:val="Heading1"/>
        <w:spacing w:line="360" w:lineRule="auto"/>
        <w:jc w:val="both"/>
        <w:rPr>
          <w:sz w:val="28"/>
          <w:szCs w:val="28"/>
        </w:rPr>
      </w:pPr>
      <w:r w:rsidRPr="00320159">
        <w:rPr>
          <w:rFonts w:eastAsia="Arial"/>
          <w:sz w:val="28"/>
          <w:szCs w:val="28"/>
        </w:rPr>
        <w:t>10.3 Implementation Details</w:t>
      </w:r>
    </w:p>
    <w:p w14:paraId="6D239BCC" w14:textId="77777777" w:rsidR="0041782B" w:rsidRPr="00320159" w:rsidRDefault="0041782B" w:rsidP="007E39E4">
      <w:pPr>
        <w:pStyle w:val="Heading3"/>
        <w:spacing w:line="360" w:lineRule="auto"/>
        <w:jc w:val="both"/>
        <w:rPr>
          <w:sz w:val="28"/>
          <w:szCs w:val="28"/>
        </w:rPr>
      </w:pPr>
      <w:proofErr w:type="spellStart"/>
      <w:r w:rsidRPr="00320159">
        <w:rPr>
          <w:rFonts w:eastAsia="Arial"/>
          <w:b/>
          <w:bCs/>
          <w:color w:val="auto"/>
          <w:sz w:val="28"/>
          <w:szCs w:val="28"/>
        </w:rPr>
        <w:t>i</w:t>
      </w:r>
      <w:proofErr w:type="spellEnd"/>
      <w:r w:rsidRPr="00320159">
        <w:rPr>
          <w:rFonts w:eastAsia="Arial"/>
          <w:b/>
          <w:bCs/>
          <w:color w:val="auto"/>
          <w:sz w:val="28"/>
          <w:szCs w:val="28"/>
        </w:rPr>
        <w:t>) Authentication Implementation</w:t>
      </w:r>
    </w:p>
    <w:p w14:paraId="0A1CC2D2" w14:textId="77777777" w:rsidR="0041782B" w:rsidRPr="00320159" w:rsidRDefault="0041782B" w:rsidP="007E39E4">
      <w:pPr>
        <w:spacing w:before="80" w:after="80" w:line="360" w:lineRule="auto"/>
        <w:jc w:val="both"/>
      </w:pPr>
      <w:proofErr w:type="spellStart"/>
      <w:r w:rsidRPr="00320159">
        <w:rPr>
          <w:rFonts w:eastAsia="Arial"/>
        </w:rPr>
        <w:t>AuthService.login</w:t>
      </w:r>
      <w:proofErr w:type="spellEnd"/>
      <w:r w:rsidRPr="00320159">
        <w:rPr>
          <w:rFonts w:eastAsia="Arial"/>
        </w:rPr>
        <w:t xml:space="preserve">() calls </w:t>
      </w:r>
      <w:proofErr w:type="spellStart"/>
      <w:r w:rsidRPr="00320159">
        <w:rPr>
          <w:rFonts w:eastAsia="Arial"/>
        </w:rPr>
        <w:t>UserAccountRepository.findByUsernameAndPassword</w:t>
      </w:r>
      <w:proofErr w:type="spellEnd"/>
      <w:r w:rsidRPr="00320159">
        <w:rPr>
          <w:rFonts w:eastAsia="Arial"/>
        </w:rPr>
        <w:t xml:space="preserve">() to validate credentials. On success, returns </w:t>
      </w:r>
      <w:proofErr w:type="spellStart"/>
      <w:r w:rsidRPr="00320159">
        <w:rPr>
          <w:rFonts w:eastAsia="Arial"/>
        </w:rPr>
        <w:t>UserAccount</w:t>
      </w:r>
      <w:proofErr w:type="spellEnd"/>
      <w:r w:rsidRPr="00320159">
        <w:rPr>
          <w:rFonts w:eastAsia="Arial"/>
        </w:rPr>
        <w:t xml:space="preserve"> containing the user's role. Role-specific controllers further validate the role before granting access. Attendee registration calls </w:t>
      </w:r>
      <w:proofErr w:type="spellStart"/>
      <w:r w:rsidRPr="00320159">
        <w:rPr>
          <w:rFonts w:eastAsia="Arial"/>
        </w:rPr>
        <w:t>authService.signUpAttendee</w:t>
      </w:r>
      <w:proofErr w:type="spellEnd"/>
      <w:r w:rsidRPr="00320159">
        <w:rPr>
          <w:rFonts w:eastAsia="Arial"/>
        </w:rPr>
        <w:t xml:space="preserve">() and </w:t>
      </w:r>
      <w:proofErr w:type="spellStart"/>
      <w:r w:rsidRPr="00320159">
        <w:rPr>
          <w:rFonts w:eastAsia="Arial"/>
        </w:rPr>
        <w:t>attendeeService.register</w:t>
      </w:r>
      <w:proofErr w:type="spellEnd"/>
      <w:r w:rsidRPr="00320159">
        <w:rPr>
          <w:rFonts w:eastAsia="Arial"/>
        </w:rPr>
        <w:t xml:space="preserve">() atomically — both the </w:t>
      </w:r>
      <w:proofErr w:type="spellStart"/>
      <w:r w:rsidRPr="00320159">
        <w:rPr>
          <w:rFonts w:eastAsia="Arial"/>
        </w:rPr>
        <w:t>UserAccount</w:t>
      </w:r>
      <w:proofErr w:type="spellEnd"/>
      <w:r w:rsidRPr="00320159">
        <w:rPr>
          <w:rFonts w:eastAsia="Arial"/>
        </w:rPr>
        <w:t xml:space="preserve"> and Attendee profile rows are saved in one transaction.</w:t>
      </w:r>
    </w:p>
    <w:p w14:paraId="0C6AABEA" w14:textId="77777777" w:rsidR="0041782B" w:rsidRPr="00320159" w:rsidRDefault="0041782B" w:rsidP="007E39E4">
      <w:pPr>
        <w:spacing w:before="60" w:after="60" w:line="360" w:lineRule="auto"/>
        <w:jc w:val="both"/>
      </w:pPr>
    </w:p>
    <w:p w14:paraId="7351D744" w14:textId="77777777" w:rsidR="0041782B" w:rsidRPr="00320159" w:rsidRDefault="0041782B" w:rsidP="007E39E4">
      <w:pPr>
        <w:pStyle w:val="Heading3"/>
        <w:spacing w:line="360" w:lineRule="auto"/>
        <w:jc w:val="both"/>
        <w:rPr>
          <w:color w:val="auto"/>
          <w:sz w:val="28"/>
          <w:szCs w:val="28"/>
        </w:rPr>
      </w:pPr>
      <w:r w:rsidRPr="00320159">
        <w:rPr>
          <w:rFonts w:eastAsia="Arial"/>
          <w:b/>
          <w:bCs/>
          <w:color w:val="auto"/>
          <w:sz w:val="28"/>
          <w:szCs w:val="28"/>
        </w:rPr>
        <w:t>ii) Event Creation &amp; Ticket Booking Implementation</w:t>
      </w:r>
    </w:p>
    <w:p w14:paraId="25BC52CD" w14:textId="77777777" w:rsidR="0041782B" w:rsidRPr="00320159" w:rsidRDefault="0041782B" w:rsidP="007E39E4">
      <w:pPr>
        <w:spacing w:before="80" w:after="80" w:line="360" w:lineRule="auto"/>
        <w:jc w:val="both"/>
      </w:pPr>
      <w:r w:rsidRPr="00320159">
        <w:rPr>
          <w:rFonts w:eastAsia="Arial"/>
        </w:rPr>
        <w:t xml:space="preserve">The </w:t>
      </w:r>
      <w:proofErr w:type="spellStart"/>
      <w:proofErr w:type="gramStart"/>
      <w:r w:rsidRPr="00320159">
        <w:rPr>
          <w:rFonts w:eastAsia="Arial"/>
        </w:rPr>
        <w:t>bookTicket</w:t>
      </w:r>
      <w:proofErr w:type="spellEnd"/>
      <w:r w:rsidRPr="00320159">
        <w:rPr>
          <w:rFonts w:eastAsia="Arial"/>
        </w:rPr>
        <w:t>(</w:t>
      </w:r>
      <w:proofErr w:type="gramEnd"/>
      <w:r w:rsidRPr="00320159">
        <w:rPr>
          <w:rFonts w:eastAsia="Arial"/>
        </w:rPr>
        <w:t xml:space="preserve">) method in </w:t>
      </w:r>
      <w:proofErr w:type="spellStart"/>
      <w:r w:rsidRPr="00320159">
        <w:rPr>
          <w:rFonts w:eastAsia="Arial"/>
        </w:rPr>
        <w:t>TicketService</w:t>
      </w:r>
      <w:proofErr w:type="spellEnd"/>
      <w:r w:rsidRPr="00320159">
        <w:rPr>
          <w:rFonts w:eastAsia="Arial"/>
        </w:rPr>
        <w:t xml:space="preserve"> is annotated @Transactional. It: (1) verifies the event has remaining capacity using </w:t>
      </w:r>
      <w:proofErr w:type="spellStart"/>
      <w:r w:rsidRPr="00320159">
        <w:rPr>
          <w:rFonts w:eastAsia="Arial"/>
        </w:rPr>
        <w:t>checkAvailability</w:t>
      </w:r>
      <w:proofErr w:type="spellEnd"/>
      <w:r w:rsidRPr="00320159">
        <w:rPr>
          <w:rFonts w:eastAsia="Arial"/>
        </w:rPr>
        <w:t xml:space="preserve">(); (2) creates and populates a </w:t>
      </w:r>
      <w:proofErr w:type="spellStart"/>
      <w:r w:rsidRPr="00320159">
        <w:rPr>
          <w:rFonts w:eastAsia="Arial"/>
        </w:rPr>
        <w:t>TicketEntity</w:t>
      </w:r>
      <w:proofErr w:type="spellEnd"/>
      <w:r w:rsidRPr="00320159">
        <w:rPr>
          <w:rFonts w:eastAsia="Arial"/>
        </w:rPr>
        <w:t xml:space="preserve"> including </w:t>
      </w:r>
      <w:proofErr w:type="spellStart"/>
      <w:r w:rsidRPr="00320159">
        <w:rPr>
          <w:rFonts w:eastAsia="Arial"/>
        </w:rPr>
        <w:t>bookingDate</w:t>
      </w:r>
      <w:proofErr w:type="spellEnd"/>
      <w:r w:rsidRPr="00320159">
        <w:rPr>
          <w:rFonts w:eastAsia="Arial"/>
        </w:rPr>
        <w:t xml:space="preserve"> and </w:t>
      </w:r>
      <w:proofErr w:type="spellStart"/>
      <w:r w:rsidRPr="00320159">
        <w:rPr>
          <w:rFonts w:eastAsia="Arial"/>
        </w:rPr>
        <w:t>seatNumber</w:t>
      </w:r>
      <w:proofErr w:type="spellEnd"/>
      <w:r w:rsidRPr="00320159">
        <w:rPr>
          <w:rFonts w:eastAsia="Arial"/>
        </w:rPr>
        <w:t xml:space="preserve">; (3) decrements the event's available seat count; (4) validates payment mode; (5) on payment failure — restores seat count and throws </w:t>
      </w:r>
      <w:proofErr w:type="spellStart"/>
      <w:r w:rsidRPr="00320159">
        <w:rPr>
          <w:rFonts w:eastAsia="Arial"/>
        </w:rPr>
        <w:t>PaymentException</w:t>
      </w:r>
      <w:proofErr w:type="spellEnd"/>
      <w:r w:rsidRPr="00320159">
        <w:rPr>
          <w:rFonts w:eastAsia="Arial"/>
        </w:rPr>
        <w:t xml:space="preserve">; (6) on success — marks payment PAID, saves ticket, creates and saves Payment entity; (7) returns a response map with </w:t>
      </w:r>
      <w:proofErr w:type="spellStart"/>
      <w:r w:rsidRPr="00320159">
        <w:rPr>
          <w:rFonts w:eastAsia="Arial"/>
        </w:rPr>
        <w:t>bookingId</w:t>
      </w:r>
      <w:proofErr w:type="spellEnd"/>
      <w:r w:rsidRPr="00320159">
        <w:rPr>
          <w:rFonts w:eastAsia="Arial"/>
        </w:rPr>
        <w:t xml:space="preserve">, </w:t>
      </w:r>
      <w:proofErr w:type="spellStart"/>
      <w:r w:rsidRPr="00320159">
        <w:rPr>
          <w:rFonts w:eastAsia="Arial"/>
        </w:rPr>
        <w:t>paymentId</w:t>
      </w:r>
      <w:proofErr w:type="spellEnd"/>
      <w:r w:rsidRPr="00320159">
        <w:rPr>
          <w:rFonts w:eastAsia="Arial"/>
        </w:rPr>
        <w:t>, cost, event details.</w:t>
      </w:r>
    </w:p>
    <w:p w14:paraId="44C14921" w14:textId="77777777" w:rsidR="0041782B" w:rsidRPr="00320159" w:rsidRDefault="0041782B" w:rsidP="007E39E4">
      <w:pPr>
        <w:spacing w:before="60" w:after="60" w:line="360" w:lineRule="auto"/>
        <w:jc w:val="both"/>
      </w:pPr>
    </w:p>
    <w:p w14:paraId="461F5BD7" w14:textId="77777777" w:rsidR="0041782B" w:rsidRPr="00320159" w:rsidRDefault="0041782B" w:rsidP="007E39E4">
      <w:pPr>
        <w:pStyle w:val="Heading3"/>
        <w:spacing w:line="360" w:lineRule="auto"/>
        <w:jc w:val="both"/>
      </w:pPr>
      <w:r w:rsidRPr="00320159">
        <w:rPr>
          <w:rFonts w:eastAsia="Arial"/>
          <w:b/>
          <w:bCs/>
          <w:color w:val="2E75B6"/>
          <w:sz w:val="23"/>
          <w:szCs w:val="23"/>
        </w:rPr>
        <w:lastRenderedPageBreak/>
        <w:t>i</w:t>
      </w:r>
      <w:r w:rsidRPr="00320159">
        <w:rPr>
          <w:rFonts w:eastAsia="Arial"/>
          <w:b/>
          <w:bCs/>
          <w:color w:val="auto"/>
          <w:sz w:val="28"/>
          <w:szCs w:val="28"/>
        </w:rPr>
        <w:t>ii) Nearest-Staff Assignment Implementation</w:t>
      </w:r>
    </w:p>
    <w:p w14:paraId="3C1333AD" w14:textId="47789CA6" w:rsidR="0041782B" w:rsidRPr="00320159" w:rsidRDefault="0041782B" w:rsidP="007E39E4">
      <w:pPr>
        <w:spacing w:before="80" w:after="80" w:line="360" w:lineRule="auto"/>
        <w:jc w:val="both"/>
      </w:pPr>
      <w:proofErr w:type="spellStart"/>
      <w:r w:rsidRPr="00320159">
        <w:rPr>
          <w:rFonts w:eastAsia="Arial"/>
        </w:rPr>
        <w:t>StaffService.findAvailable</w:t>
      </w:r>
      <w:proofErr w:type="spellEnd"/>
      <w:r w:rsidRPr="00320159">
        <w:rPr>
          <w:rFonts w:eastAsia="Arial"/>
        </w:rPr>
        <w:t>(</w:t>
      </w:r>
      <w:proofErr w:type="spellStart"/>
      <w:r w:rsidRPr="00320159">
        <w:rPr>
          <w:rFonts w:eastAsia="Arial"/>
        </w:rPr>
        <w:t>eventLocation</w:t>
      </w:r>
      <w:proofErr w:type="spellEnd"/>
      <w:r w:rsidRPr="00320159">
        <w:rPr>
          <w:rFonts w:eastAsia="Arial"/>
        </w:rPr>
        <w:t xml:space="preserve">) retrieves all staff with availability='FREE' via </w:t>
      </w:r>
      <w:proofErr w:type="spellStart"/>
      <w:proofErr w:type="gramStart"/>
      <w:r w:rsidRPr="00320159">
        <w:rPr>
          <w:rFonts w:eastAsia="Arial"/>
        </w:rPr>
        <w:t>findByAvailability</w:t>
      </w:r>
      <w:proofErr w:type="spellEnd"/>
      <w:r w:rsidRPr="00320159">
        <w:rPr>
          <w:rFonts w:eastAsia="Arial"/>
        </w:rPr>
        <w:t>(</w:t>
      </w:r>
      <w:proofErr w:type="gramEnd"/>
      <w:r w:rsidRPr="00320159">
        <w:rPr>
          <w:rFonts w:eastAsia="Arial"/>
        </w:rPr>
        <w:t xml:space="preserve">). It iterates through the list computing the distance between staff location and the event venue. An exact location match (diff==0) is returned immediately. </w:t>
      </w:r>
      <w:proofErr w:type="gramStart"/>
      <w:r w:rsidRPr="00320159">
        <w:rPr>
          <w:rFonts w:eastAsia="Arial"/>
        </w:rPr>
        <w:t>Otherwise</w:t>
      </w:r>
      <w:proofErr w:type="gramEnd"/>
      <w:r w:rsidRPr="00320159">
        <w:rPr>
          <w:rFonts w:eastAsia="Arial"/>
        </w:rPr>
        <w:t xml:space="preserve"> the staff member with the smallest distance difference is returned. If the FREE list is empty, </w:t>
      </w:r>
      <w:proofErr w:type="spellStart"/>
      <w:r w:rsidRPr="00320159">
        <w:rPr>
          <w:rFonts w:eastAsia="Arial"/>
        </w:rPr>
        <w:t>NoStaffAvailableException</w:t>
      </w:r>
      <w:proofErr w:type="spellEnd"/>
      <w:r w:rsidRPr="00320159">
        <w:rPr>
          <w:rFonts w:eastAsia="Arial"/>
        </w:rPr>
        <w:t xml:space="preserve"> is thrown.</w:t>
      </w:r>
      <w:r w:rsidR="007E39E4" w:rsidRPr="00320159">
        <w:t xml:space="preserve"> </w:t>
      </w:r>
      <w:r w:rsidR="007E39E4" w:rsidRPr="00320159">
        <w:rPr>
          <w:rFonts w:eastAsia="Arial"/>
        </w:rPr>
        <w:t>The system efficiently selects staff by prioritizing exact location matches and otherwise choosing the closest available staff using minimal distance difference. This ensures optimal assignment while maintaining performance and reliability even when exact matches are unavailable.</w:t>
      </w:r>
    </w:p>
    <w:p w14:paraId="47B25541" w14:textId="77777777" w:rsidR="0041782B" w:rsidRPr="00320159" w:rsidRDefault="0041782B" w:rsidP="007E39E4">
      <w:pPr>
        <w:spacing w:before="60" w:after="60" w:line="360" w:lineRule="auto"/>
        <w:jc w:val="both"/>
      </w:pPr>
    </w:p>
    <w:p w14:paraId="1F7D7D8D" w14:textId="77777777" w:rsidR="0041782B" w:rsidRPr="00320159" w:rsidRDefault="0041782B" w:rsidP="007E39E4">
      <w:pPr>
        <w:pStyle w:val="Heading3"/>
        <w:spacing w:line="360" w:lineRule="auto"/>
        <w:jc w:val="both"/>
        <w:rPr>
          <w:color w:val="auto"/>
          <w:sz w:val="28"/>
          <w:szCs w:val="28"/>
        </w:rPr>
      </w:pPr>
      <w:r w:rsidRPr="00320159">
        <w:rPr>
          <w:rFonts w:eastAsia="Arial"/>
          <w:b/>
          <w:bCs/>
          <w:color w:val="auto"/>
          <w:sz w:val="28"/>
          <w:szCs w:val="28"/>
        </w:rPr>
        <w:t>iv) Status Update Implementation</w:t>
      </w:r>
    </w:p>
    <w:p w14:paraId="2C464305" w14:textId="7B3E83EE" w:rsidR="0041782B" w:rsidRPr="00320159" w:rsidRDefault="0041782B" w:rsidP="007E39E4">
      <w:pPr>
        <w:spacing w:before="80" w:after="80" w:line="360" w:lineRule="auto"/>
        <w:jc w:val="both"/>
      </w:pPr>
      <w:proofErr w:type="spellStart"/>
      <w:r w:rsidRPr="00320159">
        <w:rPr>
          <w:rFonts w:eastAsia="Arial"/>
        </w:rPr>
        <w:t>EventService.updateStatus</w:t>
      </w:r>
      <w:proofErr w:type="spellEnd"/>
      <w:r w:rsidRPr="00320159">
        <w:rPr>
          <w:rFonts w:eastAsia="Arial"/>
        </w:rPr>
        <w:t xml:space="preserve">() verifies that the requesting </w:t>
      </w:r>
      <w:proofErr w:type="spellStart"/>
      <w:r w:rsidRPr="00320159">
        <w:rPr>
          <w:rFonts w:eastAsia="Arial"/>
        </w:rPr>
        <w:t>staffUsername</w:t>
      </w:r>
      <w:proofErr w:type="spellEnd"/>
      <w:r w:rsidRPr="00320159">
        <w:rPr>
          <w:rFonts w:eastAsia="Arial"/>
        </w:rPr>
        <w:t xml:space="preserve"> matches the event's assigned </w:t>
      </w:r>
      <w:proofErr w:type="spellStart"/>
      <w:r w:rsidRPr="00320159">
        <w:rPr>
          <w:rFonts w:eastAsia="Arial"/>
        </w:rPr>
        <w:t>staffUsername</w:t>
      </w:r>
      <w:proofErr w:type="spellEnd"/>
      <w:r w:rsidRPr="00320159">
        <w:rPr>
          <w:rFonts w:eastAsia="Arial"/>
        </w:rPr>
        <w:t xml:space="preserve"> — preventing cross-staff unauthorized updates. When event status is set to 'Completed', </w:t>
      </w:r>
      <w:proofErr w:type="spellStart"/>
      <w:r w:rsidRPr="00320159">
        <w:rPr>
          <w:rFonts w:eastAsia="Arial"/>
        </w:rPr>
        <w:t>staffService.markFree</w:t>
      </w:r>
      <w:proofErr w:type="spellEnd"/>
      <w:r w:rsidRPr="00320159">
        <w:rPr>
          <w:rFonts w:eastAsia="Arial"/>
        </w:rPr>
        <w:t xml:space="preserve">() is called automatically and the </w:t>
      </w:r>
      <w:proofErr w:type="spellStart"/>
      <w:r w:rsidRPr="00320159">
        <w:rPr>
          <w:rFonts w:eastAsia="Arial"/>
        </w:rPr>
        <w:t>completedDate</w:t>
      </w:r>
      <w:proofErr w:type="spellEnd"/>
      <w:r w:rsidRPr="00320159">
        <w:rPr>
          <w:rFonts w:eastAsia="Arial"/>
        </w:rPr>
        <w:t xml:space="preserve"> is recorded on the event record.</w:t>
      </w:r>
      <w:r w:rsidR="007E39E4" w:rsidRPr="00320159">
        <w:t xml:space="preserve"> </w:t>
      </w:r>
      <w:r w:rsidR="007E39E4" w:rsidRPr="00320159">
        <w:rPr>
          <w:rFonts w:eastAsia="Arial"/>
        </w:rPr>
        <w:t>The update mechanism strictly validates that only the assigned staff can modify event status, preventing unauthorized changes. Upon completion, staff availability is automatically restored and the event’s completion timestamp is recorded.</w:t>
      </w:r>
    </w:p>
    <w:p w14:paraId="1E85E485" w14:textId="77777777" w:rsidR="0041782B" w:rsidRPr="00320159" w:rsidRDefault="0041782B" w:rsidP="007E39E4">
      <w:pPr>
        <w:spacing w:before="60" w:after="60" w:line="360" w:lineRule="auto"/>
        <w:jc w:val="both"/>
      </w:pPr>
    </w:p>
    <w:p w14:paraId="119C83A8" w14:textId="77777777" w:rsidR="0041782B" w:rsidRPr="00320159" w:rsidRDefault="0041782B" w:rsidP="007E39E4">
      <w:pPr>
        <w:pStyle w:val="Heading3"/>
        <w:spacing w:line="360" w:lineRule="auto"/>
        <w:jc w:val="both"/>
        <w:rPr>
          <w:color w:val="auto"/>
          <w:sz w:val="28"/>
          <w:szCs w:val="28"/>
        </w:rPr>
      </w:pPr>
      <w:r w:rsidRPr="00320159">
        <w:rPr>
          <w:rFonts w:eastAsia="Arial"/>
          <w:b/>
          <w:bCs/>
          <w:color w:val="auto"/>
          <w:sz w:val="28"/>
          <w:szCs w:val="28"/>
        </w:rPr>
        <w:t>v) Excel Report Implementation (Apache POI)</w:t>
      </w:r>
    </w:p>
    <w:p w14:paraId="3C73867E" w14:textId="4D5F68F4" w:rsidR="0041782B" w:rsidRPr="00320159" w:rsidRDefault="0041782B" w:rsidP="007E39E4">
      <w:pPr>
        <w:spacing w:before="80" w:after="80" w:line="360" w:lineRule="auto"/>
        <w:jc w:val="both"/>
      </w:pPr>
      <w:proofErr w:type="spellStart"/>
      <w:r w:rsidRPr="00320159">
        <w:rPr>
          <w:rFonts w:eastAsia="Arial"/>
        </w:rPr>
        <w:t>AdminController.downloadDailyReport</w:t>
      </w:r>
      <w:proofErr w:type="spellEnd"/>
      <w:r w:rsidRPr="00320159">
        <w:rPr>
          <w:rFonts w:eastAsia="Arial"/>
        </w:rPr>
        <w:t xml:space="preserve">() filters all events by today's date string, creates an </w:t>
      </w:r>
      <w:proofErr w:type="spellStart"/>
      <w:r w:rsidRPr="00320159">
        <w:rPr>
          <w:rFonts w:eastAsia="Arial"/>
        </w:rPr>
        <w:t>XSSFWorkbook</w:t>
      </w:r>
      <w:proofErr w:type="spellEnd"/>
      <w:r w:rsidRPr="00320159">
        <w:rPr>
          <w:rFonts w:eastAsia="Arial"/>
        </w:rPr>
        <w:t xml:space="preserve"> with a title row, blue-header row, data rows, and summary row, then returns the bytes as an application/vnd.openxmlformats-officedocument.spreadsheetml.sheet HTTP response with Content-Disposition: attachment. </w:t>
      </w:r>
      <w:proofErr w:type="spellStart"/>
      <w:r w:rsidRPr="00320159">
        <w:rPr>
          <w:rFonts w:eastAsia="Arial"/>
        </w:rPr>
        <w:t>StaffController.downloadAttendanceReport</w:t>
      </w:r>
      <w:proofErr w:type="spellEnd"/>
      <w:r w:rsidRPr="00320159">
        <w:rPr>
          <w:rFonts w:eastAsia="Arial"/>
        </w:rPr>
        <w:t>() generates a two-section report: all assigned events and completed-only events with green highlighted headers and a summary row.</w:t>
      </w:r>
      <w:r w:rsidR="007E39E4" w:rsidRPr="00320159">
        <w:t xml:space="preserve"> </w:t>
      </w:r>
      <w:r w:rsidR="007E39E4" w:rsidRPr="00320159">
        <w:rPr>
          <w:rFonts w:eastAsia="Arial"/>
        </w:rPr>
        <w:t>The reporting feature generates well-structured Excel files with styled headers, organized data rows, and summary sections for clarity. Reports are dynamically filtered and exported in a standard format, ensuring accurate and professional output.</w:t>
      </w:r>
    </w:p>
    <w:p w14:paraId="686DA751" w14:textId="77777777" w:rsidR="0041782B" w:rsidRDefault="0041782B" w:rsidP="007E39E4">
      <w:pPr>
        <w:spacing w:before="60" w:after="60" w:line="360" w:lineRule="auto"/>
        <w:jc w:val="both"/>
      </w:pPr>
    </w:p>
    <w:p w14:paraId="61F06B8B" w14:textId="77777777" w:rsidR="00336EF3" w:rsidRPr="00320159" w:rsidRDefault="00336EF3" w:rsidP="007E39E4">
      <w:pPr>
        <w:spacing w:before="60" w:after="60" w:line="360" w:lineRule="auto"/>
        <w:jc w:val="both"/>
      </w:pPr>
    </w:p>
    <w:p w14:paraId="6590C9B1" w14:textId="77777777" w:rsidR="0041782B" w:rsidRPr="00320159" w:rsidRDefault="0041782B" w:rsidP="007E39E4">
      <w:pPr>
        <w:pStyle w:val="Heading1"/>
        <w:spacing w:line="360" w:lineRule="auto"/>
        <w:jc w:val="both"/>
        <w:rPr>
          <w:sz w:val="28"/>
          <w:szCs w:val="28"/>
        </w:rPr>
      </w:pPr>
      <w:r w:rsidRPr="00320159">
        <w:rPr>
          <w:rFonts w:eastAsia="Arial"/>
          <w:sz w:val="28"/>
          <w:szCs w:val="28"/>
        </w:rPr>
        <w:lastRenderedPageBreak/>
        <w:t>10.4 Screenshots</w:t>
      </w:r>
    </w:p>
    <w:p w14:paraId="6C4555A4" w14:textId="0E9E32E8" w:rsidR="0041782B" w:rsidRPr="00320159" w:rsidRDefault="0041782B" w:rsidP="007E39E4">
      <w:pPr>
        <w:spacing w:before="80" w:after="80" w:line="360" w:lineRule="auto"/>
        <w:jc w:val="both"/>
      </w:pPr>
      <w:r w:rsidRPr="00320159">
        <w:rPr>
          <w:rFonts w:eastAsia="Arial"/>
        </w:rPr>
        <w:t>The following screenshots illustrate the key interfaces and workflows of the Event Management System. Each panel is accessible based on the authenticated user</w:t>
      </w:r>
      <w:r w:rsidR="00336EF3">
        <w:rPr>
          <w:rFonts w:eastAsia="Arial"/>
        </w:rPr>
        <w:t>’</w:t>
      </w:r>
      <w:r w:rsidRPr="00320159">
        <w:rPr>
          <w:rFonts w:eastAsia="Arial"/>
        </w:rPr>
        <w:t>s role.</w:t>
      </w:r>
    </w:p>
    <w:p w14:paraId="3AF372FC" w14:textId="77777777" w:rsidR="0041782B" w:rsidRPr="00320159" w:rsidRDefault="0041782B" w:rsidP="007E39E4">
      <w:pPr>
        <w:pStyle w:val="Heading2"/>
        <w:spacing w:line="360" w:lineRule="auto"/>
        <w:jc w:val="both"/>
        <w:rPr>
          <w:sz w:val="28"/>
          <w:szCs w:val="28"/>
        </w:rPr>
      </w:pPr>
      <w:r w:rsidRPr="00320159">
        <w:rPr>
          <w:rFonts w:eastAsia="Arial"/>
          <w:sz w:val="28"/>
          <w:szCs w:val="28"/>
        </w:rPr>
        <w:t>10.4.1 Admin Panel</w:t>
      </w:r>
    </w:p>
    <w:p w14:paraId="0ED3D867" w14:textId="36F0AEC1" w:rsidR="0041782B" w:rsidRPr="00320159" w:rsidRDefault="0041782B" w:rsidP="007E39E4">
      <w:pPr>
        <w:spacing w:before="80" w:after="80" w:line="360" w:lineRule="auto"/>
        <w:jc w:val="both"/>
      </w:pPr>
      <w:r w:rsidRPr="00320159">
        <w:rPr>
          <w:rFonts w:eastAsia="Arial"/>
        </w:rPr>
        <w:t>The Admin Panel provides a comprehensive dashboard for system administrators to manage events, organizers, staff assignments, and generate system-wide reports. Administrators can view real-time event status, oversee ticket bookings, and download daily or weekly Excel reports.</w:t>
      </w:r>
    </w:p>
    <w:p w14:paraId="564B3D53" w14:textId="4A6CF3EF" w:rsidR="0041782B" w:rsidRPr="00320159" w:rsidRDefault="0041782B" w:rsidP="007E39E4">
      <w:pPr>
        <w:pBdr>
          <w:top w:val="single" w:sz="4" w:space="0" w:color="CCCCCC"/>
          <w:bottom w:val="single" w:sz="4" w:space="0" w:color="CCCCCC"/>
        </w:pBdr>
        <w:shd w:val="clear" w:color="auto" w:fill="F5F7FA"/>
        <w:spacing w:before="80" w:after="80" w:line="360" w:lineRule="auto"/>
        <w:jc w:val="both"/>
      </w:pPr>
      <w:r w:rsidRPr="00320159">
        <w:rPr>
          <w:rFonts w:eastAsia="Arial"/>
          <w:i/>
          <w:iCs/>
          <w:color w:val="999999"/>
          <w:sz w:val="20"/>
          <w:szCs w:val="20"/>
        </w:rPr>
        <w:t xml:space="preserve">   [Screenshot: Admin Dashboard — Event listing with status indicators and report download buttons]   </w:t>
      </w:r>
    </w:p>
    <w:p w14:paraId="1F7C83C7" w14:textId="77777777" w:rsidR="0041782B" w:rsidRPr="00320159" w:rsidRDefault="0041782B" w:rsidP="007E39E4">
      <w:pPr>
        <w:pStyle w:val="Heading2"/>
        <w:spacing w:line="360" w:lineRule="auto"/>
        <w:jc w:val="both"/>
        <w:rPr>
          <w:sz w:val="28"/>
          <w:szCs w:val="28"/>
        </w:rPr>
      </w:pPr>
      <w:r w:rsidRPr="00320159">
        <w:rPr>
          <w:rFonts w:eastAsia="Arial"/>
          <w:sz w:val="28"/>
          <w:szCs w:val="28"/>
        </w:rPr>
        <w:t>10.4.2 Organizer Panel</w:t>
      </w:r>
    </w:p>
    <w:p w14:paraId="2E8F03D0" w14:textId="50D6FF26" w:rsidR="0041782B" w:rsidRPr="00320159" w:rsidRDefault="0041782B" w:rsidP="007E39E4">
      <w:pPr>
        <w:spacing w:before="80" w:after="80" w:line="360" w:lineRule="auto"/>
        <w:jc w:val="both"/>
      </w:pPr>
      <w:r w:rsidRPr="00320159">
        <w:rPr>
          <w:rFonts w:eastAsia="Arial"/>
        </w:rPr>
        <w:t>The Organizer Panel enables event organizers to create and manage events, monitor ticket sales, assign staff, and track attendance figures. Organizers can update event details, set capacity limits, and view real-time booking statistics.</w:t>
      </w:r>
    </w:p>
    <w:p w14:paraId="3E626EE8" w14:textId="6145928C" w:rsidR="0041782B" w:rsidRPr="00320159" w:rsidRDefault="0041782B" w:rsidP="007E39E4">
      <w:pPr>
        <w:pBdr>
          <w:top w:val="single" w:sz="4" w:space="0" w:color="CCCCCC"/>
          <w:bottom w:val="single" w:sz="4" w:space="0" w:color="CCCCCC"/>
        </w:pBdr>
        <w:shd w:val="clear" w:color="auto" w:fill="F5F7FA"/>
        <w:spacing w:before="80" w:after="80" w:line="360" w:lineRule="auto"/>
        <w:jc w:val="both"/>
        <w:rPr>
          <w:rFonts w:eastAsia="Arial"/>
          <w:i/>
          <w:iCs/>
          <w:color w:val="999999"/>
          <w:sz w:val="20"/>
          <w:szCs w:val="20"/>
        </w:rPr>
      </w:pPr>
      <w:r w:rsidRPr="00320159">
        <w:rPr>
          <w:rFonts w:eastAsia="Arial"/>
          <w:i/>
          <w:iCs/>
          <w:color w:val="999999"/>
          <w:sz w:val="20"/>
          <w:szCs w:val="20"/>
        </w:rPr>
        <w:t xml:space="preserve">   [Screenshot: Organizer Dashboard — Event creation form and booking summary]   </w:t>
      </w:r>
    </w:p>
    <w:p w14:paraId="68237D32" w14:textId="77777777" w:rsidR="0041782B" w:rsidRPr="00320159" w:rsidRDefault="0041782B" w:rsidP="007E39E4">
      <w:pPr>
        <w:pStyle w:val="Heading2"/>
        <w:spacing w:line="360" w:lineRule="auto"/>
        <w:jc w:val="both"/>
        <w:rPr>
          <w:sz w:val="28"/>
          <w:szCs w:val="28"/>
        </w:rPr>
      </w:pPr>
      <w:r w:rsidRPr="00320159">
        <w:rPr>
          <w:rFonts w:eastAsia="Arial"/>
          <w:sz w:val="28"/>
          <w:szCs w:val="28"/>
        </w:rPr>
        <w:t>10.4.3 Attendee Panel</w:t>
      </w:r>
    </w:p>
    <w:p w14:paraId="31594D05" w14:textId="63074126" w:rsidR="0041782B" w:rsidRPr="00320159" w:rsidRDefault="0041782B" w:rsidP="007E39E4">
      <w:pPr>
        <w:spacing w:before="80" w:after="80" w:line="360" w:lineRule="auto"/>
        <w:jc w:val="both"/>
      </w:pPr>
      <w:r w:rsidRPr="00320159">
        <w:rPr>
          <w:rFonts w:eastAsia="Arial"/>
        </w:rPr>
        <w:t>The Attendee Panel allows registered attendees to browse upcoming events, book tickets, make payments, and track their bookings. The panel displays event details, available seats, cost breakdown, and booking confirmation with a unique tracking ID.</w:t>
      </w:r>
    </w:p>
    <w:p w14:paraId="7C6F66ED" w14:textId="285B41AC" w:rsidR="0041782B" w:rsidRPr="00320159" w:rsidRDefault="0041782B" w:rsidP="007E39E4">
      <w:pPr>
        <w:pBdr>
          <w:top w:val="single" w:sz="4" w:space="0" w:color="CCCCCC"/>
          <w:bottom w:val="single" w:sz="4" w:space="0" w:color="CCCCCC"/>
        </w:pBdr>
        <w:shd w:val="clear" w:color="auto" w:fill="F5F7FA"/>
        <w:spacing w:before="80" w:after="80" w:line="360" w:lineRule="auto"/>
        <w:jc w:val="both"/>
      </w:pPr>
      <w:r w:rsidRPr="00320159">
        <w:rPr>
          <w:rFonts w:eastAsia="Arial"/>
          <w:i/>
          <w:iCs/>
          <w:color w:val="999999"/>
          <w:sz w:val="20"/>
          <w:szCs w:val="20"/>
        </w:rPr>
        <w:t xml:space="preserve">   [Screenshot: Attendee Panel — Event browsing, ticket booking form, and payment confirmation]   </w:t>
      </w:r>
    </w:p>
    <w:p w14:paraId="0D937065" w14:textId="77777777" w:rsidR="0041782B" w:rsidRPr="00320159" w:rsidRDefault="0041782B" w:rsidP="007E39E4">
      <w:pPr>
        <w:pStyle w:val="Heading2"/>
        <w:spacing w:line="360" w:lineRule="auto"/>
        <w:jc w:val="both"/>
        <w:rPr>
          <w:sz w:val="28"/>
          <w:szCs w:val="28"/>
        </w:rPr>
      </w:pPr>
      <w:r w:rsidRPr="00320159">
        <w:rPr>
          <w:rFonts w:eastAsia="Arial"/>
          <w:sz w:val="28"/>
          <w:szCs w:val="28"/>
        </w:rPr>
        <w:t>10.4.4 Staff Panel</w:t>
      </w:r>
    </w:p>
    <w:p w14:paraId="6C4B9321" w14:textId="77777777" w:rsidR="0041782B" w:rsidRPr="00320159" w:rsidRDefault="0041782B" w:rsidP="007E39E4">
      <w:pPr>
        <w:spacing w:before="80" w:after="80" w:line="360" w:lineRule="auto"/>
        <w:jc w:val="both"/>
      </w:pPr>
      <w:r w:rsidRPr="00320159">
        <w:rPr>
          <w:rFonts w:eastAsia="Arial"/>
        </w:rPr>
        <w:t>The Staff Panel provides assigned event staff with tools to update event status, manage on-ground logistics, and generate post-event attendance reports. Staff can view their assigned events and mark milestones such as Check-In Open, In Progress, and Completed.</w:t>
      </w:r>
    </w:p>
    <w:p w14:paraId="2A583AEC" w14:textId="77777777" w:rsidR="0041782B" w:rsidRPr="00320159" w:rsidRDefault="0041782B" w:rsidP="007E39E4">
      <w:pPr>
        <w:spacing w:before="60" w:after="60" w:line="360" w:lineRule="auto"/>
        <w:jc w:val="both"/>
      </w:pPr>
    </w:p>
    <w:p w14:paraId="15D932CC" w14:textId="77777777" w:rsidR="0041782B" w:rsidRPr="00320159" w:rsidRDefault="0041782B" w:rsidP="007E39E4">
      <w:pPr>
        <w:pBdr>
          <w:top w:val="single" w:sz="4" w:space="0" w:color="CCCCCC"/>
          <w:bottom w:val="single" w:sz="4" w:space="0" w:color="CCCCCC"/>
        </w:pBdr>
        <w:shd w:val="clear" w:color="auto" w:fill="F5F7FA"/>
        <w:spacing w:before="80" w:after="80" w:line="360" w:lineRule="auto"/>
        <w:jc w:val="both"/>
      </w:pPr>
      <w:r w:rsidRPr="00320159">
        <w:rPr>
          <w:rFonts w:eastAsia="Arial"/>
          <w:i/>
          <w:iCs/>
          <w:color w:val="999999"/>
          <w:sz w:val="20"/>
          <w:szCs w:val="20"/>
        </w:rPr>
        <w:t xml:space="preserve">   [Screenshot: Staff Panel — Assigned events list, status update controls, and attendance report download]   </w:t>
      </w:r>
    </w:p>
    <w:p w14:paraId="487E8564" w14:textId="77777777" w:rsidR="0041782B" w:rsidRPr="00320159" w:rsidRDefault="0041782B" w:rsidP="007E39E4">
      <w:pPr>
        <w:spacing w:before="60" w:after="60" w:line="360" w:lineRule="auto"/>
        <w:jc w:val="both"/>
      </w:pPr>
    </w:p>
    <w:p w14:paraId="35E193B4" w14:textId="77777777" w:rsidR="0041782B" w:rsidRPr="00320159" w:rsidRDefault="0041782B" w:rsidP="007E39E4">
      <w:pPr>
        <w:pStyle w:val="Heading1"/>
        <w:jc w:val="both"/>
        <w:rPr>
          <w:b w:val="0"/>
          <w:bCs w:val="0"/>
        </w:rPr>
      </w:pPr>
    </w:p>
    <w:p w14:paraId="09261895" w14:textId="77777777" w:rsidR="0041782B" w:rsidRPr="00320159" w:rsidRDefault="0041782B" w:rsidP="007E39E4">
      <w:pPr>
        <w:pStyle w:val="Heading1"/>
        <w:jc w:val="both"/>
        <w:rPr>
          <w:b w:val="0"/>
          <w:bCs w:val="0"/>
        </w:rPr>
      </w:pPr>
    </w:p>
    <w:p w14:paraId="18FD4DBC" w14:textId="77777777" w:rsidR="00586E71" w:rsidRPr="00320159" w:rsidRDefault="00586E71" w:rsidP="00336EF3">
      <w:pPr>
        <w:spacing w:before="240" w:after="120" w:line="480" w:lineRule="auto"/>
        <w:jc w:val="center"/>
        <w:rPr>
          <w:sz w:val="28"/>
          <w:szCs w:val="28"/>
        </w:rPr>
      </w:pPr>
      <w:r w:rsidRPr="00320159">
        <w:rPr>
          <w:rFonts w:eastAsia="Arial"/>
          <w:b/>
          <w:bCs/>
          <w:sz w:val="28"/>
          <w:szCs w:val="28"/>
        </w:rPr>
        <w:lastRenderedPageBreak/>
        <w:t>CHAPTER 11</w:t>
      </w:r>
    </w:p>
    <w:p w14:paraId="20CED376" w14:textId="6BE188BE" w:rsidR="00586E71" w:rsidRPr="00320159" w:rsidRDefault="00586E71" w:rsidP="00336EF3">
      <w:pPr>
        <w:spacing w:before="60" w:after="60" w:line="480" w:lineRule="auto"/>
        <w:jc w:val="center"/>
        <w:rPr>
          <w:sz w:val="28"/>
          <w:szCs w:val="28"/>
        </w:rPr>
      </w:pPr>
      <w:r w:rsidRPr="00320159">
        <w:rPr>
          <w:rFonts w:eastAsia="Arial"/>
          <w:b/>
          <w:bCs/>
          <w:sz w:val="28"/>
          <w:szCs w:val="28"/>
        </w:rPr>
        <w:t>TESTING AND VALIDATION</w:t>
      </w:r>
    </w:p>
    <w:p w14:paraId="39932178" w14:textId="77777777" w:rsidR="00586E71" w:rsidRPr="00320159" w:rsidRDefault="00586E71" w:rsidP="007E39E4">
      <w:pPr>
        <w:pStyle w:val="Heading1"/>
        <w:spacing w:line="360" w:lineRule="auto"/>
        <w:jc w:val="both"/>
        <w:rPr>
          <w:sz w:val="28"/>
          <w:szCs w:val="28"/>
        </w:rPr>
      </w:pPr>
      <w:r w:rsidRPr="00320159">
        <w:rPr>
          <w:rFonts w:eastAsia="Arial"/>
          <w:sz w:val="28"/>
          <w:szCs w:val="28"/>
        </w:rPr>
        <w:t>11.1 Overview</w:t>
      </w:r>
    </w:p>
    <w:p w14:paraId="5C77DCFF" w14:textId="77777777" w:rsidR="00586E71" w:rsidRPr="00320159" w:rsidRDefault="00586E71" w:rsidP="007E39E4">
      <w:pPr>
        <w:spacing w:before="80" w:after="80" w:line="360" w:lineRule="auto"/>
        <w:jc w:val="both"/>
      </w:pPr>
      <w:r w:rsidRPr="00320159">
        <w:rPr>
          <w:rFonts w:eastAsia="Arial"/>
        </w:rPr>
        <w:t>Testing and validation are essential phases in the software development lifecycle to ensure the system functions correctly, meets user requirements, and performs reliably. The Event Management System was thoroughly tested to verify the correctness of its functionalities, the stability of its backend services, and the usability of its frontend interface.</w:t>
      </w:r>
    </w:p>
    <w:p w14:paraId="7D660BC2" w14:textId="77777777" w:rsidR="00586E71" w:rsidRPr="00320159" w:rsidRDefault="00586E71" w:rsidP="007E39E4">
      <w:pPr>
        <w:spacing w:before="60" w:after="60" w:line="360" w:lineRule="auto"/>
        <w:jc w:val="both"/>
      </w:pPr>
    </w:p>
    <w:p w14:paraId="4EDE0B9C" w14:textId="77777777" w:rsidR="00586E71" w:rsidRPr="00320159" w:rsidRDefault="00586E71" w:rsidP="007E39E4">
      <w:pPr>
        <w:spacing w:before="80" w:after="80" w:line="360" w:lineRule="auto"/>
        <w:jc w:val="both"/>
      </w:pPr>
      <w:r w:rsidRPr="00320159">
        <w:rPr>
          <w:rFonts w:eastAsia="Arial"/>
          <w:sz w:val="22"/>
          <w:szCs w:val="22"/>
        </w:rPr>
        <w:t>The testing process covered all core modules: user authentication, event creation, staff management, ticket booking, payment processing, status tracking, and Excel report generation. Both manual API-level testing (via Postman) and browser-based frontend testing were used.</w:t>
      </w:r>
    </w:p>
    <w:p w14:paraId="37703C82" w14:textId="77777777" w:rsidR="00586E71" w:rsidRPr="00320159" w:rsidRDefault="00586E71" w:rsidP="007E39E4">
      <w:pPr>
        <w:spacing w:before="60" w:after="60" w:line="360" w:lineRule="auto"/>
        <w:jc w:val="both"/>
      </w:pPr>
    </w:p>
    <w:p w14:paraId="67CE2316" w14:textId="77777777" w:rsidR="00586E71" w:rsidRPr="00320159" w:rsidRDefault="00586E71" w:rsidP="007E39E4">
      <w:pPr>
        <w:pStyle w:val="Heading1"/>
        <w:spacing w:line="360" w:lineRule="auto"/>
        <w:jc w:val="both"/>
        <w:rPr>
          <w:sz w:val="28"/>
          <w:szCs w:val="28"/>
        </w:rPr>
      </w:pPr>
      <w:r w:rsidRPr="00320159">
        <w:rPr>
          <w:rFonts w:eastAsia="Arial"/>
          <w:sz w:val="28"/>
          <w:szCs w:val="28"/>
        </w:rPr>
        <w:t>11.2 Types of Testing Performed</w:t>
      </w:r>
    </w:p>
    <w:p w14:paraId="6A24F75B" w14:textId="77777777" w:rsidR="00586E71" w:rsidRPr="00320159" w:rsidRDefault="00586E71" w:rsidP="007E39E4">
      <w:pPr>
        <w:pStyle w:val="Heading2"/>
        <w:spacing w:line="360" w:lineRule="auto"/>
        <w:jc w:val="both"/>
        <w:rPr>
          <w:sz w:val="28"/>
          <w:szCs w:val="28"/>
        </w:rPr>
      </w:pPr>
      <w:r w:rsidRPr="00320159">
        <w:rPr>
          <w:rFonts w:eastAsia="Arial"/>
          <w:sz w:val="28"/>
          <w:szCs w:val="28"/>
        </w:rPr>
        <w:t>11.2.1 Unit Testing</w:t>
      </w:r>
    </w:p>
    <w:p w14:paraId="27323B45" w14:textId="77777777" w:rsidR="00586E71" w:rsidRPr="00320159" w:rsidRDefault="00586E71" w:rsidP="007E39E4">
      <w:pPr>
        <w:spacing w:before="80" w:after="80" w:line="360" w:lineRule="auto"/>
        <w:jc w:val="both"/>
      </w:pPr>
      <w:r w:rsidRPr="00320159">
        <w:rPr>
          <w:rFonts w:eastAsia="Arial"/>
        </w:rPr>
        <w:t>Unit testing was performed on individual components of the system. Key components tested included:</w:t>
      </w:r>
    </w:p>
    <w:p w14:paraId="4D189E68" w14:textId="77777777" w:rsidR="00586E71" w:rsidRPr="00320159" w:rsidRDefault="00586E71" w:rsidP="007E39E4">
      <w:pPr>
        <w:pStyle w:val="ListParagraph"/>
        <w:numPr>
          <w:ilvl w:val="0"/>
          <w:numId w:val="28"/>
        </w:numPr>
        <w:spacing w:before="40" w:after="40" w:line="360" w:lineRule="auto"/>
        <w:jc w:val="both"/>
      </w:pPr>
      <w:proofErr w:type="spellStart"/>
      <w:r w:rsidRPr="00320159">
        <w:rPr>
          <w:rFonts w:eastAsia="Arial"/>
        </w:rPr>
        <w:t>EventService.createEvent</w:t>
      </w:r>
      <w:proofErr w:type="spellEnd"/>
      <w:r w:rsidRPr="00320159">
        <w:rPr>
          <w:rFonts w:eastAsia="Arial"/>
        </w:rPr>
        <w:t>() — tested for successful creation, capacity validation, and duplicate event scenario</w:t>
      </w:r>
    </w:p>
    <w:p w14:paraId="4481DB8A" w14:textId="77777777" w:rsidR="00586E71" w:rsidRPr="00320159" w:rsidRDefault="00586E71" w:rsidP="007E39E4">
      <w:pPr>
        <w:pStyle w:val="ListParagraph"/>
        <w:numPr>
          <w:ilvl w:val="0"/>
          <w:numId w:val="28"/>
        </w:numPr>
        <w:spacing w:before="40" w:after="40" w:line="360" w:lineRule="auto"/>
        <w:jc w:val="both"/>
      </w:pPr>
      <w:proofErr w:type="spellStart"/>
      <w:r w:rsidRPr="00320159">
        <w:rPr>
          <w:rFonts w:eastAsia="Arial"/>
        </w:rPr>
        <w:t>StaffService.findAvailable</w:t>
      </w:r>
      <w:proofErr w:type="spellEnd"/>
      <w:r w:rsidRPr="00320159">
        <w:rPr>
          <w:rFonts w:eastAsia="Arial"/>
        </w:rPr>
        <w:t>() — tested for location match, nearest selection, and empty list exception</w:t>
      </w:r>
    </w:p>
    <w:p w14:paraId="44D01C38" w14:textId="77777777" w:rsidR="00586E71" w:rsidRPr="00320159" w:rsidRDefault="00586E71" w:rsidP="007E39E4">
      <w:pPr>
        <w:pStyle w:val="ListParagraph"/>
        <w:numPr>
          <w:ilvl w:val="0"/>
          <w:numId w:val="28"/>
        </w:numPr>
        <w:spacing w:before="40" w:after="40" w:line="360" w:lineRule="auto"/>
        <w:jc w:val="both"/>
      </w:pPr>
      <w:proofErr w:type="spellStart"/>
      <w:r w:rsidRPr="00320159">
        <w:rPr>
          <w:rFonts w:eastAsia="Arial"/>
        </w:rPr>
        <w:t>AuthService.login</w:t>
      </w:r>
      <w:proofErr w:type="spellEnd"/>
      <w:r w:rsidRPr="00320159">
        <w:rPr>
          <w:rFonts w:eastAsia="Arial"/>
        </w:rPr>
        <w:t xml:space="preserve">() — tested for correct credentials, wrong password, and </w:t>
      </w:r>
      <w:proofErr w:type="spellStart"/>
      <w:r w:rsidRPr="00320159">
        <w:rPr>
          <w:rFonts w:eastAsia="Arial"/>
        </w:rPr>
        <w:t>nonexistent</w:t>
      </w:r>
      <w:proofErr w:type="spellEnd"/>
      <w:r w:rsidRPr="00320159">
        <w:rPr>
          <w:rFonts w:eastAsia="Arial"/>
        </w:rPr>
        <w:t xml:space="preserve"> username</w:t>
      </w:r>
    </w:p>
    <w:p w14:paraId="7ED75713" w14:textId="77777777" w:rsidR="00586E71" w:rsidRPr="00320159" w:rsidRDefault="00586E71" w:rsidP="007E39E4">
      <w:pPr>
        <w:pStyle w:val="ListParagraph"/>
        <w:numPr>
          <w:ilvl w:val="0"/>
          <w:numId w:val="28"/>
        </w:numPr>
        <w:spacing w:before="40" w:after="40" w:line="360" w:lineRule="auto"/>
        <w:jc w:val="both"/>
      </w:pPr>
      <w:r w:rsidRPr="00320159">
        <w:rPr>
          <w:rFonts w:eastAsia="Arial"/>
        </w:rPr>
        <w:t>Payment validation logic — tested UPI with/without @, CARD with 15/16 digits, valid/invalid CVV, Spot payment</w:t>
      </w:r>
    </w:p>
    <w:p w14:paraId="58100FCD" w14:textId="77777777" w:rsidR="00586E71" w:rsidRPr="00320159" w:rsidRDefault="00586E71" w:rsidP="007E39E4">
      <w:pPr>
        <w:pStyle w:val="ListParagraph"/>
        <w:spacing w:before="40" w:after="40" w:line="360" w:lineRule="auto"/>
        <w:ind w:left="720"/>
        <w:jc w:val="both"/>
      </w:pPr>
    </w:p>
    <w:p w14:paraId="26345FBA" w14:textId="77777777" w:rsidR="00586E71" w:rsidRPr="00320159" w:rsidRDefault="00586E71" w:rsidP="007E39E4">
      <w:pPr>
        <w:spacing w:before="60" w:after="60" w:line="360" w:lineRule="auto"/>
        <w:jc w:val="both"/>
      </w:pPr>
    </w:p>
    <w:p w14:paraId="424924BB" w14:textId="77777777" w:rsidR="00586E71" w:rsidRPr="00320159" w:rsidRDefault="00586E71" w:rsidP="007E39E4">
      <w:pPr>
        <w:pStyle w:val="Heading2"/>
        <w:spacing w:line="360" w:lineRule="auto"/>
        <w:jc w:val="both"/>
        <w:rPr>
          <w:sz w:val="28"/>
          <w:szCs w:val="28"/>
        </w:rPr>
      </w:pPr>
      <w:r w:rsidRPr="00320159">
        <w:rPr>
          <w:rFonts w:eastAsia="Arial"/>
          <w:sz w:val="28"/>
          <w:szCs w:val="28"/>
        </w:rPr>
        <w:lastRenderedPageBreak/>
        <w:t>11.2.2 Integration Testing</w:t>
      </w:r>
    </w:p>
    <w:p w14:paraId="0B1302B0" w14:textId="77777777" w:rsidR="00586E71" w:rsidRPr="00320159" w:rsidRDefault="00586E71" w:rsidP="007E39E4">
      <w:pPr>
        <w:spacing w:before="80" w:after="80" w:line="360" w:lineRule="auto"/>
        <w:jc w:val="both"/>
      </w:pPr>
      <w:r w:rsidRPr="00320159">
        <w:rPr>
          <w:rFonts w:eastAsia="Arial"/>
        </w:rPr>
        <w:t>Integration testing verified the interaction between layers: controller → service → repository → database. The following were tested:</w:t>
      </w:r>
    </w:p>
    <w:p w14:paraId="735ACADD" w14:textId="77777777" w:rsidR="00586E71" w:rsidRPr="00320159" w:rsidRDefault="00586E71" w:rsidP="007E39E4">
      <w:pPr>
        <w:pStyle w:val="ListParagraph"/>
        <w:numPr>
          <w:ilvl w:val="0"/>
          <w:numId w:val="28"/>
        </w:numPr>
        <w:spacing w:before="40" w:after="40" w:line="360" w:lineRule="auto"/>
        <w:jc w:val="both"/>
      </w:pPr>
      <w:r w:rsidRPr="00320159">
        <w:rPr>
          <w:rFonts w:eastAsia="Arial"/>
        </w:rPr>
        <w:t xml:space="preserve">Full booking flow: HTTP POST → </w:t>
      </w:r>
      <w:proofErr w:type="spellStart"/>
      <w:r w:rsidRPr="00320159">
        <w:rPr>
          <w:rFonts w:eastAsia="Arial"/>
        </w:rPr>
        <w:t>AttendeeController</w:t>
      </w:r>
      <w:proofErr w:type="spellEnd"/>
      <w:r w:rsidRPr="00320159">
        <w:rPr>
          <w:rFonts w:eastAsia="Arial"/>
        </w:rPr>
        <w:t xml:space="preserve"> → </w:t>
      </w:r>
      <w:proofErr w:type="spellStart"/>
      <w:r w:rsidRPr="00320159">
        <w:rPr>
          <w:rFonts w:eastAsia="Arial"/>
        </w:rPr>
        <w:t>TicketService</w:t>
      </w:r>
      <w:proofErr w:type="spellEnd"/>
      <w:r w:rsidRPr="00320159">
        <w:rPr>
          <w:rFonts w:eastAsia="Arial"/>
        </w:rPr>
        <w:t xml:space="preserve"> → </w:t>
      </w:r>
      <w:proofErr w:type="spellStart"/>
      <w:r w:rsidRPr="00320159">
        <w:rPr>
          <w:rFonts w:eastAsia="Arial"/>
        </w:rPr>
        <w:t>StaffService</w:t>
      </w:r>
      <w:proofErr w:type="spellEnd"/>
      <w:r w:rsidRPr="00320159">
        <w:rPr>
          <w:rFonts w:eastAsia="Arial"/>
        </w:rPr>
        <w:t xml:space="preserve"> + repositories → SQLite → JSON response</w:t>
      </w:r>
    </w:p>
    <w:p w14:paraId="7D257193" w14:textId="77777777" w:rsidR="00586E71" w:rsidRPr="00320159" w:rsidRDefault="00586E71" w:rsidP="007E39E4">
      <w:pPr>
        <w:pStyle w:val="ListParagraph"/>
        <w:numPr>
          <w:ilvl w:val="0"/>
          <w:numId w:val="28"/>
        </w:numPr>
        <w:spacing w:before="40" w:after="40" w:line="360" w:lineRule="auto"/>
        <w:jc w:val="both"/>
      </w:pPr>
      <w:r w:rsidRPr="00320159">
        <w:rPr>
          <w:rFonts w:eastAsia="Arial"/>
        </w:rPr>
        <w:t xml:space="preserve">Status update flow: HTTP PUT → </w:t>
      </w:r>
      <w:proofErr w:type="spellStart"/>
      <w:r w:rsidRPr="00320159">
        <w:rPr>
          <w:rFonts w:eastAsia="Arial"/>
        </w:rPr>
        <w:t>StaffController</w:t>
      </w:r>
      <w:proofErr w:type="spellEnd"/>
      <w:r w:rsidRPr="00320159">
        <w:rPr>
          <w:rFonts w:eastAsia="Arial"/>
        </w:rPr>
        <w:t xml:space="preserve"> → </w:t>
      </w:r>
      <w:proofErr w:type="spellStart"/>
      <w:r w:rsidRPr="00320159">
        <w:rPr>
          <w:rFonts w:eastAsia="Arial"/>
        </w:rPr>
        <w:t>EventService</w:t>
      </w:r>
      <w:proofErr w:type="spellEnd"/>
      <w:r w:rsidRPr="00320159">
        <w:rPr>
          <w:rFonts w:eastAsia="Arial"/>
        </w:rPr>
        <w:t xml:space="preserve"> → </w:t>
      </w:r>
      <w:proofErr w:type="spellStart"/>
      <w:r w:rsidRPr="00320159">
        <w:rPr>
          <w:rFonts w:eastAsia="Arial"/>
        </w:rPr>
        <w:t>EventRepository</w:t>
      </w:r>
      <w:proofErr w:type="spellEnd"/>
      <w:r w:rsidRPr="00320159">
        <w:rPr>
          <w:rFonts w:eastAsia="Arial"/>
        </w:rPr>
        <w:t xml:space="preserve"> → staff auto-free</w:t>
      </w:r>
    </w:p>
    <w:p w14:paraId="208306D2" w14:textId="77777777" w:rsidR="00586E71" w:rsidRPr="00320159" w:rsidRDefault="00586E71" w:rsidP="007E39E4">
      <w:pPr>
        <w:pStyle w:val="ListParagraph"/>
        <w:numPr>
          <w:ilvl w:val="0"/>
          <w:numId w:val="28"/>
        </w:numPr>
        <w:spacing w:before="40" w:after="40" w:line="360" w:lineRule="auto"/>
        <w:jc w:val="both"/>
      </w:pPr>
      <w:r w:rsidRPr="00320159">
        <w:rPr>
          <w:rFonts w:eastAsia="Arial"/>
        </w:rPr>
        <w:t xml:space="preserve">Registration flow: HTTP POST → </w:t>
      </w:r>
      <w:proofErr w:type="spellStart"/>
      <w:r w:rsidRPr="00320159">
        <w:rPr>
          <w:rFonts w:eastAsia="Arial"/>
        </w:rPr>
        <w:t>AuthController</w:t>
      </w:r>
      <w:proofErr w:type="spellEnd"/>
      <w:r w:rsidRPr="00320159">
        <w:rPr>
          <w:rFonts w:eastAsia="Arial"/>
        </w:rPr>
        <w:t xml:space="preserve"> → </w:t>
      </w:r>
      <w:proofErr w:type="spellStart"/>
      <w:r w:rsidRPr="00320159">
        <w:rPr>
          <w:rFonts w:eastAsia="Arial"/>
        </w:rPr>
        <w:t>AuthService</w:t>
      </w:r>
      <w:proofErr w:type="spellEnd"/>
      <w:r w:rsidRPr="00320159">
        <w:rPr>
          <w:rFonts w:eastAsia="Arial"/>
        </w:rPr>
        <w:t xml:space="preserve"> + </w:t>
      </w:r>
      <w:proofErr w:type="spellStart"/>
      <w:r w:rsidRPr="00320159">
        <w:rPr>
          <w:rFonts w:eastAsia="Arial"/>
        </w:rPr>
        <w:t>OrganizerService</w:t>
      </w:r>
      <w:proofErr w:type="spellEnd"/>
      <w:r w:rsidRPr="00320159">
        <w:rPr>
          <w:rFonts w:eastAsia="Arial"/>
        </w:rPr>
        <w:t xml:space="preserve"> → </w:t>
      </w:r>
      <w:proofErr w:type="spellStart"/>
      <w:r w:rsidRPr="00320159">
        <w:rPr>
          <w:rFonts w:eastAsia="Arial"/>
        </w:rPr>
        <w:t>UserAccount</w:t>
      </w:r>
      <w:proofErr w:type="spellEnd"/>
      <w:r w:rsidRPr="00320159">
        <w:rPr>
          <w:rFonts w:eastAsia="Arial"/>
        </w:rPr>
        <w:t xml:space="preserve"> + Organizer rows</w:t>
      </w:r>
    </w:p>
    <w:p w14:paraId="7FBC2DD6" w14:textId="77777777" w:rsidR="00586E71" w:rsidRPr="00320159" w:rsidRDefault="00586E71" w:rsidP="007E39E4">
      <w:pPr>
        <w:spacing w:before="60" w:after="60" w:line="360" w:lineRule="auto"/>
        <w:jc w:val="both"/>
      </w:pPr>
    </w:p>
    <w:p w14:paraId="4701ED90" w14:textId="77777777" w:rsidR="00586E71" w:rsidRPr="00320159" w:rsidRDefault="00586E71" w:rsidP="007E39E4">
      <w:pPr>
        <w:pStyle w:val="Heading2"/>
        <w:spacing w:line="360" w:lineRule="auto"/>
        <w:jc w:val="both"/>
        <w:rPr>
          <w:sz w:val="28"/>
          <w:szCs w:val="28"/>
        </w:rPr>
      </w:pPr>
      <w:r w:rsidRPr="00320159">
        <w:rPr>
          <w:rFonts w:eastAsia="Arial"/>
          <w:sz w:val="28"/>
          <w:szCs w:val="28"/>
        </w:rPr>
        <w:t>11.2.3 API Testing</w:t>
      </w:r>
    </w:p>
    <w:p w14:paraId="30037F36" w14:textId="77777777" w:rsidR="00586E71" w:rsidRPr="00320159" w:rsidRDefault="00586E71" w:rsidP="007E39E4">
      <w:pPr>
        <w:spacing w:before="80" w:after="80" w:line="360" w:lineRule="auto"/>
        <w:jc w:val="both"/>
      </w:pPr>
      <w:r w:rsidRPr="00320159">
        <w:rPr>
          <w:rFonts w:eastAsia="Arial"/>
        </w:rPr>
        <w:t>API testing was performed using Postman to validate all REST endpoints for correct request handling, JSON response format, and appropriate HTTP status codes.</w:t>
      </w:r>
    </w:p>
    <w:p w14:paraId="1134028D" w14:textId="77777777" w:rsidR="00586E71" w:rsidRPr="00320159" w:rsidRDefault="00586E71" w:rsidP="007E39E4">
      <w:pPr>
        <w:spacing w:before="60" w:after="60" w:line="360" w:lineRule="auto"/>
        <w:jc w:val="both"/>
      </w:pPr>
    </w:p>
    <w:p w14:paraId="13529D16" w14:textId="77777777" w:rsidR="00586E71" w:rsidRPr="00320159" w:rsidRDefault="00586E71" w:rsidP="007E39E4">
      <w:pPr>
        <w:pStyle w:val="Heading1"/>
        <w:spacing w:line="360" w:lineRule="auto"/>
        <w:jc w:val="both"/>
        <w:rPr>
          <w:sz w:val="28"/>
          <w:szCs w:val="28"/>
        </w:rPr>
      </w:pPr>
      <w:r w:rsidRPr="00320159">
        <w:rPr>
          <w:rFonts w:eastAsia="Arial"/>
          <w:sz w:val="28"/>
          <w:szCs w:val="28"/>
        </w:rPr>
        <w:t>11.3 Test Cases</w:t>
      </w:r>
    </w:p>
    <w:p w14:paraId="636121DE" w14:textId="77777777" w:rsidR="00586E71" w:rsidRPr="00320159" w:rsidRDefault="00586E71" w:rsidP="007E39E4">
      <w:pPr>
        <w:spacing w:before="80" w:after="80" w:line="360" w:lineRule="auto"/>
        <w:jc w:val="both"/>
      </w:pPr>
      <w:r w:rsidRPr="00320159">
        <w:rPr>
          <w:rFonts w:eastAsia="Arial"/>
          <w:sz w:val="22"/>
          <w:szCs w:val="22"/>
        </w:rPr>
        <w:t>The following table summarizes all test cases executed during the validation phase, along with their inputs, expected outputs, and results.</w:t>
      </w:r>
    </w:p>
    <w:p w14:paraId="205D296D" w14:textId="77777777" w:rsidR="00586E71" w:rsidRPr="00320159" w:rsidRDefault="00586E71" w:rsidP="007E39E4">
      <w:pPr>
        <w:spacing w:before="60" w:after="60" w:line="360" w:lineRule="auto"/>
        <w:jc w:val="both"/>
      </w:pPr>
    </w:p>
    <w:tbl>
      <w:tblPr>
        <w:tblStyle w:val="TableGridLight"/>
        <w:tblW w:w="9460" w:type="dxa"/>
        <w:tblLook w:val="04A0" w:firstRow="1" w:lastRow="0" w:firstColumn="1" w:lastColumn="0" w:noHBand="0" w:noVBand="1"/>
      </w:tblPr>
      <w:tblGrid>
        <w:gridCol w:w="777"/>
        <w:gridCol w:w="2668"/>
        <w:gridCol w:w="2390"/>
        <w:gridCol w:w="2779"/>
        <w:gridCol w:w="846"/>
      </w:tblGrid>
      <w:tr w:rsidR="00586E71" w:rsidRPr="00320159" w14:paraId="4C44E42E" w14:textId="77777777" w:rsidTr="00586E71">
        <w:tc>
          <w:tcPr>
            <w:tcW w:w="700" w:type="dxa"/>
          </w:tcPr>
          <w:p w14:paraId="310B0407" w14:textId="3D94F1F2" w:rsidR="00586E71" w:rsidRPr="00320159" w:rsidRDefault="00586E71" w:rsidP="007E39E4">
            <w:pPr>
              <w:spacing w:line="360" w:lineRule="auto"/>
              <w:jc w:val="both"/>
            </w:pPr>
            <w:r w:rsidRPr="00320159">
              <w:rPr>
                <w:rFonts w:eastAsia="Arial"/>
                <w:b/>
                <w:bCs/>
                <w:sz w:val="20"/>
                <w:szCs w:val="20"/>
              </w:rPr>
              <w:t>TC##</w:t>
            </w:r>
          </w:p>
        </w:tc>
        <w:tc>
          <w:tcPr>
            <w:tcW w:w="2400" w:type="dxa"/>
          </w:tcPr>
          <w:p w14:paraId="0EA65AAF" w14:textId="77777777" w:rsidR="00586E71" w:rsidRPr="00320159" w:rsidRDefault="00586E71" w:rsidP="007E39E4">
            <w:pPr>
              <w:spacing w:line="360" w:lineRule="auto"/>
              <w:jc w:val="both"/>
            </w:pPr>
            <w:r w:rsidRPr="00320159">
              <w:rPr>
                <w:rFonts w:eastAsia="Arial"/>
                <w:b/>
                <w:bCs/>
                <w:sz w:val="20"/>
                <w:szCs w:val="20"/>
              </w:rPr>
              <w:t>Test Scenario</w:t>
            </w:r>
          </w:p>
        </w:tc>
        <w:tc>
          <w:tcPr>
            <w:tcW w:w="2100" w:type="dxa"/>
          </w:tcPr>
          <w:p w14:paraId="1EF1B2C2" w14:textId="77777777" w:rsidR="00586E71" w:rsidRPr="00320159" w:rsidRDefault="00586E71" w:rsidP="007E39E4">
            <w:pPr>
              <w:spacing w:line="360" w:lineRule="auto"/>
              <w:jc w:val="both"/>
            </w:pPr>
            <w:r w:rsidRPr="00320159">
              <w:rPr>
                <w:rFonts w:eastAsia="Arial"/>
                <w:b/>
                <w:bCs/>
                <w:sz w:val="20"/>
                <w:szCs w:val="20"/>
              </w:rPr>
              <w:t>Input</w:t>
            </w:r>
          </w:p>
        </w:tc>
        <w:tc>
          <w:tcPr>
            <w:tcW w:w="2500" w:type="dxa"/>
          </w:tcPr>
          <w:p w14:paraId="39638562" w14:textId="77777777" w:rsidR="00586E71" w:rsidRPr="00320159" w:rsidRDefault="00586E71" w:rsidP="007E39E4">
            <w:pPr>
              <w:spacing w:line="360" w:lineRule="auto"/>
              <w:jc w:val="both"/>
            </w:pPr>
            <w:r w:rsidRPr="00320159">
              <w:rPr>
                <w:rFonts w:eastAsia="Arial"/>
                <w:b/>
                <w:bCs/>
                <w:sz w:val="20"/>
                <w:szCs w:val="20"/>
              </w:rPr>
              <w:t>Expected Output</w:t>
            </w:r>
          </w:p>
        </w:tc>
        <w:tc>
          <w:tcPr>
            <w:tcW w:w="760" w:type="dxa"/>
          </w:tcPr>
          <w:p w14:paraId="3A00D053" w14:textId="77777777" w:rsidR="00586E71" w:rsidRPr="00320159" w:rsidRDefault="00586E71" w:rsidP="007E39E4">
            <w:pPr>
              <w:spacing w:line="360" w:lineRule="auto"/>
              <w:jc w:val="both"/>
            </w:pPr>
            <w:r w:rsidRPr="00320159">
              <w:rPr>
                <w:rFonts w:eastAsia="Arial"/>
                <w:b/>
                <w:bCs/>
                <w:sz w:val="20"/>
                <w:szCs w:val="20"/>
              </w:rPr>
              <w:t>Result</w:t>
            </w:r>
          </w:p>
        </w:tc>
      </w:tr>
      <w:tr w:rsidR="00586E71" w:rsidRPr="00320159" w14:paraId="1BA9A6EE" w14:textId="77777777" w:rsidTr="00586E71">
        <w:tc>
          <w:tcPr>
            <w:tcW w:w="700" w:type="dxa"/>
          </w:tcPr>
          <w:p w14:paraId="09F2A55C" w14:textId="77777777" w:rsidR="00586E71" w:rsidRPr="00320159" w:rsidRDefault="00586E71" w:rsidP="007E39E4">
            <w:pPr>
              <w:spacing w:line="360" w:lineRule="auto"/>
              <w:jc w:val="both"/>
            </w:pPr>
            <w:r w:rsidRPr="00320159">
              <w:rPr>
                <w:rFonts w:eastAsia="Arial"/>
                <w:color w:val="000000"/>
                <w:sz w:val="19"/>
                <w:szCs w:val="19"/>
              </w:rPr>
              <w:t>1</w:t>
            </w:r>
          </w:p>
        </w:tc>
        <w:tc>
          <w:tcPr>
            <w:tcW w:w="2400" w:type="dxa"/>
          </w:tcPr>
          <w:p w14:paraId="3CBE7C6F" w14:textId="77777777" w:rsidR="00586E71" w:rsidRPr="00320159" w:rsidRDefault="00586E71" w:rsidP="007E39E4">
            <w:pPr>
              <w:spacing w:line="360" w:lineRule="auto"/>
              <w:jc w:val="both"/>
            </w:pPr>
            <w:r w:rsidRPr="00320159">
              <w:rPr>
                <w:rFonts w:eastAsia="Arial"/>
                <w:color w:val="000000"/>
                <w:sz w:val="19"/>
                <w:szCs w:val="19"/>
              </w:rPr>
              <w:t>Valid organizer registration</w:t>
            </w:r>
          </w:p>
        </w:tc>
        <w:tc>
          <w:tcPr>
            <w:tcW w:w="2100" w:type="dxa"/>
          </w:tcPr>
          <w:p w14:paraId="72B88922" w14:textId="77777777" w:rsidR="00586E71" w:rsidRPr="00320159" w:rsidRDefault="00586E71" w:rsidP="007E39E4">
            <w:pPr>
              <w:spacing w:line="360" w:lineRule="auto"/>
              <w:jc w:val="both"/>
            </w:pPr>
            <w:r w:rsidRPr="00320159">
              <w:rPr>
                <w:rFonts w:eastAsia="Arial"/>
                <w:color w:val="000000"/>
                <w:sz w:val="19"/>
                <w:szCs w:val="19"/>
              </w:rPr>
              <w:t>New username, password, org name, phone</w:t>
            </w:r>
          </w:p>
        </w:tc>
        <w:tc>
          <w:tcPr>
            <w:tcW w:w="2500" w:type="dxa"/>
          </w:tcPr>
          <w:p w14:paraId="2C71E340" w14:textId="77777777" w:rsidR="00586E71" w:rsidRPr="00320159" w:rsidRDefault="00586E71" w:rsidP="007E39E4">
            <w:pPr>
              <w:spacing w:line="360" w:lineRule="auto"/>
              <w:jc w:val="both"/>
            </w:pPr>
            <w:proofErr w:type="spellStart"/>
            <w:r w:rsidRPr="00320159">
              <w:rPr>
                <w:rFonts w:eastAsia="Arial"/>
                <w:color w:val="000000"/>
                <w:sz w:val="19"/>
                <w:szCs w:val="19"/>
              </w:rPr>
              <w:t>organizerId</w:t>
            </w:r>
            <w:proofErr w:type="spellEnd"/>
            <w:r w:rsidRPr="00320159">
              <w:rPr>
                <w:rFonts w:eastAsia="Arial"/>
                <w:color w:val="000000"/>
                <w:sz w:val="19"/>
                <w:szCs w:val="19"/>
              </w:rPr>
              <w:t xml:space="preserve"> returned; success message</w:t>
            </w:r>
          </w:p>
        </w:tc>
        <w:tc>
          <w:tcPr>
            <w:tcW w:w="760" w:type="dxa"/>
          </w:tcPr>
          <w:p w14:paraId="2827D881"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21DF3A2E" w14:textId="77777777" w:rsidTr="00586E71">
        <w:tc>
          <w:tcPr>
            <w:tcW w:w="700" w:type="dxa"/>
          </w:tcPr>
          <w:p w14:paraId="5675B8AC" w14:textId="77777777" w:rsidR="00586E71" w:rsidRPr="00320159" w:rsidRDefault="00586E71" w:rsidP="007E39E4">
            <w:pPr>
              <w:spacing w:line="360" w:lineRule="auto"/>
              <w:jc w:val="both"/>
            </w:pPr>
            <w:r w:rsidRPr="00320159">
              <w:rPr>
                <w:rFonts w:eastAsia="Arial"/>
                <w:color w:val="000000"/>
                <w:sz w:val="19"/>
                <w:szCs w:val="19"/>
              </w:rPr>
              <w:t>2</w:t>
            </w:r>
          </w:p>
        </w:tc>
        <w:tc>
          <w:tcPr>
            <w:tcW w:w="2400" w:type="dxa"/>
          </w:tcPr>
          <w:p w14:paraId="7D3A91DF" w14:textId="77777777" w:rsidR="00586E71" w:rsidRPr="00320159" w:rsidRDefault="00586E71" w:rsidP="007E39E4">
            <w:pPr>
              <w:spacing w:line="360" w:lineRule="auto"/>
              <w:jc w:val="both"/>
            </w:pPr>
            <w:r w:rsidRPr="00320159">
              <w:rPr>
                <w:rFonts w:eastAsia="Arial"/>
                <w:color w:val="000000"/>
                <w:sz w:val="19"/>
                <w:szCs w:val="19"/>
              </w:rPr>
              <w:t>Duplicate username</w:t>
            </w:r>
          </w:p>
        </w:tc>
        <w:tc>
          <w:tcPr>
            <w:tcW w:w="2100" w:type="dxa"/>
          </w:tcPr>
          <w:p w14:paraId="4AFB0DB9" w14:textId="77777777" w:rsidR="00586E71" w:rsidRPr="00320159" w:rsidRDefault="00586E71" w:rsidP="007E39E4">
            <w:pPr>
              <w:spacing w:line="360" w:lineRule="auto"/>
              <w:jc w:val="both"/>
            </w:pPr>
            <w:r w:rsidRPr="00320159">
              <w:rPr>
                <w:rFonts w:eastAsia="Arial"/>
                <w:color w:val="000000"/>
                <w:sz w:val="19"/>
                <w:szCs w:val="19"/>
              </w:rPr>
              <w:t>Existing username on register</w:t>
            </w:r>
          </w:p>
        </w:tc>
        <w:tc>
          <w:tcPr>
            <w:tcW w:w="2500" w:type="dxa"/>
          </w:tcPr>
          <w:p w14:paraId="1C4A59D6" w14:textId="77777777" w:rsidR="00586E71" w:rsidRPr="00320159" w:rsidRDefault="00586E71" w:rsidP="007E39E4">
            <w:pPr>
              <w:spacing w:line="360" w:lineRule="auto"/>
              <w:jc w:val="both"/>
            </w:pPr>
            <w:r w:rsidRPr="00320159">
              <w:rPr>
                <w:rFonts w:eastAsia="Arial"/>
                <w:color w:val="000000"/>
                <w:sz w:val="19"/>
                <w:szCs w:val="19"/>
              </w:rPr>
              <w:t>HTTP 409 — Username already exists</w:t>
            </w:r>
          </w:p>
        </w:tc>
        <w:tc>
          <w:tcPr>
            <w:tcW w:w="760" w:type="dxa"/>
          </w:tcPr>
          <w:p w14:paraId="6B65223C"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184625AE" w14:textId="77777777" w:rsidTr="00586E71">
        <w:tc>
          <w:tcPr>
            <w:tcW w:w="700" w:type="dxa"/>
          </w:tcPr>
          <w:p w14:paraId="0BC7BD39" w14:textId="77777777" w:rsidR="00586E71" w:rsidRPr="00320159" w:rsidRDefault="00586E71" w:rsidP="007E39E4">
            <w:pPr>
              <w:spacing w:line="360" w:lineRule="auto"/>
              <w:jc w:val="both"/>
            </w:pPr>
            <w:r w:rsidRPr="00320159">
              <w:rPr>
                <w:rFonts w:eastAsia="Arial"/>
                <w:color w:val="000000"/>
                <w:sz w:val="19"/>
                <w:szCs w:val="19"/>
              </w:rPr>
              <w:t>3</w:t>
            </w:r>
          </w:p>
        </w:tc>
        <w:tc>
          <w:tcPr>
            <w:tcW w:w="2400" w:type="dxa"/>
          </w:tcPr>
          <w:p w14:paraId="08B2E444" w14:textId="77777777" w:rsidR="00586E71" w:rsidRPr="00320159" w:rsidRDefault="00586E71" w:rsidP="007E39E4">
            <w:pPr>
              <w:spacing w:line="360" w:lineRule="auto"/>
              <w:jc w:val="both"/>
            </w:pPr>
            <w:r w:rsidRPr="00320159">
              <w:rPr>
                <w:rFonts w:eastAsia="Arial"/>
                <w:color w:val="000000"/>
                <w:sz w:val="19"/>
                <w:szCs w:val="19"/>
              </w:rPr>
              <w:t>Valid admin login</w:t>
            </w:r>
          </w:p>
        </w:tc>
        <w:tc>
          <w:tcPr>
            <w:tcW w:w="2100" w:type="dxa"/>
          </w:tcPr>
          <w:p w14:paraId="51EBACCA" w14:textId="77777777" w:rsidR="00586E71" w:rsidRPr="00320159" w:rsidRDefault="00586E71" w:rsidP="007E39E4">
            <w:pPr>
              <w:spacing w:line="360" w:lineRule="auto"/>
              <w:jc w:val="both"/>
            </w:pPr>
            <w:r w:rsidRPr="00320159">
              <w:rPr>
                <w:rFonts w:eastAsia="Arial"/>
                <w:color w:val="000000"/>
                <w:sz w:val="19"/>
                <w:szCs w:val="19"/>
              </w:rPr>
              <w:t>admin / admin123</w:t>
            </w:r>
          </w:p>
        </w:tc>
        <w:tc>
          <w:tcPr>
            <w:tcW w:w="2500" w:type="dxa"/>
          </w:tcPr>
          <w:p w14:paraId="5950A20A" w14:textId="77777777" w:rsidR="00586E71" w:rsidRPr="00320159" w:rsidRDefault="00586E71" w:rsidP="007E39E4">
            <w:pPr>
              <w:spacing w:line="360" w:lineRule="auto"/>
              <w:jc w:val="both"/>
            </w:pPr>
            <w:r w:rsidRPr="00320159">
              <w:rPr>
                <w:rFonts w:eastAsia="Arial"/>
                <w:color w:val="000000"/>
                <w:sz w:val="19"/>
                <w:szCs w:val="19"/>
              </w:rPr>
              <w:t>role: ADMIN returned</w:t>
            </w:r>
          </w:p>
        </w:tc>
        <w:tc>
          <w:tcPr>
            <w:tcW w:w="760" w:type="dxa"/>
          </w:tcPr>
          <w:p w14:paraId="05653F9D"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238B2AE0" w14:textId="77777777" w:rsidTr="00586E71">
        <w:tc>
          <w:tcPr>
            <w:tcW w:w="700" w:type="dxa"/>
          </w:tcPr>
          <w:p w14:paraId="56204E2A" w14:textId="77777777" w:rsidR="00586E71" w:rsidRPr="00320159" w:rsidRDefault="00586E71" w:rsidP="007E39E4">
            <w:pPr>
              <w:spacing w:line="360" w:lineRule="auto"/>
              <w:jc w:val="both"/>
            </w:pPr>
            <w:r w:rsidRPr="00320159">
              <w:rPr>
                <w:rFonts w:eastAsia="Arial"/>
                <w:color w:val="000000"/>
                <w:sz w:val="19"/>
                <w:szCs w:val="19"/>
              </w:rPr>
              <w:t>4</w:t>
            </w:r>
          </w:p>
        </w:tc>
        <w:tc>
          <w:tcPr>
            <w:tcW w:w="2400" w:type="dxa"/>
          </w:tcPr>
          <w:p w14:paraId="306385D0" w14:textId="77777777" w:rsidR="00586E71" w:rsidRPr="00320159" w:rsidRDefault="00586E71" w:rsidP="007E39E4">
            <w:pPr>
              <w:spacing w:line="360" w:lineRule="auto"/>
              <w:jc w:val="both"/>
            </w:pPr>
            <w:r w:rsidRPr="00320159">
              <w:rPr>
                <w:rFonts w:eastAsia="Arial"/>
                <w:color w:val="000000"/>
                <w:sz w:val="19"/>
                <w:szCs w:val="19"/>
              </w:rPr>
              <w:t>Invalid password</w:t>
            </w:r>
          </w:p>
        </w:tc>
        <w:tc>
          <w:tcPr>
            <w:tcW w:w="2100" w:type="dxa"/>
          </w:tcPr>
          <w:p w14:paraId="75114D42" w14:textId="77777777" w:rsidR="00586E71" w:rsidRPr="00320159" w:rsidRDefault="00586E71" w:rsidP="007E39E4">
            <w:pPr>
              <w:spacing w:line="360" w:lineRule="auto"/>
              <w:jc w:val="both"/>
            </w:pPr>
            <w:r w:rsidRPr="00320159">
              <w:rPr>
                <w:rFonts w:eastAsia="Arial"/>
                <w:color w:val="000000"/>
                <w:sz w:val="19"/>
                <w:szCs w:val="19"/>
              </w:rPr>
              <w:t>Correct username, wrong password</w:t>
            </w:r>
          </w:p>
        </w:tc>
        <w:tc>
          <w:tcPr>
            <w:tcW w:w="2500" w:type="dxa"/>
          </w:tcPr>
          <w:p w14:paraId="33CDCEDE" w14:textId="77777777" w:rsidR="00586E71" w:rsidRPr="00320159" w:rsidRDefault="00586E71" w:rsidP="007E39E4">
            <w:pPr>
              <w:spacing w:line="360" w:lineRule="auto"/>
              <w:jc w:val="both"/>
            </w:pPr>
            <w:r w:rsidRPr="00320159">
              <w:rPr>
                <w:rFonts w:eastAsia="Arial"/>
                <w:color w:val="000000"/>
                <w:sz w:val="19"/>
                <w:szCs w:val="19"/>
              </w:rPr>
              <w:t>HTTP 401 — Invalid username or password</w:t>
            </w:r>
          </w:p>
        </w:tc>
        <w:tc>
          <w:tcPr>
            <w:tcW w:w="760" w:type="dxa"/>
          </w:tcPr>
          <w:p w14:paraId="7985F815"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0F9CC0C9" w14:textId="77777777" w:rsidTr="00586E71">
        <w:tc>
          <w:tcPr>
            <w:tcW w:w="700" w:type="dxa"/>
          </w:tcPr>
          <w:p w14:paraId="2CF8A6EC" w14:textId="77777777" w:rsidR="00586E71" w:rsidRPr="00320159" w:rsidRDefault="00586E71" w:rsidP="007E39E4">
            <w:pPr>
              <w:spacing w:line="360" w:lineRule="auto"/>
              <w:jc w:val="both"/>
            </w:pPr>
            <w:r w:rsidRPr="00320159">
              <w:rPr>
                <w:rFonts w:eastAsia="Arial"/>
                <w:color w:val="000000"/>
                <w:sz w:val="19"/>
                <w:szCs w:val="19"/>
              </w:rPr>
              <w:t>5</w:t>
            </w:r>
          </w:p>
        </w:tc>
        <w:tc>
          <w:tcPr>
            <w:tcW w:w="2400" w:type="dxa"/>
          </w:tcPr>
          <w:p w14:paraId="5A287384" w14:textId="77777777" w:rsidR="00586E71" w:rsidRPr="00320159" w:rsidRDefault="00586E71" w:rsidP="007E39E4">
            <w:pPr>
              <w:spacing w:line="360" w:lineRule="auto"/>
              <w:jc w:val="both"/>
            </w:pPr>
            <w:r w:rsidRPr="00320159">
              <w:rPr>
                <w:rFonts w:eastAsia="Arial"/>
                <w:color w:val="000000"/>
                <w:sz w:val="19"/>
                <w:szCs w:val="19"/>
              </w:rPr>
              <w:t>Wrong role on endpoint</w:t>
            </w:r>
          </w:p>
        </w:tc>
        <w:tc>
          <w:tcPr>
            <w:tcW w:w="2100" w:type="dxa"/>
          </w:tcPr>
          <w:p w14:paraId="5CE4693E" w14:textId="77777777" w:rsidR="00586E71" w:rsidRPr="00320159" w:rsidRDefault="00586E71" w:rsidP="007E39E4">
            <w:pPr>
              <w:spacing w:line="360" w:lineRule="auto"/>
              <w:jc w:val="both"/>
            </w:pPr>
            <w:r w:rsidRPr="00320159">
              <w:rPr>
                <w:rFonts w:eastAsia="Arial"/>
                <w:color w:val="000000"/>
                <w:sz w:val="19"/>
                <w:szCs w:val="19"/>
              </w:rPr>
              <w:t>Attendee credentials on /</w:t>
            </w:r>
            <w:proofErr w:type="spellStart"/>
            <w:r w:rsidRPr="00320159">
              <w:rPr>
                <w:rFonts w:eastAsia="Arial"/>
                <w:color w:val="000000"/>
                <w:sz w:val="19"/>
                <w:szCs w:val="19"/>
              </w:rPr>
              <w:t>api</w:t>
            </w:r>
            <w:proofErr w:type="spellEnd"/>
            <w:r w:rsidRPr="00320159">
              <w:rPr>
                <w:rFonts w:eastAsia="Arial"/>
                <w:color w:val="000000"/>
                <w:sz w:val="19"/>
                <w:szCs w:val="19"/>
              </w:rPr>
              <w:t>/admin/login</w:t>
            </w:r>
          </w:p>
        </w:tc>
        <w:tc>
          <w:tcPr>
            <w:tcW w:w="2500" w:type="dxa"/>
          </w:tcPr>
          <w:p w14:paraId="41A644A4" w14:textId="77777777" w:rsidR="00586E71" w:rsidRPr="00320159" w:rsidRDefault="00586E71" w:rsidP="007E39E4">
            <w:pPr>
              <w:spacing w:line="360" w:lineRule="auto"/>
              <w:jc w:val="both"/>
            </w:pPr>
            <w:r w:rsidRPr="00320159">
              <w:rPr>
                <w:rFonts w:eastAsia="Arial"/>
                <w:color w:val="000000"/>
                <w:sz w:val="19"/>
                <w:szCs w:val="19"/>
              </w:rPr>
              <w:t>HTTP 401 — Invalid admin login</w:t>
            </w:r>
          </w:p>
        </w:tc>
        <w:tc>
          <w:tcPr>
            <w:tcW w:w="760" w:type="dxa"/>
          </w:tcPr>
          <w:p w14:paraId="22A42E9B"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4B039264" w14:textId="77777777" w:rsidTr="00586E71">
        <w:tc>
          <w:tcPr>
            <w:tcW w:w="700" w:type="dxa"/>
          </w:tcPr>
          <w:p w14:paraId="0B9C95A5" w14:textId="77777777" w:rsidR="00586E71" w:rsidRPr="00320159" w:rsidRDefault="00586E71" w:rsidP="007E39E4">
            <w:pPr>
              <w:spacing w:line="360" w:lineRule="auto"/>
              <w:jc w:val="both"/>
            </w:pPr>
            <w:r w:rsidRPr="00320159">
              <w:rPr>
                <w:rFonts w:eastAsia="Arial"/>
                <w:color w:val="000000"/>
                <w:sz w:val="19"/>
                <w:szCs w:val="19"/>
              </w:rPr>
              <w:t>6</w:t>
            </w:r>
          </w:p>
        </w:tc>
        <w:tc>
          <w:tcPr>
            <w:tcW w:w="2400" w:type="dxa"/>
          </w:tcPr>
          <w:p w14:paraId="11259E61" w14:textId="77777777" w:rsidR="00586E71" w:rsidRPr="00320159" w:rsidRDefault="00586E71" w:rsidP="007E39E4">
            <w:pPr>
              <w:spacing w:line="360" w:lineRule="auto"/>
              <w:jc w:val="both"/>
            </w:pPr>
            <w:r w:rsidRPr="00320159">
              <w:rPr>
                <w:rFonts w:eastAsia="Arial"/>
                <w:color w:val="000000"/>
                <w:sz w:val="19"/>
                <w:szCs w:val="19"/>
              </w:rPr>
              <w:t>Create event — valid details</w:t>
            </w:r>
          </w:p>
        </w:tc>
        <w:tc>
          <w:tcPr>
            <w:tcW w:w="2100" w:type="dxa"/>
          </w:tcPr>
          <w:p w14:paraId="6B39B4FF" w14:textId="77777777" w:rsidR="00586E71" w:rsidRPr="00320159" w:rsidRDefault="00586E71" w:rsidP="007E39E4">
            <w:pPr>
              <w:spacing w:line="360" w:lineRule="auto"/>
              <w:jc w:val="both"/>
            </w:pPr>
            <w:r w:rsidRPr="00320159">
              <w:rPr>
                <w:rFonts w:eastAsia="Arial"/>
                <w:color w:val="000000"/>
                <w:sz w:val="19"/>
                <w:szCs w:val="19"/>
              </w:rPr>
              <w:t>title, date, venue, capacity=200</w:t>
            </w:r>
          </w:p>
        </w:tc>
        <w:tc>
          <w:tcPr>
            <w:tcW w:w="2500" w:type="dxa"/>
          </w:tcPr>
          <w:p w14:paraId="1FE17899" w14:textId="18E3F027" w:rsidR="00586E71" w:rsidRPr="00320159" w:rsidRDefault="00336EF3" w:rsidP="007E39E4">
            <w:pPr>
              <w:spacing w:line="360" w:lineRule="auto"/>
              <w:jc w:val="both"/>
            </w:pPr>
            <w:r>
              <w:rPr>
                <w:rFonts w:eastAsia="Arial"/>
                <w:color w:val="000000"/>
                <w:sz w:val="19"/>
                <w:szCs w:val="19"/>
              </w:rPr>
              <w:pgNum/>
            </w:r>
            <w:proofErr w:type="spellStart"/>
            <w:r>
              <w:rPr>
                <w:rFonts w:eastAsia="Arial"/>
                <w:color w:val="000000"/>
                <w:sz w:val="19"/>
                <w:szCs w:val="19"/>
              </w:rPr>
              <w:t>ventide</w:t>
            </w:r>
            <w:proofErr w:type="spellEnd"/>
            <w:r w:rsidR="00586E71" w:rsidRPr="00320159">
              <w:rPr>
                <w:rFonts w:eastAsia="Arial"/>
                <w:color w:val="000000"/>
                <w:sz w:val="19"/>
                <w:szCs w:val="19"/>
              </w:rPr>
              <w:t>, status=UPCOMING returned</w:t>
            </w:r>
          </w:p>
        </w:tc>
        <w:tc>
          <w:tcPr>
            <w:tcW w:w="760" w:type="dxa"/>
          </w:tcPr>
          <w:p w14:paraId="27DC5708"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4B9AADE1" w14:textId="77777777" w:rsidTr="00586E71">
        <w:tc>
          <w:tcPr>
            <w:tcW w:w="700" w:type="dxa"/>
          </w:tcPr>
          <w:p w14:paraId="6313E0EA" w14:textId="77777777" w:rsidR="00586E71" w:rsidRPr="00320159" w:rsidRDefault="00586E71" w:rsidP="007E39E4">
            <w:pPr>
              <w:spacing w:line="360" w:lineRule="auto"/>
              <w:jc w:val="both"/>
            </w:pPr>
            <w:r w:rsidRPr="00320159">
              <w:rPr>
                <w:rFonts w:eastAsia="Arial"/>
                <w:color w:val="000000"/>
                <w:sz w:val="19"/>
                <w:szCs w:val="19"/>
              </w:rPr>
              <w:lastRenderedPageBreak/>
              <w:t>7</w:t>
            </w:r>
          </w:p>
        </w:tc>
        <w:tc>
          <w:tcPr>
            <w:tcW w:w="2400" w:type="dxa"/>
          </w:tcPr>
          <w:p w14:paraId="0CA86201" w14:textId="77777777" w:rsidR="00586E71" w:rsidRPr="00320159" w:rsidRDefault="00586E71" w:rsidP="007E39E4">
            <w:pPr>
              <w:spacing w:line="360" w:lineRule="auto"/>
              <w:jc w:val="both"/>
            </w:pPr>
            <w:r w:rsidRPr="00320159">
              <w:rPr>
                <w:rFonts w:eastAsia="Arial"/>
                <w:color w:val="000000"/>
                <w:sz w:val="19"/>
                <w:szCs w:val="19"/>
              </w:rPr>
              <w:t>Book ticket — Online payment</w:t>
            </w:r>
          </w:p>
        </w:tc>
        <w:tc>
          <w:tcPr>
            <w:tcW w:w="2100" w:type="dxa"/>
          </w:tcPr>
          <w:p w14:paraId="32C4708B" w14:textId="77777777" w:rsidR="00586E71" w:rsidRPr="00320159" w:rsidRDefault="00586E71" w:rsidP="007E39E4">
            <w:pPr>
              <w:spacing w:line="360" w:lineRule="auto"/>
              <w:jc w:val="both"/>
            </w:pPr>
            <w:r w:rsidRPr="00320159">
              <w:rPr>
                <w:rFonts w:eastAsia="Arial"/>
                <w:color w:val="000000"/>
                <w:sz w:val="19"/>
                <w:szCs w:val="19"/>
              </w:rPr>
              <w:t>16-digit card, 3-digit CVV</w:t>
            </w:r>
          </w:p>
        </w:tc>
        <w:tc>
          <w:tcPr>
            <w:tcW w:w="2500" w:type="dxa"/>
          </w:tcPr>
          <w:p w14:paraId="351E5678" w14:textId="77777777" w:rsidR="00586E71" w:rsidRPr="00320159" w:rsidRDefault="00586E71" w:rsidP="007E39E4">
            <w:pPr>
              <w:spacing w:line="360" w:lineRule="auto"/>
              <w:jc w:val="both"/>
            </w:pPr>
            <w:r w:rsidRPr="00320159">
              <w:rPr>
                <w:rFonts w:eastAsia="Arial"/>
                <w:color w:val="000000"/>
                <w:sz w:val="19"/>
                <w:szCs w:val="19"/>
              </w:rPr>
              <w:t>Booking successful; payment recorded</w:t>
            </w:r>
          </w:p>
        </w:tc>
        <w:tc>
          <w:tcPr>
            <w:tcW w:w="760" w:type="dxa"/>
          </w:tcPr>
          <w:p w14:paraId="67E8087E"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2D8867BD" w14:textId="77777777" w:rsidTr="00586E71">
        <w:tc>
          <w:tcPr>
            <w:tcW w:w="700" w:type="dxa"/>
          </w:tcPr>
          <w:p w14:paraId="080D5DFE" w14:textId="77777777" w:rsidR="00586E71" w:rsidRPr="00320159" w:rsidRDefault="00586E71" w:rsidP="007E39E4">
            <w:pPr>
              <w:spacing w:line="360" w:lineRule="auto"/>
              <w:jc w:val="both"/>
            </w:pPr>
            <w:r w:rsidRPr="00320159">
              <w:rPr>
                <w:rFonts w:eastAsia="Arial"/>
                <w:color w:val="000000"/>
                <w:sz w:val="19"/>
                <w:szCs w:val="19"/>
              </w:rPr>
              <w:t>8</w:t>
            </w:r>
          </w:p>
        </w:tc>
        <w:tc>
          <w:tcPr>
            <w:tcW w:w="2400" w:type="dxa"/>
          </w:tcPr>
          <w:p w14:paraId="03DB972B" w14:textId="77777777" w:rsidR="00586E71" w:rsidRPr="00320159" w:rsidRDefault="00586E71" w:rsidP="007E39E4">
            <w:pPr>
              <w:spacing w:line="360" w:lineRule="auto"/>
              <w:jc w:val="both"/>
            </w:pPr>
            <w:r w:rsidRPr="00320159">
              <w:rPr>
                <w:rFonts w:eastAsia="Arial"/>
                <w:color w:val="000000"/>
                <w:sz w:val="19"/>
                <w:szCs w:val="19"/>
              </w:rPr>
              <w:t>Book ticket — invalid UPI</w:t>
            </w:r>
          </w:p>
        </w:tc>
        <w:tc>
          <w:tcPr>
            <w:tcW w:w="2100" w:type="dxa"/>
          </w:tcPr>
          <w:p w14:paraId="1A430173" w14:textId="77777777" w:rsidR="00586E71" w:rsidRPr="00320159" w:rsidRDefault="00586E71" w:rsidP="007E39E4">
            <w:pPr>
              <w:spacing w:line="360" w:lineRule="auto"/>
              <w:jc w:val="both"/>
            </w:pPr>
            <w:proofErr w:type="spellStart"/>
            <w:r w:rsidRPr="00320159">
              <w:rPr>
                <w:rFonts w:eastAsia="Arial"/>
                <w:color w:val="000000"/>
                <w:sz w:val="19"/>
                <w:szCs w:val="19"/>
              </w:rPr>
              <w:t>upiId</w:t>
            </w:r>
            <w:proofErr w:type="spellEnd"/>
            <w:r w:rsidRPr="00320159">
              <w:rPr>
                <w:rFonts w:eastAsia="Arial"/>
                <w:color w:val="000000"/>
                <w:sz w:val="19"/>
                <w:szCs w:val="19"/>
              </w:rPr>
              <w:t>=</w:t>
            </w:r>
            <w:proofErr w:type="spellStart"/>
            <w:r w:rsidRPr="00320159">
              <w:rPr>
                <w:rFonts w:eastAsia="Arial"/>
                <w:color w:val="000000"/>
                <w:sz w:val="19"/>
                <w:szCs w:val="19"/>
              </w:rPr>
              <w:t>invalidsyntax</w:t>
            </w:r>
            <w:proofErr w:type="spellEnd"/>
            <w:r w:rsidRPr="00320159">
              <w:rPr>
                <w:rFonts w:eastAsia="Arial"/>
                <w:color w:val="000000"/>
                <w:sz w:val="19"/>
                <w:szCs w:val="19"/>
              </w:rPr>
              <w:t xml:space="preserve"> (no @)</w:t>
            </w:r>
          </w:p>
        </w:tc>
        <w:tc>
          <w:tcPr>
            <w:tcW w:w="2500" w:type="dxa"/>
          </w:tcPr>
          <w:p w14:paraId="179B4E6E" w14:textId="77777777" w:rsidR="00586E71" w:rsidRPr="00320159" w:rsidRDefault="00586E71" w:rsidP="007E39E4">
            <w:pPr>
              <w:spacing w:line="360" w:lineRule="auto"/>
              <w:jc w:val="both"/>
            </w:pPr>
            <w:r w:rsidRPr="00320159">
              <w:rPr>
                <w:rFonts w:eastAsia="Arial"/>
                <w:color w:val="000000"/>
                <w:sz w:val="19"/>
                <w:szCs w:val="19"/>
              </w:rPr>
              <w:t>HTTP 400 — Invalid UPI ID! Payment FAILED</w:t>
            </w:r>
          </w:p>
        </w:tc>
        <w:tc>
          <w:tcPr>
            <w:tcW w:w="760" w:type="dxa"/>
          </w:tcPr>
          <w:p w14:paraId="3C1C8789"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732B9971" w14:textId="77777777" w:rsidTr="00586E71">
        <w:tc>
          <w:tcPr>
            <w:tcW w:w="700" w:type="dxa"/>
          </w:tcPr>
          <w:p w14:paraId="650096BF" w14:textId="77777777" w:rsidR="00586E71" w:rsidRPr="00320159" w:rsidRDefault="00586E71" w:rsidP="007E39E4">
            <w:pPr>
              <w:spacing w:line="360" w:lineRule="auto"/>
              <w:jc w:val="both"/>
            </w:pPr>
            <w:r w:rsidRPr="00320159">
              <w:rPr>
                <w:rFonts w:eastAsia="Arial"/>
                <w:color w:val="000000"/>
                <w:sz w:val="19"/>
                <w:szCs w:val="19"/>
              </w:rPr>
              <w:t>9</w:t>
            </w:r>
          </w:p>
        </w:tc>
        <w:tc>
          <w:tcPr>
            <w:tcW w:w="2400" w:type="dxa"/>
          </w:tcPr>
          <w:p w14:paraId="62A41C77" w14:textId="77777777" w:rsidR="00586E71" w:rsidRPr="00320159" w:rsidRDefault="00586E71" w:rsidP="007E39E4">
            <w:pPr>
              <w:spacing w:line="360" w:lineRule="auto"/>
              <w:jc w:val="both"/>
            </w:pPr>
            <w:r w:rsidRPr="00320159">
              <w:rPr>
                <w:rFonts w:eastAsia="Arial"/>
                <w:color w:val="000000"/>
                <w:sz w:val="19"/>
                <w:szCs w:val="19"/>
              </w:rPr>
              <w:t>Book ticket — overbooking</w:t>
            </w:r>
          </w:p>
        </w:tc>
        <w:tc>
          <w:tcPr>
            <w:tcW w:w="2100" w:type="dxa"/>
          </w:tcPr>
          <w:p w14:paraId="4CE4DD77" w14:textId="77777777" w:rsidR="00586E71" w:rsidRPr="00320159" w:rsidRDefault="00586E71" w:rsidP="007E39E4">
            <w:pPr>
              <w:spacing w:line="360" w:lineRule="auto"/>
              <w:jc w:val="both"/>
            </w:pPr>
            <w:r w:rsidRPr="00320159">
              <w:rPr>
                <w:rFonts w:eastAsia="Arial"/>
                <w:color w:val="000000"/>
                <w:sz w:val="19"/>
                <w:szCs w:val="19"/>
              </w:rPr>
              <w:t>capacity exceeded</w:t>
            </w:r>
          </w:p>
        </w:tc>
        <w:tc>
          <w:tcPr>
            <w:tcW w:w="2500" w:type="dxa"/>
          </w:tcPr>
          <w:p w14:paraId="03110F14" w14:textId="77777777" w:rsidR="00586E71" w:rsidRPr="00320159" w:rsidRDefault="00586E71" w:rsidP="007E39E4">
            <w:pPr>
              <w:spacing w:line="360" w:lineRule="auto"/>
              <w:jc w:val="both"/>
            </w:pPr>
            <w:r w:rsidRPr="00320159">
              <w:rPr>
                <w:rFonts w:eastAsia="Arial"/>
                <w:color w:val="000000"/>
                <w:sz w:val="19"/>
                <w:szCs w:val="19"/>
              </w:rPr>
              <w:t>HTTP 409 — Event is fully booked</w:t>
            </w:r>
          </w:p>
        </w:tc>
        <w:tc>
          <w:tcPr>
            <w:tcW w:w="760" w:type="dxa"/>
          </w:tcPr>
          <w:p w14:paraId="407C1482"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309376B2" w14:textId="77777777" w:rsidTr="00586E71">
        <w:tc>
          <w:tcPr>
            <w:tcW w:w="700" w:type="dxa"/>
          </w:tcPr>
          <w:p w14:paraId="6AAA6934" w14:textId="77777777" w:rsidR="00586E71" w:rsidRPr="00320159" w:rsidRDefault="00586E71" w:rsidP="007E39E4">
            <w:pPr>
              <w:spacing w:line="360" w:lineRule="auto"/>
              <w:jc w:val="both"/>
            </w:pPr>
            <w:r w:rsidRPr="00320159">
              <w:rPr>
                <w:rFonts w:eastAsia="Arial"/>
                <w:color w:val="000000"/>
                <w:sz w:val="19"/>
                <w:szCs w:val="19"/>
              </w:rPr>
              <w:t>10</w:t>
            </w:r>
          </w:p>
        </w:tc>
        <w:tc>
          <w:tcPr>
            <w:tcW w:w="2400" w:type="dxa"/>
          </w:tcPr>
          <w:p w14:paraId="2692D220" w14:textId="77777777" w:rsidR="00586E71" w:rsidRPr="00320159" w:rsidRDefault="00586E71" w:rsidP="007E39E4">
            <w:pPr>
              <w:spacing w:line="360" w:lineRule="auto"/>
              <w:jc w:val="both"/>
            </w:pPr>
            <w:r w:rsidRPr="00320159">
              <w:rPr>
                <w:rFonts w:eastAsia="Arial"/>
                <w:color w:val="000000"/>
                <w:sz w:val="19"/>
                <w:szCs w:val="19"/>
              </w:rPr>
              <w:t>No available slots</w:t>
            </w:r>
          </w:p>
        </w:tc>
        <w:tc>
          <w:tcPr>
            <w:tcW w:w="2100" w:type="dxa"/>
          </w:tcPr>
          <w:p w14:paraId="6993CE1E" w14:textId="77777777" w:rsidR="00586E71" w:rsidRPr="00320159" w:rsidRDefault="00586E71" w:rsidP="007E39E4">
            <w:pPr>
              <w:spacing w:line="360" w:lineRule="auto"/>
              <w:jc w:val="both"/>
            </w:pPr>
            <w:r w:rsidRPr="00320159">
              <w:rPr>
                <w:rFonts w:eastAsia="Arial"/>
                <w:color w:val="000000"/>
                <w:sz w:val="19"/>
                <w:szCs w:val="19"/>
              </w:rPr>
              <w:t>All seats marked BOOKED</w:t>
            </w:r>
          </w:p>
        </w:tc>
        <w:tc>
          <w:tcPr>
            <w:tcW w:w="2500" w:type="dxa"/>
          </w:tcPr>
          <w:p w14:paraId="66575373" w14:textId="77777777" w:rsidR="00586E71" w:rsidRPr="00320159" w:rsidRDefault="00586E71" w:rsidP="007E39E4">
            <w:pPr>
              <w:spacing w:line="360" w:lineRule="auto"/>
              <w:jc w:val="both"/>
            </w:pPr>
            <w:r w:rsidRPr="00320159">
              <w:rPr>
                <w:rFonts w:eastAsia="Arial"/>
                <w:color w:val="000000"/>
                <w:sz w:val="19"/>
                <w:szCs w:val="19"/>
              </w:rPr>
              <w:t>HTTP 503 — No seats available</w:t>
            </w:r>
          </w:p>
        </w:tc>
        <w:tc>
          <w:tcPr>
            <w:tcW w:w="760" w:type="dxa"/>
          </w:tcPr>
          <w:p w14:paraId="3F295AF6"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1ED65A2C" w14:textId="77777777" w:rsidTr="00586E71">
        <w:tc>
          <w:tcPr>
            <w:tcW w:w="700" w:type="dxa"/>
          </w:tcPr>
          <w:p w14:paraId="243D50A6" w14:textId="77777777" w:rsidR="00586E71" w:rsidRPr="00320159" w:rsidRDefault="00586E71" w:rsidP="007E39E4">
            <w:pPr>
              <w:spacing w:line="360" w:lineRule="auto"/>
              <w:jc w:val="both"/>
            </w:pPr>
            <w:r w:rsidRPr="00320159">
              <w:rPr>
                <w:rFonts w:eastAsia="Arial"/>
                <w:color w:val="000000"/>
                <w:sz w:val="19"/>
                <w:szCs w:val="19"/>
              </w:rPr>
              <w:t>11</w:t>
            </w:r>
          </w:p>
        </w:tc>
        <w:tc>
          <w:tcPr>
            <w:tcW w:w="2400" w:type="dxa"/>
          </w:tcPr>
          <w:p w14:paraId="5F4BBCCE" w14:textId="77777777" w:rsidR="00586E71" w:rsidRPr="00320159" w:rsidRDefault="00586E71" w:rsidP="007E39E4">
            <w:pPr>
              <w:spacing w:line="360" w:lineRule="auto"/>
              <w:jc w:val="both"/>
            </w:pPr>
            <w:r w:rsidRPr="00320159">
              <w:rPr>
                <w:rFonts w:eastAsia="Arial"/>
                <w:color w:val="000000"/>
                <w:sz w:val="19"/>
                <w:szCs w:val="19"/>
              </w:rPr>
              <w:t>Book ticket — COD/Spot</w:t>
            </w:r>
          </w:p>
        </w:tc>
        <w:tc>
          <w:tcPr>
            <w:tcW w:w="2100" w:type="dxa"/>
          </w:tcPr>
          <w:p w14:paraId="77971621" w14:textId="77777777" w:rsidR="00586E71" w:rsidRPr="00320159" w:rsidRDefault="00586E71" w:rsidP="007E39E4">
            <w:pPr>
              <w:spacing w:line="360" w:lineRule="auto"/>
              <w:jc w:val="both"/>
            </w:pPr>
            <w:proofErr w:type="spellStart"/>
            <w:r w:rsidRPr="00320159">
              <w:rPr>
                <w:rFonts w:eastAsia="Arial"/>
                <w:color w:val="000000"/>
                <w:sz w:val="19"/>
                <w:szCs w:val="19"/>
              </w:rPr>
              <w:t>paymentMethod</w:t>
            </w:r>
            <w:proofErr w:type="spellEnd"/>
            <w:r w:rsidRPr="00320159">
              <w:rPr>
                <w:rFonts w:eastAsia="Arial"/>
                <w:color w:val="000000"/>
                <w:sz w:val="19"/>
                <w:szCs w:val="19"/>
              </w:rPr>
              <w:t>=SPOT, no card/UPI</w:t>
            </w:r>
          </w:p>
        </w:tc>
        <w:tc>
          <w:tcPr>
            <w:tcW w:w="2500" w:type="dxa"/>
          </w:tcPr>
          <w:p w14:paraId="7A38F462" w14:textId="77777777" w:rsidR="00586E71" w:rsidRPr="00320159" w:rsidRDefault="00586E71" w:rsidP="007E39E4">
            <w:pPr>
              <w:spacing w:line="360" w:lineRule="auto"/>
              <w:jc w:val="both"/>
            </w:pPr>
            <w:r w:rsidRPr="00320159">
              <w:rPr>
                <w:rFonts w:eastAsia="Arial"/>
                <w:color w:val="000000"/>
                <w:sz w:val="19"/>
                <w:szCs w:val="19"/>
              </w:rPr>
              <w:t>Booking successful; method=SPOT recorded</w:t>
            </w:r>
          </w:p>
        </w:tc>
        <w:tc>
          <w:tcPr>
            <w:tcW w:w="760" w:type="dxa"/>
          </w:tcPr>
          <w:p w14:paraId="7604524D"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17AF89CC" w14:textId="77777777" w:rsidTr="00586E71">
        <w:tc>
          <w:tcPr>
            <w:tcW w:w="700" w:type="dxa"/>
          </w:tcPr>
          <w:p w14:paraId="204E09C0" w14:textId="77777777" w:rsidR="00586E71" w:rsidRPr="00320159" w:rsidRDefault="00586E71" w:rsidP="007E39E4">
            <w:pPr>
              <w:spacing w:line="360" w:lineRule="auto"/>
              <w:jc w:val="both"/>
            </w:pPr>
            <w:r w:rsidRPr="00320159">
              <w:rPr>
                <w:rFonts w:eastAsia="Arial"/>
                <w:color w:val="000000"/>
                <w:sz w:val="19"/>
                <w:szCs w:val="19"/>
              </w:rPr>
              <w:t>12</w:t>
            </w:r>
          </w:p>
        </w:tc>
        <w:tc>
          <w:tcPr>
            <w:tcW w:w="2400" w:type="dxa"/>
          </w:tcPr>
          <w:p w14:paraId="6CD8D454" w14:textId="77777777" w:rsidR="00586E71" w:rsidRPr="00320159" w:rsidRDefault="00586E71" w:rsidP="007E39E4">
            <w:pPr>
              <w:spacing w:line="360" w:lineRule="auto"/>
              <w:jc w:val="both"/>
            </w:pPr>
            <w:r w:rsidRPr="00320159">
              <w:rPr>
                <w:rFonts w:eastAsia="Arial"/>
                <w:color w:val="000000"/>
                <w:sz w:val="19"/>
                <w:szCs w:val="19"/>
              </w:rPr>
              <w:t>Track own ticket</w:t>
            </w:r>
          </w:p>
        </w:tc>
        <w:tc>
          <w:tcPr>
            <w:tcW w:w="2100" w:type="dxa"/>
          </w:tcPr>
          <w:p w14:paraId="55568297" w14:textId="77777777" w:rsidR="00586E71" w:rsidRPr="00320159" w:rsidRDefault="00586E71" w:rsidP="007E39E4">
            <w:pPr>
              <w:spacing w:line="360" w:lineRule="auto"/>
              <w:jc w:val="both"/>
            </w:pPr>
            <w:r w:rsidRPr="00320159">
              <w:rPr>
                <w:rFonts w:eastAsia="Arial"/>
                <w:color w:val="000000"/>
                <w:sz w:val="19"/>
                <w:szCs w:val="19"/>
              </w:rPr>
              <w:t xml:space="preserve">Valid </w:t>
            </w:r>
            <w:proofErr w:type="spellStart"/>
            <w:r w:rsidRPr="00320159">
              <w:rPr>
                <w:rFonts w:eastAsia="Arial"/>
                <w:color w:val="000000"/>
                <w:sz w:val="19"/>
                <w:szCs w:val="19"/>
              </w:rPr>
              <w:t>bookingId</w:t>
            </w:r>
            <w:proofErr w:type="spellEnd"/>
            <w:r w:rsidRPr="00320159">
              <w:rPr>
                <w:rFonts w:eastAsia="Arial"/>
                <w:color w:val="000000"/>
                <w:sz w:val="19"/>
                <w:szCs w:val="19"/>
              </w:rPr>
              <w:t xml:space="preserve"> + matching username</w:t>
            </w:r>
          </w:p>
        </w:tc>
        <w:tc>
          <w:tcPr>
            <w:tcW w:w="2500" w:type="dxa"/>
          </w:tcPr>
          <w:p w14:paraId="72DCC03B" w14:textId="77777777" w:rsidR="00586E71" w:rsidRPr="00320159" w:rsidRDefault="00586E71" w:rsidP="007E39E4">
            <w:pPr>
              <w:spacing w:line="360" w:lineRule="auto"/>
              <w:jc w:val="both"/>
            </w:pPr>
            <w:r w:rsidRPr="00320159">
              <w:rPr>
                <w:rFonts w:eastAsia="Arial"/>
                <w:color w:val="000000"/>
                <w:sz w:val="19"/>
                <w:szCs w:val="19"/>
              </w:rPr>
              <w:t>Status, cost, seat info returned</w:t>
            </w:r>
          </w:p>
        </w:tc>
        <w:tc>
          <w:tcPr>
            <w:tcW w:w="760" w:type="dxa"/>
          </w:tcPr>
          <w:p w14:paraId="19C78E6C"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6B12D562" w14:textId="77777777" w:rsidTr="00586E71">
        <w:tc>
          <w:tcPr>
            <w:tcW w:w="700" w:type="dxa"/>
          </w:tcPr>
          <w:p w14:paraId="4446124E" w14:textId="77777777" w:rsidR="00586E71" w:rsidRPr="00320159" w:rsidRDefault="00586E71" w:rsidP="007E39E4">
            <w:pPr>
              <w:spacing w:line="360" w:lineRule="auto"/>
              <w:jc w:val="both"/>
            </w:pPr>
            <w:r w:rsidRPr="00320159">
              <w:rPr>
                <w:rFonts w:eastAsia="Arial"/>
                <w:color w:val="000000"/>
                <w:sz w:val="19"/>
                <w:szCs w:val="19"/>
              </w:rPr>
              <w:t>13</w:t>
            </w:r>
          </w:p>
        </w:tc>
        <w:tc>
          <w:tcPr>
            <w:tcW w:w="2400" w:type="dxa"/>
          </w:tcPr>
          <w:p w14:paraId="4F3900D8" w14:textId="17409CDF" w:rsidR="00586E71" w:rsidRPr="00320159" w:rsidRDefault="00586E71" w:rsidP="007E39E4">
            <w:pPr>
              <w:spacing w:line="360" w:lineRule="auto"/>
              <w:jc w:val="both"/>
            </w:pPr>
            <w:r w:rsidRPr="00320159">
              <w:rPr>
                <w:rFonts w:eastAsia="Arial"/>
                <w:color w:val="000000"/>
                <w:sz w:val="19"/>
                <w:szCs w:val="19"/>
              </w:rPr>
              <w:t>Track another</w:t>
            </w:r>
            <w:r w:rsidR="00336EF3">
              <w:rPr>
                <w:rFonts w:eastAsia="Arial"/>
                <w:color w:val="000000"/>
                <w:sz w:val="19"/>
                <w:szCs w:val="19"/>
              </w:rPr>
              <w:t>’</w:t>
            </w:r>
            <w:r w:rsidRPr="00320159">
              <w:rPr>
                <w:rFonts w:eastAsia="Arial"/>
                <w:color w:val="000000"/>
                <w:sz w:val="19"/>
                <w:szCs w:val="19"/>
              </w:rPr>
              <w:t>s ticket</w:t>
            </w:r>
          </w:p>
        </w:tc>
        <w:tc>
          <w:tcPr>
            <w:tcW w:w="2100" w:type="dxa"/>
          </w:tcPr>
          <w:p w14:paraId="58E23562" w14:textId="77777777" w:rsidR="00586E71" w:rsidRPr="00320159" w:rsidRDefault="00586E71" w:rsidP="007E39E4">
            <w:pPr>
              <w:spacing w:line="360" w:lineRule="auto"/>
              <w:jc w:val="both"/>
            </w:pPr>
            <w:r w:rsidRPr="00320159">
              <w:rPr>
                <w:rFonts w:eastAsia="Arial"/>
                <w:color w:val="000000"/>
                <w:sz w:val="19"/>
                <w:szCs w:val="19"/>
              </w:rPr>
              <w:t xml:space="preserve">Valid </w:t>
            </w:r>
            <w:proofErr w:type="spellStart"/>
            <w:r w:rsidRPr="00320159">
              <w:rPr>
                <w:rFonts w:eastAsia="Arial"/>
                <w:color w:val="000000"/>
                <w:sz w:val="19"/>
                <w:szCs w:val="19"/>
              </w:rPr>
              <w:t>bookingId</w:t>
            </w:r>
            <w:proofErr w:type="spellEnd"/>
            <w:r w:rsidRPr="00320159">
              <w:rPr>
                <w:rFonts w:eastAsia="Arial"/>
                <w:color w:val="000000"/>
                <w:sz w:val="19"/>
                <w:szCs w:val="19"/>
              </w:rPr>
              <w:t xml:space="preserve"> + wrong username</w:t>
            </w:r>
          </w:p>
        </w:tc>
        <w:tc>
          <w:tcPr>
            <w:tcW w:w="2500" w:type="dxa"/>
          </w:tcPr>
          <w:p w14:paraId="7926E569" w14:textId="77777777" w:rsidR="00586E71" w:rsidRPr="00320159" w:rsidRDefault="00586E71" w:rsidP="007E39E4">
            <w:pPr>
              <w:spacing w:line="360" w:lineRule="auto"/>
              <w:jc w:val="both"/>
            </w:pPr>
            <w:r w:rsidRPr="00320159">
              <w:rPr>
                <w:rFonts w:eastAsia="Arial"/>
                <w:color w:val="000000"/>
                <w:sz w:val="19"/>
                <w:szCs w:val="19"/>
              </w:rPr>
              <w:t>HTTP 404 — not found or does not belong to you</w:t>
            </w:r>
          </w:p>
        </w:tc>
        <w:tc>
          <w:tcPr>
            <w:tcW w:w="760" w:type="dxa"/>
          </w:tcPr>
          <w:p w14:paraId="643BF42A"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0D23978A" w14:textId="77777777" w:rsidTr="00586E71">
        <w:tc>
          <w:tcPr>
            <w:tcW w:w="700" w:type="dxa"/>
          </w:tcPr>
          <w:p w14:paraId="4C91008B" w14:textId="77777777" w:rsidR="00586E71" w:rsidRPr="00320159" w:rsidRDefault="00586E71" w:rsidP="007E39E4">
            <w:pPr>
              <w:spacing w:line="360" w:lineRule="auto"/>
              <w:jc w:val="both"/>
            </w:pPr>
            <w:r w:rsidRPr="00320159">
              <w:rPr>
                <w:rFonts w:eastAsia="Arial"/>
                <w:color w:val="000000"/>
                <w:sz w:val="19"/>
                <w:szCs w:val="19"/>
              </w:rPr>
              <w:t>14</w:t>
            </w:r>
          </w:p>
        </w:tc>
        <w:tc>
          <w:tcPr>
            <w:tcW w:w="2400" w:type="dxa"/>
          </w:tcPr>
          <w:p w14:paraId="71CEBCB8" w14:textId="77777777" w:rsidR="00586E71" w:rsidRPr="00320159" w:rsidRDefault="00586E71" w:rsidP="007E39E4">
            <w:pPr>
              <w:spacing w:line="360" w:lineRule="auto"/>
              <w:jc w:val="both"/>
            </w:pPr>
            <w:r w:rsidRPr="00320159">
              <w:rPr>
                <w:rFonts w:eastAsia="Arial"/>
                <w:color w:val="000000"/>
                <w:sz w:val="19"/>
                <w:szCs w:val="19"/>
              </w:rPr>
              <w:t>Staff updates event status</w:t>
            </w:r>
          </w:p>
        </w:tc>
        <w:tc>
          <w:tcPr>
            <w:tcW w:w="2100" w:type="dxa"/>
          </w:tcPr>
          <w:p w14:paraId="232AD216" w14:textId="77777777" w:rsidR="00586E71" w:rsidRPr="00320159" w:rsidRDefault="00586E71" w:rsidP="007E39E4">
            <w:pPr>
              <w:spacing w:line="360" w:lineRule="auto"/>
              <w:jc w:val="both"/>
            </w:pPr>
            <w:r w:rsidRPr="00320159">
              <w:rPr>
                <w:rFonts w:eastAsia="Arial"/>
                <w:color w:val="000000"/>
                <w:sz w:val="19"/>
                <w:szCs w:val="19"/>
              </w:rPr>
              <w:t xml:space="preserve">Correct </w:t>
            </w:r>
            <w:proofErr w:type="spellStart"/>
            <w:r w:rsidRPr="00320159">
              <w:rPr>
                <w:rFonts w:eastAsia="Arial"/>
                <w:color w:val="000000"/>
                <w:sz w:val="19"/>
                <w:szCs w:val="19"/>
              </w:rPr>
              <w:t>staffUsername</w:t>
            </w:r>
            <w:proofErr w:type="spellEnd"/>
            <w:r w:rsidRPr="00320159">
              <w:rPr>
                <w:rFonts w:eastAsia="Arial"/>
                <w:color w:val="000000"/>
                <w:sz w:val="19"/>
                <w:szCs w:val="19"/>
              </w:rPr>
              <w:t>, valid new status</w:t>
            </w:r>
          </w:p>
        </w:tc>
        <w:tc>
          <w:tcPr>
            <w:tcW w:w="2500" w:type="dxa"/>
          </w:tcPr>
          <w:p w14:paraId="3CCA578E" w14:textId="77777777" w:rsidR="00586E71" w:rsidRPr="00320159" w:rsidRDefault="00586E71" w:rsidP="007E39E4">
            <w:pPr>
              <w:spacing w:line="360" w:lineRule="auto"/>
              <w:jc w:val="both"/>
            </w:pPr>
            <w:r w:rsidRPr="00320159">
              <w:rPr>
                <w:rFonts w:eastAsia="Arial"/>
                <w:color w:val="000000"/>
                <w:sz w:val="19"/>
                <w:szCs w:val="19"/>
              </w:rPr>
              <w:t>Status updated; success JSON returned</w:t>
            </w:r>
          </w:p>
        </w:tc>
        <w:tc>
          <w:tcPr>
            <w:tcW w:w="760" w:type="dxa"/>
          </w:tcPr>
          <w:p w14:paraId="398DB9F4"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4E30FAE2" w14:textId="77777777" w:rsidTr="00586E71">
        <w:tc>
          <w:tcPr>
            <w:tcW w:w="700" w:type="dxa"/>
          </w:tcPr>
          <w:p w14:paraId="29795111" w14:textId="77777777" w:rsidR="00586E71" w:rsidRPr="00320159" w:rsidRDefault="00586E71" w:rsidP="007E39E4">
            <w:pPr>
              <w:spacing w:line="360" w:lineRule="auto"/>
              <w:jc w:val="both"/>
            </w:pPr>
            <w:r w:rsidRPr="00320159">
              <w:rPr>
                <w:rFonts w:eastAsia="Arial"/>
                <w:color w:val="000000"/>
                <w:sz w:val="19"/>
                <w:szCs w:val="19"/>
              </w:rPr>
              <w:t>15</w:t>
            </w:r>
          </w:p>
        </w:tc>
        <w:tc>
          <w:tcPr>
            <w:tcW w:w="2400" w:type="dxa"/>
          </w:tcPr>
          <w:p w14:paraId="2E27BB0A" w14:textId="77777777" w:rsidR="00586E71" w:rsidRPr="00320159" w:rsidRDefault="00586E71" w:rsidP="007E39E4">
            <w:pPr>
              <w:spacing w:line="360" w:lineRule="auto"/>
              <w:jc w:val="both"/>
            </w:pPr>
            <w:r w:rsidRPr="00320159">
              <w:rPr>
                <w:rFonts w:eastAsia="Arial"/>
                <w:color w:val="000000"/>
                <w:sz w:val="19"/>
                <w:szCs w:val="19"/>
              </w:rPr>
              <w:t>Staff updates unassigned event</w:t>
            </w:r>
          </w:p>
        </w:tc>
        <w:tc>
          <w:tcPr>
            <w:tcW w:w="2100" w:type="dxa"/>
          </w:tcPr>
          <w:p w14:paraId="453F3B82" w14:textId="77777777" w:rsidR="00586E71" w:rsidRPr="00320159" w:rsidRDefault="00586E71" w:rsidP="007E39E4">
            <w:pPr>
              <w:spacing w:line="360" w:lineRule="auto"/>
              <w:jc w:val="both"/>
            </w:pPr>
            <w:r w:rsidRPr="00320159">
              <w:rPr>
                <w:rFonts w:eastAsia="Arial"/>
                <w:color w:val="000000"/>
                <w:sz w:val="19"/>
                <w:szCs w:val="19"/>
              </w:rPr>
              <w:t xml:space="preserve">Wrong </w:t>
            </w:r>
            <w:proofErr w:type="spellStart"/>
            <w:r w:rsidRPr="00320159">
              <w:rPr>
                <w:rFonts w:eastAsia="Arial"/>
                <w:color w:val="000000"/>
                <w:sz w:val="19"/>
                <w:szCs w:val="19"/>
              </w:rPr>
              <w:t>staffUsername</w:t>
            </w:r>
            <w:proofErr w:type="spellEnd"/>
          </w:p>
        </w:tc>
        <w:tc>
          <w:tcPr>
            <w:tcW w:w="2500" w:type="dxa"/>
          </w:tcPr>
          <w:p w14:paraId="25DAD201" w14:textId="77777777" w:rsidR="00586E71" w:rsidRPr="00320159" w:rsidRDefault="00586E71" w:rsidP="007E39E4">
            <w:pPr>
              <w:spacing w:line="360" w:lineRule="auto"/>
              <w:jc w:val="both"/>
            </w:pPr>
            <w:r w:rsidRPr="00320159">
              <w:rPr>
                <w:rFonts w:eastAsia="Arial"/>
                <w:color w:val="000000"/>
                <w:sz w:val="19"/>
                <w:szCs w:val="19"/>
              </w:rPr>
              <w:t>HTTP 404 — not assigned to you</w:t>
            </w:r>
          </w:p>
        </w:tc>
        <w:tc>
          <w:tcPr>
            <w:tcW w:w="760" w:type="dxa"/>
          </w:tcPr>
          <w:p w14:paraId="56B739CB"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409E48D5" w14:textId="77777777" w:rsidTr="00586E71">
        <w:tc>
          <w:tcPr>
            <w:tcW w:w="700" w:type="dxa"/>
          </w:tcPr>
          <w:p w14:paraId="48159DA6" w14:textId="77777777" w:rsidR="00586E71" w:rsidRPr="00320159" w:rsidRDefault="00586E71" w:rsidP="007E39E4">
            <w:pPr>
              <w:spacing w:line="360" w:lineRule="auto"/>
              <w:jc w:val="both"/>
            </w:pPr>
            <w:r w:rsidRPr="00320159">
              <w:rPr>
                <w:rFonts w:eastAsia="Arial"/>
                <w:color w:val="000000"/>
                <w:sz w:val="19"/>
                <w:szCs w:val="19"/>
              </w:rPr>
              <w:t>16</w:t>
            </w:r>
          </w:p>
        </w:tc>
        <w:tc>
          <w:tcPr>
            <w:tcW w:w="2400" w:type="dxa"/>
          </w:tcPr>
          <w:p w14:paraId="004DB237" w14:textId="77777777" w:rsidR="00586E71" w:rsidRPr="00320159" w:rsidRDefault="00586E71" w:rsidP="007E39E4">
            <w:pPr>
              <w:spacing w:line="360" w:lineRule="auto"/>
              <w:jc w:val="both"/>
            </w:pPr>
            <w:r w:rsidRPr="00320159">
              <w:rPr>
                <w:rFonts w:eastAsia="Arial"/>
                <w:color w:val="000000"/>
                <w:sz w:val="19"/>
                <w:szCs w:val="19"/>
              </w:rPr>
              <w:t>Status set to Completed</w:t>
            </w:r>
          </w:p>
        </w:tc>
        <w:tc>
          <w:tcPr>
            <w:tcW w:w="2100" w:type="dxa"/>
          </w:tcPr>
          <w:p w14:paraId="3FBA9157" w14:textId="77777777" w:rsidR="00586E71" w:rsidRPr="00320159" w:rsidRDefault="00586E71" w:rsidP="007E39E4">
            <w:pPr>
              <w:spacing w:line="360" w:lineRule="auto"/>
              <w:jc w:val="both"/>
            </w:pPr>
            <w:r w:rsidRPr="00320159">
              <w:rPr>
                <w:rFonts w:eastAsia="Arial"/>
                <w:color w:val="000000"/>
                <w:sz w:val="19"/>
                <w:szCs w:val="19"/>
              </w:rPr>
              <w:t>status=Completed by assigned staff</w:t>
            </w:r>
          </w:p>
        </w:tc>
        <w:tc>
          <w:tcPr>
            <w:tcW w:w="2500" w:type="dxa"/>
          </w:tcPr>
          <w:p w14:paraId="73669AA2" w14:textId="77777777" w:rsidR="00586E71" w:rsidRPr="00320159" w:rsidRDefault="00586E71" w:rsidP="007E39E4">
            <w:pPr>
              <w:spacing w:line="360" w:lineRule="auto"/>
              <w:jc w:val="both"/>
            </w:pPr>
            <w:r w:rsidRPr="00320159">
              <w:rPr>
                <w:rFonts w:eastAsia="Arial"/>
                <w:color w:val="000000"/>
                <w:sz w:val="19"/>
                <w:szCs w:val="19"/>
              </w:rPr>
              <w:t xml:space="preserve">Staff set FREE; </w:t>
            </w:r>
            <w:proofErr w:type="spellStart"/>
            <w:r w:rsidRPr="00320159">
              <w:rPr>
                <w:rFonts w:eastAsia="Arial"/>
                <w:color w:val="000000"/>
                <w:sz w:val="19"/>
                <w:szCs w:val="19"/>
              </w:rPr>
              <w:t>completedDate</w:t>
            </w:r>
            <w:proofErr w:type="spellEnd"/>
            <w:r w:rsidRPr="00320159">
              <w:rPr>
                <w:rFonts w:eastAsia="Arial"/>
                <w:color w:val="000000"/>
                <w:sz w:val="19"/>
                <w:szCs w:val="19"/>
              </w:rPr>
              <w:t xml:space="preserve"> recorded</w:t>
            </w:r>
          </w:p>
        </w:tc>
        <w:tc>
          <w:tcPr>
            <w:tcW w:w="760" w:type="dxa"/>
          </w:tcPr>
          <w:p w14:paraId="424733E2"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4453122B" w14:textId="77777777" w:rsidTr="00586E71">
        <w:tc>
          <w:tcPr>
            <w:tcW w:w="700" w:type="dxa"/>
          </w:tcPr>
          <w:p w14:paraId="135CE428" w14:textId="77777777" w:rsidR="00586E71" w:rsidRPr="00320159" w:rsidRDefault="00586E71" w:rsidP="007E39E4">
            <w:pPr>
              <w:spacing w:line="360" w:lineRule="auto"/>
              <w:jc w:val="both"/>
            </w:pPr>
            <w:r w:rsidRPr="00320159">
              <w:rPr>
                <w:rFonts w:eastAsia="Arial"/>
                <w:color w:val="000000"/>
                <w:sz w:val="19"/>
                <w:szCs w:val="19"/>
              </w:rPr>
              <w:t>17</w:t>
            </w:r>
          </w:p>
        </w:tc>
        <w:tc>
          <w:tcPr>
            <w:tcW w:w="2400" w:type="dxa"/>
          </w:tcPr>
          <w:p w14:paraId="6DA97EA9" w14:textId="77777777" w:rsidR="00586E71" w:rsidRPr="00320159" w:rsidRDefault="00586E71" w:rsidP="007E39E4">
            <w:pPr>
              <w:spacing w:line="360" w:lineRule="auto"/>
              <w:jc w:val="both"/>
            </w:pPr>
            <w:r w:rsidRPr="00320159">
              <w:rPr>
                <w:rFonts w:eastAsia="Arial"/>
                <w:color w:val="000000"/>
                <w:sz w:val="19"/>
                <w:szCs w:val="19"/>
              </w:rPr>
              <w:t>Add staff (Admin)</w:t>
            </w:r>
          </w:p>
        </w:tc>
        <w:tc>
          <w:tcPr>
            <w:tcW w:w="2100" w:type="dxa"/>
          </w:tcPr>
          <w:p w14:paraId="1A6D1913" w14:textId="77777777" w:rsidR="00586E71" w:rsidRPr="00320159" w:rsidRDefault="00586E71" w:rsidP="007E39E4">
            <w:pPr>
              <w:spacing w:line="360" w:lineRule="auto"/>
              <w:jc w:val="both"/>
            </w:pPr>
            <w:r w:rsidRPr="00320159">
              <w:rPr>
                <w:rFonts w:eastAsia="Arial"/>
                <w:color w:val="000000"/>
                <w:sz w:val="19"/>
                <w:szCs w:val="19"/>
              </w:rPr>
              <w:t>name, username, password, location, phone</w:t>
            </w:r>
          </w:p>
        </w:tc>
        <w:tc>
          <w:tcPr>
            <w:tcW w:w="2500" w:type="dxa"/>
          </w:tcPr>
          <w:p w14:paraId="6667B528" w14:textId="77777777" w:rsidR="00586E71" w:rsidRPr="00320159" w:rsidRDefault="00586E71" w:rsidP="007E39E4">
            <w:pPr>
              <w:spacing w:line="360" w:lineRule="auto"/>
              <w:jc w:val="both"/>
            </w:pPr>
            <w:r w:rsidRPr="00320159">
              <w:rPr>
                <w:rFonts w:eastAsia="Arial"/>
                <w:color w:val="000000"/>
                <w:sz w:val="19"/>
                <w:szCs w:val="19"/>
              </w:rPr>
              <w:t xml:space="preserve">Staff created; </w:t>
            </w:r>
            <w:proofErr w:type="spellStart"/>
            <w:r w:rsidRPr="00320159">
              <w:rPr>
                <w:rFonts w:eastAsia="Arial"/>
                <w:color w:val="000000"/>
                <w:sz w:val="19"/>
                <w:szCs w:val="19"/>
              </w:rPr>
              <w:t>staffId</w:t>
            </w:r>
            <w:proofErr w:type="spellEnd"/>
            <w:r w:rsidRPr="00320159">
              <w:rPr>
                <w:rFonts w:eastAsia="Arial"/>
                <w:color w:val="000000"/>
                <w:sz w:val="19"/>
                <w:szCs w:val="19"/>
              </w:rPr>
              <w:t xml:space="preserve"> returned</w:t>
            </w:r>
          </w:p>
        </w:tc>
        <w:tc>
          <w:tcPr>
            <w:tcW w:w="760" w:type="dxa"/>
          </w:tcPr>
          <w:p w14:paraId="339DB5C5"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3EE7150E" w14:textId="77777777" w:rsidTr="00586E71">
        <w:tc>
          <w:tcPr>
            <w:tcW w:w="700" w:type="dxa"/>
          </w:tcPr>
          <w:p w14:paraId="41ECE006" w14:textId="77777777" w:rsidR="00586E71" w:rsidRPr="00320159" w:rsidRDefault="00586E71" w:rsidP="007E39E4">
            <w:pPr>
              <w:spacing w:line="360" w:lineRule="auto"/>
              <w:jc w:val="both"/>
            </w:pPr>
            <w:r w:rsidRPr="00320159">
              <w:rPr>
                <w:rFonts w:eastAsia="Arial"/>
                <w:color w:val="000000"/>
                <w:sz w:val="19"/>
                <w:szCs w:val="19"/>
              </w:rPr>
              <w:t>18</w:t>
            </w:r>
          </w:p>
        </w:tc>
        <w:tc>
          <w:tcPr>
            <w:tcW w:w="2400" w:type="dxa"/>
          </w:tcPr>
          <w:p w14:paraId="375B2F4E" w14:textId="77777777" w:rsidR="00586E71" w:rsidRPr="00320159" w:rsidRDefault="00586E71" w:rsidP="007E39E4">
            <w:pPr>
              <w:spacing w:line="360" w:lineRule="auto"/>
              <w:jc w:val="both"/>
            </w:pPr>
            <w:r w:rsidRPr="00320159">
              <w:rPr>
                <w:rFonts w:eastAsia="Arial"/>
                <w:color w:val="000000"/>
                <w:sz w:val="19"/>
                <w:szCs w:val="19"/>
              </w:rPr>
              <w:t>Duplicate staff username</w:t>
            </w:r>
          </w:p>
        </w:tc>
        <w:tc>
          <w:tcPr>
            <w:tcW w:w="2100" w:type="dxa"/>
          </w:tcPr>
          <w:p w14:paraId="4032971B" w14:textId="77777777" w:rsidR="00586E71" w:rsidRPr="00320159" w:rsidRDefault="00586E71" w:rsidP="007E39E4">
            <w:pPr>
              <w:spacing w:line="360" w:lineRule="auto"/>
              <w:jc w:val="both"/>
            </w:pPr>
            <w:r w:rsidRPr="00320159">
              <w:rPr>
                <w:rFonts w:eastAsia="Arial"/>
                <w:color w:val="000000"/>
                <w:sz w:val="19"/>
                <w:szCs w:val="19"/>
              </w:rPr>
              <w:t>Existing staff username</w:t>
            </w:r>
          </w:p>
        </w:tc>
        <w:tc>
          <w:tcPr>
            <w:tcW w:w="2500" w:type="dxa"/>
          </w:tcPr>
          <w:p w14:paraId="6FDBC37E" w14:textId="77777777" w:rsidR="00586E71" w:rsidRPr="00320159" w:rsidRDefault="00586E71" w:rsidP="007E39E4">
            <w:pPr>
              <w:spacing w:line="360" w:lineRule="auto"/>
              <w:jc w:val="both"/>
            </w:pPr>
            <w:r w:rsidRPr="00320159">
              <w:rPr>
                <w:rFonts w:eastAsia="Arial"/>
                <w:color w:val="000000"/>
                <w:sz w:val="19"/>
                <w:szCs w:val="19"/>
              </w:rPr>
              <w:t>HTTP 409 — Username already taken</w:t>
            </w:r>
          </w:p>
        </w:tc>
        <w:tc>
          <w:tcPr>
            <w:tcW w:w="760" w:type="dxa"/>
          </w:tcPr>
          <w:p w14:paraId="5CE7AD10"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634B1923" w14:textId="77777777" w:rsidTr="00586E71">
        <w:tc>
          <w:tcPr>
            <w:tcW w:w="700" w:type="dxa"/>
          </w:tcPr>
          <w:p w14:paraId="421F968C" w14:textId="77777777" w:rsidR="00586E71" w:rsidRPr="00320159" w:rsidRDefault="00586E71" w:rsidP="007E39E4">
            <w:pPr>
              <w:spacing w:line="360" w:lineRule="auto"/>
              <w:jc w:val="both"/>
            </w:pPr>
            <w:r w:rsidRPr="00320159">
              <w:rPr>
                <w:rFonts w:eastAsia="Arial"/>
                <w:color w:val="000000"/>
                <w:sz w:val="19"/>
                <w:szCs w:val="19"/>
              </w:rPr>
              <w:t>19</w:t>
            </w:r>
          </w:p>
        </w:tc>
        <w:tc>
          <w:tcPr>
            <w:tcW w:w="2400" w:type="dxa"/>
          </w:tcPr>
          <w:p w14:paraId="50DF583E" w14:textId="77777777" w:rsidR="00586E71" w:rsidRPr="00320159" w:rsidRDefault="00586E71" w:rsidP="007E39E4">
            <w:pPr>
              <w:spacing w:line="360" w:lineRule="auto"/>
              <w:jc w:val="both"/>
            </w:pPr>
            <w:r w:rsidRPr="00320159">
              <w:rPr>
                <w:rFonts w:eastAsia="Arial"/>
                <w:color w:val="000000"/>
                <w:sz w:val="19"/>
                <w:szCs w:val="19"/>
              </w:rPr>
              <w:t>View all events (Admin)</w:t>
            </w:r>
          </w:p>
        </w:tc>
        <w:tc>
          <w:tcPr>
            <w:tcW w:w="2100" w:type="dxa"/>
          </w:tcPr>
          <w:p w14:paraId="23492522" w14:textId="77777777" w:rsidR="00586E71" w:rsidRPr="00320159" w:rsidRDefault="00586E71" w:rsidP="007E39E4">
            <w:pPr>
              <w:spacing w:line="360" w:lineRule="auto"/>
              <w:jc w:val="both"/>
            </w:pPr>
            <w:r w:rsidRPr="00320159">
              <w:rPr>
                <w:rFonts w:eastAsia="Arial"/>
                <w:color w:val="000000"/>
                <w:sz w:val="19"/>
                <w:szCs w:val="19"/>
              </w:rPr>
              <w:t>GET /</w:t>
            </w:r>
            <w:proofErr w:type="spellStart"/>
            <w:r w:rsidRPr="00320159">
              <w:rPr>
                <w:rFonts w:eastAsia="Arial"/>
                <w:color w:val="000000"/>
                <w:sz w:val="19"/>
                <w:szCs w:val="19"/>
              </w:rPr>
              <w:t>api</w:t>
            </w:r>
            <w:proofErr w:type="spellEnd"/>
            <w:r w:rsidRPr="00320159">
              <w:rPr>
                <w:rFonts w:eastAsia="Arial"/>
                <w:color w:val="000000"/>
                <w:sz w:val="19"/>
                <w:szCs w:val="19"/>
              </w:rPr>
              <w:t>/admin/events</w:t>
            </w:r>
          </w:p>
        </w:tc>
        <w:tc>
          <w:tcPr>
            <w:tcW w:w="2500" w:type="dxa"/>
          </w:tcPr>
          <w:p w14:paraId="48223E53" w14:textId="77777777" w:rsidR="00586E71" w:rsidRPr="00320159" w:rsidRDefault="00586E71" w:rsidP="007E39E4">
            <w:pPr>
              <w:spacing w:line="360" w:lineRule="auto"/>
              <w:jc w:val="both"/>
            </w:pPr>
            <w:r w:rsidRPr="00320159">
              <w:rPr>
                <w:rFonts w:eastAsia="Arial"/>
                <w:color w:val="000000"/>
                <w:sz w:val="19"/>
                <w:szCs w:val="19"/>
              </w:rPr>
              <w:t>JSON array of all event records</w:t>
            </w:r>
          </w:p>
        </w:tc>
        <w:tc>
          <w:tcPr>
            <w:tcW w:w="760" w:type="dxa"/>
          </w:tcPr>
          <w:p w14:paraId="64BDE019"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67DBD9B5" w14:textId="77777777" w:rsidTr="00586E71">
        <w:tc>
          <w:tcPr>
            <w:tcW w:w="700" w:type="dxa"/>
          </w:tcPr>
          <w:p w14:paraId="53104FCC" w14:textId="77777777" w:rsidR="00586E71" w:rsidRPr="00320159" w:rsidRDefault="00586E71" w:rsidP="007E39E4">
            <w:pPr>
              <w:spacing w:line="360" w:lineRule="auto"/>
              <w:jc w:val="both"/>
            </w:pPr>
            <w:r w:rsidRPr="00320159">
              <w:rPr>
                <w:rFonts w:eastAsia="Arial"/>
                <w:color w:val="000000"/>
                <w:sz w:val="19"/>
                <w:szCs w:val="19"/>
              </w:rPr>
              <w:t>20</w:t>
            </w:r>
          </w:p>
        </w:tc>
        <w:tc>
          <w:tcPr>
            <w:tcW w:w="2400" w:type="dxa"/>
          </w:tcPr>
          <w:p w14:paraId="33D21728" w14:textId="77777777" w:rsidR="00586E71" w:rsidRPr="00320159" w:rsidRDefault="00586E71" w:rsidP="007E39E4">
            <w:pPr>
              <w:spacing w:line="360" w:lineRule="auto"/>
              <w:jc w:val="both"/>
            </w:pPr>
            <w:r w:rsidRPr="00320159">
              <w:rPr>
                <w:rFonts w:eastAsia="Arial"/>
                <w:color w:val="000000"/>
                <w:sz w:val="19"/>
                <w:szCs w:val="19"/>
              </w:rPr>
              <w:t>Download daily report (Admin)</w:t>
            </w:r>
          </w:p>
        </w:tc>
        <w:tc>
          <w:tcPr>
            <w:tcW w:w="2100" w:type="dxa"/>
          </w:tcPr>
          <w:p w14:paraId="1DCF2F67" w14:textId="77777777" w:rsidR="00586E71" w:rsidRPr="00320159" w:rsidRDefault="00586E71" w:rsidP="007E39E4">
            <w:pPr>
              <w:spacing w:line="360" w:lineRule="auto"/>
              <w:jc w:val="both"/>
            </w:pPr>
            <w:r w:rsidRPr="00320159">
              <w:rPr>
                <w:rFonts w:eastAsia="Arial"/>
                <w:color w:val="000000"/>
                <w:sz w:val="19"/>
                <w:szCs w:val="19"/>
              </w:rPr>
              <w:t>GET /</w:t>
            </w:r>
            <w:proofErr w:type="spellStart"/>
            <w:r w:rsidRPr="00320159">
              <w:rPr>
                <w:rFonts w:eastAsia="Arial"/>
                <w:color w:val="000000"/>
                <w:sz w:val="19"/>
                <w:szCs w:val="19"/>
              </w:rPr>
              <w:t>api</w:t>
            </w:r>
            <w:proofErr w:type="spellEnd"/>
            <w:r w:rsidRPr="00320159">
              <w:rPr>
                <w:rFonts w:eastAsia="Arial"/>
                <w:color w:val="000000"/>
                <w:sz w:val="19"/>
                <w:szCs w:val="19"/>
              </w:rPr>
              <w:t>/admin/events/daily-report</w:t>
            </w:r>
          </w:p>
        </w:tc>
        <w:tc>
          <w:tcPr>
            <w:tcW w:w="2500" w:type="dxa"/>
          </w:tcPr>
          <w:p w14:paraId="305A3C0A" w14:textId="2DD8DC76" w:rsidR="00586E71" w:rsidRPr="00320159" w:rsidRDefault="00586E71" w:rsidP="007E39E4">
            <w:pPr>
              <w:spacing w:line="360" w:lineRule="auto"/>
              <w:jc w:val="both"/>
            </w:pPr>
            <w:r w:rsidRPr="00320159">
              <w:rPr>
                <w:rFonts w:eastAsia="Arial"/>
                <w:color w:val="000000"/>
                <w:sz w:val="19"/>
                <w:szCs w:val="19"/>
              </w:rPr>
              <w:t>Excel file downloaded with today</w:t>
            </w:r>
            <w:r w:rsidR="00336EF3">
              <w:rPr>
                <w:rFonts w:eastAsia="Arial"/>
                <w:color w:val="000000"/>
                <w:sz w:val="19"/>
                <w:szCs w:val="19"/>
              </w:rPr>
              <w:t>’</w:t>
            </w:r>
            <w:r w:rsidRPr="00320159">
              <w:rPr>
                <w:rFonts w:eastAsia="Arial"/>
                <w:color w:val="000000"/>
                <w:sz w:val="19"/>
                <w:szCs w:val="19"/>
              </w:rPr>
              <w:t>s events</w:t>
            </w:r>
          </w:p>
        </w:tc>
        <w:tc>
          <w:tcPr>
            <w:tcW w:w="760" w:type="dxa"/>
          </w:tcPr>
          <w:p w14:paraId="10BE1943" w14:textId="77777777" w:rsidR="00586E71" w:rsidRPr="00320159" w:rsidRDefault="00586E71" w:rsidP="007E39E4">
            <w:pPr>
              <w:spacing w:line="360" w:lineRule="auto"/>
              <w:jc w:val="both"/>
            </w:pPr>
            <w:r w:rsidRPr="00320159">
              <w:rPr>
                <w:rFonts w:eastAsia="Arial"/>
                <w:b/>
                <w:bCs/>
                <w:color w:val="1A7A4A"/>
                <w:sz w:val="19"/>
                <w:szCs w:val="19"/>
              </w:rPr>
              <w:t>Pass</w:t>
            </w:r>
          </w:p>
        </w:tc>
      </w:tr>
      <w:tr w:rsidR="00586E71" w:rsidRPr="00320159" w14:paraId="3CEACD12" w14:textId="77777777" w:rsidTr="00586E71">
        <w:tc>
          <w:tcPr>
            <w:tcW w:w="700" w:type="dxa"/>
          </w:tcPr>
          <w:p w14:paraId="783BE1B2" w14:textId="77777777" w:rsidR="00586E71" w:rsidRPr="00320159" w:rsidRDefault="00586E71" w:rsidP="007E39E4">
            <w:pPr>
              <w:spacing w:line="360" w:lineRule="auto"/>
              <w:jc w:val="both"/>
            </w:pPr>
            <w:r w:rsidRPr="00320159">
              <w:rPr>
                <w:rFonts w:eastAsia="Arial"/>
                <w:color w:val="000000"/>
                <w:sz w:val="19"/>
                <w:szCs w:val="19"/>
              </w:rPr>
              <w:t>21</w:t>
            </w:r>
          </w:p>
        </w:tc>
        <w:tc>
          <w:tcPr>
            <w:tcW w:w="2400" w:type="dxa"/>
          </w:tcPr>
          <w:p w14:paraId="2C4E6DEA" w14:textId="77777777" w:rsidR="00586E71" w:rsidRPr="00320159" w:rsidRDefault="00586E71" w:rsidP="007E39E4">
            <w:pPr>
              <w:spacing w:line="360" w:lineRule="auto"/>
              <w:jc w:val="both"/>
            </w:pPr>
            <w:r w:rsidRPr="00320159">
              <w:rPr>
                <w:rFonts w:eastAsia="Arial"/>
                <w:color w:val="000000"/>
                <w:sz w:val="19"/>
                <w:szCs w:val="19"/>
              </w:rPr>
              <w:t>Download attendance report (Staff)</w:t>
            </w:r>
          </w:p>
        </w:tc>
        <w:tc>
          <w:tcPr>
            <w:tcW w:w="2100" w:type="dxa"/>
          </w:tcPr>
          <w:p w14:paraId="57DB7469" w14:textId="77777777" w:rsidR="00586E71" w:rsidRPr="00320159" w:rsidRDefault="00586E71" w:rsidP="007E39E4">
            <w:pPr>
              <w:spacing w:line="360" w:lineRule="auto"/>
              <w:jc w:val="both"/>
            </w:pPr>
            <w:r w:rsidRPr="00320159">
              <w:rPr>
                <w:rFonts w:eastAsia="Arial"/>
                <w:color w:val="000000"/>
                <w:sz w:val="19"/>
                <w:szCs w:val="19"/>
              </w:rPr>
              <w:t>GET /</w:t>
            </w:r>
            <w:proofErr w:type="spellStart"/>
            <w:r w:rsidRPr="00320159">
              <w:rPr>
                <w:rFonts w:eastAsia="Arial"/>
                <w:color w:val="000000"/>
                <w:sz w:val="19"/>
                <w:szCs w:val="19"/>
              </w:rPr>
              <w:t>api</w:t>
            </w:r>
            <w:proofErr w:type="spellEnd"/>
            <w:r w:rsidRPr="00320159">
              <w:rPr>
                <w:rFonts w:eastAsia="Arial"/>
                <w:color w:val="000000"/>
                <w:sz w:val="19"/>
                <w:szCs w:val="19"/>
              </w:rPr>
              <w:t>/staff/{u}/attendance-report</w:t>
            </w:r>
          </w:p>
        </w:tc>
        <w:tc>
          <w:tcPr>
            <w:tcW w:w="2500" w:type="dxa"/>
          </w:tcPr>
          <w:p w14:paraId="190DC826" w14:textId="77777777" w:rsidR="00586E71" w:rsidRPr="00320159" w:rsidRDefault="00586E71" w:rsidP="007E39E4">
            <w:pPr>
              <w:spacing w:line="360" w:lineRule="auto"/>
              <w:jc w:val="both"/>
            </w:pPr>
            <w:r w:rsidRPr="00320159">
              <w:rPr>
                <w:rFonts w:eastAsia="Arial"/>
                <w:color w:val="000000"/>
                <w:sz w:val="19"/>
                <w:szCs w:val="19"/>
              </w:rPr>
              <w:t>Excel file with assigned + completed events</w:t>
            </w:r>
          </w:p>
        </w:tc>
        <w:tc>
          <w:tcPr>
            <w:tcW w:w="760" w:type="dxa"/>
          </w:tcPr>
          <w:p w14:paraId="40C411C7" w14:textId="77777777" w:rsidR="00586E71" w:rsidRPr="00320159" w:rsidRDefault="00586E71" w:rsidP="007E39E4">
            <w:pPr>
              <w:spacing w:line="360" w:lineRule="auto"/>
              <w:jc w:val="both"/>
            </w:pPr>
            <w:r w:rsidRPr="00320159">
              <w:rPr>
                <w:rFonts w:eastAsia="Arial"/>
                <w:b/>
                <w:bCs/>
                <w:color w:val="1A7A4A"/>
                <w:sz w:val="19"/>
                <w:szCs w:val="19"/>
              </w:rPr>
              <w:t>Pass</w:t>
            </w:r>
          </w:p>
        </w:tc>
      </w:tr>
    </w:tbl>
    <w:p w14:paraId="16C9F3D9" w14:textId="64FCD941" w:rsidR="00586E71" w:rsidRDefault="00336EF3" w:rsidP="00336EF3">
      <w:pPr>
        <w:spacing w:before="60" w:after="60" w:line="360" w:lineRule="auto"/>
        <w:jc w:val="center"/>
        <w:rPr>
          <w:b/>
          <w:bCs/>
        </w:rPr>
      </w:pPr>
      <w:r w:rsidRPr="00336EF3">
        <w:rPr>
          <w:b/>
          <w:bCs/>
        </w:rPr>
        <w:t>Table 11.3</w:t>
      </w:r>
    </w:p>
    <w:p w14:paraId="25927E8F" w14:textId="77777777" w:rsidR="00336EF3" w:rsidRPr="00336EF3" w:rsidRDefault="00336EF3" w:rsidP="00336EF3">
      <w:pPr>
        <w:spacing w:before="60" w:after="60" w:line="360" w:lineRule="auto"/>
      </w:pPr>
      <w:r w:rsidRPr="00336EF3">
        <w:t>This table presents various test scenarios used to validate the functionality and reliability of</w:t>
      </w:r>
      <w:r w:rsidRPr="00336EF3">
        <w:rPr>
          <w:b/>
          <w:bCs/>
        </w:rPr>
        <w:t xml:space="preserve"> </w:t>
      </w:r>
      <w:r w:rsidRPr="00336EF3">
        <w:t>the Event Management System across different modules such as registration, booking, staff operations, and reporting. It ensures that all features work as expected under both normal and edge-case conditions, with correct outputs and proper error handling.</w:t>
      </w:r>
    </w:p>
    <w:p w14:paraId="2BB4A197" w14:textId="77777777" w:rsidR="00336EF3" w:rsidRPr="00336EF3" w:rsidRDefault="00336EF3" w:rsidP="00336EF3">
      <w:pPr>
        <w:spacing w:before="60" w:after="60" w:line="360" w:lineRule="auto"/>
        <w:rPr>
          <w:b/>
          <w:bCs/>
        </w:rPr>
      </w:pPr>
    </w:p>
    <w:p w14:paraId="7F217DB7" w14:textId="77777777" w:rsidR="00586E71" w:rsidRPr="00320159" w:rsidRDefault="00586E71" w:rsidP="007E39E4">
      <w:pPr>
        <w:spacing w:before="60" w:after="60" w:line="360" w:lineRule="auto"/>
        <w:jc w:val="both"/>
      </w:pPr>
    </w:p>
    <w:p w14:paraId="7C6D989E" w14:textId="77777777" w:rsidR="00586E71" w:rsidRPr="00320159" w:rsidRDefault="00586E71" w:rsidP="007E39E4">
      <w:pPr>
        <w:pStyle w:val="Heading1"/>
        <w:spacing w:line="360" w:lineRule="auto"/>
        <w:jc w:val="both"/>
        <w:rPr>
          <w:sz w:val="28"/>
          <w:szCs w:val="28"/>
        </w:rPr>
      </w:pPr>
      <w:r w:rsidRPr="00320159">
        <w:rPr>
          <w:rFonts w:eastAsia="Arial"/>
          <w:sz w:val="28"/>
          <w:szCs w:val="28"/>
        </w:rPr>
        <w:lastRenderedPageBreak/>
        <w:t>11.4 Validation Results</w:t>
      </w:r>
    </w:p>
    <w:p w14:paraId="33AF0140" w14:textId="77777777" w:rsidR="007E19D1" w:rsidRPr="00320159" w:rsidRDefault="007E19D1" w:rsidP="007E39E4">
      <w:pPr>
        <w:spacing w:before="80" w:after="80" w:line="360" w:lineRule="auto"/>
        <w:jc w:val="both"/>
      </w:pPr>
      <w:r w:rsidRPr="00320159">
        <w:rPr>
          <w:rFonts w:eastAsia="Arial"/>
        </w:rPr>
        <w:t>The system was validated under various conditions and demonstrated reliable performance. All core functionalities worked as expected, and edge cases were handled effectively:</w:t>
      </w:r>
    </w:p>
    <w:p w14:paraId="5BCFD5A8" w14:textId="77777777" w:rsidR="007E19D1" w:rsidRPr="00320159" w:rsidRDefault="007E19D1" w:rsidP="007E39E4">
      <w:pPr>
        <w:spacing w:before="60" w:after="60" w:line="360" w:lineRule="auto"/>
        <w:jc w:val="both"/>
      </w:pPr>
    </w:p>
    <w:p w14:paraId="4F446CF7" w14:textId="77777777" w:rsidR="007E19D1" w:rsidRPr="00320159" w:rsidRDefault="007E19D1" w:rsidP="007E39E4">
      <w:pPr>
        <w:pStyle w:val="ListParagraph"/>
        <w:numPr>
          <w:ilvl w:val="0"/>
          <w:numId w:val="29"/>
        </w:numPr>
        <w:spacing w:before="40" w:after="40" w:line="360" w:lineRule="auto"/>
        <w:jc w:val="both"/>
      </w:pPr>
      <w:r w:rsidRPr="00320159">
        <w:rPr>
          <w:rFonts w:eastAsia="Arial"/>
        </w:rPr>
        <w:t>Accurate persistent data storage and retrieval across application restarts via data/</w:t>
      </w:r>
      <w:proofErr w:type="spellStart"/>
      <w:r w:rsidRPr="00320159">
        <w:rPr>
          <w:rFonts w:eastAsia="Arial"/>
        </w:rPr>
        <w:t>event.db</w:t>
      </w:r>
      <w:proofErr w:type="spellEnd"/>
    </w:p>
    <w:p w14:paraId="0F151EE5" w14:textId="77777777" w:rsidR="007E19D1" w:rsidRPr="00320159" w:rsidRDefault="007E19D1" w:rsidP="007E39E4">
      <w:pPr>
        <w:pStyle w:val="ListParagraph"/>
        <w:numPr>
          <w:ilvl w:val="0"/>
          <w:numId w:val="29"/>
        </w:numPr>
        <w:spacing w:before="40" w:after="40" w:line="360" w:lineRule="auto"/>
        <w:jc w:val="both"/>
      </w:pPr>
      <w:r w:rsidRPr="00320159">
        <w:rPr>
          <w:rFonts w:eastAsia="Arial"/>
        </w:rPr>
        <w:t>Proper atomic rollback on payment failure — staff availability correctly restored</w:t>
      </w:r>
    </w:p>
    <w:p w14:paraId="384EDE88" w14:textId="77777777" w:rsidR="007E19D1" w:rsidRPr="00320159" w:rsidRDefault="007E19D1" w:rsidP="007E39E4">
      <w:pPr>
        <w:pStyle w:val="ListParagraph"/>
        <w:numPr>
          <w:ilvl w:val="0"/>
          <w:numId w:val="29"/>
        </w:numPr>
        <w:spacing w:before="40" w:after="40" w:line="360" w:lineRule="auto"/>
        <w:jc w:val="both"/>
      </w:pPr>
      <w:r w:rsidRPr="00320159">
        <w:rPr>
          <w:rFonts w:eastAsia="Arial"/>
        </w:rPr>
        <w:t>Correct nearest-staff assignment including exact location match and smallest-diff fallback</w:t>
      </w:r>
    </w:p>
    <w:p w14:paraId="44BBC8BE" w14:textId="77777777" w:rsidR="007E19D1" w:rsidRPr="00320159" w:rsidRDefault="007E19D1" w:rsidP="007E39E4">
      <w:pPr>
        <w:pStyle w:val="ListParagraph"/>
        <w:numPr>
          <w:ilvl w:val="0"/>
          <w:numId w:val="29"/>
        </w:numPr>
        <w:spacing w:before="40" w:after="40" w:line="360" w:lineRule="auto"/>
        <w:jc w:val="both"/>
      </w:pPr>
      <w:r w:rsidRPr="00320159">
        <w:rPr>
          <w:rFonts w:eastAsia="Arial"/>
        </w:rPr>
        <w:t>Proper handling of duplicate usernames, invalid event dates, invalid payment details</w:t>
      </w:r>
    </w:p>
    <w:p w14:paraId="731109D8" w14:textId="77777777" w:rsidR="007E19D1" w:rsidRPr="00320159" w:rsidRDefault="007E19D1" w:rsidP="007E39E4">
      <w:pPr>
        <w:pStyle w:val="ListParagraph"/>
        <w:numPr>
          <w:ilvl w:val="0"/>
          <w:numId w:val="29"/>
        </w:numPr>
        <w:spacing w:before="40" w:after="40" w:line="360" w:lineRule="auto"/>
        <w:jc w:val="both"/>
      </w:pPr>
      <w:r w:rsidRPr="00320159">
        <w:rPr>
          <w:rFonts w:eastAsia="Arial"/>
        </w:rPr>
        <w:t>Excel reports generated correctly with styled headers, data rows, summary rows, and auto-sized columns</w:t>
      </w:r>
    </w:p>
    <w:p w14:paraId="6FB3A817" w14:textId="77777777" w:rsidR="007E19D1" w:rsidRPr="00320159" w:rsidRDefault="007E19D1" w:rsidP="007E39E4">
      <w:pPr>
        <w:pStyle w:val="ListParagraph"/>
        <w:numPr>
          <w:ilvl w:val="0"/>
          <w:numId w:val="29"/>
        </w:numPr>
        <w:spacing w:before="40" w:after="40" w:line="360" w:lineRule="auto"/>
        <w:jc w:val="both"/>
      </w:pPr>
      <w:r w:rsidRPr="00320159">
        <w:rPr>
          <w:rFonts w:eastAsia="Arial"/>
        </w:rPr>
        <w:t>Role-based access control enforced consistently — admin, organizer, staff, and attendee endpoints rejected unauthorized access with HTTP 401/403 responses</w:t>
      </w:r>
    </w:p>
    <w:p w14:paraId="5A4467AD" w14:textId="77777777" w:rsidR="007E19D1" w:rsidRPr="00320159" w:rsidRDefault="007E19D1" w:rsidP="007E39E4">
      <w:pPr>
        <w:pStyle w:val="ListParagraph"/>
        <w:numPr>
          <w:ilvl w:val="0"/>
          <w:numId w:val="29"/>
        </w:numPr>
        <w:spacing w:before="40" w:after="40" w:line="360" w:lineRule="auto"/>
        <w:jc w:val="both"/>
      </w:pPr>
      <w:r w:rsidRPr="00320159">
        <w:rPr>
          <w:rFonts w:eastAsia="Arial"/>
        </w:rPr>
        <w:t>Concurrent booking scenarios handled correctly — ticket count decremented atomically with no overselling beyond defined event capacity</w:t>
      </w:r>
    </w:p>
    <w:p w14:paraId="0D4A324A" w14:textId="77777777" w:rsidR="007E19D1" w:rsidRPr="00320159" w:rsidRDefault="007E19D1" w:rsidP="007E39E4">
      <w:pPr>
        <w:pStyle w:val="ListParagraph"/>
        <w:numPr>
          <w:ilvl w:val="0"/>
          <w:numId w:val="29"/>
        </w:numPr>
        <w:spacing w:before="40" w:after="40" w:line="360" w:lineRule="auto"/>
        <w:jc w:val="both"/>
      </w:pPr>
      <w:r w:rsidRPr="00320159">
        <w:rPr>
          <w:rFonts w:eastAsia="Arial"/>
        </w:rPr>
        <w:t>Session and state management validated across browser refresh and re-login — user context correctly restored from server-side session data</w:t>
      </w:r>
    </w:p>
    <w:p w14:paraId="5A2091D1" w14:textId="77777777" w:rsidR="002502F4" w:rsidRPr="00320159" w:rsidRDefault="002502F4" w:rsidP="007E39E4">
      <w:pPr>
        <w:pStyle w:val="NormalWeb"/>
        <w:numPr>
          <w:ilvl w:val="0"/>
          <w:numId w:val="29"/>
        </w:numPr>
        <w:spacing w:line="360" w:lineRule="auto"/>
        <w:jc w:val="both"/>
      </w:pPr>
      <w:r w:rsidRPr="00320159">
        <w:t>Logging and error tracking implemented effectively — all critical operations, failures, and system events recorded for debugging and audit purposes</w:t>
      </w:r>
    </w:p>
    <w:p w14:paraId="2E86DB9D" w14:textId="77777777" w:rsidR="002502F4" w:rsidRPr="00320159" w:rsidRDefault="002502F4" w:rsidP="007E39E4">
      <w:pPr>
        <w:pStyle w:val="NormalWeb"/>
        <w:numPr>
          <w:ilvl w:val="0"/>
          <w:numId w:val="29"/>
        </w:numPr>
        <w:spacing w:line="360" w:lineRule="auto"/>
        <w:jc w:val="both"/>
      </w:pPr>
      <w:r w:rsidRPr="00320159">
        <w:t>• Scalable API design maintained — endpoints structured to support future feature expansion with minimal changes to existing functionality</w:t>
      </w:r>
    </w:p>
    <w:p w14:paraId="2D7AEC08" w14:textId="77777777" w:rsidR="002502F4" w:rsidRPr="00320159" w:rsidRDefault="002502F4" w:rsidP="007E39E4">
      <w:pPr>
        <w:pStyle w:val="ListParagraph"/>
        <w:spacing w:before="40" w:after="40" w:line="360" w:lineRule="auto"/>
        <w:ind w:left="720"/>
        <w:jc w:val="both"/>
      </w:pPr>
    </w:p>
    <w:p w14:paraId="3689C71D" w14:textId="77777777" w:rsidR="00586E71" w:rsidRPr="00320159" w:rsidRDefault="00586E71" w:rsidP="007E39E4">
      <w:pPr>
        <w:spacing w:before="40" w:after="40"/>
        <w:jc w:val="both"/>
      </w:pPr>
    </w:p>
    <w:p w14:paraId="220ABD1A" w14:textId="77777777" w:rsidR="00586E71" w:rsidRPr="00320159" w:rsidRDefault="00586E71" w:rsidP="007E39E4">
      <w:pPr>
        <w:spacing w:before="40" w:after="40"/>
        <w:jc w:val="both"/>
      </w:pPr>
    </w:p>
    <w:p w14:paraId="16D4F1D3" w14:textId="77777777" w:rsidR="00586E71" w:rsidRPr="00320159" w:rsidRDefault="00586E71" w:rsidP="007E39E4">
      <w:pPr>
        <w:spacing w:before="40" w:after="40"/>
        <w:jc w:val="both"/>
      </w:pPr>
    </w:p>
    <w:p w14:paraId="0255D111" w14:textId="77777777" w:rsidR="00586E71" w:rsidRPr="00320159" w:rsidRDefault="00586E71" w:rsidP="007E39E4">
      <w:pPr>
        <w:spacing w:before="40" w:after="40"/>
        <w:jc w:val="both"/>
      </w:pPr>
    </w:p>
    <w:p w14:paraId="52FFC81B" w14:textId="77777777" w:rsidR="00586E71" w:rsidRPr="00320159" w:rsidRDefault="00586E71" w:rsidP="007E39E4">
      <w:pPr>
        <w:spacing w:before="40" w:after="40"/>
        <w:jc w:val="both"/>
      </w:pPr>
    </w:p>
    <w:p w14:paraId="2AFF73C6" w14:textId="77777777" w:rsidR="00586E71" w:rsidRPr="00320159" w:rsidRDefault="00586E71" w:rsidP="007E39E4">
      <w:pPr>
        <w:spacing w:before="40" w:after="40"/>
        <w:jc w:val="both"/>
      </w:pPr>
    </w:p>
    <w:p w14:paraId="6CC2620D" w14:textId="77777777" w:rsidR="00586E71" w:rsidRPr="00320159" w:rsidRDefault="00586E71" w:rsidP="007E39E4">
      <w:pPr>
        <w:spacing w:before="40" w:after="40"/>
        <w:jc w:val="both"/>
      </w:pPr>
    </w:p>
    <w:p w14:paraId="2BCB3A1F" w14:textId="77777777" w:rsidR="00586E71" w:rsidRPr="00320159" w:rsidRDefault="00586E71" w:rsidP="007E39E4">
      <w:pPr>
        <w:spacing w:before="40" w:after="40"/>
        <w:jc w:val="both"/>
      </w:pPr>
    </w:p>
    <w:p w14:paraId="3BED6104" w14:textId="77777777" w:rsidR="00586E71" w:rsidRPr="00320159" w:rsidRDefault="00586E71" w:rsidP="007E39E4">
      <w:pPr>
        <w:spacing w:before="40" w:after="40"/>
        <w:jc w:val="both"/>
      </w:pPr>
    </w:p>
    <w:p w14:paraId="42C76416" w14:textId="77777777" w:rsidR="00586E71" w:rsidRPr="00320159" w:rsidRDefault="00586E71" w:rsidP="007E39E4">
      <w:pPr>
        <w:spacing w:before="40" w:after="40"/>
        <w:jc w:val="both"/>
      </w:pPr>
    </w:p>
    <w:p w14:paraId="6B4E663E" w14:textId="414AF637" w:rsidR="00821CE9" w:rsidRPr="00320159" w:rsidRDefault="00FD40D3" w:rsidP="005E22C2">
      <w:pPr>
        <w:pStyle w:val="Heading1"/>
        <w:spacing w:line="360" w:lineRule="auto"/>
        <w:jc w:val="center"/>
      </w:pPr>
      <w:r w:rsidRPr="00320159">
        <w:lastRenderedPageBreak/>
        <w:t>CHAPTER 1</w:t>
      </w:r>
      <w:r w:rsidR="0041782B" w:rsidRPr="00320159">
        <w:t>2</w:t>
      </w:r>
    </w:p>
    <w:p w14:paraId="39B542C6" w14:textId="77777777" w:rsidR="00821CE9" w:rsidRPr="00320159" w:rsidRDefault="00FD40D3" w:rsidP="005E22C2">
      <w:pPr>
        <w:pStyle w:val="Heading1"/>
        <w:spacing w:line="360" w:lineRule="auto"/>
        <w:jc w:val="center"/>
      </w:pPr>
      <w:r w:rsidRPr="00320159">
        <w:t>SCREENSHOTS</w:t>
      </w:r>
    </w:p>
    <w:p w14:paraId="5795F267" w14:textId="7EE1D9C9" w:rsidR="00691F7A" w:rsidRPr="00320159" w:rsidRDefault="008B777B" w:rsidP="007E39E4">
      <w:pPr>
        <w:pStyle w:val="Heading1"/>
        <w:jc w:val="both"/>
      </w:pPr>
      <w:r w:rsidRPr="00320159">
        <w:rPr>
          <w:noProof/>
        </w:rPr>
        <w:drawing>
          <wp:inline distT="0" distB="0" distL="0" distR="0" wp14:anchorId="772CB0E2" wp14:editId="6524AB73">
            <wp:extent cx="5943600" cy="213360"/>
            <wp:effectExtent l="0" t="0" r="0" b="0"/>
            <wp:docPr id="49785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3360"/>
                    </a:xfrm>
                    <a:prstGeom prst="rect">
                      <a:avLst/>
                    </a:prstGeom>
                    <a:noFill/>
                    <a:ln>
                      <a:noFill/>
                    </a:ln>
                  </pic:spPr>
                </pic:pic>
              </a:graphicData>
            </a:graphic>
          </wp:inline>
        </w:drawing>
      </w:r>
    </w:p>
    <w:p w14:paraId="7779AD82" w14:textId="12024466" w:rsidR="008B777B" w:rsidRPr="005E22C2" w:rsidRDefault="008B777B" w:rsidP="005E22C2">
      <w:pPr>
        <w:pStyle w:val="Heading1"/>
        <w:jc w:val="center"/>
      </w:pPr>
      <w:r w:rsidRPr="005E22C2">
        <w:t>Figure 10.1 — Navigation Bar</w:t>
      </w:r>
    </w:p>
    <w:p w14:paraId="0268E42F" w14:textId="54A6EF09" w:rsidR="008B777B" w:rsidRPr="00320159" w:rsidRDefault="008B777B" w:rsidP="007E39E4">
      <w:pPr>
        <w:pStyle w:val="Heading1"/>
        <w:spacing w:line="360" w:lineRule="auto"/>
        <w:jc w:val="both"/>
        <w:rPr>
          <w:b w:val="0"/>
          <w:bCs w:val="0"/>
        </w:rPr>
      </w:pPr>
      <w:r w:rsidRPr="00320159">
        <w:rPr>
          <w:b w:val="0"/>
          <w:bCs w:val="0"/>
        </w:rPr>
        <w:t>This image shows the main navigation bar of the Event Management System. It provides access to the four primary sections of the application, namely Colleges, Events, Register, and Analytics, enabling smooth navigation between different functionalities.</w:t>
      </w:r>
      <w:r w:rsidRPr="00320159">
        <w:rPr>
          <w:b w:val="0"/>
          <w:bCs w:val="0"/>
        </w:rPr>
        <w:br/>
        <w:t>The navigation bar is consistently visible across all pages, improving usability and user experience.</w:t>
      </w:r>
      <w:r w:rsidRPr="00320159">
        <w:rPr>
          <w:b w:val="0"/>
          <w:bCs w:val="0"/>
        </w:rPr>
        <w:br/>
        <w:t>It helps users quickly switch between modules without any confusion or delay.</w:t>
      </w:r>
    </w:p>
    <w:p w14:paraId="3BC3D978" w14:textId="77777777" w:rsidR="008B777B" w:rsidRPr="00320159" w:rsidRDefault="008B777B" w:rsidP="007E39E4">
      <w:pPr>
        <w:pStyle w:val="Heading1"/>
        <w:spacing w:line="360" w:lineRule="auto"/>
        <w:jc w:val="both"/>
      </w:pPr>
    </w:p>
    <w:p w14:paraId="08DC7596" w14:textId="6F2F4424" w:rsidR="00821CE9" w:rsidRPr="00320159" w:rsidRDefault="008B777B" w:rsidP="007E39E4">
      <w:pPr>
        <w:jc w:val="both"/>
      </w:pPr>
      <w:r w:rsidRPr="00320159">
        <w:rPr>
          <w:noProof/>
        </w:rPr>
        <w:drawing>
          <wp:inline distT="0" distB="0" distL="0" distR="0" wp14:anchorId="09039843" wp14:editId="36EFA572">
            <wp:extent cx="5943600" cy="2325370"/>
            <wp:effectExtent l="0" t="0" r="0" b="0"/>
            <wp:docPr id="1168998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25370"/>
                    </a:xfrm>
                    <a:prstGeom prst="rect">
                      <a:avLst/>
                    </a:prstGeom>
                    <a:noFill/>
                    <a:ln>
                      <a:noFill/>
                    </a:ln>
                  </pic:spPr>
                </pic:pic>
              </a:graphicData>
            </a:graphic>
          </wp:inline>
        </w:drawing>
      </w:r>
    </w:p>
    <w:p w14:paraId="1AEA5048" w14:textId="77777777" w:rsidR="008B777B" w:rsidRPr="00320159" w:rsidRDefault="008B777B" w:rsidP="007E39E4">
      <w:pPr>
        <w:jc w:val="both"/>
      </w:pPr>
    </w:p>
    <w:p w14:paraId="542D0A4A" w14:textId="1FE6DD72" w:rsidR="008B777B" w:rsidRPr="005E22C2" w:rsidRDefault="008B777B" w:rsidP="005E22C2">
      <w:pPr>
        <w:spacing w:before="80" w:after="80" w:line="360" w:lineRule="auto"/>
        <w:ind w:firstLine="720"/>
        <w:jc w:val="center"/>
        <w:rPr>
          <w:b/>
          <w:bCs/>
        </w:rPr>
      </w:pPr>
      <w:r w:rsidRPr="005E22C2">
        <w:rPr>
          <w:b/>
          <w:bCs/>
        </w:rPr>
        <w:t>Figure 10.2 — Colleges Section: Main Page</w:t>
      </w:r>
    </w:p>
    <w:p w14:paraId="5F375E4B" w14:textId="74102475" w:rsidR="00821CE9" w:rsidRPr="00320159" w:rsidRDefault="008B777B" w:rsidP="005E22C2">
      <w:pPr>
        <w:spacing w:line="360" w:lineRule="auto"/>
      </w:pPr>
      <w:r w:rsidRPr="00320159">
        <w:t xml:space="preserve">This page displays the Colleges section of the system. It includes a form to add new colleges with fields such as name and address, along with a list of existing colleges shown in a card </w:t>
      </w:r>
      <w:proofErr w:type="spellStart"/>
      <w:proofErr w:type="gramStart"/>
      <w:r w:rsidRPr="00320159">
        <w:t>layout.The</w:t>
      </w:r>
      <w:proofErr w:type="spellEnd"/>
      <w:proofErr w:type="gramEnd"/>
      <w:r w:rsidRPr="00320159">
        <w:t xml:space="preserve"> interface is designed to be simple and user-friendly, allowing easy addition and management of college </w:t>
      </w:r>
      <w:proofErr w:type="spellStart"/>
      <w:proofErr w:type="gramStart"/>
      <w:r w:rsidRPr="00320159">
        <w:t>information.It</w:t>
      </w:r>
      <w:proofErr w:type="spellEnd"/>
      <w:proofErr w:type="gramEnd"/>
      <w:r w:rsidRPr="00320159">
        <w:t xml:space="preserve"> ensures that all registered colleges are clearly visible and can be accessed or modified efficiently.</w:t>
      </w:r>
    </w:p>
    <w:p w14:paraId="434B5C50" w14:textId="77777777" w:rsidR="008B777B" w:rsidRPr="00320159" w:rsidRDefault="008B777B" w:rsidP="007E39E4">
      <w:pPr>
        <w:spacing w:line="360" w:lineRule="auto"/>
        <w:jc w:val="both"/>
      </w:pPr>
    </w:p>
    <w:p w14:paraId="54E444BA" w14:textId="77777777" w:rsidR="00821CE9" w:rsidRPr="00320159" w:rsidRDefault="00FD40D3" w:rsidP="007E39E4">
      <w:pPr>
        <w:jc w:val="both"/>
      </w:pPr>
      <w:r w:rsidRPr="00320159">
        <w:br w:type="page"/>
      </w:r>
    </w:p>
    <w:p w14:paraId="4177B96D" w14:textId="55FBF652" w:rsidR="008B777B" w:rsidRPr="00320159" w:rsidRDefault="008B777B" w:rsidP="007E39E4">
      <w:pPr>
        <w:pStyle w:val="Heading1"/>
        <w:spacing w:line="360" w:lineRule="auto"/>
        <w:jc w:val="both"/>
      </w:pPr>
      <w:r w:rsidRPr="00320159">
        <w:rPr>
          <w:noProof/>
        </w:rPr>
        <w:lastRenderedPageBreak/>
        <w:drawing>
          <wp:inline distT="0" distB="0" distL="0" distR="0" wp14:anchorId="511AC89B" wp14:editId="0137060C">
            <wp:extent cx="5943600" cy="2831465"/>
            <wp:effectExtent l="0" t="0" r="0" b="6985"/>
            <wp:docPr id="1855178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31465"/>
                    </a:xfrm>
                    <a:prstGeom prst="rect">
                      <a:avLst/>
                    </a:prstGeom>
                    <a:noFill/>
                    <a:ln>
                      <a:noFill/>
                    </a:ln>
                  </pic:spPr>
                </pic:pic>
              </a:graphicData>
            </a:graphic>
          </wp:inline>
        </w:drawing>
      </w:r>
    </w:p>
    <w:p w14:paraId="32D32FBE" w14:textId="0588E6FF" w:rsidR="008B777B" w:rsidRPr="005E22C2" w:rsidRDefault="008B777B" w:rsidP="005E22C2">
      <w:pPr>
        <w:pStyle w:val="Heading1"/>
        <w:spacing w:line="360" w:lineRule="auto"/>
        <w:jc w:val="center"/>
      </w:pPr>
      <w:r w:rsidRPr="005E22C2">
        <w:t>Figure 10.3 — Colleges Section: College Added Successfully</w:t>
      </w:r>
    </w:p>
    <w:p w14:paraId="303DF07C" w14:textId="12DA7A58" w:rsidR="000766FD" w:rsidRPr="00320159" w:rsidRDefault="000766FD" w:rsidP="007E39E4">
      <w:pPr>
        <w:pStyle w:val="Heading1"/>
        <w:spacing w:line="360" w:lineRule="auto"/>
        <w:jc w:val="both"/>
        <w:rPr>
          <w:b w:val="0"/>
          <w:bCs w:val="0"/>
        </w:rPr>
      </w:pPr>
      <w:r w:rsidRPr="00320159">
        <w:rPr>
          <w:b w:val="0"/>
          <w:bCs w:val="0"/>
        </w:rPr>
        <w:t>This screen shows the Colleges section after successfully adding a new college. The newly added college appears in the list, confirming that the data has been stored and displayed correctly.</w:t>
      </w:r>
    </w:p>
    <w:p w14:paraId="61256B1B" w14:textId="77777777" w:rsidR="000766FD" w:rsidRPr="00320159" w:rsidRDefault="000766FD" w:rsidP="007E39E4">
      <w:pPr>
        <w:pStyle w:val="Heading1"/>
        <w:spacing w:line="360" w:lineRule="auto"/>
        <w:jc w:val="both"/>
        <w:rPr>
          <w:b w:val="0"/>
          <w:bCs w:val="0"/>
        </w:rPr>
      </w:pPr>
    </w:p>
    <w:p w14:paraId="4A3B0216" w14:textId="565D7859" w:rsidR="000766FD" w:rsidRPr="00320159" w:rsidRDefault="000766FD" w:rsidP="007E39E4">
      <w:pPr>
        <w:pStyle w:val="Heading1"/>
        <w:spacing w:line="360" w:lineRule="auto"/>
        <w:jc w:val="both"/>
        <w:rPr>
          <w:b w:val="0"/>
          <w:bCs w:val="0"/>
        </w:rPr>
      </w:pPr>
      <w:r w:rsidRPr="00320159">
        <w:rPr>
          <w:noProof/>
        </w:rPr>
        <w:drawing>
          <wp:inline distT="0" distB="0" distL="0" distR="0" wp14:anchorId="46DABB76" wp14:editId="6B3E4ED6">
            <wp:extent cx="5943600" cy="2560955"/>
            <wp:effectExtent l="0" t="0" r="0" b="0"/>
            <wp:docPr id="173401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60955"/>
                    </a:xfrm>
                    <a:prstGeom prst="rect">
                      <a:avLst/>
                    </a:prstGeom>
                    <a:noFill/>
                    <a:ln>
                      <a:noFill/>
                    </a:ln>
                  </pic:spPr>
                </pic:pic>
              </a:graphicData>
            </a:graphic>
          </wp:inline>
        </w:drawing>
      </w:r>
    </w:p>
    <w:p w14:paraId="40427642" w14:textId="50BF9CF0" w:rsidR="000766FD" w:rsidRPr="005E22C2" w:rsidRDefault="000766FD" w:rsidP="005E22C2">
      <w:pPr>
        <w:pStyle w:val="Heading1"/>
        <w:spacing w:line="360" w:lineRule="auto"/>
        <w:jc w:val="center"/>
      </w:pPr>
      <w:r w:rsidRPr="005E22C2">
        <w:t>Figure 10.4 — Events Section: Initial View</w:t>
      </w:r>
    </w:p>
    <w:p w14:paraId="625CF21D" w14:textId="3E4B5F0C" w:rsidR="000766FD" w:rsidRPr="00320159" w:rsidRDefault="000766FD" w:rsidP="007E39E4">
      <w:pPr>
        <w:pStyle w:val="Heading1"/>
        <w:spacing w:line="360" w:lineRule="auto"/>
        <w:jc w:val="both"/>
        <w:rPr>
          <w:b w:val="0"/>
          <w:bCs w:val="0"/>
        </w:rPr>
      </w:pPr>
      <w:r w:rsidRPr="00320159">
        <w:rPr>
          <w:b w:val="0"/>
          <w:bCs w:val="0"/>
        </w:rPr>
        <w:t>This page represents the Events section in its default state. It includes a form for entering event details such as event name, venue, date, and organizer information.</w:t>
      </w:r>
    </w:p>
    <w:p w14:paraId="67056E0D" w14:textId="39403E36" w:rsidR="000766FD" w:rsidRPr="00320159" w:rsidRDefault="000766FD" w:rsidP="007E39E4">
      <w:pPr>
        <w:pStyle w:val="Heading1"/>
        <w:spacing w:line="360" w:lineRule="auto"/>
        <w:jc w:val="both"/>
        <w:rPr>
          <w:b w:val="0"/>
          <w:bCs w:val="0"/>
        </w:rPr>
      </w:pPr>
      <w:r w:rsidRPr="00320159">
        <w:rPr>
          <w:noProof/>
        </w:rPr>
        <w:lastRenderedPageBreak/>
        <w:drawing>
          <wp:inline distT="0" distB="0" distL="0" distR="0" wp14:anchorId="7559197F" wp14:editId="4684AF1A">
            <wp:extent cx="5943600" cy="2862580"/>
            <wp:effectExtent l="0" t="0" r="0" b="0"/>
            <wp:docPr id="67973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62580"/>
                    </a:xfrm>
                    <a:prstGeom prst="rect">
                      <a:avLst/>
                    </a:prstGeom>
                    <a:noFill/>
                    <a:ln>
                      <a:noFill/>
                    </a:ln>
                  </pic:spPr>
                </pic:pic>
              </a:graphicData>
            </a:graphic>
          </wp:inline>
        </w:drawing>
      </w:r>
    </w:p>
    <w:p w14:paraId="11715795" w14:textId="60512275" w:rsidR="000766FD" w:rsidRPr="005E22C2" w:rsidRDefault="000766FD" w:rsidP="005E22C2">
      <w:pPr>
        <w:pStyle w:val="Heading1"/>
        <w:spacing w:line="360" w:lineRule="auto"/>
        <w:jc w:val="center"/>
      </w:pPr>
      <w:r w:rsidRPr="005E22C2">
        <w:t>Figure 10.5 — Events Section: Event Created</w:t>
      </w:r>
    </w:p>
    <w:p w14:paraId="32C5AB01" w14:textId="643E1F80" w:rsidR="000766FD" w:rsidRPr="00320159" w:rsidRDefault="000766FD" w:rsidP="007E39E4">
      <w:pPr>
        <w:pStyle w:val="Heading1"/>
        <w:spacing w:line="360" w:lineRule="auto"/>
        <w:jc w:val="both"/>
        <w:rPr>
          <w:b w:val="0"/>
          <w:bCs w:val="0"/>
        </w:rPr>
      </w:pPr>
      <w:r w:rsidRPr="00320159">
        <w:rPr>
          <w:b w:val="0"/>
          <w:bCs w:val="0"/>
        </w:rPr>
        <w:t>This screen displays the Events section after an event has been created. The created event is shown in the events list or card view, confirming successful event creation.</w:t>
      </w:r>
    </w:p>
    <w:p w14:paraId="08D1B86E" w14:textId="77777777" w:rsidR="000766FD" w:rsidRPr="00320159" w:rsidRDefault="000766FD" w:rsidP="007E39E4">
      <w:pPr>
        <w:pStyle w:val="Heading1"/>
        <w:spacing w:line="360" w:lineRule="auto"/>
        <w:jc w:val="both"/>
        <w:rPr>
          <w:b w:val="0"/>
          <w:bCs w:val="0"/>
        </w:rPr>
      </w:pPr>
    </w:p>
    <w:p w14:paraId="739657A9" w14:textId="2C2C68C3" w:rsidR="000766FD" w:rsidRPr="00320159" w:rsidRDefault="000766FD" w:rsidP="007E39E4">
      <w:pPr>
        <w:pStyle w:val="Heading1"/>
        <w:spacing w:line="360" w:lineRule="auto"/>
        <w:jc w:val="both"/>
        <w:rPr>
          <w:b w:val="0"/>
          <w:bCs w:val="0"/>
        </w:rPr>
      </w:pPr>
      <w:r w:rsidRPr="00320159">
        <w:rPr>
          <w:noProof/>
        </w:rPr>
        <w:drawing>
          <wp:inline distT="0" distB="0" distL="0" distR="0" wp14:anchorId="625800D8" wp14:editId="58EE3C1B">
            <wp:extent cx="5943600" cy="2811780"/>
            <wp:effectExtent l="0" t="0" r="0" b="7620"/>
            <wp:docPr id="10163737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p>
    <w:p w14:paraId="52861010" w14:textId="77A2EC4F" w:rsidR="000766FD" w:rsidRPr="005E22C2" w:rsidRDefault="000766FD" w:rsidP="005E22C2">
      <w:pPr>
        <w:pStyle w:val="Heading1"/>
        <w:spacing w:line="360" w:lineRule="auto"/>
        <w:jc w:val="center"/>
      </w:pPr>
      <w:r w:rsidRPr="005E22C2">
        <w:t>Figure 10.6 — Register Section: Participant Registration</w:t>
      </w:r>
    </w:p>
    <w:p w14:paraId="0F425547" w14:textId="709D11A0" w:rsidR="000766FD" w:rsidRPr="00320159" w:rsidRDefault="000766FD" w:rsidP="007E39E4">
      <w:pPr>
        <w:pStyle w:val="Heading1"/>
        <w:spacing w:line="360" w:lineRule="auto"/>
        <w:jc w:val="both"/>
        <w:rPr>
          <w:b w:val="0"/>
          <w:bCs w:val="0"/>
        </w:rPr>
      </w:pPr>
      <w:r w:rsidRPr="00320159">
        <w:rPr>
          <w:b w:val="0"/>
          <w:bCs w:val="0"/>
        </w:rPr>
        <w:t>This page provides the interface for registering participants to events. It includes input fields for participant details and allows selection of events for registration.</w:t>
      </w:r>
    </w:p>
    <w:p w14:paraId="48659FD5" w14:textId="1A517E40" w:rsidR="000766FD" w:rsidRPr="00320159" w:rsidRDefault="000766FD" w:rsidP="007E39E4">
      <w:pPr>
        <w:pStyle w:val="Heading1"/>
        <w:spacing w:line="360" w:lineRule="auto"/>
        <w:jc w:val="both"/>
        <w:rPr>
          <w:b w:val="0"/>
          <w:bCs w:val="0"/>
        </w:rPr>
      </w:pPr>
      <w:r w:rsidRPr="00320159">
        <w:rPr>
          <w:noProof/>
        </w:rPr>
        <w:lastRenderedPageBreak/>
        <w:drawing>
          <wp:inline distT="0" distB="0" distL="0" distR="0" wp14:anchorId="7596DD6E" wp14:editId="01955518">
            <wp:extent cx="5943600" cy="1468755"/>
            <wp:effectExtent l="0" t="0" r="0" b="0"/>
            <wp:docPr id="954200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468755"/>
                    </a:xfrm>
                    <a:prstGeom prst="rect">
                      <a:avLst/>
                    </a:prstGeom>
                    <a:noFill/>
                    <a:ln>
                      <a:noFill/>
                    </a:ln>
                  </pic:spPr>
                </pic:pic>
              </a:graphicData>
            </a:graphic>
          </wp:inline>
        </w:drawing>
      </w:r>
    </w:p>
    <w:p w14:paraId="244DBB42" w14:textId="5515A0AD" w:rsidR="005104D6" w:rsidRPr="005E22C2" w:rsidRDefault="000766FD" w:rsidP="005E22C2">
      <w:pPr>
        <w:pStyle w:val="Heading1"/>
        <w:spacing w:line="360" w:lineRule="auto"/>
        <w:jc w:val="center"/>
      </w:pPr>
      <w:r w:rsidRPr="005E22C2">
        <w:t>Figure 10.7 — Analytics Section: Overview</w:t>
      </w:r>
    </w:p>
    <w:p w14:paraId="39437539" w14:textId="77777777" w:rsidR="000766FD" w:rsidRPr="00320159" w:rsidRDefault="000766FD" w:rsidP="007E39E4">
      <w:pPr>
        <w:spacing w:line="360" w:lineRule="auto"/>
        <w:jc w:val="both"/>
      </w:pPr>
      <w:r w:rsidRPr="00320159">
        <w:t xml:space="preserve">This screen shows the Analytics section in its default view, providing an overview of event-related data. It includes options to select events and view corresponding statistics. The layout presents information clearly, making analysis simple and user-friendly. </w:t>
      </w:r>
    </w:p>
    <w:p w14:paraId="74F39EE5" w14:textId="77777777" w:rsidR="000766FD" w:rsidRPr="00320159" w:rsidRDefault="000766FD" w:rsidP="007E39E4">
      <w:pPr>
        <w:spacing w:line="360" w:lineRule="auto"/>
        <w:jc w:val="both"/>
      </w:pPr>
    </w:p>
    <w:p w14:paraId="12DAA875" w14:textId="77777777" w:rsidR="000766FD" w:rsidRPr="00320159" w:rsidRDefault="000766FD" w:rsidP="007E39E4">
      <w:pPr>
        <w:spacing w:line="360" w:lineRule="auto"/>
        <w:jc w:val="both"/>
      </w:pPr>
      <w:r w:rsidRPr="00320159">
        <w:rPr>
          <w:noProof/>
        </w:rPr>
        <w:drawing>
          <wp:inline distT="0" distB="0" distL="0" distR="0" wp14:anchorId="545B7C4F" wp14:editId="54BA13C5">
            <wp:extent cx="5943600" cy="2687955"/>
            <wp:effectExtent l="0" t="0" r="0" b="0"/>
            <wp:docPr id="785817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687955"/>
                    </a:xfrm>
                    <a:prstGeom prst="rect">
                      <a:avLst/>
                    </a:prstGeom>
                    <a:noFill/>
                    <a:ln>
                      <a:noFill/>
                    </a:ln>
                  </pic:spPr>
                </pic:pic>
              </a:graphicData>
            </a:graphic>
          </wp:inline>
        </w:drawing>
      </w:r>
      <w:r w:rsidRPr="00320159">
        <w:t xml:space="preserve"> </w:t>
      </w:r>
    </w:p>
    <w:p w14:paraId="5A8B06F2" w14:textId="5A881B94" w:rsidR="005E22C2" w:rsidRPr="005E22C2" w:rsidRDefault="000766FD" w:rsidP="005E22C2">
      <w:pPr>
        <w:spacing w:line="360" w:lineRule="auto"/>
        <w:jc w:val="center"/>
        <w:rPr>
          <w:b/>
          <w:bCs/>
        </w:rPr>
      </w:pPr>
      <w:r w:rsidRPr="005E22C2">
        <w:rPr>
          <w:b/>
          <w:bCs/>
        </w:rPr>
        <w:t>Figure 10.8 — Analytics Section: Detailed View</w:t>
      </w:r>
    </w:p>
    <w:p w14:paraId="1FE02866" w14:textId="4A1BFE55" w:rsidR="008B777B" w:rsidRPr="00320159" w:rsidRDefault="000766FD" w:rsidP="005E22C2">
      <w:pPr>
        <w:spacing w:line="360" w:lineRule="auto"/>
        <w:jc w:val="both"/>
        <w:rPr>
          <w:b/>
          <w:bCs/>
        </w:rPr>
      </w:pPr>
      <w:r w:rsidRPr="00320159">
        <w:t>This screen displays the Analytics section with detailed information based on selected events. It shows participant details and event-specific insights in a structured format. The interface helps users analy</w:t>
      </w:r>
      <w:r w:rsidR="00E50586" w:rsidRPr="00320159">
        <w:t>s</w:t>
      </w:r>
      <w:r w:rsidRPr="00320159">
        <w:t xml:space="preserve">e data more effectively and understand event performance clearly. </w:t>
      </w:r>
      <w:r w:rsidR="008B777B" w:rsidRPr="00320159">
        <w:br w:type="page"/>
      </w:r>
    </w:p>
    <w:p w14:paraId="542D64B7" w14:textId="0003765B" w:rsidR="00821CE9" w:rsidRPr="00320159" w:rsidRDefault="00FD40D3" w:rsidP="005E22C2">
      <w:pPr>
        <w:pStyle w:val="Heading1"/>
        <w:spacing w:line="480" w:lineRule="auto"/>
        <w:jc w:val="center"/>
      </w:pPr>
      <w:r w:rsidRPr="00320159">
        <w:lastRenderedPageBreak/>
        <w:t>CHAPTER 11</w:t>
      </w:r>
    </w:p>
    <w:p w14:paraId="6C7DB5D1" w14:textId="77777777" w:rsidR="00821CE9" w:rsidRPr="00320159" w:rsidRDefault="00FD40D3" w:rsidP="005E22C2">
      <w:pPr>
        <w:pStyle w:val="Heading1"/>
        <w:spacing w:line="480" w:lineRule="auto"/>
        <w:jc w:val="center"/>
      </w:pPr>
      <w:r w:rsidRPr="00320159">
        <w:t>CONCLUSION</w:t>
      </w:r>
    </w:p>
    <w:p w14:paraId="2DB4FE00" w14:textId="77777777" w:rsidR="00821CE9" w:rsidRPr="00320159" w:rsidRDefault="00FD40D3" w:rsidP="007E39E4">
      <w:pPr>
        <w:spacing w:before="80" w:after="80" w:line="360" w:lineRule="auto"/>
        <w:ind w:firstLine="720"/>
        <w:jc w:val="both"/>
      </w:pPr>
      <w:r w:rsidRPr="00320159">
        <w:t>The Event Management System successfully demonstrates the development of a full-stack web application for academic event administration using Java Spring Boot 3. The system provides a structured and reliable platform for managing colleges, events, organizers, and participants through a REST API backend and an interactive single-page HTML5 frontend. By integrating Spring MVC, Spring Data JPA, Hibernate ORM, Jakarta Bean Validation, and SQLite, the project achieves a clean three-layer architecture with well-enforced data integrity and business rule validation at every level.</w:t>
      </w:r>
    </w:p>
    <w:p w14:paraId="13810F35" w14:textId="76479498" w:rsidR="00821CE9" w:rsidRPr="00320159" w:rsidRDefault="00FD40D3" w:rsidP="007E39E4">
      <w:pPr>
        <w:spacing w:before="80" w:after="80" w:line="360" w:lineRule="auto"/>
        <w:ind w:firstLine="720"/>
        <w:jc w:val="both"/>
      </w:pPr>
      <w:r w:rsidRPr="00320159">
        <w:t>The application delivers meaningful functional capabilities including real-time event capacity enforcement, accommodation cost tracking at Rs 350 per day, college-filtered event viewing, and complete participant management. Features such as transactional participant registration, custom JPQL fetch-join queries, and centralized JSON error handling through Global</w:t>
      </w:r>
      <w:r w:rsidR="00964B67" w:rsidRPr="00320159">
        <w:t xml:space="preserve"> </w:t>
      </w:r>
      <w:r w:rsidRPr="00320159">
        <w:t>Exception</w:t>
      </w:r>
      <w:r w:rsidR="00964B67" w:rsidRPr="00320159">
        <w:t xml:space="preserve"> </w:t>
      </w:r>
      <w:r w:rsidRPr="00320159">
        <w:t>Handler further demonstrate sound software engineering practices appropriate for production-grade systems.</w:t>
      </w:r>
    </w:p>
    <w:p w14:paraId="5931297D" w14:textId="77777777" w:rsidR="00821CE9" w:rsidRPr="00320159" w:rsidRDefault="00FD40D3" w:rsidP="007E39E4">
      <w:pPr>
        <w:spacing w:before="80" w:after="80" w:line="360" w:lineRule="auto"/>
        <w:ind w:firstLine="720"/>
        <w:jc w:val="both"/>
      </w:pPr>
      <w:r w:rsidRPr="00320159">
        <w:t xml:space="preserve">The choice of an embedded SQLite database with </w:t>
      </w:r>
      <w:proofErr w:type="spellStart"/>
      <w:r w:rsidRPr="00320159">
        <w:t>HikariCP</w:t>
      </w:r>
      <w:proofErr w:type="spellEnd"/>
      <w:r w:rsidRPr="00320159">
        <w:t xml:space="preserve"> pool-size-1 configuration ensures that the application is immediately deployable on any development machine without external infrastructure dependencies, making it highly accessible for laboratory and demonstration purposes. Overall, the project provides a scalable and maintainable foundation that can be extended with additional features such as user authentication, event scheduling with date fields, email notification integration, and report generation in future iterations.</w:t>
      </w:r>
    </w:p>
    <w:p w14:paraId="4E1173F4" w14:textId="77777777" w:rsidR="00821CE9" w:rsidRPr="00320159" w:rsidRDefault="00FD40D3" w:rsidP="007E39E4">
      <w:pPr>
        <w:jc w:val="both"/>
      </w:pPr>
      <w:r w:rsidRPr="00320159">
        <w:br w:type="page"/>
      </w:r>
    </w:p>
    <w:p w14:paraId="0E9A45CA" w14:textId="77777777" w:rsidR="00821CE9" w:rsidRPr="00320159" w:rsidRDefault="00FD40D3" w:rsidP="005E22C2">
      <w:pPr>
        <w:pStyle w:val="Heading1"/>
        <w:spacing w:line="480" w:lineRule="auto"/>
        <w:jc w:val="center"/>
      </w:pPr>
      <w:r w:rsidRPr="00320159">
        <w:lastRenderedPageBreak/>
        <w:t>CHAPTER 12</w:t>
      </w:r>
    </w:p>
    <w:p w14:paraId="4F740A4F" w14:textId="77777777" w:rsidR="00821CE9" w:rsidRPr="00320159" w:rsidRDefault="00FD40D3" w:rsidP="005E22C2">
      <w:pPr>
        <w:pStyle w:val="Heading1"/>
        <w:spacing w:line="480" w:lineRule="auto"/>
        <w:jc w:val="center"/>
      </w:pPr>
      <w:r w:rsidRPr="00320159">
        <w:t>REFERENCES</w:t>
      </w:r>
    </w:p>
    <w:p w14:paraId="224B9EC7" w14:textId="77777777" w:rsidR="00C66572" w:rsidRPr="00320159" w:rsidRDefault="00C66572" w:rsidP="007E39E4">
      <w:pPr>
        <w:spacing w:before="80" w:line="360" w:lineRule="auto"/>
        <w:jc w:val="both"/>
      </w:pPr>
      <w:r w:rsidRPr="00320159">
        <w:rPr>
          <w:b/>
          <w:bCs/>
        </w:rPr>
        <w:t>12.1 Books</w:t>
      </w:r>
    </w:p>
    <w:p w14:paraId="4A16F5CF" w14:textId="77777777" w:rsidR="00C66572" w:rsidRPr="00320159" w:rsidRDefault="00C66572" w:rsidP="007E39E4">
      <w:pPr>
        <w:pStyle w:val="ListParagraph"/>
        <w:numPr>
          <w:ilvl w:val="0"/>
          <w:numId w:val="14"/>
        </w:numPr>
        <w:spacing w:line="360" w:lineRule="auto"/>
        <w:jc w:val="both"/>
      </w:pPr>
      <w:r w:rsidRPr="00320159">
        <w:t>Walls, C. (2022). Spring in Action, 6th Edition. Manning Publications. ISBN: 978-1617297571.</w:t>
      </w:r>
    </w:p>
    <w:p w14:paraId="6DE0E4E8" w14:textId="77777777" w:rsidR="00C66572" w:rsidRPr="00320159" w:rsidRDefault="00C66572" w:rsidP="007E39E4">
      <w:pPr>
        <w:pStyle w:val="ListParagraph"/>
        <w:numPr>
          <w:ilvl w:val="0"/>
          <w:numId w:val="15"/>
        </w:numPr>
        <w:spacing w:line="360" w:lineRule="auto"/>
        <w:jc w:val="both"/>
      </w:pPr>
      <w:r w:rsidRPr="00320159">
        <w:t>Deitel, P. and Deitel, H. (2019). Java: How to Program, 11th Edition. Pearson Education. ISBN: 978-0134743356.</w:t>
      </w:r>
    </w:p>
    <w:p w14:paraId="67BA88E5" w14:textId="77777777" w:rsidR="00C66572" w:rsidRPr="00320159" w:rsidRDefault="00C66572" w:rsidP="007E39E4">
      <w:pPr>
        <w:pStyle w:val="ListParagraph"/>
        <w:numPr>
          <w:ilvl w:val="0"/>
          <w:numId w:val="16"/>
        </w:numPr>
        <w:spacing w:line="360" w:lineRule="auto"/>
        <w:jc w:val="both"/>
      </w:pPr>
      <w:r w:rsidRPr="00320159">
        <w:t>Bauer, C., King, G. et al. (2019). Java Persistence with Hibernate, 2nd Edition. Manning Publications. ISBN: 978-1617290459.</w:t>
      </w:r>
    </w:p>
    <w:p w14:paraId="7A22B9B1" w14:textId="77777777" w:rsidR="00C66572" w:rsidRPr="00320159" w:rsidRDefault="00C66572" w:rsidP="007E39E4">
      <w:pPr>
        <w:spacing w:before="80" w:line="360" w:lineRule="auto"/>
        <w:jc w:val="both"/>
      </w:pPr>
      <w:r w:rsidRPr="00320159">
        <w:rPr>
          <w:b/>
          <w:bCs/>
        </w:rPr>
        <w:t>12.2 Official Documentation</w:t>
      </w:r>
    </w:p>
    <w:p w14:paraId="213AA8D9" w14:textId="77777777" w:rsidR="00C66572" w:rsidRPr="00320159" w:rsidRDefault="00C66572" w:rsidP="007E39E4">
      <w:pPr>
        <w:pStyle w:val="ListParagraph"/>
        <w:numPr>
          <w:ilvl w:val="0"/>
          <w:numId w:val="17"/>
        </w:numPr>
        <w:spacing w:line="360" w:lineRule="auto"/>
        <w:jc w:val="both"/>
      </w:pPr>
      <w:r w:rsidRPr="00320159">
        <w:t>Spring Boot Reference Documentation v3.2.4.</w:t>
      </w:r>
    </w:p>
    <w:p w14:paraId="626C55E3" w14:textId="77777777" w:rsidR="00C66572" w:rsidRPr="00320159" w:rsidRDefault="00C66572" w:rsidP="007E39E4">
      <w:pPr>
        <w:spacing w:line="360" w:lineRule="auto"/>
        <w:ind w:left="720"/>
        <w:jc w:val="both"/>
      </w:pPr>
      <w:r w:rsidRPr="00320159">
        <w:t xml:space="preserve">Available: </w:t>
      </w:r>
      <w:hyperlink r:id="rId21" w:history="1">
        <w:r w:rsidRPr="00320159">
          <w:rPr>
            <w:rStyle w:val="Hyperlink"/>
          </w:rPr>
          <w:t>https://docs.spring.io/spring-boot/docs/3.2.4/reference/html/</w:t>
        </w:r>
      </w:hyperlink>
    </w:p>
    <w:p w14:paraId="7127C31F" w14:textId="77777777" w:rsidR="00C66572" w:rsidRPr="00320159" w:rsidRDefault="00C66572" w:rsidP="007E39E4">
      <w:pPr>
        <w:pStyle w:val="ListParagraph"/>
        <w:numPr>
          <w:ilvl w:val="0"/>
          <w:numId w:val="18"/>
        </w:numPr>
        <w:spacing w:line="360" w:lineRule="auto"/>
        <w:jc w:val="both"/>
      </w:pPr>
      <w:r w:rsidRPr="00320159">
        <w:t>Spring Data JPA Reference Documentation.</w:t>
      </w:r>
    </w:p>
    <w:p w14:paraId="1D757E6A" w14:textId="77777777" w:rsidR="00C66572" w:rsidRPr="00320159" w:rsidRDefault="00C66572" w:rsidP="007E39E4">
      <w:pPr>
        <w:spacing w:line="360" w:lineRule="auto"/>
        <w:ind w:left="720"/>
        <w:jc w:val="both"/>
      </w:pPr>
      <w:r w:rsidRPr="00320159">
        <w:t xml:space="preserve">Available: </w:t>
      </w:r>
      <w:hyperlink r:id="rId22" w:history="1">
        <w:r w:rsidRPr="00320159">
          <w:rPr>
            <w:rStyle w:val="Hyperlink"/>
          </w:rPr>
          <w:t>https://docs.spring.io/spring-data/jpa/docs/current/reference/html/</w:t>
        </w:r>
      </w:hyperlink>
    </w:p>
    <w:p w14:paraId="3F7F6F9D" w14:textId="77777777" w:rsidR="00C66572" w:rsidRPr="00320159" w:rsidRDefault="00C66572" w:rsidP="007E39E4">
      <w:pPr>
        <w:pStyle w:val="ListParagraph"/>
        <w:numPr>
          <w:ilvl w:val="0"/>
          <w:numId w:val="19"/>
        </w:numPr>
        <w:spacing w:line="360" w:lineRule="auto"/>
        <w:jc w:val="both"/>
      </w:pPr>
      <w:r w:rsidRPr="00320159">
        <w:t>Hibernate ORM 6 User Guide.</w:t>
      </w:r>
    </w:p>
    <w:p w14:paraId="16E9C257" w14:textId="77777777" w:rsidR="00C66572" w:rsidRPr="00320159" w:rsidRDefault="00C66572" w:rsidP="007E39E4">
      <w:pPr>
        <w:spacing w:line="360" w:lineRule="auto"/>
        <w:ind w:left="720"/>
        <w:jc w:val="both"/>
      </w:pPr>
      <w:r w:rsidRPr="00320159">
        <w:t xml:space="preserve">Available: </w:t>
      </w:r>
      <w:hyperlink r:id="rId23" w:history="1">
        <w:r w:rsidRPr="00320159">
          <w:rPr>
            <w:rStyle w:val="Hyperlink"/>
          </w:rPr>
          <w:t>https://docs.jboss.org/hibernate/orm/6.4/userguide/html_single/</w:t>
        </w:r>
      </w:hyperlink>
    </w:p>
    <w:p w14:paraId="20D13117" w14:textId="77777777" w:rsidR="00C66572" w:rsidRPr="00320159" w:rsidRDefault="00C66572" w:rsidP="007E39E4">
      <w:pPr>
        <w:pStyle w:val="ListParagraph"/>
        <w:numPr>
          <w:ilvl w:val="0"/>
          <w:numId w:val="20"/>
        </w:numPr>
        <w:spacing w:line="360" w:lineRule="auto"/>
        <w:jc w:val="both"/>
      </w:pPr>
      <w:r w:rsidRPr="00320159">
        <w:t>Java SE 17 API Specification. Oracle.</w:t>
      </w:r>
    </w:p>
    <w:p w14:paraId="1454FCA6" w14:textId="77777777" w:rsidR="00C66572" w:rsidRPr="00320159" w:rsidRDefault="00C66572" w:rsidP="007E39E4">
      <w:pPr>
        <w:spacing w:line="360" w:lineRule="auto"/>
        <w:ind w:left="720"/>
        <w:jc w:val="both"/>
      </w:pPr>
      <w:r w:rsidRPr="00320159">
        <w:t xml:space="preserve">Available: </w:t>
      </w:r>
      <w:hyperlink r:id="rId24" w:history="1">
        <w:r w:rsidRPr="00320159">
          <w:rPr>
            <w:rStyle w:val="Hyperlink"/>
          </w:rPr>
          <w:t>https://docs.oracle.com/en/java/api/</w:t>
        </w:r>
      </w:hyperlink>
    </w:p>
    <w:p w14:paraId="1B6D361D" w14:textId="77777777" w:rsidR="00C66572" w:rsidRPr="00320159" w:rsidRDefault="00C66572" w:rsidP="007E39E4">
      <w:pPr>
        <w:spacing w:before="80" w:line="360" w:lineRule="auto"/>
        <w:jc w:val="both"/>
      </w:pPr>
      <w:r w:rsidRPr="00320159">
        <w:rPr>
          <w:b/>
          <w:bCs/>
        </w:rPr>
        <w:t>12.3 Online Resources</w:t>
      </w:r>
    </w:p>
    <w:p w14:paraId="47C1A6CA" w14:textId="77777777" w:rsidR="00C66572" w:rsidRPr="00320159" w:rsidRDefault="00C66572" w:rsidP="007E39E4">
      <w:pPr>
        <w:pStyle w:val="ListParagraph"/>
        <w:numPr>
          <w:ilvl w:val="0"/>
          <w:numId w:val="21"/>
        </w:numPr>
        <w:spacing w:line="360" w:lineRule="auto"/>
        <w:jc w:val="both"/>
      </w:pPr>
      <w:proofErr w:type="spellStart"/>
      <w:r w:rsidRPr="00320159">
        <w:t>Baeldung</w:t>
      </w:r>
      <w:proofErr w:type="spellEnd"/>
      <w:r w:rsidRPr="00320159">
        <w:t xml:space="preserve"> (2024). Spring Boot Tutorial Series.</w:t>
      </w:r>
    </w:p>
    <w:p w14:paraId="6B286C52" w14:textId="77777777" w:rsidR="00C66572" w:rsidRPr="00320159" w:rsidRDefault="00C66572" w:rsidP="007E39E4">
      <w:pPr>
        <w:spacing w:line="360" w:lineRule="auto"/>
        <w:ind w:left="720"/>
        <w:jc w:val="both"/>
      </w:pPr>
      <w:r w:rsidRPr="00320159">
        <w:t xml:space="preserve">Available: </w:t>
      </w:r>
      <w:hyperlink r:id="rId25" w:history="1">
        <w:r w:rsidRPr="00320159">
          <w:rPr>
            <w:rStyle w:val="Hyperlink"/>
          </w:rPr>
          <w:t>https://www.baeldung.com/spring-boot</w:t>
        </w:r>
      </w:hyperlink>
    </w:p>
    <w:p w14:paraId="08D076EF" w14:textId="77777777" w:rsidR="00C66572" w:rsidRPr="00320159" w:rsidRDefault="00C66572" w:rsidP="007E39E4">
      <w:pPr>
        <w:pStyle w:val="ListParagraph"/>
        <w:numPr>
          <w:ilvl w:val="0"/>
          <w:numId w:val="22"/>
        </w:numPr>
        <w:spacing w:line="360" w:lineRule="auto"/>
        <w:jc w:val="both"/>
      </w:pPr>
      <w:proofErr w:type="spellStart"/>
      <w:r w:rsidRPr="00320159">
        <w:t>Baeldung</w:t>
      </w:r>
      <w:proofErr w:type="spellEnd"/>
      <w:r w:rsidRPr="00320159">
        <w:t xml:space="preserve"> (2023). Spring Data JPA Query Methods.</w:t>
      </w:r>
    </w:p>
    <w:p w14:paraId="406F6D17" w14:textId="77777777" w:rsidR="00C66572" w:rsidRPr="00320159" w:rsidRDefault="00C66572" w:rsidP="007E39E4">
      <w:pPr>
        <w:spacing w:line="360" w:lineRule="auto"/>
        <w:ind w:left="720"/>
        <w:jc w:val="both"/>
      </w:pPr>
      <w:r w:rsidRPr="00320159">
        <w:t xml:space="preserve">Available: </w:t>
      </w:r>
      <w:hyperlink r:id="rId26" w:history="1">
        <w:r w:rsidRPr="00320159">
          <w:rPr>
            <w:rStyle w:val="Hyperlink"/>
          </w:rPr>
          <w:t>https://www.baeldung.com/spring-data-jpa-query</w:t>
        </w:r>
      </w:hyperlink>
    </w:p>
    <w:p w14:paraId="0DB8E306" w14:textId="77777777" w:rsidR="00C66572" w:rsidRPr="00320159" w:rsidRDefault="00C66572" w:rsidP="007E39E4">
      <w:pPr>
        <w:pStyle w:val="ListParagraph"/>
        <w:numPr>
          <w:ilvl w:val="0"/>
          <w:numId w:val="23"/>
        </w:numPr>
        <w:spacing w:line="360" w:lineRule="auto"/>
        <w:jc w:val="both"/>
      </w:pPr>
      <w:proofErr w:type="spellStart"/>
      <w:r w:rsidRPr="00320159">
        <w:t>Baeldung</w:t>
      </w:r>
      <w:proofErr w:type="spellEnd"/>
      <w:r w:rsidRPr="00320159">
        <w:t xml:space="preserve"> (2024). Spring REST Error Handling.</w:t>
      </w:r>
    </w:p>
    <w:p w14:paraId="08EA2497" w14:textId="77777777" w:rsidR="00C66572" w:rsidRPr="00320159" w:rsidRDefault="00C66572" w:rsidP="007E39E4">
      <w:pPr>
        <w:spacing w:line="360" w:lineRule="auto"/>
        <w:ind w:left="720"/>
        <w:jc w:val="both"/>
      </w:pPr>
      <w:r w:rsidRPr="00320159">
        <w:t xml:space="preserve">Available: </w:t>
      </w:r>
      <w:hyperlink r:id="rId27" w:history="1">
        <w:r w:rsidRPr="00320159">
          <w:rPr>
            <w:rStyle w:val="Hyperlink"/>
          </w:rPr>
          <w:t>https://www.baeldung.com/exception-handling-for-rest-with-spring</w:t>
        </w:r>
      </w:hyperlink>
    </w:p>
    <w:p w14:paraId="198A6C4E" w14:textId="77777777" w:rsidR="00C66572" w:rsidRPr="00320159" w:rsidRDefault="00C66572" w:rsidP="007E39E4">
      <w:pPr>
        <w:pStyle w:val="ListParagraph"/>
        <w:numPr>
          <w:ilvl w:val="0"/>
          <w:numId w:val="24"/>
        </w:numPr>
        <w:spacing w:line="360" w:lineRule="auto"/>
        <w:jc w:val="both"/>
      </w:pPr>
      <w:r w:rsidRPr="00320159">
        <w:t xml:space="preserve">SQLite JDBC Driver — </w:t>
      </w:r>
      <w:proofErr w:type="spellStart"/>
      <w:r w:rsidRPr="00320159">
        <w:t>xerial</w:t>
      </w:r>
      <w:proofErr w:type="spellEnd"/>
      <w:r w:rsidRPr="00320159">
        <w:t xml:space="preserve"> Documentation.</w:t>
      </w:r>
    </w:p>
    <w:p w14:paraId="6E69AFB2" w14:textId="77777777" w:rsidR="00C66572" w:rsidRPr="00320159" w:rsidRDefault="00C66572" w:rsidP="007E39E4">
      <w:pPr>
        <w:spacing w:line="360" w:lineRule="auto"/>
        <w:ind w:left="720"/>
        <w:jc w:val="both"/>
      </w:pPr>
      <w:r w:rsidRPr="00320159">
        <w:t xml:space="preserve">Available: </w:t>
      </w:r>
      <w:hyperlink r:id="rId28" w:history="1">
        <w:r w:rsidRPr="00320159">
          <w:rPr>
            <w:rStyle w:val="Hyperlink"/>
          </w:rPr>
          <w:t>https://github.com/xerial/sqlite-jdbc</w:t>
        </w:r>
      </w:hyperlink>
    </w:p>
    <w:p w14:paraId="678624D1" w14:textId="77777777" w:rsidR="00C66572" w:rsidRPr="00320159" w:rsidRDefault="00C66572" w:rsidP="007E39E4">
      <w:pPr>
        <w:pStyle w:val="ListParagraph"/>
        <w:numPr>
          <w:ilvl w:val="0"/>
          <w:numId w:val="25"/>
        </w:numPr>
        <w:spacing w:line="360" w:lineRule="auto"/>
        <w:jc w:val="both"/>
      </w:pPr>
      <w:r w:rsidRPr="00320159">
        <w:t>Jakarta Bean Validation Specification.</w:t>
      </w:r>
    </w:p>
    <w:p w14:paraId="46CCD6E8" w14:textId="3B5D4EC9" w:rsidR="00E76878" w:rsidRPr="00320159" w:rsidRDefault="00C66572" w:rsidP="007E39E4">
      <w:pPr>
        <w:spacing w:line="360" w:lineRule="auto"/>
        <w:ind w:left="720"/>
        <w:jc w:val="both"/>
      </w:pPr>
      <w:r w:rsidRPr="00320159">
        <w:t xml:space="preserve">Available: </w:t>
      </w:r>
      <w:hyperlink r:id="rId29" w:history="1">
        <w:r w:rsidRPr="00320159">
          <w:rPr>
            <w:rStyle w:val="Hyperlink"/>
          </w:rPr>
          <w:t>https://beanvalidation.org/2.0/spec/</w:t>
        </w:r>
      </w:hyperlink>
    </w:p>
    <w:sectPr w:rsidR="00E76878" w:rsidRPr="00320159" w:rsidSect="005104D6">
      <w:footerReference w:type="default" r:id="rId3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A75E9" w14:textId="77777777" w:rsidR="00D525CC" w:rsidRDefault="00D525CC" w:rsidP="00966B1D">
      <w:r>
        <w:separator/>
      </w:r>
    </w:p>
  </w:endnote>
  <w:endnote w:type="continuationSeparator" w:id="0">
    <w:p w14:paraId="538540D4" w14:textId="77777777" w:rsidR="00D525CC" w:rsidRDefault="00D525CC" w:rsidP="00966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231981"/>
      <w:docPartObj>
        <w:docPartGallery w:val="Page Numbers (Bottom of Page)"/>
        <w:docPartUnique/>
      </w:docPartObj>
    </w:sdtPr>
    <w:sdtEndPr>
      <w:rPr>
        <w:noProof/>
      </w:rPr>
    </w:sdtEndPr>
    <w:sdtContent>
      <w:p w14:paraId="06913700" w14:textId="6E3B370E" w:rsidR="002D3333" w:rsidRDefault="002D33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D1FCCF" w14:textId="77777777" w:rsidR="00435202" w:rsidRDefault="004352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EEFBD" w14:textId="77777777" w:rsidR="00D525CC" w:rsidRDefault="00D525CC" w:rsidP="00966B1D">
      <w:r>
        <w:separator/>
      </w:r>
    </w:p>
  </w:footnote>
  <w:footnote w:type="continuationSeparator" w:id="0">
    <w:p w14:paraId="26B4E698" w14:textId="77777777" w:rsidR="00D525CC" w:rsidRDefault="00D525CC" w:rsidP="00966B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8AEDF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13E5F"/>
    <w:multiLevelType w:val="multilevel"/>
    <w:tmpl w:val="0E1A48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6197F"/>
    <w:multiLevelType w:val="hybridMultilevel"/>
    <w:tmpl w:val="A42CD8E2"/>
    <w:lvl w:ilvl="0" w:tplc="DFEE4CA0">
      <w:start w:val="1"/>
      <w:numFmt w:val="bullet"/>
      <w:lvlText w:val="•"/>
      <w:lvlJc w:val="left"/>
      <w:pPr>
        <w:ind w:left="720" w:hanging="360"/>
      </w:pPr>
    </w:lvl>
    <w:lvl w:ilvl="1" w:tplc="198C679E">
      <w:numFmt w:val="decimal"/>
      <w:lvlText w:val=""/>
      <w:lvlJc w:val="left"/>
    </w:lvl>
    <w:lvl w:ilvl="2" w:tplc="95D818EC">
      <w:numFmt w:val="decimal"/>
      <w:lvlText w:val=""/>
      <w:lvlJc w:val="left"/>
    </w:lvl>
    <w:lvl w:ilvl="3" w:tplc="78FE171C">
      <w:numFmt w:val="decimal"/>
      <w:lvlText w:val=""/>
      <w:lvlJc w:val="left"/>
    </w:lvl>
    <w:lvl w:ilvl="4" w:tplc="033A1AA6">
      <w:numFmt w:val="decimal"/>
      <w:lvlText w:val=""/>
      <w:lvlJc w:val="left"/>
    </w:lvl>
    <w:lvl w:ilvl="5" w:tplc="ACCE10C0">
      <w:numFmt w:val="decimal"/>
      <w:lvlText w:val=""/>
      <w:lvlJc w:val="left"/>
    </w:lvl>
    <w:lvl w:ilvl="6" w:tplc="FB709CBE">
      <w:numFmt w:val="decimal"/>
      <w:lvlText w:val=""/>
      <w:lvlJc w:val="left"/>
    </w:lvl>
    <w:lvl w:ilvl="7" w:tplc="91285978">
      <w:numFmt w:val="decimal"/>
      <w:lvlText w:val=""/>
      <w:lvlJc w:val="left"/>
    </w:lvl>
    <w:lvl w:ilvl="8" w:tplc="E17AA716">
      <w:numFmt w:val="decimal"/>
      <w:lvlText w:val=""/>
      <w:lvlJc w:val="left"/>
    </w:lvl>
  </w:abstractNum>
  <w:abstractNum w:abstractNumId="3" w15:restartNumberingAfterBreak="0">
    <w:nsid w:val="0ACD15CD"/>
    <w:multiLevelType w:val="multilevel"/>
    <w:tmpl w:val="FEB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55D10"/>
    <w:multiLevelType w:val="hybridMultilevel"/>
    <w:tmpl w:val="059A4F3C"/>
    <w:lvl w:ilvl="0" w:tplc="004EE7C8">
      <w:start w:val="1"/>
      <w:numFmt w:val="decimal"/>
      <w:lvlText w:val="5."/>
      <w:lvlJc w:val="left"/>
      <w:pPr>
        <w:ind w:left="720" w:hanging="360"/>
      </w:pPr>
    </w:lvl>
    <w:lvl w:ilvl="1" w:tplc="8BBAEF06">
      <w:numFmt w:val="decimal"/>
      <w:lvlText w:val=""/>
      <w:lvlJc w:val="left"/>
    </w:lvl>
    <w:lvl w:ilvl="2" w:tplc="5DE4629A">
      <w:numFmt w:val="decimal"/>
      <w:lvlText w:val=""/>
      <w:lvlJc w:val="left"/>
    </w:lvl>
    <w:lvl w:ilvl="3" w:tplc="363AC9C2">
      <w:numFmt w:val="decimal"/>
      <w:lvlText w:val=""/>
      <w:lvlJc w:val="left"/>
    </w:lvl>
    <w:lvl w:ilvl="4" w:tplc="BCD4881E">
      <w:numFmt w:val="decimal"/>
      <w:lvlText w:val=""/>
      <w:lvlJc w:val="left"/>
    </w:lvl>
    <w:lvl w:ilvl="5" w:tplc="5E624DC0">
      <w:numFmt w:val="decimal"/>
      <w:lvlText w:val=""/>
      <w:lvlJc w:val="left"/>
    </w:lvl>
    <w:lvl w:ilvl="6" w:tplc="39B05E36">
      <w:numFmt w:val="decimal"/>
      <w:lvlText w:val=""/>
      <w:lvlJc w:val="left"/>
    </w:lvl>
    <w:lvl w:ilvl="7" w:tplc="B1FEE93E">
      <w:numFmt w:val="decimal"/>
      <w:lvlText w:val=""/>
      <w:lvlJc w:val="left"/>
    </w:lvl>
    <w:lvl w:ilvl="8" w:tplc="B7303C96">
      <w:numFmt w:val="decimal"/>
      <w:lvlText w:val=""/>
      <w:lvlJc w:val="left"/>
    </w:lvl>
  </w:abstractNum>
  <w:abstractNum w:abstractNumId="5" w15:restartNumberingAfterBreak="0">
    <w:nsid w:val="146B0611"/>
    <w:multiLevelType w:val="hybridMultilevel"/>
    <w:tmpl w:val="B0702FCA"/>
    <w:lvl w:ilvl="0" w:tplc="DE20011E">
      <w:start w:val="1"/>
      <w:numFmt w:val="decimal"/>
      <w:lvlText w:val="2."/>
      <w:lvlJc w:val="left"/>
      <w:pPr>
        <w:ind w:left="720" w:hanging="360"/>
      </w:pPr>
    </w:lvl>
    <w:lvl w:ilvl="1" w:tplc="3CA0578E">
      <w:numFmt w:val="decimal"/>
      <w:lvlText w:val=""/>
      <w:lvlJc w:val="left"/>
    </w:lvl>
    <w:lvl w:ilvl="2" w:tplc="678AA570">
      <w:numFmt w:val="decimal"/>
      <w:lvlText w:val=""/>
      <w:lvlJc w:val="left"/>
    </w:lvl>
    <w:lvl w:ilvl="3" w:tplc="2A822122">
      <w:numFmt w:val="decimal"/>
      <w:lvlText w:val=""/>
      <w:lvlJc w:val="left"/>
    </w:lvl>
    <w:lvl w:ilvl="4" w:tplc="89EA718A">
      <w:numFmt w:val="decimal"/>
      <w:lvlText w:val=""/>
      <w:lvlJc w:val="left"/>
    </w:lvl>
    <w:lvl w:ilvl="5" w:tplc="2AA8F96E">
      <w:numFmt w:val="decimal"/>
      <w:lvlText w:val=""/>
      <w:lvlJc w:val="left"/>
    </w:lvl>
    <w:lvl w:ilvl="6" w:tplc="7F5A36A0">
      <w:numFmt w:val="decimal"/>
      <w:lvlText w:val=""/>
      <w:lvlJc w:val="left"/>
    </w:lvl>
    <w:lvl w:ilvl="7" w:tplc="2B32692A">
      <w:numFmt w:val="decimal"/>
      <w:lvlText w:val=""/>
      <w:lvlJc w:val="left"/>
    </w:lvl>
    <w:lvl w:ilvl="8" w:tplc="FEA6B588">
      <w:numFmt w:val="decimal"/>
      <w:lvlText w:val=""/>
      <w:lvlJc w:val="left"/>
    </w:lvl>
  </w:abstractNum>
  <w:abstractNum w:abstractNumId="6" w15:restartNumberingAfterBreak="0">
    <w:nsid w:val="161961FF"/>
    <w:multiLevelType w:val="multilevel"/>
    <w:tmpl w:val="6152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F5B6F"/>
    <w:multiLevelType w:val="hybridMultilevel"/>
    <w:tmpl w:val="C616C59A"/>
    <w:lvl w:ilvl="0" w:tplc="44F8412C">
      <w:start w:val="1"/>
      <w:numFmt w:val="bullet"/>
      <w:lvlText w:val="●"/>
      <w:lvlJc w:val="left"/>
      <w:pPr>
        <w:ind w:left="720" w:hanging="360"/>
      </w:pPr>
    </w:lvl>
    <w:lvl w:ilvl="1" w:tplc="BC2202C2">
      <w:start w:val="1"/>
      <w:numFmt w:val="bullet"/>
      <w:lvlText w:val="○"/>
      <w:lvlJc w:val="left"/>
      <w:pPr>
        <w:ind w:left="1440" w:hanging="360"/>
      </w:pPr>
    </w:lvl>
    <w:lvl w:ilvl="2" w:tplc="05BA18CE">
      <w:start w:val="1"/>
      <w:numFmt w:val="bullet"/>
      <w:lvlText w:val="■"/>
      <w:lvlJc w:val="left"/>
      <w:pPr>
        <w:ind w:left="2160" w:hanging="360"/>
      </w:pPr>
    </w:lvl>
    <w:lvl w:ilvl="3" w:tplc="12AA86BE">
      <w:start w:val="1"/>
      <w:numFmt w:val="bullet"/>
      <w:lvlText w:val="●"/>
      <w:lvlJc w:val="left"/>
      <w:pPr>
        <w:ind w:left="2880" w:hanging="360"/>
      </w:pPr>
    </w:lvl>
    <w:lvl w:ilvl="4" w:tplc="C4847A16">
      <w:start w:val="1"/>
      <w:numFmt w:val="bullet"/>
      <w:lvlText w:val="○"/>
      <w:lvlJc w:val="left"/>
      <w:pPr>
        <w:ind w:left="3600" w:hanging="360"/>
      </w:pPr>
    </w:lvl>
    <w:lvl w:ilvl="5" w:tplc="0FEC50E0">
      <w:start w:val="1"/>
      <w:numFmt w:val="bullet"/>
      <w:lvlText w:val="■"/>
      <w:lvlJc w:val="left"/>
      <w:pPr>
        <w:ind w:left="4320" w:hanging="360"/>
      </w:pPr>
    </w:lvl>
    <w:lvl w:ilvl="6" w:tplc="12F20EF2">
      <w:start w:val="1"/>
      <w:numFmt w:val="bullet"/>
      <w:lvlText w:val="●"/>
      <w:lvlJc w:val="left"/>
      <w:pPr>
        <w:ind w:left="5040" w:hanging="360"/>
      </w:pPr>
    </w:lvl>
    <w:lvl w:ilvl="7" w:tplc="AA24BBBE">
      <w:start w:val="1"/>
      <w:numFmt w:val="bullet"/>
      <w:lvlText w:val="●"/>
      <w:lvlJc w:val="left"/>
      <w:pPr>
        <w:ind w:left="5760" w:hanging="360"/>
      </w:pPr>
    </w:lvl>
    <w:lvl w:ilvl="8" w:tplc="D836378C">
      <w:start w:val="1"/>
      <w:numFmt w:val="bullet"/>
      <w:lvlText w:val="●"/>
      <w:lvlJc w:val="left"/>
      <w:pPr>
        <w:ind w:left="6480" w:hanging="360"/>
      </w:pPr>
    </w:lvl>
  </w:abstractNum>
  <w:abstractNum w:abstractNumId="8" w15:restartNumberingAfterBreak="0">
    <w:nsid w:val="19447A9C"/>
    <w:multiLevelType w:val="multilevel"/>
    <w:tmpl w:val="F6502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FD2DD5"/>
    <w:multiLevelType w:val="hybridMultilevel"/>
    <w:tmpl w:val="1CFC5570"/>
    <w:lvl w:ilvl="0" w:tplc="0110204E">
      <w:start w:val="1"/>
      <w:numFmt w:val="decimal"/>
      <w:lvlText w:val="4."/>
      <w:lvlJc w:val="left"/>
      <w:pPr>
        <w:ind w:left="720" w:hanging="360"/>
      </w:pPr>
    </w:lvl>
    <w:lvl w:ilvl="1" w:tplc="B8504B38">
      <w:numFmt w:val="decimal"/>
      <w:lvlText w:val=""/>
      <w:lvlJc w:val="left"/>
    </w:lvl>
    <w:lvl w:ilvl="2" w:tplc="0B54EC9A">
      <w:numFmt w:val="decimal"/>
      <w:lvlText w:val=""/>
      <w:lvlJc w:val="left"/>
    </w:lvl>
    <w:lvl w:ilvl="3" w:tplc="9716C292">
      <w:numFmt w:val="decimal"/>
      <w:lvlText w:val=""/>
      <w:lvlJc w:val="left"/>
    </w:lvl>
    <w:lvl w:ilvl="4" w:tplc="02782DB2">
      <w:numFmt w:val="decimal"/>
      <w:lvlText w:val=""/>
      <w:lvlJc w:val="left"/>
    </w:lvl>
    <w:lvl w:ilvl="5" w:tplc="4C442BB6">
      <w:numFmt w:val="decimal"/>
      <w:lvlText w:val=""/>
      <w:lvlJc w:val="left"/>
    </w:lvl>
    <w:lvl w:ilvl="6" w:tplc="46360082">
      <w:numFmt w:val="decimal"/>
      <w:lvlText w:val=""/>
      <w:lvlJc w:val="left"/>
    </w:lvl>
    <w:lvl w:ilvl="7" w:tplc="F294C634">
      <w:numFmt w:val="decimal"/>
      <w:lvlText w:val=""/>
      <w:lvlJc w:val="left"/>
    </w:lvl>
    <w:lvl w:ilvl="8" w:tplc="683C2228">
      <w:numFmt w:val="decimal"/>
      <w:lvlText w:val=""/>
      <w:lvlJc w:val="left"/>
    </w:lvl>
  </w:abstractNum>
  <w:abstractNum w:abstractNumId="10" w15:restartNumberingAfterBreak="0">
    <w:nsid w:val="1E95709B"/>
    <w:multiLevelType w:val="hybridMultilevel"/>
    <w:tmpl w:val="8CAABA00"/>
    <w:lvl w:ilvl="0" w:tplc="2F4A7804">
      <w:start w:val="1"/>
      <w:numFmt w:val="bullet"/>
      <w:lvlText w:val="•"/>
      <w:lvlJc w:val="left"/>
      <w:pPr>
        <w:ind w:left="720" w:hanging="360"/>
      </w:pPr>
    </w:lvl>
    <w:lvl w:ilvl="1" w:tplc="8DFED2BA">
      <w:numFmt w:val="decimal"/>
      <w:lvlText w:val=""/>
      <w:lvlJc w:val="left"/>
    </w:lvl>
    <w:lvl w:ilvl="2" w:tplc="A9C224A8">
      <w:numFmt w:val="decimal"/>
      <w:lvlText w:val=""/>
      <w:lvlJc w:val="left"/>
    </w:lvl>
    <w:lvl w:ilvl="3" w:tplc="86222EB0">
      <w:numFmt w:val="decimal"/>
      <w:lvlText w:val=""/>
      <w:lvlJc w:val="left"/>
    </w:lvl>
    <w:lvl w:ilvl="4" w:tplc="5B22A074">
      <w:numFmt w:val="decimal"/>
      <w:lvlText w:val=""/>
      <w:lvlJc w:val="left"/>
    </w:lvl>
    <w:lvl w:ilvl="5" w:tplc="FA08ADD8">
      <w:numFmt w:val="decimal"/>
      <w:lvlText w:val=""/>
      <w:lvlJc w:val="left"/>
    </w:lvl>
    <w:lvl w:ilvl="6" w:tplc="E450903C">
      <w:numFmt w:val="decimal"/>
      <w:lvlText w:val=""/>
      <w:lvlJc w:val="left"/>
    </w:lvl>
    <w:lvl w:ilvl="7" w:tplc="C7242A40">
      <w:numFmt w:val="decimal"/>
      <w:lvlText w:val=""/>
      <w:lvlJc w:val="left"/>
    </w:lvl>
    <w:lvl w:ilvl="8" w:tplc="57745B08">
      <w:numFmt w:val="decimal"/>
      <w:lvlText w:val=""/>
      <w:lvlJc w:val="left"/>
    </w:lvl>
  </w:abstractNum>
  <w:abstractNum w:abstractNumId="11" w15:restartNumberingAfterBreak="0">
    <w:nsid w:val="272C6E80"/>
    <w:multiLevelType w:val="hybridMultilevel"/>
    <w:tmpl w:val="D116D49A"/>
    <w:lvl w:ilvl="0" w:tplc="BFF24BC0">
      <w:start w:val="1"/>
      <w:numFmt w:val="decimal"/>
      <w:lvlText w:val="1."/>
      <w:lvlJc w:val="left"/>
      <w:pPr>
        <w:ind w:left="720" w:hanging="360"/>
      </w:pPr>
    </w:lvl>
    <w:lvl w:ilvl="1" w:tplc="7166E2B2">
      <w:numFmt w:val="decimal"/>
      <w:lvlText w:val=""/>
      <w:lvlJc w:val="left"/>
    </w:lvl>
    <w:lvl w:ilvl="2" w:tplc="678857BC">
      <w:numFmt w:val="decimal"/>
      <w:lvlText w:val=""/>
      <w:lvlJc w:val="left"/>
    </w:lvl>
    <w:lvl w:ilvl="3" w:tplc="2CDA3678">
      <w:numFmt w:val="decimal"/>
      <w:lvlText w:val=""/>
      <w:lvlJc w:val="left"/>
    </w:lvl>
    <w:lvl w:ilvl="4" w:tplc="1F322286">
      <w:numFmt w:val="decimal"/>
      <w:lvlText w:val=""/>
      <w:lvlJc w:val="left"/>
    </w:lvl>
    <w:lvl w:ilvl="5" w:tplc="E11A4578">
      <w:numFmt w:val="decimal"/>
      <w:lvlText w:val=""/>
      <w:lvlJc w:val="left"/>
    </w:lvl>
    <w:lvl w:ilvl="6" w:tplc="5FACC370">
      <w:numFmt w:val="decimal"/>
      <w:lvlText w:val=""/>
      <w:lvlJc w:val="left"/>
    </w:lvl>
    <w:lvl w:ilvl="7" w:tplc="520E39A4">
      <w:numFmt w:val="decimal"/>
      <w:lvlText w:val=""/>
      <w:lvlJc w:val="left"/>
    </w:lvl>
    <w:lvl w:ilvl="8" w:tplc="DAD49702">
      <w:numFmt w:val="decimal"/>
      <w:lvlText w:val=""/>
      <w:lvlJc w:val="left"/>
    </w:lvl>
  </w:abstractNum>
  <w:abstractNum w:abstractNumId="12" w15:restartNumberingAfterBreak="0">
    <w:nsid w:val="361E5154"/>
    <w:multiLevelType w:val="hybridMultilevel"/>
    <w:tmpl w:val="8B20B5CA"/>
    <w:lvl w:ilvl="0" w:tplc="B3FEB41C">
      <w:start w:val="1"/>
      <w:numFmt w:val="decimal"/>
      <w:lvlText w:val="2."/>
      <w:lvlJc w:val="left"/>
      <w:pPr>
        <w:ind w:left="720" w:hanging="360"/>
      </w:pPr>
    </w:lvl>
    <w:lvl w:ilvl="1" w:tplc="2C46E848">
      <w:numFmt w:val="decimal"/>
      <w:lvlText w:val=""/>
      <w:lvlJc w:val="left"/>
    </w:lvl>
    <w:lvl w:ilvl="2" w:tplc="BF9A070C">
      <w:numFmt w:val="decimal"/>
      <w:lvlText w:val=""/>
      <w:lvlJc w:val="left"/>
    </w:lvl>
    <w:lvl w:ilvl="3" w:tplc="A3405D14">
      <w:numFmt w:val="decimal"/>
      <w:lvlText w:val=""/>
      <w:lvlJc w:val="left"/>
    </w:lvl>
    <w:lvl w:ilvl="4" w:tplc="468CF422">
      <w:numFmt w:val="decimal"/>
      <w:lvlText w:val=""/>
      <w:lvlJc w:val="left"/>
    </w:lvl>
    <w:lvl w:ilvl="5" w:tplc="46EC47C6">
      <w:numFmt w:val="decimal"/>
      <w:lvlText w:val=""/>
      <w:lvlJc w:val="left"/>
    </w:lvl>
    <w:lvl w:ilvl="6" w:tplc="096024F8">
      <w:numFmt w:val="decimal"/>
      <w:lvlText w:val=""/>
      <w:lvlJc w:val="left"/>
    </w:lvl>
    <w:lvl w:ilvl="7" w:tplc="B768A558">
      <w:numFmt w:val="decimal"/>
      <w:lvlText w:val=""/>
      <w:lvlJc w:val="left"/>
    </w:lvl>
    <w:lvl w:ilvl="8" w:tplc="D3BC9368">
      <w:numFmt w:val="decimal"/>
      <w:lvlText w:val=""/>
      <w:lvlJc w:val="left"/>
    </w:lvl>
  </w:abstractNum>
  <w:abstractNum w:abstractNumId="13" w15:restartNumberingAfterBreak="0">
    <w:nsid w:val="44327414"/>
    <w:multiLevelType w:val="hybridMultilevel"/>
    <w:tmpl w:val="02F60062"/>
    <w:lvl w:ilvl="0" w:tplc="FEFC9E34">
      <w:start w:val="1"/>
      <w:numFmt w:val="decimal"/>
      <w:lvlText w:val="4."/>
      <w:lvlJc w:val="left"/>
      <w:pPr>
        <w:ind w:left="720" w:hanging="360"/>
      </w:pPr>
    </w:lvl>
    <w:lvl w:ilvl="1" w:tplc="CD64FDA8">
      <w:numFmt w:val="decimal"/>
      <w:lvlText w:val=""/>
      <w:lvlJc w:val="left"/>
    </w:lvl>
    <w:lvl w:ilvl="2" w:tplc="A3C67272">
      <w:numFmt w:val="decimal"/>
      <w:lvlText w:val=""/>
      <w:lvlJc w:val="left"/>
    </w:lvl>
    <w:lvl w:ilvl="3" w:tplc="0CAEE940">
      <w:numFmt w:val="decimal"/>
      <w:lvlText w:val=""/>
      <w:lvlJc w:val="left"/>
    </w:lvl>
    <w:lvl w:ilvl="4" w:tplc="C158FC50">
      <w:numFmt w:val="decimal"/>
      <w:lvlText w:val=""/>
      <w:lvlJc w:val="left"/>
    </w:lvl>
    <w:lvl w:ilvl="5" w:tplc="5678BB78">
      <w:numFmt w:val="decimal"/>
      <w:lvlText w:val=""/>
      <w:lvlJc w:val="left"/>
    </w:lvl>
    <w:lvl w:ilvl="6" w:tplc="A1C4748E">
      <w:numFmt w:val="decimal"/>
      <w:lvlText w:val=""/>
      <w:lvlJc w:val="left"/>
    </w:lvl>
    <w:lvl w:ilvl="7" w:tplc="E3946226">
      <w:numFmt w:val="decimal"/>
      <w:lvlText w:val=""/>
      <w:lvlJc w:val="left"/>
    </w:lvl>
    <w:lvl w:ilvl="8" w:tplc="C6F412B8">
      <w:numFmt w:val="decimal"/>
      <w:lvlText w:val=""/>
      <w:lvlJc w:val="left"/>
    </w:lvl>
  </w:abstractNum>
  <w:abstractNum w:abstractNumId="14" w15:restartNumberingAfterBreak="0">
    <w:nsid w:val="451E6056"/>
    <w:multiLevelType w:val="multilevel"/>
    <w:tmpl w:val="2140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E527E"/>
    <w:multiLevelType w:val="hybridMultilevel"/>
    <w:tmpl w:val="D752F86C"/>
    <w:lvl w:ilvl="0" w:tplc="E6A85146">
      <w:start w:val="1"/>
      <w:numFmt w:val="decimal"/>
      <w:lvlText w:val="2."/>
      <w:lvlJc w:val="left"/>
      <w:pPr>
        <w:ind w:left="720" w:hanging="360"/>
      </w:pPr>
    </w:lvl>
    <w:lvl w:ilvl="1" w:tplc="5E7AFA6E">
      <w:numFmt w:val="decimal"/>
      <w:lvlText w:val=""/>
      <w:lvlJc w:val="left"/>
    </w:lvl>
    <w:lvl w:ilvl="2" w:tplc="0B2CDDA8">
      <w:numFmt w:val="decimal"/>
      <w:lvlText w:val=""/>
      <w:lvlJc w:val="left"/>
    </w:lvl>
    <w:lvl w:ilvl="3" w:tplc="029ECA16">
      <w:numFmt w:val="decimal"/>
      <w:lvlText w:val=""/>
      <w:lvlJc w:val="left"/>
    </w:lvl>
    <w:lvl w:ilvl="4" w:tplc="416E8934">
      <w:numFmt w:val="decimal"/>
      <w:lvlText w:val=""/>
      <w:lvlJc w:val="left"/>
    </w:lvl>
    <w:lvl w:ilvl="5" w:tplc="13608AB6">
      <w:numFmt w:val="decimal"/>
      <w:lvlText w:val=""/>
      <w:lvlJc w:val="left"/>
    </w:lvl>
    <w:lvl w:ilvl="6" w:tplc="CF2410E6">
      <w:numFmt w:val="decimal"/>
      <w:lvlText w:val=""/>
      <w:lvlJc w:val="left"/>
    </w:lvl>
    <w:lvl w:ilvl="7" w:tplc="C4F0DEA8">
      <w:numFmt w:val="decimal"/>
      <w:lvlText w:val=""/>
      <w:lvlJc w:val="left"/>
    </w:lvl>
    <w:lvl w:ilvl="8" w:tplc="80E8DA02">
      <w:numFmt w:val="decimal"/>
      <w:lvlText w:val=""/>
      <w:lvlJc w:val="left"/>
    </w:lvl>
  </w:abstractNum>
  <w:abstractNum w:abstractNumId="16" w15:restartNumberingAfterBreak="0">
    <w:nsid w:val="49532B1A"/>
    <w:multiLevelType w:val="hybridMultilevel"/>
    <w:tmpl w:val="926EEE78"/>
    <w:lvl w:ilvl="0" w:tplc="FBFEE61E">
      <w:start w:val="1"/>
      <w:numFmt w:val="decimal"/>
      <w:lvlText w:val="3."/>
      <w:lvlJc w:val="left"/>
      <w:pPr>
        <w:ind w:left="720" w:hanging="360"/>
      </w:pPr>
    </w:lvl>
    <w:lvl w:ilvl="1" w:tplc="BCC6A3D0">
      <w:numFmt w:val="decimal"/>
      <w:lvlText w:val=""/>
      <w:lvlJc w:val="left"/>
    </w:lvl>
    <w:lvl w:ilvl="2" w:tplc="DBC0FDCA">
      <w:numFmt w:val="decimal"/>
      <w:lvlText w:val=""/>
      <w:lvlJc w:val="left"/>
    </w:lvl>
    <w:lvl w:ilvl="3" w:tplc="B388FDC4">
      <w:numFmt w:val="decimal"/>
      <w:lvlText w:val=""/>
      <w:lvlJc w:val="left"/>
    </w:lvl>
    <w:lvl w:ilvl="4" w:tplc="F9049472">
      <w:numFmt w:val="decimal"/>
      <w:lvlText w:val=""/>
      <w:lvlJc w:val="left"/>
    </w:lvl>
    <w:lvl w:ilvl="5" w:tplc="8138C63E">
      <w:numFmt w:val="decimal"/>
      <w:lvlText w:val=""/>
      <w:lvlJc w:val="left"/>
    </w:lvl>
    <w:lvl w:ilvl="6" w:tplc="CB04F008">
      <w:numFmt w:val="decimal"/>
      <w:lvlText w:val=""/>
      <w:lvlJc w:val="left"/>
    </w:lvl>
    <w:lvl w:ilvl="7" w:tplc="E982C448">
      <w:numFmt w:val="decimal"/>
      <w:lvlText w:val=""/>
      <w:lvlJc w:val="left"/>
    </w:lvl>
    <w:lvl w:ilvl="8" w:tplc="A618616C">
      <w:numFmt w:val="decimal"/>
      <w:lvlText w:val=""/>
      <w:lvlJc w:val="left"/>
    </w:lvl>
  </w:abstractNum>
  <w:abstractNum w:abstractNumId="17" w15:restartNumberingAfterBreak="0">
    <w:nsid w:val="4978518D"/>
    <w:multiLevelType w:val="multilevel"/>
    <w:tmpl w:val="9514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B7CD1"/>
    <w:multiLevelType w:val="hybridMultilevel"/>
    <w:tmpl w:val="69F45652"/>
    <w:lvl w:ilvl="0" w:tplc="21CAB8BA">
      <w:start w:val="1"/>
      <w:numFmt w:val="decimal"/>
      <w:lvlText w:val="1."/>
      <w:lvlJc w:val="left"/>
      <w:pPr>
        <w:ind w:left="720" w:hanging="360"/>
      </w:pPr>
    </w:lvl>
    <w:lvl w:ilvl="1" w:tplc="39AA7B66">
      <w:numFmt w:val="decimal"/>
      <w:lvlText w:val=""/>
      <w:lvlJc w:val="left"/>
    </w:lvl>
    <w:lvl w:ilvl="2" w:tplc="8C145E5A">
      <w:numFmt w:val="decimal"/>
      <w:lvlText w:val=""/>
      <w:lvlJc w:val="left"/>
    </w:lvl>
    <w:lvl w:ilvl="3" w:tplc="0616CDB6">
      <w:numFmt w:val="decimal"/>
      <w:lvlText w:val=""/>
      <w:lvlJc w:val="left"/>
    </w:lvl>
    <w:lvl w:ilvl="4" w:tplc="79AE8230">
      <w:numFmt w:val="decimal"/>
      <w:lvlText w:val=""/>
      <w:lvlJc w:val="left"/>
    </w:lvl>
    <w:lvl w:ilvl="5" w:tplc="F21A63C4">
      <w:numFmt w:val="decimal"/>
      <w:lvlText w:val=""/>
      <w:lvlJc w:val="left"/>
    </w:lvl>
    <w:lvl w:ilvl="6" w:tplc="DB4A257C">
      <w:numFmt w:val="decimal"/>
      <w:lvlText w:val=""/>
      <w:lvlJc w:val="left"/>
    </w:lvl>
    <w:lvl w:ilvl="7" w:tplc="6DC45176">
      <w:numFmt w:val="decimal"/>
      <w:lvlText w:val=""/>
      <w:lvlJc w:val="left"/>
    </w:lvl>
    <w:lvl w:ilvl="8" w:tplc="A0A6A8A0">
      <w:numFmt w:val="decimal"/>
      <w:lvlText w:val=""/>
      <w:lvlJc w:val="left"/>
    </w:lvl>
  </w:abstractNum>
  <w:abstractNum w:abstractNumId="19" w15:restartNumberingAfterBreak="0">
    <w:nsid w:val="51AA25E7"/>
    <w:multiLevelType w:val="hybridMultilevel"/>
    <w:tmpl w:val="723CE96C"/>
    <w:lvl w:ilvl="0" w:tplc="7420753A">
      <w:start w:val="1"/>
      <w:numFmt w:val="bullet"/>
      <w:lvlText w:val="•"/>
      <w:lvlJc w:val="left"/>
      <w:pPr>
        <w:ind w:left="720" w:hanging="360"/>
      </w:pPr>
    </w:lvl>
    <w:lvl w:ilvl="1" w:tplc="A182824E">
      <w:numFmt w:val="decimal"/>
      <w:lvlText w:val=""/>
      <w:lvlJc w:val="left"/>
    </w:lvl>
    <w:lvl w:ilvl="2" w:tplc="5B704C14">
      <w:numFmt w:val="decimal"/>
      <w:lvlText w:val=""/>
      <w:lvlJc w:val="left"/>
    </w:lvl>
    <w:lvl w:ilvl="3" w:tplc="EDBE43EE">
      <w:numFmt w:val="decimal"/>
      <w:lvlText w:val=""/>
      <w:lvlJc w:val="left"/>
    </w:lvl>
    <w:lvl w:ilvl="4" w:tplc="687EFFAE">
      <w:numFmt w:val="decimal"/>
      <w:lvlText w:val=""/>
      <w:lvlJc w:val="left"/>
    </w:lvl>
    <w:lvl w:ilvl="5" w:tplc="4B569780">
      <w:numFmt w:val="decimal"/>
      <w:lvlText w:val=""/>
      <w:lvlJc w:val="left"/>
    </w:lvl>
    <w:lvl w:ilvl="6" w:tplc="85847C9E">
      <w:numFmt w:val="decimal"/>
      <w:lvlText w:val=""/>
      <w:lvlJc w:val="left"/>
    </w:lvl>
    <w:lvl w:ilvl="7" w:tplc="2B664556">
      <w:numFmt w:val="decimal"/>
      <w:lvlText w:val=""/>
      <w:lvlJc w:val="left"/>
    </w:lvl>
    <w:lvl w:ilvl="8" w:tplc="490E2528">
      <w:numFmt w:val="decimal"/>
      <w:lvlText w:val=""/>
      <w:lvlJc w:val="left"/>
    </w:lvl>
  </w:abstractNum>
  <w:abstractNum w:abstractNumId="20" w15:restartNumberingAfterBreak="0">
    <w:nsid w:val="51F72AA5"/>
    <w:multiLevelType w:val="hybridMultilevel"/>
    <w:tmpl w:val="7CB23BBA"/>
    <w:lvl w:ilvl="0" w:tplc="9FCE35BA">
      <w:start w:val="1"/>
      <w:numFmt w:val="decimal"/>
      <w:lvlText w:val="3."/>
      <w:lvlJc w:val="left"/>
      <w:pPr>
        <w:ind w:left="720" w:hanging="360"/>
      </w:pPr>
    </w:lvl>
    <w:lvl w:ilvl="1" w:tplc="8FEAAD48">
      <w:numFmt w:val="decimal"/>
      <w:lvlText w:val=""/>
      <w:lvlJc w:val="left"/>
    </w:lvl>
    <w:lvl w:ilvl="2" w:tplc="28385930">
      <w:numFmt w:val="decimal"/>
      <w:lvlText w:val=""/>
      <w:lvlJc w:val="left"/>
    </w:lvl>
    <w:lvl w:ilvl="3" w:tplc="FF68D354">
      <w:numFmt w:val="decimal"/>
      <w:lvlText w:val=""/>
      <w:lvlJc w:val="left"/>
    </w:lvl>
    <w:lvl w:ilvl="4" w:tplc="E1A6215C">
      <w:numFmt w:val="decimal"/>
      <w:lvlText w:val=""/>
      <w:lvlJc w:val="left"/>
    </w:lvl>
    <w:lvl w:ilvl="5" w:tplc="1E5E7EA4">
      <w:numFmt w:val="decimal"/>
      <w:lvlText w:val=""/>
      <w:lvlJc w:val="left"/>
    </w:lvl>
    <w:lvl w:ilvl="6" w:tplc="D36420F6">
      <w:numFmt w:val="decimal"/>
      <w:lvlText w:val=""/>
      <w:lvlJc w:val="left"/>
    </w:lvl>
    <w:lvl w:ilvl="7" w:tplc="DDD4CFDE">
      <w:numFmt w:val="decimal"/>
      <w:lvlText w:val=""/>
      <w:lvlJc w:val="left"/>
    </w:lvl>
    <w:lvl w:ilvl="8" w:tplc="2A38F614">
      <w:numFmt w:val="decimal"/>
      <w:lvlText w:val=""/>
      <w:lvlJc w:val="left"/>
    </w:lvl>
  </w:abstractNum>
  <w:abstractNum w:abstractNumId="21" w15:restartNumberingAfterBreak="0">
    <w:nsid w:val="52182A40"/>
    <w:multiLevelType w:val="hybridMultilevel"/>
    <w:tmpl w:val="4B38F51C"/>
    <w:lvl w:ilvl="0" w:tplc="EFA40D20">
      <w:start w:val="1"/>
      <w:numFmt w:val="bullet"/>
      <w:lvlText w:val="•"/>
      <w:lvlJc w:val="left"/>
      <w:pPr>
        <w:ind w:left="720" w:hanging="360"/>
      </w:pPr>
    </w:lvl>
    <w:lvl w:ilvl="1" w:tplc="DC7C454E">
      <w:numFmt w:val="decimal"/>
      <w:lvlText w:val=""/>
      <w:lvlJc w:val="left"/>
    </w:lvl>
    <w:lvl w:ilvl="2" w:tplc="4ED48F58">
      <w:numFmt w:val="decimal"/>
      <w:lvlText w:val=""/>
      <w:lvlJc w:val="left"/>
    </w:lvl>
    <w:lvl w:ilvl="3" w:tplc="9106105A">
      <w:numFmt w:val="decimal"/>
      <w:lvlText w:val=""/>
      <w:lvlJc w:val="left"/>
    </w:lvl>
    <w:lvl w:ilvl="4" w:tplc="B764F468">
      <w:numFmt w:val="decimal"/>
      <w:lvlText w:val=""/>
      <w:lvlJc w:val="left"/>
    </w:lvl>
    <w:lvl w:ilvl="5" w:tplc="EBD2961E">
      <w:numFmt w:val="decimal"/>
      <w:lvlText w:val=""/>
      <w:lvlJc w:val="left"/>
    </w:lvl>
    <w:lvl w:ilvl="6" w:tplc="873471A0">
      <w:numFmt w:val="decimal"/>
      <w:lvlText w:val=""/>
      <w:lvlJc w:val="left"/>
    </w:lvl>
    <w:lvl w:ilvl="7" w:tplc="A0E04924">
      <w:numFmt w:val="decimal"/>
      <w:lvlText w:val=""/>
      <w:lvlJc w:val="left"/>
    </w:lvl>
    <w:lvl w:ilvl="8" w:tplc="610C6E58">
      <w:numFmt w:val="decimal"/>
      <w:lvlText w:val=""/>
      <w:lvlJc w:val="left"/>
    </w:lvl>
  </w:abstractNum>
  <w:abstractNum w:abstractNumId="22" w15:restartNumberingAfterBreak="0">
    <w:nsid w:val="53971A00"/>
    <w:multiLevelType w:val="hybridMultilevel"/>
    <w:tmpl w:val="2A06B01C"/>
    <w:lvl w:ilvl="0" w:tplc="AA40C492">
      <w:start w:val="1"/>
      <w:numFmt w:val="decimal"/>
      <w:lvlText w:val="3."/>
      <w:lvlJc w:val="left"/>
      <w:pPr>
        <w:ind w:left="720" w:hanging="360"/>
      </w:pPr>
    </w:lvl>
    <w:lvl w:ilvl="1" w:tplc="A5089C06">
      <w:numFmt w:val="decimal"/>
      <w:lvlText w:val=""/>
      <w:lvlJc w:val="left"/>
    </w:lvl>
    <w:lvl w:ilvl="2" w:tplc="2464639C">
      <w:numFmt w:val="decimal"/>
      <w:lvlText w:val=""/>
      <w:lvlJc w:val="left"/>
    </w:lvl>
    <w:lvl w:ilvl="3" w:tplc="BB8A326C">
      <w:numFmt w:val="decimal"/>
      <w:lvlText w:val=""/>
      <w:lvlJc w:val="left"/>
    </w:lvl>
    <w:lvl w:ilvl="4" w:tplc="B3149EB2">
      <w:numFmt w:val="decimal"/>
      <w:lvlText w:val=""/>
      <w:lvlJc w:val="left"/>
    </w:lvl>
    <w:lvl w:ilvl="5" w:tplc="C34CCF04">
      <w:numFmt w:val="decimal"/>
      <w:lvlText w:val=""/>
      <w:lvlJc w:val="left"/>
    </w:lvl>
    <w:lvl w:ilvl="6" w:tplc="6A90AEE2">
      <w:numFmt w:val="decimal"/>
      <w:lvlText w:val=""/>
      <w:lvlJc w:val="left"/>
    </w:lvl>
    <w:lvl w:ilvl="7" w:tplc="B18A851A">
      <w:numFmt w:val="decimal"/>
      <w:lvlText w:val=""/>
      <w:lvlJc w:val="left"/>
    </w:lvl>
    <w:lvl w:ilvl="8" w:tplc="AE9AF844">
      <w:numFmt w:val="decimal"/>
      <w:lvlText w:val=""/>
      <w:lvlJc w:val="left"/>
    </w:lvl>
  </w:abstractNum>
  <w:abstractNum w:abstractNumId="23" w15:restartNumberingAfterBreak="0">
    <w:nsid w:val="55295864"/>
    <w:multiLevelType w:val="multilevel"/>
    <w:tmpl w:val="6FBC1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D71C0A"/>
    <w:multiLevelType w:val="multilevel"/>
    <w:tmpl w:val="CD7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1715D"/>
    <w:multiLevelType w:val="multilevel"/>
    <w:tmpl w:val="B3F69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E0459A"/>
    <w:multiLevelType w:val="multilevel"/>
    <w:tmpl w:val="EB22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C8491C"/>
    <w:multiLevelType w:val="hybridMultilevel"/>
    <w:tmpl w:val="D2B29D98"/>
    <w:lvl w:ilvl="0" w:tplc="6106C29C">
      <w:start w:val="1"/>
      <w:numFmt w:val="decimal"/>
      <w:lvlText w:val="1."/>
      <w:lvlJc w:val="left"/>
      <w:pPr>
        <w:ind w:left="720" w:hanging="360"/>
      </w:pPr>
    </w:lvl>
    <w:lvl w:ilvl="1" w:tplc="6BE491F4">
      <w:numFmt w:val="decimal"/>
      <w:lvlText w:val=""/>
      <w:lvlJc w:val="left"/>
    </w:lvl>
    <w:lvl w:ilvl="2" w:tplc="BF406ED4">
      <w:numFmt w:val="decimal"/>
      <w:lvlText w:val=""/>
      <w:lvlJc w:val="left"/>
    </w:lvl>
    <w:lvl w:ilvl="3" w:tplc="27CACACC">
      <w:numFmt w:val="decimal"/>
      <w:lvlText w:val=""/>
      <w:lvlJc w:val="left"/>
    </w:lvl>
    <w:lvl w:ilvl="4" w:tplc="8C76EF1A">
      <w:numFmt w:val="decimal"/>
      <w:lvlText w:val=""/>
      <w:lvlJc w:val="left"/>
    </w:lvl>
    <w:lvl w:ilvl="5" w:tplc="4B36D1D4">
      <w:numFmt w:val="decimal"/>
      <w:lvlText w:val=""/>
      <w:lvlJc w:val="left"/>
    </w:lvl>
    <w:lvl w:ilvl="6" w:tplc="5D56215A">
      <w:numFmt w:val="decimal"/>
      <w:lvlText w:val=""/>
      <w:lvlJc w:val="left"/>
    </w:lvl>
    <w:lvl w:ilvl="7" w:tplc="FB7C6DD4">
      <w:numFmt w:val="decimal"/>
      <w:lvlText w:val=""/>
      <w:lvlJc w:val="left"/>
    </w:lvl>
    <w:lvl w:ilvl="8" w:tplc="DC72B7E2">
      <w:numFmt w:val="decimal"/>
      <w:lvlText w:val=""/>
      <w:lvlJc w:val="left"/>
    </w:lvl>
  </w:abstractNum>
  <w:abstractNum w:abstractNumId="28" w15:restartNumberingAfterBreak="0">
    <w:nsid w:val="7E333B06"/>
    <w:multiLevelType w:val="multilevel"/>
    <w:tmpl w:val="050E4D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428775">
    <w:abstractNumId w:val="7"/>
    <w:lvlOverride w:ilvl="0">
      <w:startOverride w:val="1"/>
    </w:lvlOverride>
  </w:num>
  <w:num w:numId="2" w16cid:durableId="804350071">
    <w:abstractNumId w:val="21"/>
    <w:lvlOverride w:ilvl="0">
      <w:startOverride w:val="1"/>
    </w:lvlOverride>
  </w:num>
  <w:num w:numId="3" w16cid:durableId="1358433420">
    <w:abstractNumId w:val="26"/>
  </w:num>
  <w:num w:numId="4" w16cid:durableId="761683570">
    <w:abstractNumId w:val="28"/>
  </w:num>
  <w:num w:numId="5" w16cid:durableId="962811011">
    <w:abstractNumId w:val="1"/>
  </w:num>
  <w:num w:numId="6" w16cid:durableId="172964376">
    <w:abstractNumId w:val="17"/>
  </w:num>
  <w:num w:numId="7" w16cid:durableId="688146403">
    <w:abstractNumId w:val="3"/>
  </w:num>
  <w:num w:numId="8" w16cid:durableId="561449847">
    <w:abstractNumId w:val="14"/>
  </w:num>
  <w:num w:numId="9" w16cid:durableId="1900702937">
    <w:abstractNumId w:val="6"/>
  </w:num>
  <w:num w:numId="10" w16cid:durableId="894898404">
    <w:abstractNumId w:val="24"/>
  </w:num>
  <w:num w:numId="11" w16cid:durableId="796991195">
    <w:abstractNumId w:val="23"/>
  </w:num>
  <w:num w:numId="12" w16cid:durableId="1608927704">
    <w:abstractNumId w:val="25"/>
  </w:num>
  <w:num w:numId="13" w16cid:durableId="86654031">
    <w:abstractNumId w:val="8"/>
  </w:num>
  <w:num w:numId="14" w16cid:durableId="1563981872">
    <w:abstractNumId w:val="18"/>
    <w:lvlOverride w:ilvl="0">
      <w:startOverride w:val="1"/>
    </w:lvlOverride>
  </w:num>
  <w:num w:numId="15" w16cid:durableId="1398549769">
    <w:abstractNumId w:val="15"/>
    <w:lvlOverride w:ilvl="0">
      <w:startOverride w:val="1"/>
    </w:lvlOverride>
  </w:num>
  <w:num w:numId="16" w16cid:durableId="1991327434">
    <w:abstractNumId w:val="22"/>
    <w:lvlOverride w:ilvl="0">
      <w:startOverride w:val="1"/>
    </w:lvlOverride>
  </w:num>
  <w:num w:numId="17" w16cid:durableId="1570073613">
    <w:abstractNumId w:val="11"/>
    <w:lvlOverride w:ilvl="0">
      <w:startOverride w:val="1"/>
    </w:lvlOverride>
  </w:num>
  <w:num w:numId="18" w16cid:durableId="799566880">
    <w:abstractNumId w:val="5"/>
    <w:lvlOverride w:ilvl="0">
      <w:startOverride w:val="1"/>
    </w:lvlOverride>
  </w:num>
  <w:num w:numId="19" w16cid:durableId="156649103">
    <w:abstractNumId w:val="16"/>
    <w:lvlOverride w:ilvl="0">
      <w:startOverride w:val="1"/>
    </w:lvlOverride>
  </w:num>
  <w:num w:numId="20" w16cid:durableId="1016539793">
    <w:abstractNumId w:val="13"/>
    <w:lvlOverride w:ilvl="0">
      <w:startOverride w:val="1"/>
    </w:lvlOverride>
  </w:num>
  <w:num w:numId="21" w16cid:durableId="1221289574">
    <w:abstractNumId w:val="27"/>
    <w:lvlOverride w:ilvl="0">
      <w:startOverride w:val="1"/>
    </w:lvlOverride>
  </w:num>
  <w:num w:numId="22" w16cid:durableId="350500229">
    <w:abstractNumId w:val="12"/>
    <w:lvlOverride w:ilvl="0">
      <w:startOverride w:val="1"/>
    </w:lvlOverride>
  </w:num>
  <w:num w:numId="23" w16cid:durableId="1223055758">
    <w:abstractNumId w:val="20"/>
    <w:lvlOverride w:ilvl="0">
      <w:startOverride w:val="1"/>
    </w:lvlOverride>
  </w:num>
  <w:num w:numId="24" w16cid:durableId="1762022401">
    <w:abstractNumId w:val="9"/>
    <w:lvlOverride w:ilvl="0">
      <w:startOverride w:val="1"/>
    </w:lvlOverride>
  </w:num>
  <w:num w:numId="25" w16cid:durableId="1809005203">
    <w:abstractNumId w:val="4"/>
    <w:lvlOverride w:ilvl="0">
      <w:startOverride w:val="1"/>
    </w:lvlOverride>
  </w:num>
  <w:num w:numId="26" w16cid:durableId="38092654">
    <w:abstractNumId w:val="0"/>
  </w:num>
  <w:num w:numId="27" w16cid:durableId="2097938768">
    <w:abstractNumId w:val="2"/>
    <w:lvlOverride w:ilvl="0">
      <w:startOverride w:val="1"/>
    </w:lvlOverride>
  </w:num>
  <w:num w:numId="28" w16cid:durableId="820660667">
    <w:abstractNumId w:val="19"/>
    <w:lvlOverride w:ilvl="0">
      <w:startOverride w:val="1"/>
    </w:lvlOverride>
  </w:num>
  <w:num w:numId="29" w16cid:durableId="75035297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CE9"/>
    <w:rsid w:val="000747D5"/>
    <w:rsid w:val="000766FD"/>
    <w:rsid w:val="000813E5"/>
    <w:rsid w:val="000B5996"/>
    <w:rsid w:val="000C6F7E"/>
    <w:rsid w:val="00116A3D"/>
    <w:rsid w:val="00141E13"/>
    <w:rsid w:val="001B16B8"/>
    <w:rsid w:val="001B78DC"/>
    <w:rsid w:val="001C3483"/>
    <w:rsid w:val="00226366"/>
    <w:rsid w:val="002502F4"/>
    <w:rsid w:val="00256CBB"/>
    <w:rsid w:val="00272DD8"/>
    <w:rsid w:val="002852E6"/>
    <w:rsid w:val="002D3333"/>
    <w:rsid w:val="00320159"/>
    <w:rsid w:val="00336EF3"/>
    <w:rsid w:val="00367DD0"/>
    <w:rsid w:val="00374595"/>
    <w:rsid w:val="003A09D8"/>
    <w:rsid w:val="0041782B"/>
    <w:rsid w:val="00435202"/>
    <w:rsid w:val="004B40AD"/>
    <w:rsid w:val="005104D6"/>
    <w:rsid w:val="005275DB"/>
    <w:rsid w:val="00585CC1"/>
    <w:rsid w:val="00586E71"/>
    <w:rsid w:val="005B1EF2"/>
    <w:rsid w:val="005E22C2"/>
    <w:rsid w:val="005F4698"/>
    <w:rsid w:val="00691F7A"/>
    <w:rsid w:val="006A6793"/>
    <w:rsid w:val="00747024"/>
    <w:rsid w:val="007E19D1"/>
    <w:rsid w:val="007E39E4"/>
    <w:rsid w:val="0080107C"/>
    <w:rsid w:val="00821CE9"/>
    <w:rsid w:val="0084658D"/>
    <w:rsid w:val="008974D0"/>
    <w:rsid w:val="008B3EFC"/>
    <w:rsid w:val="008B777B"/>
    <w:rsid w:val="009065B2"/>
    <w:rsid w:val="009307C8"/>
    <w:rsid w:val="00964B67"/>
    <w:rsid w:val="00966B1D"/>
    <w:rsid w:val="00A2673A"/>
    <w:rsid w:val="00A35D2B"/>
    <w:rsid w:val="00B079EC"/>
    <w:rsid w:val="00B50561"/>
    <w:rsid w:val="00B94616"/>
    <w:rsid w:val="00BA0D93"/>
    <w:rsid w:val="00BC5192"/>
    <w:rsid w:val="00C452B4"/>
    <w:rsid w:val="00C505BF"/>
    <w:rsid w:val="00C66572"/>
    <w:rsid w:val="00C733AD"/>
    <w:rsid w:val="00CE7C8F"/>
    <w:rsid w:val="00D525CC"/>
    <w:rsid w:val="00D77A73"/>
    <w:rsid w:val="00D84939"/>
    <w:rsid w:val="00DA00EF"/>
    <w:rsid w:val="00E2396B"/>
    <w:rsid w:val="00E252B1"/>
    <w:rsid w:val="00E3359E"/>
    <w:rsid w:val="00E50586"/>
    <w:rsid w:val="00E76878"/>
    <w:rsid w:val="00F01BFC"/>
    <w:rsid w:val="00F13CC0"/>
    <w:rsid w:val="00F74FBB"/>
    <w:rsid w:val="00FA0A80"/>
    <w:rsid w:val="00FD40D3"/>
    <w:rsid w:val="00FF0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F331D"/>
  <w15:docId w15:val="{90669DDD-B800-45EA-BD47-432961AD9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60"/>
      <w:outlineLvl w:val="0"/>
    </w:pPr>
    <w:rPr>
      <w:b/>
      <w:bCs/>
    </w:rPr>
  </w:style>
  <w:style w:type="paragraph" w:styleId="Heading2">
    <w:name w:val="heading 2"/>
    <w:uiPriority w:val="9"/>
    <w:semiHidden/>
    <w:unhideWhenUsed/>
    <w:qFormat/>
    <w:pPr>
      <w:spacing w:before="12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B1EF2"/>
    <w:rPr>
      <w:color w:val="605E5C"/>
      <w:shd w:val="clear" w:color="auto" w:fill="E1DFDD"/>
    </w:rPr>
  </w:style>
  <w:style w:type="paragraph" w:styleId="Header">
    <w:name w:val="header"/>
    <w:basedOn w:val="Normal"/>
    <w:link w:val="HeaderChar"/>
    <w:uiPriority w:val="99"/>
    <w:unhideWhenUsed/>
    <w:rsid w:val="00966B1D"/>
    <w:pPr>
      <w:tabs>
        <w:tab w:val="center" w:pos="4513"/>
        <w:tab w:val="right" w:pos="9026"/>
      </w:tabs>
    </w:pPr>
  </w:style>
  <w:style w:type="character" w:customStyle="1" w:styleId="HeaderChar">
    <w:name w:val="Header Char"/>
    <w:basedOn w:val="DefaultParagraphFont"/>
    <w:link w:val="Header"/>
    <w:uiPriority w:val="99"/>
    <w:rsid w:val="00966B1D"/>
  </w:style>
  <w:style w:type="paragraph" w:styleId="Footer">
    <w:name w:val="footer"/>
    <w:basedOn w:val="Normal"/>
    <w:link w:val="FooterChar"/>
    <w:uiPriority w:val="99"/>
    <w:unhideWhenUsed/>
    <w:rsid w:val="00966B1D"/>
    <w:pPr>
      <w:tabs>
        <w:tab w:val="center" w:pos="4513"/>
        <w:tab w:val="right" w:pos="9026"/>
      </w:tabs>
    </w:pPr>
  </w:style>
  <w:style w:type="character" w:customStyle="1" w:styleId="FooterChar">
    <w:name w:val="Footer Char"/>
    <w:basedOn w:val="DefaultParagraphFont"/>
    <w:link w:val="Footer"/>
    <w:uiPriority w:val="99"/>
    <w:rsid w:val="00966B1D"/>
  </w:style>
  <w:style w:type="paragraph" w:styleId="BodyText">
    <w:name w:val="Body Text"/>
    <w:basedOn w:val="Normal"/>
    <w:link w:val="BodyTextChar"/>
    <w:uiPriority w:val="1"/>
    <w:qFormat/>
    <w:rsid w:val="002852E6"/>
    <w:pPr>
      <w:widowControl w:val="0"/>
      <w:autoSpaceDE w:val="0"/>
      <w:autoSpaceDN w:val="0"/>
    </w:pPr>
    <w:rPr>
      <w:sz w:val="22"/>
      <w:szCs w:val="22"/>
      <w:lang w:val="en-US" w:eastAsia="en-US"/>
    </w:rPr>
  </w:style>
  <w:style w:type="character" w:customStyle="1" w:styleId="BodyTextChar">
    <w:name w:val="Body Text Char"/>
    <w:basedOn w:val="DefaultParagraphFont"/>
    <w:link w:val="BodyText"/>
    <w:uiPriority w:val="1"/>
    <w:rsid w:val="002852E6"/>
    <w:rPr>
      <w:sz w:val="22"/>
      <w:szCs w:val="22"/>
      <w:lang w:val="en-US" w:eastAsia="en-US"/>
    </w:rPr>
  </w:style>
  <w:style w:type="table" w:customStyle="1" w:styleId="TableGrid">
    <w:name w:val="TableGrid"/>
    <w:rsid w:val="00435202"/>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 w:type="paragraph" w:styleId="ListBullet">
    <w:name w:val="List Bullet"/>
    <w:basedOn w:val="Normal"/>
    <w:uiPriority w:val="99"/>
    <w:unhideWhenUsed/>
    <w:rsid w:val="00F01BFC"/>
    <w:pPr>
      <w:numPr>
        <w:numId w:val="26"/>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table" w:styleId="TableGrid0">
    <w:name w:val="Table Grid"/>
    <w:basedOn w:val="TableNormal"/>
    <w:uiPriority w:val="59"/>
    <w:rsid w:val="00F01BFC"/>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86E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86E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2502F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baeldung.com/spring-data-jpa-query" TargetMode="External"/><Relationship Id="rId3" Type="http://schemas.openxmlformats.org/officeDocument/2006/relationships/styles" Target="styles.xml"/><Relationship Id="rId21" Type="http://schemas.openxmlformats.org/officeDocument/2006/relationships/hyperlink" Target="https://docs.spring.io/spring-boot/docs/3.2.4/reference/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baeldung.com/spring-boo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beanvalidation.org/2.0/spe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oracle.com/en/java/api/"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jboss.org/hibernate/orm/6.4/userguide/html_single/" TargetMode="External"/><Relationship Id="rId28" Type="http://schemas.openxmlformats.org/officeDocument/2006/relationships/hyperlink" Target="https://github.com/xerial/sqlite-jdbc"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ocalhost:8080" TargetMode="External"/><Relationship Id="rId14" Type="http://schemas.openxmlformats.org/officeDocument/2006/relationships/image" Target="media/image6.png"/><Relationship Id="rId22" Type="http://schemas.openxmlformats.org/officeDocument/2006/relationships/hyperlink" Target="https://docs.spring.io/spring-data/jpa/docs/current/reference/html/" TargetMode="External"/><Relationship Id="rId27" Type="http://schemas.openxmlformats.org/officeDocument/2006/relationships/hyperlink" Target="https://www.baeldung.com/exception-handling-for-rest-with-spring"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7AE80-DBAC-410A-A0AC-964501761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45</Pages>
  <Words>9764</Words>
  <Characters>55655</Characters>
  <Application>Microsoft Office Word</Application>
  <DocSecurity>0</DocSecurity>
  <Lines>463</Lines>
  <Paragraphs>130</Paragraphs>
  <ScaleCrop>false</ScaleCrop>
  <Company/>
  <LinksUpToDate>false</LinksUpToDate>
  <CharactersWithSpaces>65289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kaamesh 248</cp:lastModifiedBy>
  <cp:revision>23</cp:revision>
  <dcterms:created xsi:type="dcterms:W3CDTF">2026-05-02T13:01:00Z</dcterms:created>
  <dcterms:modified xsi:type="dcterms:W3CDTF">2026-06-21T15:10:00Z</dcterms:modified>
</cp:coreProperties>
</file>