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9434" w14:textId="77777777" w:rsidR="005B1E32" w:rsidRDefault="005B1E32" w:rsidP="005B1E32">
      <w:pPr>
        <w:jc w:val="center"/>
      </w:pPr>
      <w:proofErr w:type="gramStart"/>
      <w:r>
        <w:t>Ex.No</w:t>
      </w:r>
      <w:proofErr w:type="gramEnd"/>
      <w:r>
        <w:t xml:space="preserve">:1: Simulation of FDMA in MATLAB                        </w:t>
      </w:r>
    </w:p>
    <w:p w14:paraId="5C80CE05" w14:textId="2E45894D" w:rsidR="005B1E32" w:rsidRDefault="005B1E32" w:rsidP="005B1E32">
      <w:pPr>
        <w:jc w:val="center"/>
      </w:pPr>
    </w:p>
    <w:p w14:paraId="546C8BFA" w14:textId="77777777" w:rsidR="005B1E32" w:rsidRDefault="005B1E32" w:rsidP="005B1E32"/>
    <w:p w14:paraId="2A7E57F0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 xml:space="preserve">Aim: </w:t>
      </w:r>
    </w:p>
    <w:p w14:paraId="6342E0D1" w14:textId="7867358D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simulate a Frequency Division Multiple Access (FDMA) system using MATLAB</w:t>
      </w:r>
    </w:p>
    <w:p w14:paraId="17B79A7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 xml:space="preserve">and </w:t>
      </w:r>
      <w:proofErr w:type="spellStart"/>
      <w:r w:rsidRPr="005B1E32">
        <w:rPr>
          <w:rFonts w:ascii="Times New Roman" w:hAnsi="Times New Roman" w:cs="Times New Roman"/>
        </w:rPr>
        <w:t>analyze</w:t>
      </w:r>
      <w:proofErr w:type="spellEnd"/>
      <w:r w:rsidRPr="005B1E32">
        <w:rPr>
          <w:rFonts w:ascii="Times New Roman" w:hAnsi="Times New Roman" w:cs="Times New Roman"/>
        </w:rPr>
        <w:t xml:space="preserve"> its communication performance in terms of channel bandwidth, data rate, and</w:t>
      </w:r>
    </w:p>
    <w:p w14:paraId="79AD168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signal-to-noise ratio (SNR).</w:t>
      </w:r>
    </w:p>
    <w:p w14:paraId="00461057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1:</w:t>
      </w:r>
    </w:p>
    <w:p w14:paraId="1AED7E3F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simulate an FDMA system by allocating individual frequency channels to multiple users</w:t>
      </w:r>
    </w:p>
    <w:p w14:paraId="241109E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and determine the channel bandwidth assigned to each user.</w:t>
      </w:r>
    </w:p>
    <w:p w14:paraId="3CB5FB6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Output Parameter: Channel Bandwidth (kHz)</w:t>
      </w:r>
    </w:p>
    <w:p w14:paraId="2C7A4409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2:</w:t>
      </w:r>
    </w:p>
    <w:p w14:paraId="6990C7C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calculate the data rate achieved by each user in the FDMA system based on the allocated</w:t>
      </w:r>
    </w:p>
    <w:p w14:paraId="724D64E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channel bandwidth.</w:t>
      </w:r>
    </w:p>
    <w:p w14:paraId="1E24C79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Output Parameter: Data Rate (kbps)</w:t>
      </w:r>
    </w:p>
    <w:p w14:paraId="0408AA78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3:</w:t>
      </w:r>
    </w:p>
    <w:p w14:paraId="5B807830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6A8FA4EC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evaluate the communication quality of the FDMA system by calculating the Signal-to-</w:t>
      </w:r>
    </w:p>
    <w:p w14:paraId="23B6E99F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Noise Ratio (SNR) for different users.</w:t>
      </w:r>
    </w:p>
    <w:p w14:paraId="3B2D4437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529EC872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  <w:b/>
          <w:bCs/>
        </w:rPr>
        <w:t>Output Parameter</w:t>
      </w:r>
      <w:r w:rsidRPr="005B1E32">
        <w:rPr>
          <w:rFonts w:ascii="Times New Roman" w:hAnsi="Times New Roman" w:cs="Times New Roman"/>
        </w:rPr>
        <w:t>: Signal-to-Noise Ratio (SNR) (dB)</w:t>
      </w:r>
    </w:p>
    <w:p w14:paraId="307CAEC8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Procedure</w:t>
      </w:r>
    </w:p>
    <w:p w14:paraId="3A4A01A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1. Open MATLAB and create a new script file.</w:t>
      </w:r>
    </w:p>
    <w:p w14:paraId="442F2D9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2. Define the total available bandwidth, number of FDMA users, carrier frequencies, signal</w:t>
      </w:r>
    </w:p>
    <w:p w14:paraId="60F4578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power, and noise power.</w:t>
      </w:r>
    </w:p>
    <w:p w14:paraId="18CF1BA2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3. Allocate a unique frequency channel to each user and calculate the channel bandwidth.</w:t>
      </w:r>
    </w:p>
    <w:p w14:paraId="5C63C8C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4. Compute the data rate for each user based on the allocated bandwidth and modulation</w:t>
      </w:r>
    </w:p>
    <w:p w14:paraId="7B1B4E1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scheme.</w:t>
      </w:r>
    </w:p>
    <w:p w14:paraId="618FBE9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5. Calculate the Signal-to-Noise Ratio (SNR) using the signal and noise power values.</w:t>
      </w:r>
    </w:p>
    <w:p w14:paraId="628F98F8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6. Plot the transmitted signals of all FDMA users using different carrier frequencies.</w:t>
      </w:r>
    </w:p>
    <w:p w14:paraId="39EC546F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7. Display the calculated channel bandwidth, data rate, and SNR in the MATLAB</w:t>
      </w:r>
    </w:p>
    <w:p w14:paraId="3A700735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Command Window.</w:t>
      </w:r>
    </w:p>
    <w:p w14:paraId="76D150C5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lastRenderedPageBreak/>
        <w:t xml:space="preserve">8. </w:t>
      </w:r>
      <w:proofErr w:type="spellStart"/>
      <w:r w:rsidRPr="005B1E32">
        <w:rPr>
          <w:rFonts w:ascii="Times New Roman" w:hAnsi="Times New Roman" w:cs="Times New Roman"/>
        </w:rPr>
        <w:t>Analyze</w:t>
      </w:r>
      <w:proofErr w:type="spellEnd"/>
      <w:r w:rsidRPr="005B1E32">
        <w:rPr>
          <w:rFonts w:ascii="Times New Roman" w:hAnsi="Times New Roman" w:cs="Times New Roman"/>
        </w:rPr>
        <w:t xml:space="preserve"> the results to verify independent channel allocation and evaluate the overall</w:t>
      </w:r>
    </w:p>
    <w:p w14:paraId="0C406B07" w14:textId="57149192" w:rsidR="00F14044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performance of the FDMA system.</w:t>
      </w:r>
    </w:p>
    <w:p w14:paraId="5F5219A0" w14:textId="77777777" w:rsidR="005B1E32" w:rsidRDefault="005B1E32" w:rsidP="005B1E32">
      <w:pPr>
        <w:rPr>
          <w:rFonts w:ascii="Times New Roman" w:hAnsi="Times New Roman" w:cs="Times New Roman"/>
        </w:rPr>
      </w:pPr>
    </w:p>
    <w:p w14:paraId="5B9B99A7" w14:textId="767771B5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Program (</w:t>
      </w:r>
      <w:proofErr w:type="spellStart"/>
      <w:r w:rsidRPr="005B1E32">
        <w:rPr>
          <w:rFonts w:ascii="Times New Roman" w:hAnsi="Times New Roman" w:cs="Times New Roman"/>
          <w:b/>
          <w:bCs/>
        </w:rPr>
        <w:t>Matlab</w:t>
      </w:r>
      <w:proofErr w:type="spellEnd"/>
      <w:r w:rsidRPr="005B1E32">
        <w:rPr>
          <w:rFonts w:ascii="Times New Roman" w:hAnsi="Times New Roman" w:cs="Times New Roman"/>
          <w:b/>
          <w:bCs/>
        </w:rPr>
        <w:t xml:space="preserve"> Code)</w:t>
      </w:r>
    </w:p>
    <w:p w14:paraId="7B62767A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clc</w:t>
      </w:r>
      <w:proofErr w:type="spellEnd"/>
      <w:r w:rsidRPr="005B1E32">
        <w:rPr>
          <w:rFonts w:ascii="Times New Roman" w:hAnsi="Times New Roman" w:cs="Times New Roman"/>
        </w:rPr>
        <w:t>; clear; close all;</w:t>
      </w:r>
    </w:p>
    <w:p w14:paraId="0B682C3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fs=1000; t=0:1/fs:1;</w:t>
      </w:r>
    </w:p>
    <w:p w14:paraId="36752A99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TBW=600; Users=3;</w:t>
      </w:r>
    </w:p>
    <w:p w14:paraId="47F009A5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5EAEE58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CBW=TBW/Users;</w:t>
      </w:r>
    </w:p>
    <w:p w14:paraId="76A7EC5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fc</w:t>
      </w:r>
      <w:proofErr w:type="gramStart"/>
      <w:r w:rsidRPr="005B1E32">
        <w:rPr>
          <w:rFonts w:ascii="Times New Roman" w:hAnsi="Times New Roman" w:cs="Times New Roman"/>
        </w:rPr>
        <w:t>=[</w:t>
      </w:r>
      <w:proofErr w:type="gramEnd"/>
      <w:r w:rsidRPr="005B1E32">
        <w:rPr>
          <w:rFonts w:ascii="Times New Roman" w:hAnsi="Times New Roman" w:cs="Times New Roman"/>
        </w:rPr>
        <w:t>100 300 500];</w:t>
      </w:r>
    </w:p>
    <w:p w14:paraId="2322BB52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m=sin(2*pi*10*t);</w:t>
      </w:r>
    </w:p>
    <w:p w14:paraId="0678FA0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s1=m.*cos(2*pi*fc(</w:t>
      </w:r>
      <w:proofErr w:type="gramStart"/>
      <w:r w:rsidRPr="005B1E32">
        <w:rPr>
          <w:rFonts w:ascii="Times New Roman" w:hAnsi="Times New Roman" w:cs="Times New Roman"/>
        </w:rPr>
        <w:t>1)*</w:t>
      </w:r>
      <w:proofErr w:type="gramEnd"/>
      <w:r w:rsidRPr="005B1E32">
        <w:rPr>
          <w:rFonts w:ascii="Times New Roman" w:hAnsi="Times New Roman" w:cs="Times New Roman"/>
        </w:rPr>
        <w:t>t);</w:t>
      </w:r>
    </w:p>
    <w:p w14:paraId="6A1DA69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s2=m.*cos(2*pi*fc(</w:t>
      </w:r>
      <w:proofErr w:type="gramStart"/>
      <w:r w:rsidRPr="005B1E32">
        <w:rPr>
          <w:rFonts w:ascii="Times New Roman" w:hAnsi="Times New Roman" w:cs="Times New Roman"/>
        </w:rPr>
        <w:t>2)*</w:t>
      </w:r>
      <w:proofErr w:type="gramEnd"/>
      <w:r w:rsidRPr="005B1E32">
        <w:rPr>
          <w:rFonts w:ascii="Times New Roman" w:hAnsi="Times New Roman" w:cs="Times New Roman"/>
        </w:rPr>
        <w:t>t);</w:t>
      </w:r>
    </w:p>
    <w:p w14:paraId="0E8C5E2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s3=m.*cos(2*pi*fc(</w:t>
      </w:r>
      <w:proofErr w:type="gramStart"/>
      <w:r w:rsidRPr="005B1E32">
        <w:rPr>
          <w:rFonts w:ascii="Times New Roman" w:hAnsi="Times New Roman" w:cs="Times New Roman"/>
        </w:rPr>
        <w:t>3)*</w:t>
      </w:r>
      <w:proofErr w:type="gramEnd"/>
      <w:r w:rsidRPr="005B1E32">
        <w:rPr>
          <w:rFonts w:ascii="Times New Roman" w:hAnsi="Times New Roman" w:cs="Times New Roman"/>
        </w:rPr>
        <w:t>t);</w:t>
      </w:r>
    </w:p>
    <w:p w14:paraId="3A049E3D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gramStart"/>
      <w:r w:rsidRPr="005B1E32">
        <w:rPr>
          <w:rFonts w:ascii="Times New Roman" w:hAnsi="Times New Roman" w:cs="Times New Roman"/>
        </w:rPr>
        <w:t>subplot(</w:t>
      </w:r>
      <w:proofErr w:type="gramEnd"/>
      <w:r w:rsidRPr="005B1E32">
        <w:rPr>
          <w:rFonts w:ascii="Times New Roman" w:hAnsi="Times New Roman" w:cs="Times New Roman"/>
        </w:rPr>
        <w:t>2,1,1)</w:t>
      </w:r>
    </w:p>
    <w:p w14:paraId="5E375A1B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plot(</w:t>
      </w:r>
      <w:proofErr w:type="gramStart"/>
      <w:r w:rsidRPr="005B1E32">
        <w:rPr>
          <w:rFonts w:ascii="Times New Roman" w:hAnsi="Times New Roman" w:cs="Times New Roman"/>
        </w:rPr>
        <w:t>t,s</w:t>
      </w:r>
      <w:proofErr w:type="gramEnd"/>
      <w:r w:rsidRPr="005B1E32">
        <w:rPr>
          <w:rFonts w:ascii="Times New Roman" w:hAnsi="Times New Roman" w:cs="Times New Roman"/>
        </w:rPr>
        <w:t>1,'r</w:t>
      </w:r>
      <w:proofErr w:type="gramStart"/>
      <w:r w:rsidRPr="005B1E32">
        <w:rPr>
          <w:rFonts w:ascii="Times New Roman" w:hAnsi="Times New Roman" w:cs="Times New Roman"/>
        </w:rPr>
        <w:t>',t</w:t>
      </w:r>
      <w:proofErr w:type="gramEnd"/>
      <w:r w:rsidRPr="005B1E32">
        <w:rPr>
          <w:rFonts w:ascii="Times New Roman" w:hAnsi="Times New Roman" w:cs="Times New Roman"/>
        </w:rPr>
        <w:t>,s2,'g</w:t>
      </w:r>
      <w:proofErr w:type="gramStart"/>
      <w:r w:rsidRPr="005B1E32">
        <w:rPr>
          <w:rFonts w:ascii="Times New Roman" w:hAnsi="Times New Roman" w:cs="Times New Roman"/>
        </w:rPr>
        <w:t>',t</w:t>
      </w:r>
      <w:proofErr w:type="gramEnd"/>
      <w:r w:rsidRPr="005B1E32">
        <w:rPr>
          <w:rFonts w:ascii="Times New Roman" w:hAnsi="Times New Roman" w:cs="Times New Roman"/>
        </w:rPr>
        <w:t>,s3,'b'</w:t>
      </w:r>
      <w:proofErr w:type="gramStart"/>
      <w:r w:rsidRPr="005B1E32">
        <w:rPr>
          <w:rFonts w:ascii="Times New Roman" w:hAnsi="Times New Roman" w:cs="Times New Roman"/>
        </w:rPr>
        <w:t>),grid</w:t>
      </w:r>
      <w:proofErr w:type="gramEnd"/>
      <w:r w:rsidRPr="005B1E32">
        <w:rPr>
          <w:rFonts w:ascii="Times New Roman" w:hAnsi="Times New Roman" w:cs="Times New Roman"/>
        </w:rPr>
        <w:t xml:space="preserve"> on</w:t>
      </w:r>
    </w:p>
    <w:p w14:paraId="0C88B6BF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gramStart"/>
      <w:r w:rsidRPr="005B1E32">
        <w:rPr>
          <w:rFonts w:ascii="Times New Roman" w:hAnsi="Times New Roman" w:cs="Times New Roman"/>
        </w:rPr>
        <w:t>title(</w:t>
      </w:r>
      <w:proofErr w:type="gramEnd"/>
      <w:r w:rsidRPr="005B1E32">
        <w:rPr>
          <w:rFonts w:ascii="Times New Roman" w:hAnsi="Times New Roman" w:cs="Times New Roman"/>
        </w:rPr>
        <w:t>'FDMA Channel Allocation'</w:t>
      </w:r>
      <w:proofErr w:type="gramStart"/>
      <w:r w:rsidRPr="005B1E32">
        <w:rPr>
          <w:rFonts w:ascii="Times New Roman" w:hAnsi="Times New Roman" w:cs="Times New Roman"/>
        </w:rPr>
        <w:t>),</w:t>
      </w:r>
      <w:proofErr w:type="spellStart"/>
      <w:r w:rsidRPr="005B1E32">
        <w:rPr>
          <w:rFonts w:ascii="Times New Roman" w:hAnsi="Times New Roman" w:cs="Times New Roman"/>
        </w:rPr>
        <w:t>xlabel</w:t>
      </w:r>
      <w:proofErr w:type="spellEnd"/>
      <w:proofErr w:type="gramEnd"/>
      <w:r w:rsidRPr="005B1E32">
        <w:rPr>
          <w:rFonts w:ascii="Times New Roman" w:hAnsi="Times New Roman" w:cs="Times New Roman"/>
        </w:rPr>
        <w:t>('Time (s)'</w:t>
      </w:r>
      <w:proofErr w:type="gramStart"/>
      <w:r w:rsidRPr="005B1E32">
        <w:rPr>
          <w:rFonts w:ascii="Times New Roman" w:hAnsi="Times New Roman" w:cs="Times New Roman"/>
        </w:rPr>
        <w:t>),</w:t>
      </w:r>
      <w:proofErr w:type="spellStart"/>
      <w:r w:rsidRPr="005B1E32">
        <w:rPr>
          <w:rFonts w:ascii="Times New Roman" w:hAnsi="Times New Roman" w:cs="Times New Roman"/>
        </w:rPr>
        <w:t>ylabel</w:t>
      </w:r>
      <w:proofErr w:type="spellEnd"/>
      <w:proofErr w:type="gramEnd"/>
      <w:r w:rsidRPr="005B1E32">
        <w:rPr>
          <w:rFonts w:ascii="Times New Roman" w:hAnsi="Times New Roman" w:cs="Times New Roman"/>
        </w:rPr>
        <w:t>('Amplitude')</w:t>
      </w:r>
    </w:p>
    <w:p w14:paraId="73D7774E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gramStart"/>
      <w:r w:rsidRPr="005B1E32">
        <w:rPr>
          <w:rFonts w:ascii="Times New Roman" w:hAnsi="Times New Roman" w:cs="Times New Roman"/>
        </w:rPr>
        <w:t>subplot(</w:t>
      </w:r>
      <w:proofErr w:type="gramEnd"/>
      <w:r w:rsidRPr="005B1E32">
        <w:rPr>
          <w:rFonts w:ascii="Times New Roman" w:hAnsi="Times New Roman" w:cs="Times New Roman"/>
        </w:rPr>
        <w:t>2,1,2)</w:t>
      </w:r>
    </w:p>
    <w:p w14:paraId="2C08D4D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bar(</w:t>
      </w:r>
      <w:proofErr w:type="gramStart"/>
      <w:r w:rsidRPr="005B1E32">
        <w:rPr>
          <w:rFonts w:ascii="Times New Roman" w:hAnsi="Times New Roman" w:cs="Times New Roman"/>
        </w:rPr>
        <w:t>1:Users</w:t>
      </w:r>
      <w:proofErr w:type="gramEnd"/>
      <w:r w:rsidRPr="005B1E32">
        <w:rPr>
          <w:rFonts w:ascii="Times New Roman" w:hAnsi="Times New Roman" w:cs="Times New Roman"/>
        </w:rPr>
        <w:t>,CBW*ones(</w:t>
      </w:r>
      <w:proofErr w:type="gramStart"/>
      <w:r w:rsidRPr="005B1E32">
        <w:rPr>
          <w:rFonts w:ascii="Times New Roman" w:hAnsi="Times New Roman" w:cs="Times New Roman"/>
        </w:rPr>
        <w:t>1,Users</w:t>
      </w:r>
      <w:proofErr w:type="gramEnd"/>
      <w:r w:rsidRPr="005B1E32">
        <w:rPr>
          <w:rFonts w:ascii="Times New Roman" w:hAnsi="Times New Roman" w:cs="Times New Roman"/>
        </w:rPr>
        <w:t>)</w:t>
      </w:r>
      <w:proofErr w:type="gramStart"/>
      <w:r w:rsidRPr="005B1E32">
        <w:rPr>
          <w:rFonts w:ascii="Times New Roman" w:hAnsi="Times New Roman" w:cs="Times New Roman"/>
        </w:rPr>
        <w:t>),grid</w:t>
      </w:r>
      <w:proofErr w:type="gramEnd"/>
      <w:r w:rsidRPr="005B1E32">
        <w:rPr>
          <w:rFonts w:ascii="Times New Roman" w:hAnsi="Times New Roman" w:cs="Times New Roman"/>
        </w:rPr>
        <w:t xml:space="preserve"> on</w:t>
      </w:r>
    </w:p>
    <w:p w14:paraId="69D9E5FD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xlabel</w:t>
      </w:r>
      <w:proofErr w:type="spellEnd"/>
      <w:r w:rsidRPr="005B1E32">
        <w:rPr>
          <w:rFonts w:ascii="Times New Roman" w:hAnsi="Times New Roman" w:cs="Times New Roman"/>
        </w:rPr>
        <w:t>('Users'</w:t>
      </w:r>
      <w:proofErr w:type="gramStart"/>
      <w:r w:rsidRPr="005B1E32">
        <w:rPr>
          <w:rFonts w:ascii="Times New Roman" w:hAnsi="Times New Roman" w:cs="Times New Roman"/>
        </w:rPr>
        <w:t>),</w:t>
      </w:r>
      <w:proofErr w:type="spellStart"/>
      <w:r w:rsidRPr="005B1E32">
        <w:rPr>
          <w:rFonts w:ascii="Times New Roman" w:hAnsi="Times New Roman" w:cs="Times New Roman"/>
        </w:rPr>
        <w:t>ylabel</w:t>
      </w:r>
      <w:proofErr w:type="spellEnd"/>
      <w:proofErr w:type="gramEnd"/>
      <w:r w:rsidRPr="005B1E32">
        <w:rPr>
          <w:rFonts w:ascii="Times New Roman" w:hAnsi="Times New Roman" w:cs="Times New Roman"/>
        </w:rPr>
        <w:t>('Channel Bandwidth (kHz)'</w:t>
      </w:r>
      <w:proofErr w:type="gramStart"/>
      <w:r w:rsidRPr="005B1E32">
        <w:rPr>
          <w:rFonts w:ascii="Times New Roman" w:hAnsi="Times New Roman" w:cs="Times New Roman"/>
        </w:rPr>
        <w:t>),title</w:t>
      </w:r>
      <w:proofErr w:type="gramEnd"/>
      <w:r w:rsidRPr="005B1E32">
        <w:rPr>
          <w:rFonts w:ascii="Times New Roman" w:hAnsi="Times New Roman" w:cs="Times New Roman"/>
        </w:rPr>
        <w:t>('Channel Bandwidth per User')</w:t>
      </w:r>
    </w:p>
    <w:p w14:paraId="6759095A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</w:p>
    <w:p w14:paraId="5DC8B7DB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Output:</w:t>
      </w:r>
    </w:p>
    <w:p w14:paraId="7842378E" w14:textId="77777777" w:rsid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1:</w:t>
      </w:r>
    </w:p>
    <w:p w14:paraId="1035B46D" w14:textId="77777777" w:rsidR="005B1E32" w:rsidRDefault="005B1E32" w:rsidP="005B1E32">
      <w:pPr>
        <w:rPr>
          <w:rFonts w:ascii="Times New Roman" w:hAnsi="Times New Roman" w:cs="Times New Roman"/>
          <w:b/>
          <w:bCs/>
        </w:rPr>
      </w:pPr>
    </w:p>
    <w:p w14:paraId="112687D3" w14:textId="71B8BEBC" w:rsidR="00516EE3" w:rsidRDefault="004D0898" w:rsidP="005B1E32">
      <w:pPr>
        <w:rPr>
          <w:rFonts w:ascii="Times New Roman" w:hAnsi="Times New Roman" w:cs="Times New Roman"/>
          <w:b/>
          <w:bCs/>
        </w:rPr>
      </w:pPr>
      <w:r w:rsidRPr="004D08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7A1BDF" wp14:editId="0B03176E">
            <wp:extent cx="5731510" cy="2021840"/>
            <wp:effectExtent l="0" t="0" r="2540" b="0"/>
            <wp:docPr id="181613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3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49E6" w14:textId="2AD6E546" w:rsidR="005B1E32" w:rsidRPr="00516EE3" w:rsidRDefault="005B1E32" w:rsidP="00516EE3">
      <w:pPr>
        <w:jc w:val="center"/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lastRenderedPageBreak/>
        <w:t>Output Graph 1:</w:t>
      </w:r>
      <w:r w:rsidRPr="005B1E32">
        <w:rPr>
          <w:rFonts w:ascii="Times New Roman" w:hAnsi="Times New Roman" w:cs="Times New Roman"/>
        </w:rPr>
        <w:t xml:space="preserve"> FDMA Channel Allocation</w:t>
      </w:r>
    </w:p>
    <w:p w14:paraId="57AFC35C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0CE6933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• Displays three users transmitting on different carrier frequencies (100 kHz, 300 kHz,</w:t>
      </w:r>
    </w:p>
    <w:p w14:paraId="04AA62F3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and 500 kHz).</w:t>
      </w:r>
    </w:p>
    <w:p w14:paraId="17A2C013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• Demonstrates that each user occupies a separate frequency channel.</w:t>
      </w:r>
    </w:p>
    <w:p w14:paraId="59AF4A6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Output Graph 2: Channel Bandwidth Allocation</w:t>
      </w:r>
    </w:p>
    <w:p w14:paraId="34C73A4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• Shows a bar graph of the bandwidth allocated to each user.</w:t>
      </w:r>
    </w:p>
    <w:p w14:paraId="5A1360E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• Each user is assigned 200 kHz, confirming equal FDMA channel allocation.</w:t>
      </w:r>
    </w:p>
    <w:p w14:paraId="52B4A053" w14:textId="77777777" w:rsidR="005B1E32" w:rsidRPr="005B1E32" w:rsidRDefault="005B1E32" w:rsidP="005B1E32">
      <w:pPr>
        <w:rPr>
          <w:rFonts w:ascii="Times New Roman" w:hAnsi="Times New Roman" w:cs="Times New Roman"/>
          <w:b/>
          <w:bCs/>
        </w:rPr>
      </w:pPr>
      <w:r w:rsidRPr="005B1E32">
        <w:rPr>
          <w:rFonts w:ascii="Times New Roman" w:hAnsi="Times New Roman" w:cs="Times New Roman"/>
          <w:b/>
          <w:bCs/>
        </w:rPr>
        <w:t>Objective 2:</w:t>
      </w:r>
    </w:p>
    <w:p w14:paraId="34785C39" w14:textId="5FA18693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 xml:space="preserve"> </w:t>
      </w:r>
      <w:proofErr w:type="spellStart"/>
      <w:r w:rsidRPr="005B1E32">
        <w:rPr>
          <w:rFonts w:ascii="Times New Roman" w:hAnsi="Times New Roman" w:cs="Times New Roman"/>
        </w:rPr>
        <w:t>Matlab</w:t>
      </w:r>
      <w:proofErr w:type="spellEnd"/>
      <w:r w:rsidRPr="005B1E32">
        <w:rPr>
          <w:rFonts w:ascii="Times New Roman" w:hAnsi="Times New Roman" w:cs="Times New Roman"/>
        </w:rPr>
        <w:t xml:space="preserve"> Code and </w:t>
      </w:r>
      <w:proofErr w:type="spellStart"/>
      <w:r w:rsidRPr="005B1E32">
        <w:rPr>
          <w:rFonts w:ascii="Times New Roman" w:hAnsi="Times New Roman" w:cs="Times New Roman"/>
        </w:rPr>
        <w:t>Ootput</w:t>
      </w:r>
      <w:proofErr w:type="spellEnd"/>
    </w:p>
    <w:p w14:paraId="0876D14D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clc</w:t>
      </w:r>
      <w:proofErr w:type="spellEnd"/>
      <w:r w:rsidRPr="005B1E32">
        <w:rPr>
          <w:rFonts w:ascii="Times New Roman" w:hAnsi="Times New Roman" w:cs="Times New Roman"/>
        </w:rPr>
        <w:t>; clear; close all;</w:t>
      </w:r>
    </w:p>
    <w:p w14:paraId="51481B3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BW = 200; % Channel Bandwidth (kHz)</w:t>
      </w:r>
    </w:p>
    <w:p w14:paraId="5649C9B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Users = 3;</w:t>
      </w:r>
    </w:p>
    <w:p w14:paraId="67CBD05C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M = 2; % BPSK Modulation</w:t>
      </w:r>
    </w:p>
    <w:p w14:paraId="11054EB0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DataRate</w:t>
      </w:r>
      <w:proofErr w:type="spellEnd"/>
      <w:r w:rsidRPr="005B1E32">
        <w:rPr>
          <w:rFonts w:ascii="Times New Roman" w:hAnsi="Times New Roman" w:cs="Times New Roman"/>
        </w:rPr>
        <w:t xml:space="preserve"> = BW*log2(M); % Data Rate (kbps)</w:t>
      </w:r>
    </w:p>
    <w:p w14:paraId="13A873A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 xml:space="preserve">Rate = </w:t>
      </w:r>
      <w:proofErr w:type="spellStart"/>
      <w:r w:rsidRPr="005B1E32">
        <w:rPr>
          <w:rFonts w:ascii="Times New Roman" w:hAnsi="Times New Roman" w:cs="Times New Roman"/>
        </w:rPr>
        <w:t>DataRate</w:t>
      </w:r>
      <w:proofErr w:type="spellEnd"/>
      <w:r w:rsidRPr="005B1E32">
        <w:rPr>
          <w:rFonts w:ascii="Times New Roman" w:hAnsi="Times New Roman" w:cs="Times New Roman"/>
        </w:rPr>
        <w:t>*ones(</w:t>
      </w:r>
      <w:proofErr w:type="gramStart"/>
      <w:r w:rsidRPr="005B1E32">
        <w:rPr>
          <w:rFonts w:ascii="Times New Roman" w:hAnsi="Times New Roman" w:cs="Times New Roman"/>
        </w:rPr>
        <w:t>1,Users</w:t>
      </w:r>
      <w:proofErr w:type="gramEnd"/>
      <w:r w:rsidRPr="005B1E32">
        <w:rPr>
          <w:rFonts w:ascii="Times New Roman" w:hAnsi="Times New Roman" w:cs="Times New Roman"/>
        </w:rPr>
        <w:t>);</w:t>
      </w:r>
    </w:p>
    <w:p w14:paraId="406AA776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proofErr w:type="gramStart"/>
      <w:r w:rsidRPr="005B1E32">
        <w:rPr>
          <w:rFonts w:ascii="Times New Roman" w:hAnsi="Times New Roman" w:cs="Times New Roman"/>
        </w:rPr>
        <w:t>disp</w:t>
      </w:r>
      <w:proofErr w:type="spellEnd"/>
      <w:r w:rsidRPr="005B1E32">
        <w:rPr>
          <w:rFonts w:ascii="Times New Roman" w:hAnsi="Times New Roman" w:cs="Times New Roman"/>
        </w:rPr>
        <w:t>(</w:t>
      </w:r>
      <w:proofErr w:type="gramEnd"/>
      <w:r w:rsidRPr="005B1E32">
        <w:rPr>
          <w:rFonts w:ascii="Times New Roman" w:hAnsi="Times New Roman" w:cs="Times New Roman"/>
        </w:rPr>
        <w:t>' User Data Rate (kbps)')</w:t>
      </w:r>
    </w:p>
    <w:p w14:paraId="56A73E1F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disp</w:t>
      </w:r>
      <w:proofErr w:type="spellEnd"/>
      <w:r w:rsidRPr="005B1E32">
        <w:rPr>
          <w:rFonts w:ascii="Times New Roman" w:hAnsi="Times New Roman" w:cs="Times New Roman"/>
        </w:rPr>
        <w:t>([(</w:t>
      </w:r>
      <w:proofErr w:type="gramStart"/>
      <w:r w:rsidRPr="005B1E32">
        <w:rPr>
          <w:rFonts w:ascii="Times New Roman" w:hAnsi="Times New Roman" w:cs="Times New Roman"/>
        </w:rPr>
        <w:t>1:Users</w:t>
      </w:r>
      <w:proofErr w:type="gramEnd"/>
      <w:r w:rsidRPr="005B1E32">
        <w:rPr>
          <w:rFonts w:ascii="Times New Roman" w:hAnsi="Times New Roman" w:cs="Times New Roman"/>
        </w:rPr>
        <w:t>)' Rate'])</w:t>
      </w:r>
    </w:p>
    <w:p w14:paraId="69070673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figure</w:t>
      </w:r>
    </w:p>
    <w:p w14:paraId="4D8F45CA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bar(</w:t>
      </w:r>
      <w:proofErr w:type="gramStart"/>
      <w:r w:rsidRPr="005B1E32">
        <w:rPr>
          <w:rFonts w:ascii="Times New Roman" w:hAnsi="Times New Roman" w:cs="Times New Roman"/>
        </w:rPr>
        <w:t>1:Users</w:t>
      </w:r>
      <w:proofErr w:type="gramEnd"/>
      <w:r w:rsidRPr="005B1E32">
        <w:rPr>
          <w:rFonts w:ascii="Times New Roman" w:hAnsi="Times New Roman" w:cs="Times New Roman"/>
        </w:rPr>
        <w:t>,Rate)</w:t>
      </w:r>
    </w:p>
    <w:p w14:paraId="0C753253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xlabel</w:t>
      </w:r>
      <w:proofErr w:type="spellEnd"/>
      <w:r w:rsidRPr="005B1E32">
        <w:rPr>
          <w:rFonts w:ascii="Times New Roman" w:hAnsi="Times New Roman" w:cs="Times New Roman"/>
        </w:rPr>
        <w:t>('Users')</w:t>
      </w:r>
    </w:p>
    <w:p w14:paraId="071848C3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proofErr w:type="gramStart"/>
      <w:r w:rsidRPr="005B1E32">
        <w:rPr>
          <w:rFonts w:ascii="Times New Roman" w:hAnsi="Times New Roman" w:cs="Times New Roman"/>
        </w:rPr>
        <w:t>ylabel</w:t>
      </w:r>
      <w:proofErr w:type="spellEnd"/>
      <w:r w:rsidRPr="005B1E32">
        <w:rPr>
          <w:rFonts w:ascii="Times New Roman" w:hAnsi="Times New Roman" w:cs="Times New Roman"/>
        </w:rPr>
        <w:t>(</w:t>
      </w:r>
      <w:proofErr w:type="gramEnd"/>
      <w:r w:rsidRPr="005B1E32">
        <w:rPr>
          <w:rFonts w:ascii="Times New Roman" w:hAnsi="Times New Roman" w:cs="Times New Roman"/>
        </w:rPr>
        <w:t>'Data Rate (kbps)')</w:t>
      </w:r>
    </w:p>
    <w:p w14:paraId="49AC1391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gramStart"/>
      <w:r w:rsidRPr="005B1E32">
        <w:rPr>
          <w:rFonts w:ascii="Times New Roman" w:hAnsi="Times New Roman" w:cs="Times New Roman"/>
        </w:rPr>
        <w:t>title(</w:t>
      </w:r>
      <w:proofErr w:type="gramEnd"/>
      <w:r w:rsidRPr="005B1E32">
        <w:rPr>
          <w:rFonts w:ascii="Times New Roman" w:hAnsi="Times New Roman" w:cs="Times New Roman"/>
        </w:rPr>
        <w:t>'FDMA Data Rate for Each User')</w:t>
      </w:r>
    </w:p>
    <w:p w14:paraId="69777A64" w14:textId="77777777" w:rsid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grid on</w:t>
      </w:r>
    </w:p>
    <w:p w14:paraId="570182D8" w14:textId="77777777" w:rsidR="005B1E32" w:rsidRDefault="005B1E32" w:rsidP="005B1E32">
      <w:pPr>
        <w:rPr>
          <w:rFonts w:ascii="Times New Roman" w:hAnsi="Times New Roman" w:cs="Times New Roman"/>
        </w:rPr>
      </w:pPr>
    </w:p>
    <w:p w14:paraId="1C63ADD9" w14:textId="4D1D6309" w:rsidR="005B1E32" w:rsidRPr="005B1E32" w:rsidRDefault="00910D1A" w:rsidP="005B1E32">
      <w:pPr>
        <w:rPr>
          <w:rFonts w:ascii="Times New Roman" w:hAnsi="Times New Roman" w:cs="Times New Roman"/>
        </w:rPr>
      </w:pPr>
      <w:r w:rsidRPr="00910D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6D3F29" wp14:editId="02EC41D8">
            <wp:extent cx="5731510" cy="2733675"/>
            <wp:effectExtent l="0" t="0" r="2540" b="9525"/>
            <wp:docPr id="180754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43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2A91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2030C728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The graph shows that all FDMA users achieve an equal data rate of 200 kbps due to equal channel</w:t>
      </w:r>
    </w:p>
    <w:p w14:paraId="0A551224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bandwidth allocation. This confirms fair and interference-free data transmission among users.</w:t>
      </w:r>
    </w:p>
    <w:p w14:paraId="7CA5A2E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 xml:space="preserve">Objective 3: </w:t>
      </w:r>
      <w:proofErr w:type="spellStart"/>
      <w:r w:rsidRPr="005B1E32">
        <w:rPr>
          <w:rFonts w:ascii="Times New Roman" w:hAnsi="Times New Roman" w:cs="Times New Roman"/>
        </w:rPr>
        <w:t>Matlab</w:t>
      </w:r>
      <w:proofErr w:type="spellEnd"/>
      <w:r w:rsidRPr="005B1E32">
        <w:rPr>
          <w:rFonts w:ascii="Times New Roman" w:hAnsi="Times New Roman" w:cs="Times New Roman"/>
        </w:rPr>
        <w:t xml:space="preserve"> Code and </w:t>
      </w:r>
      <w:proofErr w:type="spellStart"/>
      <w:r w:rsidRPr="005B1E32">
        <w:rPr>
          <w:rFonts w:ascii="Times New Roman" w:hAnsi="Times New Roman" w:cs="Times New Roman"/>
        </w:rPr>
        <w:t>Ootput</w:t>
      </w:r>
      <w:proofErr w:type="spellEnd"/>
    </w:p>
    <w:p w14:paraId="7968529C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clc</w:t>
      </w:r>
      <w:proofErr w:type="spellEnd"/>
      <w:r w:rsidRPr="005B1E32">
        <w:rPr>
          <w:rFonts w:ascii="Times New Roman" w:hAnsi="Times New Roman" w:cs="Times New Roman"/>
        </w:rPr>
        <w:t>; clear; close all;</w:t>
      </w:r>
    </w:p>
    <w:p w14:paraId="323615E5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Ps = 1; % Signal Power (W)</w:t>
      </w:r>
    </w:p>
    <w:p w14:paraId="5FF2C955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Pn</w:t>
      </w:r>
      <w:proofErr w:type="spellEnd"/>
      <w:r w:rsidRPr="005B1E32">
        <w:rPr>
          <w:rFonts w:ascii="Times New Roman" w:hAnsi="Times New Roman" w:cs="Times New Roman"/>
        </w:rPr>
        <w:t xml:space="preserve"> = [0.1 0.05 0.01]; % Noise Power (W)</w:t>
      </w:r>
    </w:p>
    <w:p w14:paraId="0022A53D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Users = 1:3;</w:t>
      </w:r>
    </w:p>
    <w:p w14:paraId="4C29C31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SNR = 10*log10(Ps./</w:t>
      </w:r>
      <w:proofErr w:type="spellStart"/>
      <w:r w:rsidRPr="005B1E32">
        <w:rPr>
          <w:rFonts w:ascii="Times New Roman" w:hAnsi="Times New Roman" w:cs="Times New Roman"/>
        </w:rPr>
        <w:t>Pn</w:t>
      </w:r>
      <w:proofErr w:type="spellEnd"/>
      <w:r w:rsidRPr="005B1E32">
        <w:rPr>
          <w:rFonts w:ascii="Times New Roman" w:hAnsi="Times New Roman" w:cs="Times New Roman"/>
        </w:rPr>
        <w:t>); % SNR in dB</w:t>
      </w:r>
    </w:p>
    <w:p w14:paraId="792E3075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proofErr w:type="gramStart"/>
      <w:r w:rsidRPr="005B1E32">
        <w:rPr>
          <w:rFonts w:ascii="Times New Roman" w:hAnsi="Times New Roman" w:cs="Times New Roman"/>
        </w:rPr>
        <w:t>disp</w:t>
      </w:r>
      <w:proofErr w:type="spellEnd"/>
      <w:r w:rsidRPr="005B1E32">
        <w:rPr>
          <w:rFonts w:ascii="Times New Roman" w:hAnsi="Times New Roman" w:cs="Times New Roman"/>
        </w:rPr>
        <w:t>(</w:t>
      </w:r>
      <w:proofErr w:type="gramEnd"/>
      <w:r w:rsidRPr="005B1E32">
        <w:rPr>
          <w:rFonts w:ascii="Times New Roman" w:hAnsi="Times New Roman" w:cs="Times New Roman"/>
        </w:rPr>
        <w:t xml:space="preserve">'User Noise Power(W) </w:t>
      </w:r>
      <w:proofErr w:type="gramStart"/>
      <w:r w:rsidRPr="005B1E32">
        <w:rPr>
          <w:rFonts w:ascii="Times New Roman" w:hAnsi="Times New Roman" w:cs="Times New Roman"/>
        </w:rPr>
        <w:t>SNR(</w:t>
      </w:r>
      <w:proofErr w:type="gramEnd"/>
      <w:r w:rsidRPr="005B1E32">
        <w:rPr>
          <w:rFonts w:ascii="Times New Roman" w:hAnsi="Times New Roman" w:cs="Times New Roman"/>
        </w:rPr>
        <w:t>dB)')</w:t>
      </w:r>
    </w:p>
    <w:p w14:paraId="7C05DE54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proofErr w:type="gramStart"/>
      <w:r w:rsidRPr="005B1E32">
        <w:rPr>
          <w:rFonts w:ascii="Times New Roman" w:hAnsi="Times New Roman" w:cs="Times New Roman"/>
        </w:rPr>
        <w:t>disp</w:t>
      </w:r>
      <w:proofErr w:type="spellEnd"/>
      <w:r w:rsidRPr="005B1E32">
        <w:rPr>
          <w:rFonts w:ascii="Times New Roman" w:hAnsi="Times New Roman" w:cs="Times New Roman"/>
        </w:rPr>
        <w:t>(</w:t>
      </w:r>
      <w:proofErr w:type="gramEnd"/>
      <w:r w:rsidRPr="005B1E32">
        <w:rPr>
          <w:rFonts w:ascii="Times New Roman" w:hAnsi="Times New Roman" w:cs="Times New Roman"/>
        </w:rPr>
        <w:t xml:space="preserve">[Users' </w:t>
      </w:r>
      <w:proofErr w:type="spellStart"/>
      <w:r w:rsidRPr="005B1E32">
        <w:rPr>
          <w:rFonts w:ascii="Times New Roman" w:hAnsi="Times New Roman" w:cs="Times New Roman"/>
        </w:rPr>
        <w:t>Pn</w:t>
      </w:r>
      <w:proofErr w:type="spellEnd"/>
      <w:r w:rsidRPr="005B1E32">
        <w:rPr>
          <w:rFonts w:ascii="Times New Roman" w:hAnsi="Times New Roman" w:cs="Times New Roman"/>
        </w:rPr>
        <w:t>' SNR'])</w:t>
      </w:r>
    </w:p>
    <w:p w14:paraId="082F3707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figure</w:t>
      </w:r>
    </w:p>
    <w:p w14:paraId="165EBA6C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gramStart"/>
      <w:r w:rsidRPr="005B1E32">
        <w:rPr>
          <w:rFonts w:ascii="Times New Roman" w:hAnsi="Times New Roman" w:cs="Times New Roman"/>
        </w:rPr>
        <w:t>bar(</w:t>
      </w:r>
      <w:proofErr w:type="spellStart"/>
      <w:r w:rsidRPr="005B1E32">
        <w:rPr>
          <w:rFonts w:ascii="Times New Roman" w:hAnsi="Times New Roman" w:cs="Times New Roman"/>
        </w:rPr>
        <w:t>Users,SNR</w:t>
      </w:r>
      <w:proofErr w:type="spellEnd"/>
      <w:proofErr w:type="gramEnd"/>
      <w:r w:rsidRPr="005B1E32">
        <w:rPr>
          <w:rFonts w:ascii="Times New Roman" w:hAnsi="Times New Roman" w:cs="Times New Roman"/>
        </w:rPr>
        <w:t>)</w:t>
      </w:r>
    </w:p>
    <w:p w14:paraId="4B228186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r w:rsidRPr="005B1E32">
        <w:rPr>
          <w:rFonts w:ascii="Times New Roman" w:hAnsi="Times New Roman" w:cs="Times New Roman"/>
        </w:rPr>
        <w:t>xlabel</w:t>
      </w:r>
      <w:proofErr w:type="spellEnd"/>
      <w:r w:rsidRPr="005B1E32">
        <w:rPr>
          <w:rFonts w:ascii="Times New Roman" w:hAnsi="Times New Roman" w:cs="Times New Roman"/>
        </w:rPr>
        <w:t>('Users')</w:t>
      </w:r>
    </w:p>
    <w:p w14:paraId="05CFC5AE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spellStart"/>
      <w:proofErr w:type="gramStart"/>
      <w:r w:rsidRPr="005B1E32">
        <w:rPr>
          <w:rFonts w:ascii="Times New Roman" w:hAnsi="Times New Roman" w:cs="Times New Roman"/>
        </w:rPr>
        <w:t>ylabel</w:t>
      </w:r>
      <w:proofErr w:type="spellEnd"/>
      <w:r w:rsidRPr="005B1E32">
        <w:rPr>
          <w:rFonts w:ascii="Times New Roman" w:hAnsi="Times New Roman" w:cs="Times New Roman"/>
        </w:rPr>
        <w:t>(</w:t>
      </w:r>
      <w:proofErr w:type="gramEnd"/>
      <w:r w:rsidRPr="005B1E32">
        <w:rPr>
          <w:rFonts w:ascii="Times New Roman" w:hAnsi="Times New Roman" w:cs="Times New Roman"/>
        </w:rPr>
        <w:t>'SNR (dB)')</w:t>
      </w:r>
    </w:p>
    <w:p w14:paraId="0EDF4914" w14:textId="77777777" w:rsidR="005B1E32" w:rsidRPr="005B1E32" w:rsidRDefault="005B1E32" w:rsidP="005B1E32">
      <w:pPr>
        <w:rPr>
          <w:rFonts w:ascii="Times New Roman" w:hAnsi="Times New Roman" w:cs="Times New Roman"/>
        </w:rPr>
      </w:pPr>
      <w:proofErr w:type="gramStart"/>
      <w:r w:rsidRPr="005B1E32">
        <w:rPr>
          <w:rFonts w:ascii="Times New Roman" w:hAnsi="Times New Roman" w:cs="Times New Roman"/>
        </w:rPr>
        <w:t>title(</w:t>
      </w:r>
      <w:proofErr w:type="gramEnd"/>
      <w:r w:rsidRPr="005B1E32">
        <w:rPr>
          <w:rFonts w:ascii="Times New Roman" w:hAnsi="Times New Roman" w:cs="Times New Roman"/>
        </w:rPr>
        <w:t>'Signal-to-Noise Ratio of FDMA Users')</w:t>
      </w:r>
    </w:p>
    <w:p w14:paraId="270345D4" w14:textId="77777777" w:rsid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grid on</w:t>
      </w:r>
    </w:p>
    <w:p w14:paraId="306DEE65" w14:textId="77777777" w:rsidR="005B1E32" w:rsidRDefault="005B1E32" w:rsidP="005B1E32">
      <w:pPr>
        <w:rPr>
          <w:rFonts w:ascii="Times New Roman" w:hAnsi="Times New Roman" w:cs="Times New Roman"/>
        </w:rPr>
      </w:pPr>
    </w:p>
    <w:p w14:paraId="57FF7386" w14:textId="4814D854" w:rsidR="005B1E32" w:rsidRPr="005B1E32" w:rsidRDefault="00394888" w:rsidP="005B1E32">
      <w:pPr>
        <w:rPr>
          <w:rFonts w:ascii="Times New Roman" w:hAnsi="Times New Roman" w:cs="Times New Roman"/>
        </w:rPr>
      </w:pPr>
      <w:r w:rsidRPr="003948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BBED99" wp14:editId="18C530B4">
            <wp:extent cx="5731510" cy="2698750"/>
            <wp:effectExtent l="0" t="0" r="2540" b="6350"/>
            <wp:docPr id="192966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69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D62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1FFA5A8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The graph shows that the SNR increases as the noise power decreases for different FDMA</w:t>
      </w:r>
    </w:p>
    <w:p w14:paraId="626EA86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users. A higher SNR indicates better communication quality and more reliable signal</w:t>
      </w:r>
    </w:p>
    <w:p w14:paraId="4A406C3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transmission.</w:t>
      </w:r>
    </w:p>
    <w:p w14:paraId="24833A51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Result:</w:t>
      </w:r>
    </w:p>
    <w:p w14:paraId="5960F6D6" w14:textId="77777777" w:rsidR="005B1E32" w:rsidRPr="005B1E32" w:rsidRDefault="005B1E32" w:rsidP="005B1E32">
      <w:pPr>
        <w:rPr>
          <w:rFonts w:ascii="Times New Roman" w:hAnsi="Times New Roman" w:cs="Times New Roman"/>
        </w:rPr>
      </w:pPr>
    </w:p>
    <w:p w14:paraId="77EA5F88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1. The FDMA system was successfully simulated by allocating separate frequency channels</w:t>
      </w:r>
    </w:p>
    <w:p w14:paraId="755FE4E8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to three users, and the channel bandwidth assigned to each user was determined.</w:t>
      </w:r>
    </w:p>
    <w:p w14:paraId="7ADD85E6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2. The data rate achieved by each user was successfully calculated based on the allocated</w:t>
      </w:r>
    </w:p>
    <w:p w14:paraId="1F66BEDE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channel bandwidth, demonstrating equal transmission capacity for all users.</w:t>
      </w:r>
    </w:p>
    <w:p w14:paraId="43B51D4B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3. The Signal-to-Noise Ratio (SNR) for different users was successfully evaluated,</w:t>
      </w:r>
    </w:p>
    <w:p w14:paraId="1631AD80" w14:textId="77777777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showing that higher SNR values provide better communication quality and reliable data</w:t>
      </w:r>
    </w:p>
    <w:p w14:paraId="2DB9A447" w14:textId="0AD9C685" w:rsidR="005B1E32" w:rsidRPr="005B1E32" w:rsidRDefault="005B1E32" w:rsidP="005B1E32">
      <w:pPr>
        <w:rPr>
          <w:rFonts w:ascii="Times New Roman" w:hAnsi="Times New Roman" w:cs="Times New Roman"/>
        </w:rPr>
      </w:pPr>
      <w:r w:rsidRPr="005B1E32">
        <w:rPr>
          <w:rFonts w:ascii="Times New Roman" w:hAnsi="Times New Roman" w:cs="Times New Roman"/>
        </w:rPr>
        <w:t>transmission.</w:t>
      </w:r>
    </w:p>
    <w:sectPr w:rsidR="005B1E32" w:rsidRPr="005B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32"/>
    <w:rsid w:val="00394888"/>
    <w:rsid w:val="004703F0"/>
    <w:rsid w:val="004D0898"/>
    <w:rsid w:val="00516EE3"/>
    <w:rsid w:val="005B1E32"/>
    <w:rsid w:val="006244C7"/>
    <w:rsid w:val="007973D7"/>
    <w:rsid w:val="008A1616"/>
    <w:rsid w:val="00910D1A"/>
    <w:rsid w:val="00961AE9"/>
    <w:rsid w:val="00A70FB2"/>
    <w:rsid w:val="00D13D1D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FDF6"/>
  <w15:chartTrackingRefBased/>
  <w15:docId w15:val="{E0A17720-EC8E-4ED9-8DD6-FB7922F9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MUHAMMAD KAAMIL</cp:lastModifiedBy>
  <cp:revision>2</cp:revision>
  <dcterms:created xsi:type="dcterms:W3CDTF">2026-08-10T03:00:00Z</dcterms:created>
  <dcterms:modified xsi:type="dcterms:W3CDTF">2026-08-10T03:00:00Z</dcterms:modified>
</cp:coreProperties>
</file>