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93737" w:themeColor="background2" w:themeShade="3F"/>
  <w:body>
    <w:p w14:paraId="69052466" w14:textId="689416A7" w:rsidR="003A1067" w:rsidRDefault="008F261A" w:rsidP="008F261A">
      <w:pPr>
        <w:pStyle w:val="Title"/>
        <w:jc w:val="center"/>
        <w:rPr>
          <w:lang w:val="en-US"/>
        </w:rPr>
      </w:pPr>
      <w:r>
        <w:rPr>
          <w:lang w:val="en-US"/>
        </w:rPr>
        <w:t>NLP Final Report</w:t>
      </w:r>
    </w:p>
    <w:p w14:paraId="732441B2" w14:textId="77777777" w:rsidR="008F261A" w:rsidRPr="008F261A" w:rsidRDefault="008F261A" w:rsidP="008F261A">
      <w:pPr>
        <w:rPr>
          <w:lang w:val="en-US"/>
        </w:rPr>
      </w:pPr>
    </w:p>
    <w:sectPr w:rsidR="008F261A" w:rsidRPr="008F2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B9"/>
    <w:rsid w:val="003A1067"/>
    <w:rsid w:val="005240B9"/>
    <w:rsid w:val="005935BF"/>
    <w:rsid w:val="00642E38"/>
    <w:rsid w:val="008F261A"/>
    <w:rsid w:val="00D1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8489"/>
  <w15:chartTrackingRefBased/>
  <w15:docId w15:val="{2F02C2B0-FD85-4E19-9BCC-F8A50211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Burulday</dc:creator>
  <cp:keywords/>
  <dc:description/>
  <cp:lastModifiedBy>Kaan Burulday</cp:lastModifiedBy>
  <cp:revision>2</cp:revision>
  <dcterms:created xsi:type="dcterms:W3CDTF">2024-12-30T03:01:00Z</dcterms:created>
  <dcterms:modified xsi:type="dcterms:W3CDTF">2024-12-30T03:01:00Z</dcterms:modified>
</cp:coreProperties>
</file>