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EA4" w:rsidRDefault="00420EA4" w:rsidP="00420EA4"/>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420EA4" w:rsidRPr="00A31BC6" w:rsidTr="00235805">
        <w:trPr>
          <w:trHeight w:val="1243"/>
        </w:trPr>
        <w:tc>
          <w:tcPr>
            <w:tcW w:w="2138" w:type="dxa"/>
          </w:tcPr>
          <w:p w:rsidR="00420EA4" w:rsidRPr="00A31BC6" w:rsidRDefault="00420EA4" w:rsidP="00235805">
            <w:pPr>
              <w:spacing w:after="0" w:line="240" w:lineRule="auto"/>
              <w:jc w:val="both"/>
              <w:rPr>
                <w:rFonts w:ascii="Arial" w:hAnsi="Arial" w:cs="Arial"/>
                <w:sz w:val="6"/>
                <w:szCs w:val="6"/>
              </w:rPr>
            </w:pPr>
          </w:p>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648335" cy="64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420EA4" w:rsidRPr="00A31BC6" w:rsidRDefault="00420EA4" w:rsidP="00235805">
            <w:pPr>
              <w:spacing w:after="0" w:line="240" w:lineRule="auto"/>
              <w:jc w:val="center"/>
              <w:rPr>
                <w:rFonts w:ascii="Arial" w:hAnsi="Arial" w:cs="Arial"/>
                <w:sz w:val="6"/>
                <w:szCs w:val="6"/>
              </w:rPr>
            </w:pP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420EA4" w:rsidRPr="00A31BC6" w:rsidTr="00235805">
        <w:trPr>
          <w:trHeight w:val="1273"/>
        </w:trPr>
        <w:tc>
          <w:tcPr>
            <w:tcW w:w="2138" w:type="dxa"/>
          </w:tcPr>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850900" cy="818515"/>
                  <wp:effectExtent l="0" t="0" r="6350" b="635"/>
                  <wp:docPr id="2" name="Resim 2" descr="C:\Users\Erol\Desktop\logo yıld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818515"/>
                          </a:xfrm>
                          <a:prstGeom prst="rect">
                            <a:avLst/>
                          </a:prstGeom>
                          <a:noFill/>
                          <a:ln>
                            <a:noFill/>
                          </a:ln>
                        </pic:spPr>
                      </pic:pic>
                    </a:graphicData>
                  </a:graphic>
                </wp:inline>
              </w:drawing>
            </w:r>
          </w:p>
        </w:tc>
      </w:tr>
    </w:tbl>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25174B" w:rsidRDefault="00420EA4" w:rsidP="00420EA4">
      <w:pPr>
        <w:rPr>
          <w:rFonts w:ascii="Arial" w:hAnsi="Arial" w:cs="Arial"/>
          <w:sz w:val="56"/>
          <w:szCs w:val="72"/>
        </w:rPr>
      </w:pPr>
      <w:r w:rsidRPr="0025174B">
        <w:rPr>
          <w:rFonts w:ascii="Arial" w:hAnsi="Arial" w:cs="Arial"/>
          <w:sz w:val="56"/>
          <w:szCs w:val="72"/>
        </w:rPr>
        <w:t>İstanbul Üniversitesi-Cerrahpaşa</w:t>
      </w:r>
    </w:p>
    <w:p w:rsidR="00420EA4" w:rsidRPr="0025174B" w:rsidRDefault="00420EA4" w:rsidP="00420EA4">
      <w:pPr>
        <w:tabs>
          <w:tab w:val="left" w:pos="1276"/>
        </w:tabs>
        <w:rPr>
          <w:rFonts w:ascii="Arial" w:hAnsi="Arial" w:cs="Arial"/>
          <w:sz w:val="56"/>
          <w:szCs w:val="72"/>
        </w:rPr>
      </w:pPr>
      <w:r w:rsidRPr="0025174B">
        <w:rPr>
          <w:rFonts w:ascii="Arial" w:hAnsi="Arial" w:cs="Arial"/>
          <w:sz w:val="56"/>
          <w:szCs w:val="72"/>
        </w:rPr>
        <w:t>Mühendislik Fakültesi</w:t>
      </w: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rsidR="00420EA4" w:rsidRDefault="00420EA4" w:rsidP="00420EA4">
      <w:pPr>
        <w:rPr>
          <w:rFonts w:ascii="Arial" w:hAnsi="Arial" w:cs="Arial"/>
          <w:sz w:val="40"/>
          <w:szCs w:val="40"/>
        </w:rPr>
      </w:pPr>
    </w:p>
    <w:p w:rsidR="00420EA4" w:rsidRPr="00EB1CD0" w:rsidRDefault="00420EA4" w:rsidP="00420EA4">
      <w:pPr>
        <w:rPr>
          <w:rFonts w:ascii="Arial" w:hAnsi="Arial" w:cs="Arial"/>
          <w:sz w:val="48"/>
          <w:szCs w:val="48"/>
        </w:rPr>
      </w:pPr>
    </w:p>
    <w:p w:rsidR="00420EA4" w:rsidRPr="00EB1CD0" w:rsidRDefault="00420EA4" w:rsidP="00420EA4">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661312" behindDoc="0" locked="0" layoutInCell="1" allowOverlap="1">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B8AA62"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" strokeweight="2pt"/>
            </w:pict>
          </mc:Fallback>
        </mc:AlternateContent>
      </w:r>
    </w:p>
    <w:p w:rsidR="00420EA4" w:rsidRPr="00EB1CD0" w:rsidRDefault="00420EA4" w:rsidP="00420EA4">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665408" behindDoc="0" locked="0" layoutInCell="1" allowOverlap="1">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19319D" id="Düz Ok Bağlayıcısı 8" o:spid="_x0000_s1026" type="#_x0000_t32" style="position:absolute;margin-left:-44.5pt;margin-top:54.45pt;width:542.1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" strokeweight="2pt"/>
            </w:pict>
          </mc:Fallback>
        </mc:AlternateContent>
      </w:r>
      <w:r w:rsidRPr="00EB1CD0">
        <w:rPr>
          <w:rFonts w:ascii="Arial" w:hAnsi="Arial" w:cs="Arial"/>
          <w:sz w:val="96"/>
          <w:szCs w:val="96"/>
        </w:rPr>
        <w:t>STAJ DEFTERİ</w:t>
      </w:r>
    </w:p>
    <w:p w:rsidR="00420EA4" w:rsidRPr="00EB1CD0" w:rsidRDefault="00420EA4" w:rsidP="00420EA4">
      <w:pPr>
        <w:jc w:val="center"/>
        <w:rPr>
          <w:rFonts w:ascii="Arial" w:hAnsi="Arial" w:cs="Arial"/>
          <w:sz w:val="40"/>
          <w:szCs w:val="40"/>
        </w:rPr>
      </w:pPr>
    </w:p>
    <w:p w:rsidR="00420EA4" w:rsidRDefault="00420EA4" w:rsidP="00420EA4"/>
    <w:p w:rsidR="00B1203C" w:rsidRPr="00EB1CD0" w:rsidRDefault="00D8491B" w:rsidP="00275850">
      <w:pPr>
        <w:jc w:val="center"/>
        <w:rPr>
          <w:rFonts w:ascii="Arial" w:hAnsi="Arial" w:cs="Arial"/>
          <w:sz w:val="40"/>
          <w:szCs w:val="40"/>
        </w:rPr>
      </w:pPr>
      <w:r>
        <w:rPr>
          <w:noProof/>
        </w:rPr>
        <w:lastRenderedPageBreak/>
        <w:drawing>
          <wp:anchor distT="0" distB="0" distL="114300" distR="114300" simplePos="0" relativeHeight="251654144" behindDoc="0" locked="0" layoutInCell="1" allowOverlap="1">
            <wp:simplePos x="0" y="0"/>
            <wp:positionH relativeFrom="column">
              <wp:posOffset>4691380</wp:posOffset>
            </wp:positionH>
            <wp:positionV relativeFrom="paragraph">
              <wp:posOffset>-198120</wp:posOffset>
            </wp:positionV>
            <wp:extent cx="1462405" cy="1517650"/>
            <wp:effectExtent l="19050" t="19050" r="23495" b="25400"/>
            <wp:wrapNone/>
            <wp:docPr id="293" name="Resim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684598127941.jpg"/>
                    <pic:cNvPicPr/>
                  </pic:nvPicPr>
                  <pic:blipFill>
                    <a:blip r:embed="rId10">
                      <a:extLst>
                        <a:ext uri="{28A0092B-C50C-407E-A947-70E740481C1C}">
                          <a14:useLocalDpi xmlns:a14="http://schemas.microsoft.com/office/drawing/2010/main" val="0"/>
                        </a:ext>
                      </a:extLst>
                    </a:blip>
                    <a:stretch>
                      <a:fillRect/>
                    </a:stretch>
                  </pic:blipFill>
                  <pic:spPr>
                    <a:xfrm>
                      <a:off x="0" y="0"/>
                      <a:ext cx="1462405" cy="15176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0A5C6E">
        <w:rPr>
          <w:noProof/>
        </w:rPr>
        <mc:AlternateContent>
          <mc:Choice Requires="wps">
            <w:drawing>
              <wp:anchor distT="0" distB="0" distL="114300" distR="114300" simplePos="0" relativeHeight="251652096" behindDoc="0" locked="0" layoutInCell="1" allowOverlap="1" wp14:anchorId="4671146C" wp14:editId="7B295337">
                <wp:simplePos x="0" y="0"/>
                <wp:positionH relativeFrom="column">
                  <wp:posOffset>4939030</wp:posOffset>
                </wp:positionH>
                <wp:positionV relativeFrom="paragraph">
                  <wp:posOffset>-194945</wp:posOffset>
                </wp:positionV>
                <wp:extent cx="1217930" cy="1495425"/>
                <wp:effectExtent l="0" t="0" r="2032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495425"/>
                        </a:xfrm>
                        <a:prstGeom prst="rect">
                          <a:avLst/>
                        </a:prstGeom>
                        <a:solidFill>
                          <a:srgbClr val="FFFFFF"/>
                        </a:solidFill>
                        <a:ln w="9525">
                          <a:solidFill>
                            <a:srgbClr val="000000"/>
                          </a:solidFill>
                          <a:miter lim="800000"/>
                          <a:headEnd/>
                          <a:tailEnd/>
                        </a:ln>
                      </wps:spPr>
                      <wps:txbx>
                        <w:txbxContent>
                          <w:p w:rsidR="004E3D27" w:rsidRDefault="004E3D27" w:rsidP="000A5C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1146C" id="_x0000_t202" coordsize="21600,21600" o:spt="202" path="m,l,21600r21600,l21600,xe">
                <v:stroke joinstyle="miter"/>
                <v:path gradientshapeok="t" o:connecttype="rect"/>
              </v:shapetype>
              <v:shape id="Metin Kutusu 2" o:spid="_x0000_s1026" type="#_x0000_t202" style="position:absolute;left:0;text-align:left;margin-left:388.9pt;margin-top:-15.35pt;width:95.9pt;height:117.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">
                <v:textbox>
                  <w:txbxContent>
                    <w:p w:rsidR="004E3D27" w:rsidRDefault="004E3D27" w:rsidP="000A5C6E"/>
                  </w:txbxContent>
                </v:textbox>
              </v:shape>
            </w:pict>
          </mc:Fallback>
        </mc:AlternateContent>
      </w:r>
    </w:p>
    <w:p w:rsidR="00B1203C" w:rsidRPr="00EB1CD0" w:rsidRDefault="00B1203C" w:rsidP="00275850">
      <w:pPr>
        <w:jc w:val="center"/>
        <w:rPr>
          <w:rFonts w:ascii="Arial" w:hAnsi="Arial" w:cs="Arial"/>
          <w:sz w:val="40"/>
          <w:szCs w:val="40"/>
        </w:rPr>
      </w:pPr>
    </w:p>
    <w:p w:rsidR="00557505" w:rsidRPr="00EB1CD0" w:rsidRDefault="00836BD7" w:rsidP="00730FE1">
      <w:pPr>
        <w:spacing w:after="0"/>
        <w:jc w:val="center"/>
        <w:rPr>
          <w:rFonts w:ascii="Arial" w:hAnsi="Arial" w:cs="Arial"/>
          <w:sz w:val="28"/>
          <w:szCs w:val="28"/>
        </w:rPr>
      </w:pPr>
      <w:r w:rsidRPr="00EB1CD0">
        <w:rPr>
          <w:rFonts w:ascii="Arial" w:hAnsi="Arial" w:cs="Arial"/>
          <w:sz w:val="28"/>
          <w:szCs w:val="28"/>
        </w:rPr>
        <w:t>İSTANBUL ÜNİVERSİTESİ</w:t>
      </w:r>
      <w:r w:rsidR="0025174B">
        <w:rPr>
          <w:rFonts w:ascii="Arial" w:hAnsi="Arial" w:cs="Arial"/>
          <w:sz w:val="28"/>
          <w:szCs w:val="28"/>
        </w:rPr>
        <w:t>-CERRAHPAŞA</w:t>
      </w:r>
    </w:p>
    <w:p w:rsidR="00836BD7" w:rsidRPr="00EB1CD0" w:rsidRDefault="00234CE5" w:rsidP="00730FE1">
      <w:pPr>
        <w:spacing w:after="0"/>
        <w:jc w:val="center"/>
        <w:rPr>
          <w:rFonts w:ascii="Arial" w:hAnsi="Arial" w:cs="Arial"/>
          <w:sz w:val="28"/>
          <w:szCs w:val="28"/>
        </w:rPr>
      </w:pPr>
      <w:r>
        <w:rPr>
          <w:rFonts w:ascii="Arial" w:hAnsi="Arial" w:cs="Arial"/>
          <w:sz w:val="28"/>
          <w:szCs w:val="28"/>
        </w:rPr>
        <w:t>MÜHENDİSLİK</w:t>
      </w:r>
      <w:r w:rsidR="00836BD7" w:rsidRPr="00EB1CD0">
        <w:rPr>
          <w:rFonts w:ascii="Arial" w:hAnsi="Arial" w:cs="Arial"/>
          <w:sz w:val="28"/>
          <w:szCs w:val="28"/>
        </w:rPr>
        <w:t xml:space="preserve"> FAKÜLTESİ</w:t>
      </w:r>
    </w:p>
    <w:p w:rsidR="00836BD7" w:rsidRPr="00EB1CD0" w:rsidRDefault="00C82DB7" w:rsidP="00730FE1">
      <w:pPr>
        <w:spacing w:after="0"/>
        <w:jc w:val="center"/>
        <w:rPr>
          <w:rFonts w:ascii="Arial" w:hAnsi="Arial" w:cs="Arial"/>
          <w:b/>
          <w:sz w:val="28"/>
          <w:szCs w:val="28"/>
        </w:rPr>
      </w:pPr>
      <w:r>
        <w:rPr>
          <w:rFonts w:ascii="Arial" w:hAnsi="Arial" w:cs="Arial"/>
          <w:b/>
          <w:sz w:val="28"/>
          <w:szCs w:val="28"/>
        </w:rPr>
        <w:t xml:space="preserve"> </w:t>
      </w:r>
    </w:p>
    <w:p w:rsidR="00730FE1" w:rsidRDefault="00730FE1" w:rsidP="00B86D49">
      <w:pPr>
        <w:spacing w:before="120" w:after="120" w:line="240" w:lineRule="auto"/>
        <w:jc w:val="center"/>
        <w:rPr>
          <w:rFonts w:ascii="Arial" w:hAnsi="Arial" w:cs="Arial"/>
          <w:b/>
          <w:sz w:val="28"/>
          <w:szCs w:val="28"/>
        </w:rPr>
      </w:pPr>
    </w:p>
    <w:p w:rsidR="00730FE1" w:rsidRDefault="00730FE1" w:rsidP="00B86D49">
      <w:pPr>
        <w:spacing w:before="120" w:after="120" w:line="240" w:lineRule="auto"/>
        <w:jc w:val="center"/>
        <w:rPr>
          <w:rFonts w:ascii="Arial" w:hAnsi="Arial" w:cs="Arial"/>
          <w:b/>
          <w:sz w:val="28"/>
          <w:szCs w:val="28"/>
        </w:rPr>
      </w:pPr>
    </w:p>
    <w:p w:rsidR="00730FE1" w:rsidRPr="00EB1CD0" w:rsidRDefault="00730FE1" w:rsidP="00B86D49">
      <w:pPr>
        <w:spacing w:before="120" w:after="120" w:line="240" w:lineRule="auto"/>
        <w:jc w:val="center"/>
        <w:rPr>
          <w:rFonts w:ascii="Arial" w:hAnsi="Arial" w:cs="Arial"/>
          <w:b/>
          <w:sz w:val="28"/>
          <w:szCs w:val="28"/>
        </w:rPr>
      </w:pPr>
    </w:p>
    <w:p w:rsidR="00B86D49" w:rsidRPr="00F317D6" w:rsidRDefault="00730FE1" w:rsidP="00F317D6">
      <w:pPr>
        <w:jc w:val="center"/>
        <w:rPr>
          <w:rFonts w:ascii="Arial" w:hAnsi="Arial" w:cs="Arial"/>
          <w:b/>
          <w:sz w:val="24"/>
          <w:szCs w:val="24"/>
        </w:rPr>
      </w:pPr>
      <w:r>
        <w:rPr>
          <w:rFonts w:ascii="Arial" w:hAnsi="Arial" w:cs="Arial"/>
          <w:b/>
          <w:sz w:val="24"/>
          <w:szCs w:val="24"/>
        </w:rPr>
        <w:t xml:space="preserve">Staj Yapan </w:t>
      </w:r>
      <w:r w:rsidR="00836BD7"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 xml:space="preserve">Adı </w:t>
            </w:r>
          </w:p>
        </w:tc>
        <w:tc>
          <w:tcPr>
            <w:tcW w:w="2445" w:type="dxa"/>
            <w:vAlign w:val="center"/>
          </w:tcPr>
          <w:p w:rsidR="00233F17" w:rsidRPr="00EB1CD0" w:rsidRDefault="006F40EC" w:rsidP="00235805">
            <w:pPr>
              <w:rPr>
                <w:rFonts w:ascii="Arial" w:hAnsi="Arial" w:cs="Arial"/>
              </w:rPr>
            </w:pPr>
            <w:r>
              <w:rPr>
                <w:rFonts w:ascii="Arial" w:hAnsi="Arial" w:cs="Arial"/>
              </w:rPr>
              <w:t>Kaan</w:t>
            </w:r>
          </w:p>
        </w:tc>
        <w:tc>
          <w:tcPr>
            <w:tcW w:w="2126" w:type="dxa"/>
            <w:vAlign w:val="center"/>
          </w:tcPr>
          <w:p w:rsidR="00233F17" w:rsidRPr="00EB1CD0" w:rsidRDefault="00233F17" w:rsidP="00235805">
            <w:pPr>
              <w:rPr>
                <w:rFonts w:ascii="Arial" w:hAnsi="Arial" w:cs="Arial"/>
              </w:rPr>
            </w:pPr>
            <w:r w:rsidRPr="00EB1CD0">
              <w:rPr>
                <w:rFonts w:ascii="Arial" w:hAnsi="Arial" w:cs="Arial"/>
              </w:rPr>
              <w:t xml:space="preserve">Soyadı                                  </w:t>
            </w:r>
          </w:p>
        </w:tc>
        <w:tc>
          <w:tcPr>
            <w:tcW w:w="3094" w:type="dxa"/>
            <w:vAlign w:val="center"/>
          </w:tcPr>
          <w:p w:rsidR="00233F17" w:rsidRPr="00EB1CD0" w:rsidRDefault="006F40EC" w:rsidP="00235805">
            <w:pPr>
              <w:rPr>
                <w:rFonts w:ascii="Arial" w:hAnsi="Arial" w:cs="Arial"/>
              </w:rPr>
            </w:pPr>
            <w:r>
              <w:rPr>
                <w:rFonts w:ascii="Arial" w:hAnsi="Arial" w:cs="Arial"/>
              </w:rPr>
              <w:t>Kayserili</w:t>
            </w:r>
          </w:p>
        </w:tc>
      </w:tr>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Öğrenci No</w:t>
            </w:r>
            <w:r w:rsidR="00F317D6">
              <w:rPr>
                <w:rFonts w:ascii="Arial" w:hAnsi="Arial" w:cs="Arial"/>
              </w:rPr>
              <w:t>.</w:t>
            </w:r>
          </w:p>
        </w:tc>
        <w:tc>
          <w:tcPr>
            <w:tcW w:w="2445" w:type="dxa"/>
            <w:vAlign w:val="center"/>
          </w:tcPr>
          <w:p w:rsidR="00233F17" w:rsidRPr="00EB1CD0" w:rsidRDefault="006F40EC" w:rsidP="00235805">
            <w:pPr>
              <w:rPr>
                <w:rFonts w:ascii="Arial" w:hAnsi="Arial" w:cs="Arial"/>
              </w:rPr>
            </w:pPr>
            <w:r>
              <w:rPr>
                <w:rFonts w:ascii="Arial" w:hAnsi="Arial" w:cs="Arial"/>
              </w:rPr>
              <w:t>1307210092</w:t>
            </w:r>
          </w:p>
        </w:tc>
        <w:tc>
          <w:tcPr>
            <w:tcW w:w="2126" w:type="dxa"/>
            <w:vAlign w:val="center"/>
          </w:tcPr>
          <w:p w:rsidR="00233F17" w:rsidRPr="00EB1CD0" w:rsidRDefault="00233F17" w:rsidP="00235805">
            <w:pPr>
              <w:rPr>
                <w:rFonts w:ascii="Arial" w:hAnsi="Arial" w:cs="Arial"/>
              </w:rPr>
            </w:pPr>
            <w:r w:rsidRPr="00EB1CD0">
              <w:rPr>
                <w:rFonts w:ascii="Arial" w:hAnsi="Arial" w:cs="Arial"/>
              </w:rPr>
              <w:t>Bölümü</w:t>
            </w:r>
          </w:p>
        </w:tc>
        <w:tc>
          <w:tcPr>
            <w:tcW w:w="3094" w:type="dxa"/>
            <w:vAlign w:val="center"/>
          </w:tcPr>
          <w:p w:rsidR="00233F17" w:rsidRPr="00EB1CD0" w:rsidRDefault="006F40EC" w:rsidP="00235805">
            <w:pPr>
              <w:rPr>
                <w:rFonts w:ascii="Arial" w:hAnsi="Arial" w:cs="Arial"/>
              </w:rPr>
            </w:pPr>
            <w:r>
              <w:rPr>
                <w:rFonts w:ascii="Arial" w:hAnsi="Arial" w:cs="Arial"/>
              </w:rPr>
              <w:t>Endüstri Mühendisliği</w:t>
            </w:r>
          </w:p>
        </w:tc>
      </w:tr>
      <w:tr w:rsidR="00F317D6" w:rsidRPr="00EB1CD0" w:rsidTr="00F317D6">
        <w:trPr>
          <w:trHeight w:val="118"/>
        </w:trPr>
        <w:tc>
          <w:tcPr>
            <w:tcW w:w="2703" w:type="dxa"/>
            <w:vMerge w:val="restart"/>
            <w:vAlign w:val="center"/>
          </w:tcPr>
          <w:p w:rsidR="00F317D6" w:rsidRPr="00EB1CD0" w:rsidRDefault="00F317D6" w:rsidP="00235805">
            <w:pPr>
              <w:rPr>
                <w:rFonts w:ascii="Arial" w:hAnsi="Arial" w:cs="Arial"/>
              </w:rPr>
            </w:pPr>
            <w:r>
              <w:rPr>
                <w:rFonts w:ascii="Arial" w:hAnsi="Arial" w:cs="Arial"/>
              </w:rPr>
              <w:t>Eğitim-Öğretim y</w:t>
            </w:r>
            <w:r w:rsidRPr="00EB1CD0">
              <w:rPr>
                <w:rFonts w:ascii="Arial" w:hAnsi="Arial" w:cs="Arial"/>
              </w:rPr>
              <w:t>ılı</w:t>
            </w:r>
          </w:p>
        </w:tc>
        <w:tc>
          <w:tcPr>
            <w:tcW w:w="2445" w:type="dxa"/>
            <w:vMerge w:val="restart"/>
            <w:vAlign w:val="center"/>
          </w:tcPr>
          <w:p w:rsidR="00F317D6" w:rsidRPr="00EB1CD0" w:rsidRDefault="006F40EC" w:rsidP="00235805">
            <w:pPr>
              <w:rPr>
                <w:rFonts w:ascii="Arial" w:hAnsi="Arial" w:cs="Arial"/>
              </w:rPr>
            </w:pPr>
            <w:r>
              <w:rPr>
                <w:rFonts w:ascii="Arial" w:hAnsi="Arial" w:cs="Arial"/>
              </w:rPr>
              <w:t>2023-2024</w:t>
            </w:r>
          </w:p>
        </w:tc>
        <w:tc>
          <w:tcPr>
            <w:tcW w:w="2126" w:type="dxa"/>
            <w:tcBorders>
              <w:top w:val="nil"/>
              <w:bottom w:val="single" w:sz="4" w:space="0" w:color="auto"/>
            </w:tcBorders>
            <w:vAlign w:val="center"/>
          </w:tcPr>
          <w:p w:rsidR="00F317D6" w:rsidRPr="00EB1CD0" w:rsidRDefault="00F317D6" w:rsidP="00F317D6">
            <w:pPr>
              <w:rPr>
                <w:rFonts w:ascii="Arial" w:hAnsi="Arial" w:cs="Arial"/>
              </w:rPr>
            </w:pPr>
            <w:r w:rsidRPr="00EB1CD0">
              <w:rPr>
                <w:rFonts w:ascii="Arial" w:hAnsi="Arial" w:cs="Arial"/>
              </w:rPr>
              <w:t>Telefon No</w:t>
            </w:r>
            <w:r>
              <w:rPr>
                <w:rFonts w:ascii="Arial" w:hAnsi="Arial" w:cs="Arial"/>
              </w:rPr>
              <w:t>.</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+90 541 260 77 61</w:t>
            </w:r>
          </w:p>
        </w:tc>
      </w:tr>
      <w:tr w:rsidR="00F317D6" w:rsidRPr="00EB1CD0" w:rsidTr="00F317D6">
        <w:trPr>
          <w:trHeight w:val="117"/>
        </w:trPr>
        <w:tc>
          <w:tcPr>
            <w:tcW w:w="2703" w:type="dxa"/>
            <w:vMerge/>
            <w:vAlign w:val="center"/>
          </w:tcPr>
          <w:p w:rsidR="00F317D6" w:rsidRDefault="00F317D6" w:rsidP="00235805">
            <w:pPr>
              <w:rPr>
                <w:rFonts w:ascii="Arial" w:hAnsi="Arial" w:cs="Arial"/>
              </w:rPr>
            </w:pPr>
          </w:p>
        </w:tc>
        <w:tc>
          <w:tcPr>
            <w:tcW w:w="2445" w:type="dxa"/>
            <w:vMerge/>
            <w:vAlign w:val="center"/>
          </w:tcPr>
          <w:p w:rsidR="00F317D6" w:rsidRPr="00EB1CD0" w:rsidRDefault="00F317D6" w:rsidP="00235805">
            <w:pPr>
              <w:rPr>
                <w:rFonts w:ascii="Arial" w:hAnsi="Arial" w:cs="Arial"/>
              </w:rPr>
            </w:pPr>
          </w:p>
        </w:tc>
        <w:tc>
          <w:tcPr>
            <w:tcW w:w="2126" w:type="dxa"/>
            <w:tcBorders>
              <w:top w:val="nil"/>
              <w:bottom w:val="single" w:sz="4" w:space="0" w:color="auto"/>
            </w:tcBorders>
            <w:vAlign w:val="center"/>
          </w:tcPr>
          <w:p w:rsidR="00F317D6" w:rsidRPr="00EB1CD0" w:rsidRDefault="00F317D6" w:rsidP="00235805">
            <w:pPr>
              <w:rPr>
                <w:rFonts w:ascii="Arial" w:hAnsi="Arial" w:cs="Arial"/>
              </w:rPr>
            </w:pPr>
            <w:r>
              <w:rPr>
                <w:rFonts w:ascii="Arial" w:hAnsi="Arial" w:cs="Arial"/>
              </w:rPr>
              <w:t>e-posta</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knkayserili@gmail.com</w:t>
            </w:r>
          </w:p>
        </w:tc>
      </w:tr>
      <w:tr w:rsidR="00233F17" w:rsidRPr="00EB1CD0" w:rsidTr="00233F17">
        <w:trPr>
          <w:trHeight w:val="576"/>
        </w:trPr>
        <w:tc>
          <w:tcPr>
            <w:tcW w:w="2703" w:type="dxa"/>
            <w:vAlign w:val="center"/>
          </w:tcPr>
          <w:p w:rsidR="00233F17" w:rsidRPr="00EB1CD0" w:rsidRDefault="00F317D6" w:rsidP="00235805">
            <w:pPr>
              <w:rPr>
                <w:rFonts w:ascii="Arial" w:hAnsi="Arial" w:cs="Arial"/>
              </w:rPr>
            </w:pPr>
            <w:r w:rsidRPr="00EB1CD0">
              <w:rPr>
                <w:rFonts w:ascii="Arial" w:hAnsi="Arial" w:cs="Arial"/>
              </w:rPr>
              <w:t>İ</w:t>
            </w:r>
            <w:r>
              <w:rPr>
                <w:rFonts w:ascii="Arial" w:hAnsi="Arial" w:cs="Arial"/>
              </w:rPr>
              <w:t>kametgâh a</w:t>
            </w:r>
            <w:r w:rsidR="00233F17" w:rsidRPr="00EB1CD0">
              <w:rPr>
                <w:rFonts w:ascii="Arial" w:hAnsi="Arial" w:cs="Arial"/>
              </w:rPr>
              <w:t>dresi</w:t>
            </w:r>
          </w:p>
        </w:tc>
        <w:tc>
          <w:tcPr>
            <w:tcW w:w="7665" w:type="dxa"/>
            <w:gridSpan w:val="3"/>
            <w:tcBorders>
              <w:top w:val="nil"/>
            </w:tcBorders>
            <w:vAlign w:val="center"/>
          </w:tcPr>
          <w:p w:rsidR="00233F17" w:rsidRPr="00EB1CD0" w:rsidRDefault="006F40EC" w:rsidP="00235805">
            <w:pPr>
              <w:rPr>
                <w:rFonts w:ascii="Arial" w:hAnsi="Arial" w:cs="Arial"/>
              </w:rPr>
            </w:pPr>
            <w:r>
              <w:rPr>
                <w:rFonts w:ascii="Arial" w:hAnsi="Arial" w:cs="Arial"/>
              </w:rPr>
              <w:t>M. Nesih Özmen Mahallesi Savaş Caddesi Gülistan 4A Blok No:29 Daire:23 Güngören/İstanbul</w:t>
            </w:r>
          </w:p>
        </w:tc>
      </w:tr>
    </w:tbl>
    <w:p w:rsidR="00233F17" w:rsidRPr="00EB1CD0" w:rsidRDefault="00233F17" w:rsidP="00836BD7">
      <w:pPr>
        <w:tabs>
          <w:tab w:val="left" w:pos="1701"/>
        </w:tabs>
        <w:jc w:val="both"/>
        <w:rPr>
          <w:rFonts w:ascii="Arial" w:hAnsi="Arial" w:cs="Arial"/>
          <w:sz w:val="24"/>
          <w:szCs w:val="24"/>
        </w:rPr>
      </w:pPr>
    </w:p>
    <w:p w:rsidR="00B86D49" w:rsidRPr="00F317D6" w:rsidRDefault="00F317D6" w:rsidP="00F317D6">
      <w:pPr>
        <w:tabs>
          <w:tab w:val="left" w:pos="1701"/>
        </w:tabs>
        <w:jc w:val="center"/>
        <w:rPr>
          <w:rFonts w:ascii="Arial" w:hAnsi="Arial" w:cs="Arial"/>
          <w:b/>
          <w:sz w:val="24"/>
          <w:szCs w:val="24"/>
        </w:rPr>
      </w:pPr>
      <w:r w:rsidRPr="00F317D6">
        <w:rPr>
          <w:rFonts w:ascii="Arial" w:hAnsi="Arial" w:cs="Arial"/>
          <w:b/>
          <w:sz w:val="24"/>
          <w:szCs w:val="24"/>
        </w:rPr>
        <w:t>Staj Yapılan İşyeri</w:t>
      </w:r>
      <w:r w:rsidR="00836BD7" w:rsidRPr="00F317D6">
        <w:rPr>
          <w:rFonts w:ascii="Arial" w:hAnsi="Arial" w:cs="Arial"/>
          <w:b/>
          <w:sz w:val="24"/>
          <w:szCs w:val="24"/>
        </w:rPr>
        <w:t xml:space="preserve"> Yeri ve </w:t>
      </w:r>
      <w:r w:rsidRPr="00F317D6">
        <w:rPr>
          <w:rFonts w:ascii="Arial" w:hAnsi="Arial" w:cs="Arial"/>
          <w:b/>
          <w:sz w:val="24"/>
          <w:szCs w:val="24"/>
        </w:rPr>
        <w:t xml:space="preserve">Staj </w:t>
      </w:r>
      <w:r w:rsidR="00836BD7" w:rsidRPr="00F317D6">
        <w:rPr>
          <w:rFonts w:ascii="Arial" w:hAnsi="Arial" w:cs="Arial"/>
          <w:b/>
          <w:sz w:val="24"/>
          <w:szCs w:val="24"/>
        </w:rPr>
        <w:t>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8"/>
        <w:gridCol w:w="1624"/>
        <w:gridCol w:w="1247"/>
        <w:gridCol w:w="1799"/>
        <w:gridCol w:w="1333"/>
        <w:gridCol w:w="1747"/>
      </w:tblGrid>
      <w:tr w:rsidR="00916D82" w:rsidRPr="00EB1CD0" w:rsidTr="00916D82">
        <w:trPr>
          <w:trHeight w:val="273"/>
        </w:trPr>
        <w:tc>
          <w:tcPr>
            <w:tcW w:w="2618" w:type="dxa"/>
            <w:vAlign w:val="center"/>
          </w:tcPr>
          <w:p w:rsidR="00916D82" w:rsidRPr="00EB1CD0" w:rsidRDefault="00916D82" w:rsidP="00235805">
            <w:pPr>
              <w:rPr>
                <w:rFonts w:ascii="Arial" w:hAnsi="Arial" w:cs="Arial"/>
              </w:rPr>
            </w:pPr>
            <w:r w:rsidRPr="00EB1CD0">
              <w:rPr>
                <w:rFonts w:ascii="Arial" w:hAnsi="Arial" w:cs="Arial"/>
              </w:rPr>
              <w:t>Adı</w:t>
            </w:r>
          </w:p>
        </w:tc>
        <w:tc>
          <w:tcPr>
            <w:tcW w:w="7750" w:type="dxa"/>
            <w:gridSpan w:val="5"/>
            <w:vAlign w:val="center"/>
          </w:tcPr>
          <w:p w:rsidR="00916D82" w:rsidRPr="00EB1CD0" w:rsidRDefault="006F40EC" w:rsidP="00235805">
            <w:pPr>
              <w:rPr>
                <w:rFonts w:ascii="Arial" w:hAnsi="Arial" w:cs="Arial"/>
              </w:rPr>
            </w:pPr>
            <w:r>
              <w:rPr>
                <w:rFonts w:ascii="Arial" w:hAnsi="Arial" w:cs="Arial"/>
              </w:rPr>
              <w:t>Özler Plastik</w:t>
            </w:r>
          </w:p>
          <w:p w:rsidR="00233F17" w:rsidRPr="00EB1CD0" w:rsidRDefault="00233F17" w:rsidP="00235805">
            <w:pPr>
              <w:rPr>
                <w:rFonts w:ascii="Arial" w:hAnsi="Arial" w:cs="Arial"/>
              </w:rPr>
            </w:pPr>
          </w:p>
        </w:tc>
      </w:tr>
      <w:tr w:rsidR="00916D82" w:rsidRPr="00EB1CD0" w:rsidTr="00916D82">
        <w:trPr>
          <w:trHeight w:val="273"/>
        </w:trPr>
        <w:tc>
          <w:tcPr>
            <w:tcW w:w="2618" w:type="dxa"/>
            <w:vAlign w:val="center"/>
          </w:tcPr>
          <w:p w:rsidR="00916D82" w:rsidRPr="00EB1CD0" w:rsidRDefault="00916D82" w:rsidP="00235805">
            <w:pPr>
              <w:rPr>
                <w:rFonts w:ascii="Arial" w:hAnsi="Arial" w:cs="Arial"/>
              </w:rPr>
            </w:pPr>
            <w:r w:rsidRPr="00EB1CD0">
              <w:rPr>
                <w:rFonts w:ascii="Arial" w:hAnsi="Arial" w:cs="Arial"/>
              </w:rPr>
              <w:t>Adresi</w:t>
            </w:r>
          </w:p>
        </w:tc>
        <w:tc>
          <w:tcPr>
            <w:tcW w:w="7750" w:type="dxa"/>
            <w:gridSpan w:val="5"/>
            <w:vAlign w:val="center"/>
          </w:tcPr>
          <w:p w:rsidR="00916D82" w:rsidRPr="00EB1CD0" w:rsidRDefault="00916D82" w:rsidP="00235805">
            <w:pPr>
              <w:rPr>
                <w:rFonts w:ascii="Arial" w:hAnsi="Arial" w:cs="Arial"/>
              </w:rPr>
            </w:pPr>
          </w:p>
          <w:p w:rsidR="00233F17" w:rsidRPr="00EB1CD0" w:rsidRDefault="00233F17" w:rsidP="00235805">
            <w:pPr>
              <w:rPr>
                <w:rFonts w:ascii="Arial" w:hAnsi="Arial" w:cs="Arial"/>
              </w:rPr>
            </w:pPr>
          </w:p>
        </w:tc>
      </w:tr>
      <w:tr w:rsidR="00916D82" w:rsidRPr="00EB1CD0" w:rsidTr="00916D82">
        <w:trPr>
          <w:trHeight w:val="260"/>
        </w:trPr>
        <w:tc>
          <w:tcPr>
            <w:tcW w:w="2618" w:type="dxa"/>
            <w:vAlign w:val="center"/>
          </w:tcPr>
          <w:p w:rsidR="00916D82" w:rsidRPr="00EB1CD0" w:rsidRDefault="00916D82" w:rsidP="00235805">
            <w:pPr>
              <w:rPr>
                <w:rFonts w:ascii="Arial" w:hAnsi="Arial" w:cs="Arial"/>
              </w:rPr>
            </w:pPr>
            <w:r w:rsidRPr="00EB1CD0">
              <w:rPr>
                <w:rFonts w:ascii="Arial" w:hAnsi="Arial" w:cs="Arial"/>
              </w:rPr>
              <w:t>Üretim/Hizmet Alanı</w:t>
            </w:r>
          </w:p>
        </w:tc>
        <w:tc>
          <w:tcPr>
            <w:tcW w:w="7750" w:type="dxa"/>
            <w:gridSpan w:val="5"/>
            <w:vAlign w:val="center"/>
          </w:tcPr>
          <w:p w:rsidR="00916D82" w:rsidRPr="00EB1CD0" w:rsidRDefault="00916D82" w:rsidP="00235805">
            <w:pPr>
              <w:rPr>
                <w:rFonts w:ascii="Arial" w:hAnsi="Arial" w:cs="Arial"/>
              </w:rPr>
            </w:pPr>
          </w:p>
          <w:p w:rsidR="00233F17" w:rsidRPr="00EB1CD0" w:rsidRDefault="00233F17" w:rsidP="00235805">
            <w:pPr>
              <w:rPr>
                <w:rFonts w:ascii="Arial" w:hAnsi="Arial" w:cs="Arial"/>
              </w:rPr>
            </w:pPr>
          </w:p>
        </w:tc>
      </w:tr>
      <w:tr w:rsidR="00916D82" w:rsidRPr="00EB1CD0" w:rsidTr="00916D82">
        <w:trPr>
          <w:trHeight w:val="273"/>
        </w:trPr>
        <w:tc>
          <w:tcPr>
            <w:tcW w:w="2618" w:type="dxa"/>
            <w:vAlign w:val="center"/>
          </w:tcPr>
          <w:p w:rsidR="00916D82" w:rsidRPr="00EB1CD0" w:rsidRDefault="00916D82" w:rsidP="00235805">
            <w:pPr>
              <w:rPr>
                <w:rFonts w:ascii="Arial" w:hAnsi="Arial" w:cs="Arial"/>
              </w:rPr>
            </w:pPr>
            <w:r w:rsidRPr="00EB1CD0">
              <w:rPr>
                <w:rFonts w:ascii="Arial" w:hAnsi="Arial" w:cs="Arial"/>
              </w:rPr>
              <w:t>Telefon No</w:t>
            </w:r>
            <w:r w:rsidR="00F317D6">
              <w:rPr>
                <w:rFonts w:ascii="Arial" w:hAnsi="Arial" w:cs="Arial"/>
              </w:rPr>
              <w:t>.</w:t>
            </w:r>
          </w:p>
        </w:tc>
        <w:tc>
          <w:tcPr>
            <w:tcW w:w="2871" w:type="dxa"/>
            <w:gridSpan w:val="2"/>
            <w:vAlign w:val="center"/>
          </w:tcPr>
          <w:p w:rsidR="00916D82" w:rsidRPr="00EB1CD0" w:rsidRDefault="00916D82" w:rsidP="00235805">
            <w:pPr>
              <w:rPr>
                <w:rFonts w:ascii="Arial" w:hAnsi="Arial" w:cs="Arial"/>
              </w:rPr>
            </w:pPr>
          </w:p>
        </w:tc>
        <w:tc>
          <w:tcPr>
            <w:tcW w:w="1799" w:type="dxa"/>
            <w:vAlign w:val="center"/>
          </w:tcPr>
          <w:p w:rsidR="00916D82" w:rsidRPr="00EB1CD0" w:rsidRDefault="00916D82" w:rsidP="00235805">
            <w:pPr>
              <w:rPr>
                <w:rFonts w:ascii="Arial" w:hAnsi="Arial" w:cs="Arial"/>
              </w:rPr>
            </w:pPr>
            <w:r w:rsidRPr="00EB1CD0">
              <w:rPr>
                <w:rFonts w:ascii="Arial" w:hAnsi="Arial" w:cs="Arial"/>
              </w:rPr>
              <w:t>Faks</w:t>
            </w:r>
            <w:r w:rsidR="00233F17" w:rsidRPr="00EB1CD0">
              <w:rPr>
                <w:rFonts w:ascii="Arial" w:hAnsi="Arial" w:cs="Arial"/>
              </w:rPr>
              <w:t xml:space="preserve"> No</w:t>
            </w:r>
            <w:r w:rsidR="00F317D6">
              <w:rPr>
                <w:rFonts w:ascii="Arial" w:hAnsi="Arial" w:cs="Arial"/>
              </w:rPr>
              <w:t>.</w:t>
            </w:r>
          </w:p>
        </w:tc>
        <w:tc>
          <w:tcPr>
            <w:tcW w:w="3080" w:type="dxa"/>
            <w:gridSpan w:val="2"/>
            <w:vAlign w:val="center"/>
          </w:tcPr>
          <w:p w:rsidR="00916D82" w:rsidRPr="00EB1CD0" w:rsidRDefault="00916D82" w:rsidP="00235805">
            <w:pPr>
              <w:rPr>
                <w:rFonts w:ascii="Arial" w:hAnsi="Arial" w:cs="Arial"/>
              </w:rPr>
            </w:pPr>
          </w:p>
        </w:tc>
      </w:tr>
      <w:tr w:rsidR="00916D82" w:rsidRPr="00EB1CD0" w:rsidTr="00916D82">
        <w:trPr>
          <w:trHeight w:val="273"/>
        </w:trPr>
        <w:tc>
          <w:tcPr>
            <w:tcW w:w="2618" w:type="dxa"/>
            <w:vAlign w:val="center"/>
          </w:tcPr>
          <w:p w:rsidR="00916D82" w:rsidRPr="00EB1CD0" w:rsidRDefault="00F317D6" w:rsidP="00235805">
            <w:pPr>
              <w:rPr>
                <w:rFonts w:ascii="Arial" w:hAnsi="Arial" w:cs="Arial"/>
              </w:rPr>
            </w:pPr>
            <w:r>
              <w:rPr>
                <w:rFonts w:ascii="Arial" w:hAnsi="Arial" w:cs="Arial"/>
              </w:rPr>
              <w:t>e-posta</w:t>
            </w:r>
          </w:p>
        </w:tc>
        <w:tc>
          <w:tcPr>
            <w:tcW w:w="2871" w:type="dxa"/>
            <w:gridSpan w:val="2"/>
            <w:vAlign w:val="center"/>
          </w:tcPr>
          <w:p w:rsidR="00916D82" w:rsidRPr="00EB1CD0" w:rsidRDefault="00916D82" w:rsidP="00235805">
            <w:pPr>
              <w:rPr>
                <w:rFonts w:ascii="Arial" w:hAnsi="Arial" w:cs="Arial"/>
              </w:rPr>
            </w:pPr>
          </w:p>
        </w:tc>
        <w:tc>
          <w:tcPr>
            <w:tcW w:w="1799" w:type="dxa"/>
            <w:vAlign w:val="center"/>
          </w:tcPr>
          <w:p w:rsidR="00916D82" w:rsidRPr="00EB1CD0" w:rsidRDefault="00A9743D" w:rsidP="00235805">
            <w:pPr>
              <w:rPr>
                <w:rFonts w:ascii="Arial" w:hAnsi="Arial" w:cs="Arial"/>
              </w:rPr>
            </w:pPr>
            <w:r>
              <w:rPr>
                <w:rFonts w:ascii="Arial" w:hAnsi="Arial" w:cs="Arial"/>
              </w:rPr>
              <w:t>Web a</w:t>
            </w:r>
            <w:r w:rsidR="00916D82" w:rsidRPr="00EB1CD0">
              <w:rPr>
                <w:rFonts w:ascii="Arial" w:hAnsi="Arial" w:cs="Arial"/>
              </w:rPr>
              <w:t>dresi</w:t>
            </w:r>
          </w:p>
        </w:tc>
        <w:tc>
          <w:tcPr>
            <w:tcW w:w="3080" w:type="dxa"/>
            <w:gridSpan w:val="2"/>
            <w:vAlign w:val="center"/>
          </w:tcPr>
          <w:p w:rsidR="00916D82" w:rsidRPr="00EB1CD0" w:rsidRDefault="00A9743D" w:rsidP="00235805">
            <w:pPr>
              <w:rPr>
                <w:rFonts w:ascii="Arial" w:hAnsi="Arial" w:cs="Arial"/>
              </w:rPr>
            </w:pPr>
            <w:r>
              <w:rPr>
                <w:rFonts w:ascii="Arial" w:hAnsi="Arial" w:cs="Arial"/>
              </w:rPr>
              <w:t>www.</w:t>
            </w:r>
          </w:p>
        </w:tc>
      </w:tr>
      <w:tr w:rsidR="00916D82" w:rsidRPr="00EB1CD0" w:rsidTr="00F317D6">
        <w:trPr>
          <w:trHeight w:val="570"/>
        </w:trPr>
        <w:tc>
          <w:tcPr>
            <w:tcW w:w="2618" w:type="dxa"/>
            <w:vAlign w:val="center"/>
          </w:tcPr>
          <w:p w:rsidR="00916D82" w:rsidRPr="00EB1CD0" w:rsidRDefault="00F317D6" w:rsidP="00235805">
            <w:pPr>
              <w:rPr>
                <w:rFonts w:ascii="Arial" w:hAnsi="Arial" w:cs="Arial"/>
              </w:rPr>
            </w:pPr>
            <w:r>
              <w:rPr>
                <w:rFonts w:ascii="Arial" w:hAnsi="Arial" w:cs="Arial"/>
              </w:rPr>
              <w:t>Staja başlama t</w:t>
            </w:r>
            <w:r w:rsidR="00916D82" w:rsidRPr="00EB1CD0">
              <w:rPr>
                <w:rFonts w:ascii="Arial" w:hAnsi="Arial" w:cs="Arial"/>
              </w:rPr>
              <w:t>arihi</w:t>
            </w:r>
          </w:p>
        </w:tc>
        <w:tc>
          <w:tcPr>
            <w:tcW w:w="1624" w:type="dxa"/>
            <w:vAlign w:val="center"/>
          </w:tcPr>
          <w:p w:rsidR="00916D82" w:rsidRPr="00EB1CD0" w:rsidRDefault="00F317D6" w:rsidP="00235805">
            <w:pPr>
              <w:rPr>
                <w:rFonts w:ascii="Arial" w:hAnsi="Arial" w:cs="Arial"/>
              </w:rPr>
            </w:pPr>
            <w:r>
              <w:rPr>
                <w:rFonts w:ascii="Arial" w:hAnsi="Arial" w:cs="Arial"/>
              </w:rPr>
              <w:t>..../.…/….</w:t>
            </w:r>
          </w:p>
        </w:tc>
        <w:tc>
          <w:tcPr>
            <w:tcW w:w="1247" w:type="dxa"/>
            <w:vAlign w:val="center"/>
          </w:tcPr>
          <w:p w:rsidR="00916D82" w:rsidRPr="00EB1CD0" w:rsidRDefault="00F317D6" w:rsidP="00235805">
            <w:pPr>
              <w:rPr>
                <w:rFonts w:ascii="Arial" w:hAnsi="Arial" w:cs="Arial"/>
              </w:rPr>
            </w:pPr>
            <w:r>
              <w:rPr>
                <w:rFonts w:ascii="Arial" w:hAnsi="Arial" w:cs="Arial"/>
              </w:rPr>
              <w:t>Bitiş t</w:t>
            </w:r>
            <w:r w:rsidR="00916D82" w:rsidRPr="00EB1CD0">
              <w:rPr>
                <w:rFonts w:ascii="Arial" w:hAnsi="Arial" w:cs="Arial"/>
              </w:rPr>
              <w:t>arihi</w:t>
            </w:r>
          </w:p>
        </w:tc>
        <w:tc>
          <w:tcPr>
            <w:tcW w:w="1799" w:type="dxa"/>
            <w:vAlign w:val="center"/>
          </w:tcPr>
          <w:p w:rsidR="00916D82" w:rsidRPr="00EB1CD0" w:rsidRDefault="00F317D6" w:rsidP="00235805">
            <w:pPr>
              <w:rPr>
                <w:rFonts w:ascii="Arial" w:hAnsi="Arial" w:cs="Arial"/>
              </w:rPr>
            </w:pPr>
            <w:r>
              <w:rPr>
                <w:rFonts w:ascii="Arial" w:hAnsi="Arial" w:cs="Arial"/>
              </w:rPr>
              <w:t>..../.…/….</w:t>
            </w:r>
          </w:p>
        </w:tc>
        <w:tc>
          <w:tcPr>
            <w:tcW w:w="1333" w:type="dxa"/>
            <w:vAlign w:val="center"/>
          </w:tcPr>
          <w:p w:rsidR="00916D82" w:rsidRPr="00EB1CD0" w:rsidRDefault="00916D82" w:rsidP="00235805">
            <w:pPr>
              <w:rPr>
                <w:rFonts w:ascii="Arial" w:hAnsi="Arial" w:cs="Arial"/>
              </w:rPr>
            </w:pPr>
            <w:r w:rsidRPr="00EB1CD0">
              <w:rPr>
                <w:rFonts w:ascii="Arial" w:hAnsi="Arial" w:cs="Arial"/>
              </w:rPr>
              <w:t>Süresi (gün)</w:t>
            </w:r>
          </w:p>
        </w:tc>
        <w:tc>
          <w:tcPr>
            <w:tcW w:w="1747" w:type="dxa"/>
          </w:tcPr>
          <w:p w:rsidR="00460049" w:rsidRPr="00EB1CD0" w:rsidRDefault="00460049" w:rsidP="00235805">
            <w:pPr>
              <w:jc w:val="both"/>
              <w:rPr>
                <w:rFonts w:ascii="Arial" w:hAnsi="Arial" w:cs="Arial"/>
              </w:rPr>
            </w:pPr>
          </w:p>
        </w:tc>
      </w:tr>
      <w:tr w:rsidR="00460049" w:rsidRPr="00EB1CD0" w:rsidTr="00235805">
        <w:trPr>
          <w:trHeight w:val="570"/>
        </w:trPr>
        <w:tc>
          <w:tcPr>
            <w:tcW w:w="2618" w:type="dxa"/>
            <w:vAlign w:val="center"/>
          </w:tcPr>
          <w:p w:rsidR="00460049" w:rsidRDefault="00460049" w:rsidP="00235805">
            <w:pPr>
              <w:rPr>
                <w:rFonts w:ascii="Arial" w:hAnsi="Arial" w:cs="Arial"/>
              </w:rPr>
            </w:pPr>
            <w:r>
              <w:rPr>
                <w:rFonts w:ascii="Arial" w:hAnsi="Arial" w:cs="Arial"/>
              </w:rPr>
              <w:t>Staj türü (varsa)</w:t>
            </w:r>
          </w:p>
        </w:tc>
        <w:tc>
          <w:tcPr>
            <w:tcW w:w="7750" w:type="dxa"/>
            <w:gridSpan w:val="5"/>
            <w:vAlign w:val="center"/>
          </w:tcPr>
          <w:p w:rsidR="00460049" w:rsidRPr="00EB1CD0" w:rsidRDefault="00460049" w:rsidP="00235805">
            <w:pPr>
              <w:jc w:val="both"/>
              <w:rPr>
                <w:rFonts w:ascii="Arial" w:hAnsi="Arial" w:cs="Arial"/>
              </w:rPr>
            </w:pPr>
          </w:p>
        </w:tc>
      </w:tr>
    </w:tbl>
    <w:p w:rsidR="00730FE1" w:rsidRPr="00EB1CD0" w:rsidRDefault="00730FE1" w:rsidP="00940251">
      <w:pPr>
        <w:tabs>
          <w:tab w:val="left" w:pos="3402"/>
          <w:tab w:val="left" w:pos="5103"/>
          <w:tab w:val="left" w:pos="5529"/>
        </w:tabs>
        <w:spacing w:before="120" w:after="120" w:line="240" w:lineRule="auto"/>
        <w:jc w:val="both"/>
        <w:rPr>
          <w:rFonts w:ascii="Arial" w:hAnsi="Arial" w:cs="Arial"/>
          <w:b/>
          <w:sz w:val="24"/>
          <w:szCs w:val="24"/>
        </w:rPr>
      </w:pPr>
    </w:p>
    <w:p w:rsidR="00940251" w:rsidRPr="00EB1CD0" w:rsidRDefault="00A37576" w:rsidP="00A37576">
      <w:pPr>
        <w:spacing w:before="120" w:after="120" w:line="240" w:lineRule="auto"/>
        <w:jc w:val="center"/>
        <w:rPr>
          <w:rFonts w:ascii="Arial" w:hAnsi="Arial" w:cs="Arial"/>
          <w:b/>
          <w:sz w:val="24"/>
          <w:szCs w:val="24"/>
        </w:rPr>
      </w:pPr>
      <w:r w:rsidRPr="00EB1CD0">
        <w:rPr>
          <w:rFonts w:ascii="Arial" w:hAnsi="Arial" w:cs="Arial"/>
          <w:b/>
          <w:sz w:val="24"/>
          <w:szCs w:val="24"/>
        </w:rPr>
        <w:t>STAJ DEFTERİNİN KULLANILMASINDA DİKKAT EDİLECEK HUSUSLAR</w:t>
      </w:r>
    </w:p>
    <w:p w:rsidR="00A37576" w:rsidRPr="00EB1CD0" w:rsidRDefault="00346F66" w:rsidP="00A37576">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3120" behindDoc="0" locked="0" layoutInCell="1" allowOverlap="1">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FA29DB" id="AutoShape 4" o:spid="_x0000_s1026" type="#_x0000_t32" style="position:absolute;margin-left:-44.7pt;margin-top:4.75pt;width:542.3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V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" strokeweight="2pt"/>
            </w:pict>
          </mc:Fallback>
        </mc:AlternateContent>
      </w:r>
    </w:p>
    <w:p w:rsidR="00557505"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w:t>
      </w:r>
      <w:r w:rsidR="00B94957" w:rsidRPr="00EB1CD0">
        <w:rPr>
          <w:rFonts w:ascii="Arial" w:hAnsi="Arial" w:cs="Arial"/>
          <w:b/>
          <w:sz w:val="24"/>
          <w:szCs w:val="24"/>
        </w:rPr>
        <w:t>pılan iş ile ilgili açıklamalar</w:t>
      </w:r>
      <w:r w:rsidRPr="00EB1CD0">
        <w:rPr>
          <w:rFonts w:ascii="Arial" w:hAnsi="Arial" w:cs="Arial"/>
          <w:b/>
          <w:sz w:val="24"/>
          <w:szCs w:val="24"/>
        </w:rPr>
        <w:t>:</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w:t>
      </w:r>
      <w:r w:rsidR="00B94957" w:rsidRPr="00EB1CD0">
        <w:rPr>
          <w:rFonts w:ascii="Arial" w:hAnsi="Arial" w:cs="Arial"/>
          <w:sz w:val="24"/>
          <w:szCs w:val="24"/>
        </w:rPr>
        <w:t xml:space="preserve"> şeklinde yazılacaktır; stajyer</w:t>
      </w:r>
      <w:r w:rsidR="00B1203C" w:rsidRPr="00EB1CD0">
        <w:rPr>
          <w:rFonts w:ascii="Arial" w:hAnsi="Arial" w:cs="Arial"/>
          <w:sz w:val="24"/>
          <w:szCs w:val="24"/>
        </w:rPr>
        <w:t xml:space="preserve"> </w:t>
      </w:r>
      <w:r w:rsidRPr="00EB1CD0">
        <w:rPr>
          <w:rFonts w:ascii="Arial" w:hAnsi="Arial" w:cs="Arial"/>
          <w:sz w:val="24"/>
          <w:szCs w:val="24"/>
        </w:rPr>
        <w:t xml:space="preserve">ile </w:t>
      </w:r>
      <w:r w:rsidR="00B94957" w:rsidRPr="00EB1CD0">
        <w:rPr>
          <w:rFonts w:ascii="Arial" w:hAnsi="Arial" w:cs="Arial"/>
          <w:sz w:val="24"/>
          <w:szCs w:val="24"/>
        </w:rPr>
        <w:t xml:space="preserve">iş yeri yetkilisi </w:t>
      </w:r>
      <w:r w:rsidR="00B1203C" w:rsidRPr="00EB1CD0">
        <w:rPr>
          <w:rFonts w:ascii="Arial" w:hAnsi="Arial" w:cs="Arial"/>
          <w:sz w:val="24"/>
          <w:szCs w:val="24"/>
        </w:rPr>
        <w:t xml:space="preserve">tarafından staj defterinin her </w:t>
      </w:r>
      <w:r w:rsidRPr="00EB1CD0">
        <w:rPr>
          <w:rFonts w:ascii="Arial" w:hAnsi="Arial" w:cs="Arial"/>
          <w:sz w:val="24"/>
          <w:szCs w:val="24"/>
        </w:rPr>
        <w:t>sayfa</w:t>
      </w:r>
      <w:r w:rsidR="00B1203C" w:rsidRPr="00EB1CD0">
        <w:rPr>
          <w:rFonts w:ascii="Arial" w:hAnsi="Arial" w:cs="Arial"/>
          <w:sz w:val="24"/>
          <w:szCs w:val="24"/>
        </w:rPr>
        <w:t>sı</w:t>
      </w:r>
      <w:r w:rsidRPr="00EB1CD0">
        <w:rPr>
          <w:rFonts w:ascii="Arial" w:hAnsi="Arial" w:cs="Arial"/>
          <w:sz w:val="24"/>
          <w:szCs w:val="24"/>
        </w:rPr>
        <w:t xml:space="preserve"> imzalanacaktır.</w:t>
      </w:r>
    </w:p>
    <w:p w:rsidR="00557505" w:rsidRPr="00EB1CD0" w:rsidRDefault="00557505" w:rsidP="007B3287">
      <w:pPr>
        <w:spacing w:before="120" w:after="120" w:line="240" w:lineRule="auto"/>
        <w:jc w:val="both"/>
        <w:rPr>
          <w:rFonts w:ascii="Arial" w:hAnsi="Arial" w:cs="Arial"/>
          <w:sz w:val="24"/>
          <w:szCs w:val="24"/>
        </w:rPr>
      </w:pPr>
    </w:p>
    <w:p w:rsidR="00A37576"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 xml:space="preserve">Staj defterinin kabul </w:t>
      </w:r>
      <w:r w:rsidR="00B94957" w:rsidRPr="00EB1CD0">
        <w:rPr>
          <w:rFonts w:ascii="Arial" w:hAnsi="Arial" w:cs="Arial"/>
          <w:b/>
          <w:sz w:val="24"/>
          <w:szCs w:val="24"/>
        </w:rPr>
        <w:t>edilmesi ile ilgili açıklamalar</w:t>
      </w:r>
      <w:r w:rsidRPr="00EB1CD0">
        <w:rPr>
          <w:rFonts w:ascii="Arial" w:hAnsi="Arial" w:cs="Arial"/>
          <w:b/>
          <w:sz w:val="24"/>
          <w:szCs w:val="24"/>
        </w:rPr>
        <w:t>:</w:t>
      </w:r>
    </w:p>
    <w:p w:rsidR="00112E31"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Defterin ilk ve son sayfasındaki staj tablosu ile iş yeri tablolar</w:t>
      </w:r>
      <w:r w:rsidR="00B1203C" w:rsidRPr="00EB1CD0">
        <w:rPr>
          <w:rFonts w:ascii="Arial" w:hAnsi="Arial" w:cs="Arial"/>
          <w:sz w:val="24"/>
          <w:szCs w:val="24"/>
        </w:rPr>
        <w:t xml:space="preserve">ı </w:t>
      </w:r>
      <w:r w:rsidR="00AB3BAF">
        <w:rPr>
          <w:rFonts w:ascii="Arial" w:hAnsi="Arial" w:cs="Arial"/>
          <w:sz w:val="24"/>
          <w:szCs w:val="24"/>
        </w:rPr>
        <w:t>staj yapılan iş yerinin</w:t>
      </w:r>
      <w:r w:rsidR="00B1203C" w:rsidRPr="00EB1CD0">
        <w:rPr>
          <w:rFonts w:ascii="Arial" w:hAnsi="Arial" w:cs="Arial"/>
          <w:sz w:val="24"/>
          <w:szCs w:val="24"/>
        </w:rPr>
        <w:t xml:space="preserve"> resmi mührü </w:t>
      </w:r>
      <w:r w:rsidRPr="00EB1CD0">
        <w:rPr>
          <w:rFonts w:ascii="Arial" w:hAnsi="Arial" w:cs="Arial"/>
          <w:sz w:val="24"/>
          <w:szCs w:val="24"/>
        </w:rPr>
        <w:t xml:space="preserve">ile mühürlenmiş </w:t>
      </w:r>
      <w:r w:rsidR="00112E31" w:rsidRPr="00EB1CD0">
        <w:rPr>
          <w:rFonts w:ascii="Arial" w:hAnsi="Arial" w:cs="Arial"/>
          <w:sz w:val="24"/>
          <w:szCs w:val="24"/>
        </w:rPr>
        <w:t>ve</w:t>
      </w:r>
      <w:r w:rsidR="00B1203C" w:rsidRPr="00EB1CD0">
        <w:rPr>
          <w:rFonts w:ascii="Arial" w:hAnsi="Arial" w:cs="Arial"/>
          <w:sz w:val="24"/>
          <w:szCs w:val="24"/>
        </w:rPr>
        <w:t>ya kaşelenmiş, i</w:t>
      </w:r>
      <w:r w:rsidR="00112E31" w:rsidRPr="00EB1CD0">
        <w:rPr>
          <w:rFonts w:ascii="Arial" w:hAnsi="Arial" w:cs="Arial"/>
          <w:sz w:val="24"/>
          <w:szCs w:val="24"/>
        </w:rPr>
        <w:t>lgili yerler yetkili tarafından doldurularak imzalanmış olacaktır.</w:t>
      </w:r>
    </w:p>
    <w:p w:rsidR="001C64DD" w:rsidRPr="00EB1CD0" w:rsidRDefault="001C64DD" w:rsidP="007B3287">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sidR="0025174B">
        <w:rPr>
          <w:rFonts w:ascii="Arial" w:hAnsi="Arial" w:cs="Arial"/>
          <w:sz w:val="24"/>
          <w:szCs w:val="24"/>
        </w:rPr>
        <w:t>C.</w:t>
      </w:r>
      <w:r w:rsidRPr="00EB1CD0">
        <w:rPr>
          <w:rFonts w:ascii="Arial" w:hAnsi="Arial" w:cs="Arial"/>
          <w:sz w:val="24"/>
          <w:szCs w:val="24"/>
        </w:rPr>
        <w:t xml:space="preserve"> </w:t>
      </w:r>
      <w:r w:rsidR="00234CE5">
        <w:rPr>
          <w:rFonts w:ascii="Arial" w:hAnsi="Arial" w:cs="Arial"/>
          <w:sz w:val="24"/>
          <w:szCs w:val="24"/>
        </w:rPr>
        <w:t xml:space="preserve">Mühendislik </w:t>
      </w:r>
      <w:r w:rsidRPr="00EB1CD0">
        <w:rPr>
          <w:rFonts w:ascii="Arial" w:hAnsi="Arial" w:cs="Arial"/>
          <w:sz w:val="24"/>
          <w:szCs w:val="24"/>
        </w:rPr>
        <w:t xml:space="preserve">Fakültesi Dekanlığı </w:t>
      </w:r>
      <w:r w:rsidR="00234CE5">
        <w:rPr>
          <w:rFonts w:ascii="Arial" w:hAnsi="Arial" w:cs="Arial"/>
          <w:sz w:val="24"/>
          <w:szCs w:val="24"/>
        </w:rPr>
        <w:t>Avcılar Kampüsü</w:t>
      </w:r>
      <w:r w:rsidRPr="00EB1CD0">
        <w:rPr>
          <w:rFonts w:ascii="Arial" w:hAnsi="Arial" w:cs="Arial"/>
          <w:sz w:val="24"/>
          <w:szCs w:val="24"/>
        </w:rPr>
        <w:t>-İstanbul</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sidR="00234CE5">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sidR="00234CE5">
        <w:rPr>
          <w:rFonts w:ascii="Arial" w:hAnsi="Arial" w:cs="Arial"/>
          <w:b/>
          <w:sz w:val="24"/>
          <w:szCs w:val="24"/>
        </w:rPr>
        <w:t>ks</w:t>
      </w:r>
      <w:r w:rsidRPr="00EB1CD0">
        <w:rPr>
          <w:rFonts w:ascii="Arial" w:hAnsi="Arial" w:cs="Arial"/>
          <w:sz w:val="24"/>
          <w:szCs w:val="24"/>
        </w:rPr>
        <w:t>: (212)</w:t>
      </w:r>
      <w:r w:rsidR="00234CE5">
        <w:rPr>
          <w:rFonts w:ascii="Arial" w:hAnsi="Arial" w:cs="Arial"/>
          <w:sz w:val="24"/>
          <w:szCs w:val="24"/>
        </w:rPr>
        <w:t xml:space="preserve"> 473 71 82</w:t>
      </w:r>
    </w:p>
    <w:p w:rsidR="001C64DD" w:rsidRPr="00EB1CD0" w:rsidRDefault="001C64DD" w:rsidP="007B3287">
      <w:pPr>
        <w:spacing w:before="120" w:after="120" w:line="240" w:lineRule="auto"/>
        <w:ind w:left="1080"/>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916D82" w:rsidRPr="00EB1CD0" w:rsidRDefault="00916D82" w:rsidP="00557505">
      <w:pPr>
        <w:jc w:val="both"/>
        <w:rPr>
          <w:rFonts w:ascii="Arial" w:hAnsi="Arial" w:cs="Arial"/>
          <w:sz w:val="24"/>
          <w:szCs w:val="24"/>
        </w:rPr>
      </w:pPr>
    </w:p>
    <w:p w:rsidR="004E4BA8" w:rsidRDefault="004E4BA8" w:rsidP="00F53C6F">
      <w:pPr>
        <w:spacing w:after="0"/>
        <w:jc w:val="both"/>
        <w:rPr>
          <w:rFonts w:ascii="Arial" w:hAnsi="Arial" w:cs="Arial"/>
        </w:rPr>
      </w:pPr>
    </w:p>
    <w:p w:rsidR="006F40EC" w:rsidRPr="00AA41E1" w:rsidRDefault="006F40EC" w:rsidP="006F40EC">
      <w:pPr>
        <w:spacing w:after="0"/>
        <w:jc w:val="both"/>
        <w:rPr>
          <w:rFonts w:ascii="Arial" w:hAnsi="Arial" w:cs="Arial"/>
          <w:b/>
          <w:sz w:val="40"/>
          <w:szCs w:val="24"/>
        </w:rPr>
      </w:pPr>
      <w:r w:rsidRPr="00AA41E1">
        <w:rPr>
          <w:rFonts w:ascii="Arial" w:hAnsi="Arial" w:cs="Arial"/>
          <w:b/>
          <w:sz w:val="40"/>
          <w:szCs w:val="24"/>
        </w:rPr>
        <w:lastRenderedPageBreak/>
        <w:t>İÇİNDEKİLER</w:t>
      </w: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Pr="00EB1CD0" w:rsidRDefault="006F40EC" w:rsidP="006F40EC">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Oryantasyon, İSG Eğitimi, Tanışma ve İşletmenin Tanımı</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r w:rsidRPr="004C14F8">
              <w:rPr>
                <w:noProof/>
                <w:color w:val="FF0000"/>
              </w:rPr>
              <w:drawing>
                <wp:anchor distT="0" distB="0" distL="114300" distR="114300" simplePos="0" relativeHeight="251634688" behindDoc="0" locked="0" layoutInCell="1" allowOverlap="1" wp14:anchorId="7428F63E" wp14:editId="627BA281">
                  <wp:simplePos x="0" y="0"/>
                  <wp:positionH relativeFrom="column">
                    <wp:posOffset>-2719070</wp:posOffset>
                  </wp:positionH>
                  <wp:positionV relativeFrom="paragraph">
                    <wp:posOffset>136525</wp:posOffset>
                  </wp:positionV>
                  <wp:extent cx="2607310" cy="1267460"/>
                  <wp:effectExtent l="0" t="0" r="2540" b="8890"/>
                  <wp:wrapSquare wrapText="bothSides"/>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2674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r>
              <w:rPr>
                <w:rFonts w:ascii="Arial" w:hAnsi="Arial" w:cs="Arial"/>
                <w:sz w:val="24"/>
                <w:szCs w:val="24"/>
              </w:rPr>
              <w:t>Stajın ilk gününde insan kaynakları tarafından gerekli belgeler tamamlanarak oryantasyon eğitimi verildi. Öncelikle Özler hakkında bilgi verildi. Ardından kurum içi kurallar açıklandı. Kurum içine yerleşimim yapıldı. Ardından İş Sağlığı Güvenliği Eğitimi Gerçekleştirildi. Ofis içerisinde farklı departmanlar ile bilgisayar üzerinden bağlantım sağlandı. Farklı departmanlar gösterildi.</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b/>
                <w:sz w:val="24"/>
                <w:szCs w:val="24"/>
              </w:rPr>
            </w:pPr>
            <w:r>
              <w:rPr>
                <w:rFonts w:ascii="Arial" w:hAnsi="Arial" w:cs="Arial"/>
                <w:b/>
                <w:sz w:val="24"/>
                <w:szCs w:val="24"/>
              </w:rPr>
              <w:t xml:space="preserve">I. </w:t>
            </w:r>
            <w:r w:rsidRPr="00A6745A">
              <w:rPr>
                <w:rFonts w:ascii="Arial" w:hAnsi="Arial" w:cs="Arial"/>
                <w:b/>
                <w:sz w:val="24"/>
                <w:szCs w:val="24"/>
              </w:rPr>
              <w:t>İşletmenin Tanımı</w:t>
            </w: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Özler Plastik Sanayi ve Ticaret Anonim Şirketi, </w:t>
            </w:r>
            <w:r w:rsidRPr="0074567E">
              <w:rPr>
                <w:rFonts w:ascii="Arial" w:hAnsi="Arial" w:cs="Arial"/>
                <w:sz w:val="24"/>
                <w:szCs w:val="24"/>
              </w:rPr>
              <w:t xml:space="preserve">Ali Özadam’ın 1 Nisan 1951 yılında İstanbul Yeşildirek’de 4 el presi ile küçük bir atölyede başlattığı </w:t>
            </w:r>
            <w:r>
              <w:rPr>
                <w:rFonts w:ascii="Arial" w:hAnsi="Arial" w:cs="Arial"/>
                <w:sz w:val="24"/>
                <w:szCs w:val="24"/>
              </w:rPr>
              <w:t>bu serüven</w:t>
            </w:r>
            <w:r w:rsidRPr="0074567E">
              <w:rPr>
                <w:rFonts w:ascii="Arial" w:hAnsi="Arial" w:cs="Arial"/>
                <w:sz w:val="24"/>
                <w:szCs w:val="24"/>
              </w:rPr>
              <w:t>, 1956 yılında Özler Plastik adını alarak, 1961 yılına kadar İstanbul-Tahtakale’de devam etmiştir. 1961-1968 yılları arasında Yenikapı’da büyümenin temelleri atıl</w:t>
            </w:r>
            <w:r>
              <w:rPr>
                <w:rFonts w:ascii="Arial" w:hAnsi="Arial" w:cs="Arial"/>
                <w:sz w:val="24"/>
                <w:szCs w:val="24"/>
              </w:rPr>
              <w:t xml:space="preserve">mış ve 1968 yılında da İstanbul </w:t>
            </w:r>
            <w:r w:rsidRPr="0074567E">
              <w:rPr>
                <w:rFonts w:ascii="Arial" w:hAnsi="Arial" w:cs="Arial"/>
                <w:sz w:val="24"/>
                <w:szCs w:val="24"/>
              </w:rPr>
              <w:t xml:space="preserve">Beşyol’daki yerinde büyüme süreci hızlandırılmıştır. Bu süreç içinde, 1976 yılında Kolektif Şirket’ten Özler Plastik San. ve Tic. AŞ’ne dönüştürülmesine karar verilmiştir. Bugün ise Özler ailesi, ülkemizin konusunda en modern plastik fabrikası kimliği ile yatırım yapmaya ve gelişmeye devam etmektedir. Özler Plastik bünyesinde, </w:t>
            </w:r>
            <w:r>
              <w:rPr>
                <w:rFonts w:ascii="Arial" w:hAnsi="Arial" w:cs="Arial"/>
                <w:sz w:val="24"/>
                <w:szCs w:val="24"/>
              </w:rPr>
              <w:t xml:space="preserve">2002 yılında </w:t>
            </w:r>
            <w:r w:rsidRPr="0074567E">
              <w:rPr>
                <w:rFonts w:ascii="Arial" w:hAnsi="Arial" w:cs="Arial"/>
                <w:sz w:val="24"/>
                <w:szCs w:val="24"/>
              </w:rPr>
              <w:t>Avcılar’da 20.000 m</w:t>
            </w:r>
            <w:r w:rsidRPr="0074567E">
              <w:rPr>
                <w:rFonts w:ascii="Arial" w:hAnsi="Arial" w:cs="Arial"/>
                <w:sz w:val="24"/>
                <w:szCs w:val="24"/>
                <w:vertAlign w:val="superscript"/>
              </w:rPr>
              <w:t>2</w:t>
            </w:r>
            <w:r w:rsidRPr="0074567E">
              <w:rPr>
                <w:rFonts w:ascii="Arial" w:hAnsi="Arial" w:cs="Arial"/>
                <w:sz w:val="24"/>
                <w:szCs w:val="24"/>
              </w:rPr>
              <w:t xml:space="preserve"> arazi üzerinde 14.500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2008’de</w:t>
            </w:r>
            <w:r w:rsidRPr="0074567E">
              <w:rPr>
                <w:rFonts w:ascii="Arial" w:hAnsi="Arial" w:cs="Arial"/>
                <w:sz w:val="24"/>
                <w:szCs w:val="24"/>
              </w:rPr>
              <w:t xml:space="preserve"> Balıkesir’de 60.000 m</w:t>
            </w:r>
            <w:r w:rsidRPr="0074567E">
              <w:rPr>
                <w:rFonts w:ascii="Arial" w:hAnsi="Arial" w:cs="Arial"/>
                <w:sz w:val="24"/>
                <w:szCs w:val="24"/>
                <w:vertAlign w:val="superscript"/>
              </w:rPr>
              <w:t>2</w:t>
            </w:r>
            <w:r w:rsidRPr="0074567E">
              <w:rPr>
                <w:rFonts w:ascii="Arial" w:hAnsi="Arial" w:cs="Arial"/>
                <w:sz w:val="24"/>
                <w:szCs w:val="24"/>
              </w:rPr>
              <w:t xml:space="preserve"> arazi üzerinde şimdilik 5.500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2002’de</w:t>
            </w:r>
            <w:r w:rsidRPr="0074567E">
              <w:rPr>
                <w:rFonts w:ascii="Arial" w:hAnsi="Arial" w:cs="Arial"/>
                <w:sz w:val="24"/>
                <w:szCs w:val="24"/>
              </w:rPr>
              <w:t xml:space="preserve"> Gölcük’te in</w:t>
            </w:r>
            <w:r>
              <w:rPr>
                <w:rFonts w:ascii="Arial" w:hAnsi="Arial" w:cs="Arial"/>
                <w:sz w:val="24"/>
                <w:szCs w:val="24"/>
              </w:rPr>
              <w:t>-</w:t>
            </w:r>
            <w:r w:rsidRPr="0074567E">
              <w:rPr>
                <w:rFonts w:ascii="Arial" w:hAnsi="Arial" w:cs="Arial"/>
                <w:sz w:val="24"/>
                <w:szCs w:val="24"/>
              </w:rPr>
              <w:t>house bir tesis,</w:t>
            </w:r>
            <w:r>
              <w:rPr>
                <w:rFonts w:ascii="Arial" w:hAnsi="Arial" w:cs="Arial"/>
                <w:sz w:val="24"/>
                <w:szCs w:val="24"/>
              </w:rPr>
              <w:t xml:space="preserve"> 2013’te</w:t>
            </w:r>
            <w:r w:rsidRPr="0074567E">
              <w:rPr>
                <w:rFonts w:ascii="Arial" w:hAnsi="Arial" w:cs="Arial"/>
                <w:sz w:val="24"/>
                <w:szCs w:val="24"/>
              </w:rPr>
              <w:t xml:space="preserve"> Derince'de 3.000 m</w:t>
            </w:r>
            <w:r w:rsidRPr="0074567E">
              <w:rPr>
                <w:rFonts w:ascii="Arial" w:hAnsi="Arial" w:cs="Arial"/>
                <w:sz w:val="24"/>
                <w:szCs w:val="24"/>
                <w:vertAlign w:val="superscript"/>
              </w:rPr>
              <w:t>2</w:t>
            </w:r>
            <w:r w:rsidRPr="0074567E">
              <w:rPr>
                <w:rFonts w:ascii="Arial" w:hAnsi="Arial" w:cs="Arial"/>
                <w:sz w:val="24"/>
                <w:szCs w:val="24"/>
              </w:rPr>
              <w:t xml:space="preserve"> kapalı &amp; 6.000 m</w:t>
            </w:r>
            <w:r w:rsidRPr="0074567E">
              <w:rPr>
                <w:rFonts w:ascii="Arial" w:hAnsi="Arial" w:cs="Arial"/>
                <w:sz w:val="24"/>
                <w:szCs w:val="24"/>
                <w:vertAlign w:val="superscript"/>
              </w:rPr>
              <w:t>2</w:t>
            </w:r>
            <w:r w:rsidRPr="0074567E">
              <w:rPr>
                <w:rFonts w:ascii="Arial" w:hAnsi="Arial" w:cs="Arial"/>
                <w:sz w:val="24"/>
                <w:szCs w:val="24"/>
              </w:rPr>
              <w:t xml:space="preserve"> açık alan üretim tesisi ve</w:t>
            </w:r>
            <w:r>
              <w:rPr>
                <w:rFonts w:ascii="Arial" w:hAnsi="Arial" w:cs="Arial"/>
                <w:sz w:val="24"/>
                <w:szCs w:val="24"/>
              </w:rPr>
              <w:t xml:space="preserve"> 1990’da İstanbul </w:t>
            </w:r>
            <w:r w:rsidRPr="0074567E">
              <w:rPr>
                <w:rFonts w:ascii="Arial" w:hAnsi="Arial" w:cs="Arial"/>
                <w:sz w:val="24"/>
                <w:szCs w:val="24"/>
              </w:rPr>
              <w:t xml:space="preserve">Sefaköy'de enjeksiyon üretimi olmak üzere toplam 5 tesiste üretim yapmaktadır. Ayrıca Avcılar </w:t>
            </w:r>
            <w:r>
              <w:rPr>
                <w:rFonts w:ascii="Arial" w:hAnsi="Arial" w:cs="Arial"/>
                <w:sz w:val="24"/>
                <w:szCs w:val="24"/>
              </w:rPr>
              <w:t>konumundaki fabrikasında kendi bünyesin</w:t>
            </w:r>
            <w:r w:rsidRPr="0074567E">
              <w:rPr>
                <w:rFonts w:ascii="Arial" w:hAnsi="Arial" w:cs="Arial"/>
                <w:sz w:val="24"/>
                <w:szCs w:val="24"/>
              </w:rPr>
              <w:t>e</w:t>
            </w:r>
            <w:r>
              <w:rPr>
                <w:rFonts w:ascii="Arial" w:hAnsi="Arial" w:cs="Arial"/>
                <w:sz w:val="24"/>
                <w:szCs w:val="24"/>
              </w:rPr>
              <w:t xml:space="preserve"> ait</w:t>
            </w:r>
            <w:r w:rsidRPr="0074567E">
              <w:rPr>
                <w:rFonts w:ascii="Arial" w:hAnsi="Arial" w:cs="Arial"/>
                <w:sz w:val="24"/>
                <w:szCs w:val="24"/>
              </w:rPr>
              <w:t xml:space="preserve"> bir kalıp fabrikası mevcuttur.</w:t>
            </w:r>
            <w:r>
              <w:rPr>
                <w:rFonts w:ascii="Arial" w:hAnsi="Arial" w:cs="Arial"/>
                <w:sz w:val="24"/>
                <w:szCs w:val="24"/>
              </w:rPr>
              <w:t xml:space="preserve"> Ben stajımı Avcılar’daki Özler II Binasında görmekteyim. Adresi Firüzköy, Özler II, Avcılar/İstanbul.</w:t>
            </w:r>
          </w:p>
          <w:p w:rsidR="006F40EC" w:rsidRDefault="006F40EC" w:rsidP="00235805">
            <w:pPr>
              <w:tabs>
                <w:tab w:val="left" w:pos="1701"/>
              </w:tabs>
              <w:jc w:val="both"/>
              <w:rPr>
                <w:rFonts w:ascii="Arial" w:hAnsi="Arial" w:cs="Arial"/>
                <w:sz w:val="24"/>
                <w:szCs w:val="24"/>
              </w:rPr>
            </w:pPr>
            <w:r w:rsidRPr="0074567E">
              <w:rPr>
                <w:rFonts w:ascii="Arial" w:hAnsi="Arial" w:cs="Arial"/>
                <w:sz w:val="24"/>
                <w:szCs w:val="24"/>
              </w:rPr>
              <w:t>Özler Plastik’in kullandığı ana üretim teknolojisi</w:t>
            </w:r>
            <w:r>
              <w:rPr>
                <w:rFonts w:ascii="Arial" w:hAnsi="Arial" w:cs="Arial"/>
                <w:sz w:val="24"/>
                <w:szCs w:val="24"/>
              </w:rPr>
              <w:t xml:space="preserve"> ve çalışma alanı,</w:t>
            </w:r>
            <w:r w:rsidRPr="0074567E">
              <w:rPr>
                <w:rFonts w:ascii="Arial" w:hAnsi="Arial" w:cs="Arial"/>
                <w:sz w:val="24"/>
                <w:szCs w:val="24"/>
              </w:rPr>
              <w:t xml:space="preserve"> Blow</w:t>
            </w:r>
            <w:r>
              <w:rPr>
                <w:rFonts w:ascii="Arial" w:hAnsi="Arial" w:cs="Arial"/>
                <w:sz w:val="24"/>
                <w:szCs w:val="24"/>
              </w:rPr>
              <w:t>-</w:t>
            </w:r>
            <w:r w:rsidRPr="0074567E">
              <w:rPr>
                <w:rFonts w:ascii="Arial" w:hAnsi="Arial" w:cs="Arial"/>
                <w:sz w:val="24"/>
                <w:szCs w:val="24"/>
              </w:rPr>
              <w:t>Molding (şişirme ile kalıplama) olup, ayrıca enjeksiyonla kalıplama yöntemi de uygulanmaktadır.</w:t>
            </w:r>
          </w:p>
          <w:p w:rsidR="006F40EC" w:rsidRPr="00EB1CD0" w:rsidRDefault="006F40EC"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35712" behindDoc="0" locked="0" layoutInCell="1" allowOverlap="1" wp14:anchorId="3C1623FA" wp14:editId="386F03FD">
                  <wp:simplePos x="0" y="0"/>
                  <wp:positionH relativeFrom="column">
                    <wp:posOffset>-3014345</wp:posOffset>
                  </wp:positionH>
                  <wp:positionV relativeFrom="paragraph">
                    <wp:posOffset>5080</wp:posOffset>
                  </wp:positionV>
                  <wp:extent cx="2901950" cy="219075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ok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190750"/>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İşletmenin ürün çeşitleri; </w:t>
            </w:r>
            <w:r w:rsidRPr="0074567E">
              <w:rPr>
                <w:rFonts w:ascii="Arial" w:hAnsi="Arial" w:cs="Arial"/>
                <w:sz w:val="24"/>
                <w:szCs w:val="24"/>
              </w:rPr>
              <w:t xml:space="preserve">Plastik Hava Kanalları, Filtre ve Motor Bölgesi Parçaları, Elektrikli Araç Soğutma Sistemleri, Cam Yıkama Sistemleri ve Tanklar gibi plastik şişirme ve enjeksiyon parçalarını kapsamaktadır. </w:t>
            </w: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w:t>
            </w:r>
            <w:r w:rsidR="00D8491B">
              <w:rPr>
                <w:rFonts w:ascii="Arial" w:hAnsi="Arial" w:cs="Arial"/>
                <w:sz w:val="24"/>
                <w:szCs w:val="24"/>
              </w:rPr>
              <w:t>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İşletme hizmet vererek de çalışmaktadır. Müşterilerin verdiği kaba ölçülere göre sıfırdan ürün tasarımı yapabilmektedir. Bunun için Kalite Departmanından Ferhat Bey dünyada çok az kişinin kullandığı CMM makinesi </w:t>
            </w:r>
            <w:r w:rsidRPr="005805A2">
              <w:rPr>
                <w:rFonts w:ascii="Arial" w:hAnsi="Arial" w:cs="Arial"/>
                <w:b/>
                <w:sz w:val="24"/>
                <w:szCs w:val="24"/>
              </w:rPr>
              <w:t>Zeiss Contura G2</w:t>
            </w:r>
            <w:r>
              <w:rPr>
                <w:rFonts w:ascii="Arial" w:hAnsi="Arial" w:cs="Arial"/>
                <w:sz w:val="24"/>
                <w:szCs w:val="24"/>
              </w:rPr>
              <w:t xml:space="preserve"> ve ayrıca </w:t>
            </w:r>
            <w:r w:rsidRPr="005805A2">
              <w:rPr>
                <w:rFonts w:ascii="Arial" w:hAnsi="Arial" w:cs="Arial"/>
                <w:b/>
                <w:sz w:val="24"/>
                <w:szCs w:val="24"/>
              </w:rPr>
              <w:t>Zeiss T-Scan Hawk</w:t>
            </w:r>
            <w:r>
              <w:rPr>
                <w:rFonts w:ascii="Arial" w:hAnsi="Arial" w:cs="Arial"/>
                <w:sz w:val="24"/>
                <w:szCs w:val="24"/>
              </w:rPr>
              <w:t xml:space="preserve"> kullanmaktadır.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Şirketin sermaye yapısı, sermayesi ve cirosu hakkında Özler, güvenlik sebepleri ile bilgi vermemektedir. </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Özler’in üretim kapasitesi</w:t>
            </w:r>
            <w:r w:rsidR="00514A8F">
              <w:rPr>
                <w:rFonts w:ascii="Arial" w:hAnsi="Arial" w:cs="Arial"/>
                <w:sz w:val="24"/>
                <w:szCs w:val="24"/>
              </w:rPr>
              <w:t xml:space="preserve"> yıllık</w:t>
            </w:r>
            <w:r>
              <w:rPr>
                <w:rFonts w:ascii="Arial" w:hAnsi="Arial" w:cs="Arial"/>
                <w:sz w:val="24"/>
                <w:szCs w:val="24"/>
              </w:rPr>
              <w:t xml:space="preserve"> yaklaşık olarak 2</w:t>
            </w:r>
            <w:r w:rsidR="00235805">
              <w:rPr>
                <w:rFonts w:ascii="Arial" w:hAnsi="Arial" w:cs="Arial"/>
                <w:sz w:val="24"/>
                <w:szCs w:val="24"/>
              </w:rPr>
              <w:t>7</w:t>
            </w:r>
            <w:r>
              <w:rPr>
                <w:rFonts w:ascii="Arial" w:hAnsi="Arial" w:cs="Arial"/>
                <w:sz w:val="24"/>
                <w:szCs w:val="24"/>
              </w:rPr>
              <w:t xml:space="preserve"> milyondur. Bu 2</w:t>
            </w:r>
            <w:r w:rsidR="00235805">
              <w:rPr>
                <w:rFonts w:ascii="Arial" w:hAnsi="Arial" w:cs="Arial"/>
                <w:sz w:val="24"/>
                <w:szCs w:val="24"/>
              </w:rPr>
              <w:t>7</w:t>
            </w:r>
            <w:r>
              <w:rPr>
                <w:rFonts w:ascii="Arial" w:hAnsi="Arial" w:cs="Arial"/>
                <w:sz w:val="24"/>
                <w:szCs w:val="24"/>
              </w:rPr>
              <w:t xml:space="preserve"> milyonun, 19 milyon adedi otomotiv parçaları geri kalanı ambalaj ürünleridir.</w:t>
            </w:r>
            <w:r w:rsidR="00235805">
              <w:rPr>
                <w:rFonts w:ascii="Arial" w:hAnsi="Arial" w:cs="Arial"/>
                <w:sz w:val="24"/>
                <w:szCs w:val="24"/>
              </w:rPr>
              <w:t xml:space="preserve"> Aylık ortalama 2.25 milyon, haftalık 0.52</w:t>
            </w:r>
            <w:r w:rsidR="00B1429D">
              <w:rPr>
                <w:rFonts w:ascii="Arial" w:hAnsi="Arial" w:cs="Arial"/>
                <w:sz w:val="24"/>
                <w:szCs w:val="24"/>
              </w:rPr>
              <w:t xml:space="preserve"> milyon adettir.</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müşterileri</w:t>
            </w:r>
            <w:r w:rsidRPr="0074567E">
              <w:rPr>
                <w:rFonts w:ascii="Arial" w:hAnsi="Arial" w:cs="Arial"/>
                <w:sz w:val="24"/>
                <w:szCs w:val="24"/>
              </w:rPr>
              <w:t>; Volkswagen, Audi, Porsche, Mercedes, Oyak</w:t>
            </w:r>
            <w:r>
              <w:rPr>
                <w:rFonts w:ascii="Arial" w:hAnsi="Arial" w:cs="Arial"/>
                <w:sz w:val="24"/>
                <w:szCs w:val="24"/>
              </w:rPr>
              <w:t xml:space="preserve"> Renault, Ford, Peugeot, </w:t>
            </w:r>
            <w:r w:rsidRPr="0074567E">
              <w:rPr>
                <w:rFonts w:ascii="Arial" w:hAnsi="Arial" w:cs="Arial"/>
                <w:sz w:val="24"/>
                <w:szCs w:val="24"/>
              </w:rPr>
              <w:t>Seat, Skoda, Man,</w:t>
            </w:r>
            <w:r>
              <w:rPr>
                <w:rFonts w:ascii="Arial" w:hAnsi="Arial" w:cs="Arial"/>
                <w:sz w:val="24"/>
                <w:szCs w:val="24"/>
              </w:rPr>
              <w:t xml:space="preserve"> MANN-Hummel, Lamborghini, Porsche,</w:t>
            </w:r>
            <w:r w:rsidRPr="0074567E">
              <w:rPr>
                <w:rFonts w:ascii="Arial" w:hAnsi="Arial" w:cs="Arial"/>
                <w:sz w:val="24"/>
                <w:szCs w:val="24"/>
              </w:rPr>
              <w:t xml:space="preserve"> Scania, Volvo,</w:t>
            </w:r>
            <w:r>
              <w:rPr>
                <w:rFonts w:ascii="Arial" w:hAnsi="Arial" w:cs="Arial"/>
                <w:sz w:val="24"/>
                <w:szCs w:val="24"/>
              </w:rPr>
              <w:t xml:space="preserve"> Gazelle, Bentley,</w:t>
            </w:r>
            <w:r w:rsidRPr="0074567E">
              <w:rPr>
                <w:rFonts w:ascii="Arial" w:hAnsi="Arial" w:cs="Arial"/>
                <w:sz w:val="24"/>
                <w:szCs w:val="24"/>
              </w:rPr>
              <w:t xml:space="preserve"> TOGG</w:t>
            </w:r>
            <w:r>
              <w:rPr>
                <w:rFonts w:ascii="Arial" w:hAnsi="Arial" w:cs="Arial"/>
                <w:sz w:val="24"/>
                <w:szCs w:val="24"/>
              </w:rPr>
              <w:t>.</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ürünleri: Plastik hava kanalları, filtre ve motor bölgesi parçaları, e</w:t>
            </w:r>
            <w:r w:rsidRPr="0074567E">
              <w:rPr>
                <w:rFonts w:ascii="Arial" w:hAnsi="Arial" w:cs="Arial"/>
                <w:sz w:val="24"/>
                <w:szCs w:val="24"/>
              </w:rPr>
              <w:t>lekt</w:t>
            </w:r>
            <w:r>
              <w:rPr>
                <w:rFonts w:ascii="Arial" w:hAnsi="Arial" w:cs="Arial"/>
                <w:sz w:val="24"/>
                <w:szCs w:val="24"/>
              </w:rPr>
              <w:t>rikli araç soğutma sistemleri, cam yıkama s</w:t>
            </w:r>
            <w:r w:rsidRPr="0074567E">
              <w:rPr>
                <w:rFonts w:ascii="Arial" w:hAnsi="Arial" w:cs="Arial"/>
                <w:sz w:val="24"/>
                <w:szCs w:val="24"/>
              </w:rPr>
              <w:t>is</w:t>
            </w:r>
            <w:r>
              <w:rPr>
                <w:rFonts w:ascii="Arial" w:hAnsi="Arial" w:cs="Arial"/>
                <w:sz w:val="24"/>
                <w:szCs w:val="24"/>
              </w:rPr>
              <w:t>temleri ve plastik tanklar.</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grubu müşterileri</w:t>
            </w:r>
            <w:r w:rsidRPr="003E2A5A">
              <w:rPr>
                <w:rFonts w:ascii="Arial" w:hAnsi="Arial" w:cs="Arial"/>
                <w:sz w:val="24"/>
                <w:szCs w:val="24"/>
              </w:rPr>
              <w:t>; Tat Gıda, Tamek Gıda</w:t>
            </w:r>
            <w:r>
              <w:rPr>
                <w:rFonts w:ascii="Arial" w:hAnsi="Arial" w:cs="Arial"/>
                <w:sz w:val="24"/>
                <w:szCs w:val="24"/>
              </w:rPr>
              <w:t>, Hayat Kimya, Pınar Süt, Ülker Bisküvi, Shell, Eczacıbaşı İlaç, Mobil Oil</w:t>
            </w:r>
            <w:r w:rsidRPr="003E2A5A">
              <w:rPr>
                <w:rFonts w:ascii="Arial" w:hAnsi="Arial" w:cs="Arial"/>
                <w:sz w:val="24"/>
                <w:szCs w:val="24"/>
              </w:rPr>
              <w:t>, Bayer Türk Kimya</w:t>
            </w:r>
            <w:r>
              <w:rPr>
                <w:rFonts w:ascii="Arial" w:hAnsi="Arial" w:cs="Arial"/>
                <w:sz w:val="24"/>
                <w:szCs w:val="24"/>
              </w:rPr>
              <w:t>, Sütaş Süt, Hektaş Tarımsal İlaç</w:t>
            </w:r>
            <w:r w:rsidRPr="003E2A5A">
              <w:rPr>
                <w:rFonts w:ascii="Arial" w:hAnsi="Arial" w:cs="Arial"/>
                <w:sz w:val="24"/>
                <w:szCs w:val="24"/>
              </w:rPr>
              <w:t>, Ak-Kim Kimya</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sektörü ürünleri: Ayran, ketçap, mayonez…</w:t>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50048" behindDoc="0" locked="0" layoutInCell="1" allowOverlap="1" wp14:anchorId="15F8D668" wp14:editId="064610ED">
                  <wp:simplePos x="0" y="0"/>
                  <wp:positionH relativeFrom="column">
                    <wp:posOffset>367030</wp:posOffset>
                  </wp:positionH>
                  <wp:positionV relativeFrom="paragraph">
                    <wp:posOffset>147320</wp:posOffset>
                  </wp:positionV>
                  <wp:extent cx="2898775" cy="2226945"/>
                  <wp:effectExtent l="0" t="0" r="0" b="1905"/>
                  <wp:wrapNone/>
                  <wp:docPr id="19" name="Resim 19" descr="C:\Users\emir.dogan\Desktop\Kaan Kayserili\Telefon Fotoğraflar\IMG_6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Telefon Fotoğraflar\IMG_688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88" t="19495" r="9559" b="5054"/>
                          <a:stretch/>
                        </pic:blipFill>
                        <pic:spPr bwMode="auto">
                          <a:xfrm>
                            <a:off x="0" y="0"/>
                            <a:ext cx="2898775" cy="222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51072" behindDoc="0" locked="0" layoutInCell="1" allowOverlap="1" wp14:anchorId="49040FF7" wp14:editId="3BE55597">
                  <wp:simplePos x="0" y="0"/>
                  <wp:positionH relativeFrom="column">
                    <wp:posOffset>3400425</wp:posOffset>
                  </wp:positionH>
                  <wp:positionV relativeFrom="paragraph">
                    <wp:posOffset>-635</wp:posOffset>
                  </wp:positionV>
                  <wp:extent cx="2923540" cy="2192655"/>
                  <wp:effectExtent l="0" t="0" r="0" b="0"/>
                  <wp:wrapNone/>
                  <wp:docPr id="20" name="Resim 20" descr="C:\Users\emir.dogan\Desktop\Kaan Kayserili\Telefon Fotoğraflar\IMG_6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dogan\Desktop\Kaan Kayserili\Telefon Fotoğraflar\IMG_68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54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Üretim miktarları olarak: Yıllık </w:t>
            </w:r>
            <w:r w:rsidRPr="001F76EA">
              <w:rPr>
                <w:rFonts w:ascii="Arial" w:hAnsi="Arial" w:cs="Arial"/>
                <w:color w:val="040C28"/>
                <w:sz w:val="24"/>
                <w:szCs w:val="24"/>
              </w:rPr>
              <w:t>~</w:t>
            </w:r>
            <w:r>
              <w:rPr>
                <w:rFonts w:ascii="Arial" w:hAnsi="Arial" w:cs="Arial"/>
                <w:sz w:val="24"/>
                <w:szCs w:val="24"/>
              </w:rPr>
              <w:t xml:space="preserve">26.8 milyon, aylık ortalama </w:t>
            </w:r>
            <w:r w:rsidRPr="001F76EA">
              <w:rPr>
                <w:rFonts w:ascii="Arial" w:hAnsi="Arial" w:cs="Arial"/>
                <w:color w:val="040C28"/>
                <w:sz w:val="24"/>
                <w:szCs w:val="30"/>
              </w:rPr>
              <w:t>~2.3 milyon</w:t>
            </w:r>
            <w:r>
              <w:rPr>
                <w:rFonts w:ascii="Arial" w:hAnsi="Arial" w:cs="Arial"/>
                <w:color w:val="040C28"/>
                <w:sz w:val="24"/>
                <w:szCs w:val="30"/>
              </w:rPr>
              <w:t xml:space="preserve"> ve haftalık ortalama 200.000 adettir. Bu miktarlar neredeyse kapasite ile aynı değerlerdir.</w:t>
            </w:r>
          </w:p>
          <w:p w:rsidR="006F40EC" w:rsidRPr="00EB1CD0" w:rsidRDefault="006F40EC" w:rsidP="00235805">
            <w:pPr>
              <w:tabs>
                <w:tab w:val="left" w:pos="1701"/>
              </w:tabs>
              <w:jc w:val="both"/>
              <w:rPr>
                <w:rFonts w:ascii="Arial" w:hAnsi="Arial" w:cs="Arial"/>
                <w:sz w:val="24"/>
                <w:szCs w:val="24"/>
              </w:rPr>
            </w:pPr>
          </w:p>
          <w:p w:rsidR="006F40EC" w:rsidRPr="005B4B3B" w:rsidRDefault="006F40EC" w:rsidP="00235805">
            <w:pPr>
              <w:tabs>
                <w:tab w:val="left" w:pos="1701"/>
              </w:tabs>
              <w:jc w:val="both"/>
              <w:rPr>
                <w:rFonts w:ascii="Arial" w:hAnsi="Arial" w:cs="Arial"/>
                <w:sz w:val="24"/>
                <w:szCs w:val="24"/>
              </w:rPr>
            </w:pPr>
            <w:r>
              <w:rPr>
                <w:rFonts w:ascii="Arial" w:hAnsi="Arial" w:cs="Arial"/>
                <w:sz w:val="24"/>
                <w:szCs w:val="24"/>
              </w:rPr>
              <w:t xml:space="preserve">Çalışanların sayısı ve dağılımı olarak; 175 işçi, 28 teknisyen ve mühendisler ile idari personelleri içinde barındıracak şekilde 95 beyaz yaka personel bulunmaktadır. </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Aynı sektörde faaliyet gösteren firmalar; Al-Kor Plastik, Hakan Plastik, Sarten Ambalaj.</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Üretilen ürünlerin görselleri;</w:t>
            </w:r>
          </w:p>
          <w:p w:rsidR="006F40EC"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37760" behindDoc="0" locked="0" layoutInCell="1" allowOverlap="1" wp14:anchorId="68115A0B" wp14:editId="7CB8502D">
                  <wp:simplePos x="0" y="0"/>
                  <wp:positionH relativeFrom="column">
                    <wp:posOffset>3560445</wp:posOffset>
                  </wp:positionH>
                  <wp:positionV relativeFrom="paragraph">
                    <wp:posOffset>95250</wp:posOffset>
                  </wp:positionV>
                  <wp:extent cx="2628900" cy="197104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58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900" cy="197104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38784" behindDoc="0" locked="0" layoutInCell="1" allowOverlap="1" wp14:anchorId="45E8DC09" wp14:editId="114E31B2">
                  <wp:simplePos x="0" y="0"/>
                  <wp:positionH relativeFrom="column">
                    <wp:posOffset>454025</wp:posOffset>
                  </wp:positionH>
                  <wp:positionV relativeFrom="paragraph">
                    <wp:posOffset>78740</wp:posOffset>
                  </wp:positionV>
                  <wp:extent cx="2673350" cy="2004695"/>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57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2880" behindDoc="0" locked="0" layoutInCell="1" allowOverlap="1" wp14:anchorId="7FD526C4" wp14:editId="2F3D3ABE">
                      <wp:simplePos x="0" y="0"/>
                      <wp:positionH relativeFrom="column">
                        <wp:posOffset>-2762885</wp:posOffset>
                      </wp:positionH>
                      <wp:positionV relativeFrom="paragraph">
                        <wp:posOffset>2063750</wp:posOffset>
                      </wp:positionV>
                      <wp:extent cx="2654300" cy="184150"/>
                      <wp:effectExtent l="0" t="0" r="0" b="6350"/>
                      <wp:wrapNone/>
                      <wp:docPr id="12" name="Metin Kutusu 12"/>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4E3D27" w:rsidRPr="005805A2" w:rsidRDefault="004E3D27" w:rsidP="006F40EC">
                                  <w:pPr>
                                    <w:jc w:val="center"/>
                                    <w:rPr>
                                      <w:rFonts w:ascii="Arial" w:hAnsi="Arial" w:cs="Arial"/>
                                      <w:i/>
                                      <w:noProof/>
                                    </w:rPr>
                                  </w:pPr>
                                  <w:r>
                                    <w:rPr>
                                      <w:rFonts w:ascii="Arial" w:hAnsi="Arial" w:cs="Arial"/>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526C4" id="Metin Kutusu 12" o:spid="_x0000_s1027" type="#_x0000_t202" style="position:absolute;left:0;text-align:left;margin-left:-217.55pt;margin-top:162.5pt;width:209pt;height:1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" stroked="f">
                      <v:textbox inset="0,0,0,0">
                        <w:txbxContent>
                          <w:p w:rsidR="004E3D27" w:rsidRPr="005805A2" w:rsidRDefault="004E3D27" w:rsidP="006F40EC">
                            <w:pPr>
                              <w:jc w:val="center"/>
                              <w:rPr>
                                <w:rFonts w:ascii="Arial" w:hAnsi="Arial" w:cs="Arial"/>
                                <w:i/>
                                <w:noProof/>
                              </w:rPr>
                            </w:pPr>
                            <w:r>
                              <w:rPr>
                                <w:rFonts w:ascii="Arial" w:hAnsi="Arial" w:cs="Arial"/>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noProof/>
              </w:rPr>
              <mc:AlternateContent>
                <mc:Choice Requires="wps">
                  <w:drawing>
                    <wp:anchor distT="0" distB="0" distL="114300" distR="114300" simplePos="0" relativeHeight="251648000" behindDoc="0" locked="0" layoutInCell="1" allowOverlap="1" wp14:anchorId="5B036982" wp14:editId="2CF37BF1">
                      <wp:simplePos x="0" y="0"/>
                      <wp:positionH relativeFrom="column">
                        <wp:posOffset>3511550</wp:posOffset>
                      </wp:positionH>
                      <wp:positionV relativeFrom="paragraph">
                        <wp:posOffset>172720</wp:posOffset>
                      </wp:positionV>
                      <wp:extent cx="2654300" cy="184150"/>
                      <wp:effectExtent l="0" t="0" r="0" b="6350"/>
                      <wp:wrapNone/>
                      <wp:docPr id="14" name="Metin Kutusu 14"/>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4E3D27" w:rsidRPr="00224577" w:rsidRDefault="004E3D27"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6982" id="Metin Kutusu 14" o:spid="_x0000_s1028" type="#_x0000_t202" style="position:absolute;left:0;text-align:left;margin-left:276.5pt;margin-top:13.6pt;width:209pt;height:1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" stroked="f">
                      <v:textbox inset="0,0,0,0">
                        <w:txbxContent>
                          <w:p w:rsidR="004E3D27" w:rsidRPr="00224577" w:rsidRDefault="004E3D27"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4928" behindDoc="0" locked="0" layoutInCell="1" allowOverlap="1" wp14:anchorId="13E68C9E" wp14:editId="0EAD487E">
                      <wp:simplePos x="0" y="0"/>
                      <wp:positionH relativeFrom="column">
                        <wp:posOffset>500380</wp:posOffset>
                      </wp:positionH>
                      <wp:positionV relativeFrom="paragraph">
                        <wp:posOffset>39370</wp:posOffset>
                      </wp:positionV>
                      <wp:extent cx="2622550" cy="177800"/>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2622550" cy="177800"/>
                              </a:xfrm>
                              <a:prstGeom prst="rect">
                                <a:avLst/>
                              </a:prstGeom>
                              <a:solidFill>
                                <a:prstClr val="white"/>
                              </a:solidFill>
                              <a:ln>
                                <a:noFill/>
                              </a:ln>
                              <a:effectLst/>
                            </wps:spPr>
                            <wps:txbx>
                              <w:txbxContent>
                                <w:p w:rsidR="004E3D27" w:rsidRPr="00224577" w:rsidRDefault="004E3D27"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8C9E" id="Metin Kutusu 13" o:spid="_x0000_s1029" type="#_x0000_t202" style="position:absolute;left:0;text-align:left;margin-left:39.4pt;margin-top:3.1pt;width:206.5pt;height:1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" stroked="f">
                      <v:textbox inset="0,0,0,0">
                        <w:txbxContent>
                          <w:p w:rsidR="004E3D27" w:rsidRPr="00224577" w:rsidRDefault="004E3D27"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39808" behindDoc="0" locked="0" layoutInCell="1" allowOverlap="1" wp14:anchorId="28C2BB01" wp14:editId="518CD5CD">
                  <wp:simplePos x="0" y="0"/>
                  <wp:positionH relativeFrom="column">
                    <wp:posOffset>3598545</wp:posOffset>
                  </wp:positionH>
                  <wp:positionV relativeFrom="paragraph">
                    <wp:posOffset>53975</wp:posOffset>
                  </wp:positionV>
                  <wp:extent cx="2637790" cy="20383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56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790" cy="203835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36736" behindDoc="0" locked="0" layoutInCell="1" allowOverlap="1" wp14:anchorId="22F2FB68" wp14:editId="5EA387C4">
                  <wp:simplePos x="0" y="0"/>
                  <wp:positionH relativeFrom="column">
                    <wp:posOffset>441960</wp:posOffset>
                  </wp:positionH>
                  <wp:positionV relativeFrom="paragraph">
                    <wp:posOffset>40005</wp:posOffset>
                  </wp:positionV>
                  <wp:extent cx="2760345" cy="2070100"/>
                  <wp:effectExtent l="0" t="0" r="1905" b="635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57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2070100"/>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0832" behindDoc="0" locked="0" layoutInCell="1" allowOverlap="1" wp14:anchorId="429C52E1" wp14:editId="02245211">
                      <wp:simplePos x="0" y="0"/>
                      <wp:positionH relativeFrom="column">
                        <wp:posOffset>3395345</wp:posOffset>
                      </wp:positionH>
                      <wp:positionV relativeFrom="paragraph">
                        <wp:posOffset>47625</wp:posOffset>
                      </wp:positionV>
                      <wp:extent cx="3074035" cy="177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074035" cy="177800"/>
                              </a:xfrm>
                              <a:prstGeom prst="rect">
                                <a:avLst/>
                              </a:prstGeom>
                              <a:solidFill>
                                <a:prstClr val="white"/>
                              </a:solidFill>
                              <a:ln>
                                <a:noFill/>
                              </a:ln>
                              <a:effectLst/>
                            </wps:spPr>
                            <wps:txbx>
                              <w:txbxContent>
                                <w:p w:rsidR="004E3D27" w:rsidRPr="00224577" w:rsidRDefault="004E3D27"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52E1" id="Metin Kutusu 10" o:spid="_x0000_s1030" type="#_x0000_t202" style="position:absolute;left:0;text-align:left;margin-left:267.35pt;margin-top:3.75pt;width:242.05pt;height:1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" stroked="f">
                      <v:textbox inset="0,0,0,0">
                        <w:txbxContent>
                          <w:p w:rsidR="004E3D27" w:rsidRPr="00224577" w:rsidRDefault="004E3D27"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v:textbox>
                    </v:shape>
                  </w:pict>
                </mc:Fallback>
              </mc:AlternateContent>
            </w:r>
            <w:r w:rsidRPr="00224577">
              <w:rPr>
                <w:rFonts w:ascii="Arial" w:hAnsi="Arial" w:cs="Arial"/>
                <w:noProof/>
                <w:sz w:val="24"/>
                <w:szCs w:val="24"/>
              </w:rPr>
              <mc:AlternateContent>
                <mc:Choice Requires="wps">
                  <w:drawing>
                    <wp:anchor distT="0" distB="0" distL="114300" distR="114300" simplePos="0" relativeHeight="251641856" behindDoc="0" locked="0" layoutInCell="1" allowOverlap="1" wp14:anchorId="466CFEDD" wp14:editId="5E7A2FF7">
                      <wp:simplePos x="0" y="0"/>
                      <wp:positionH relativeFrom="column">
                        <wp:posOffset>442595</wp:posOffset>
                      </wp:positionH>
                      <wp:positionV relativeFrom="paragraph">
                        <wp:posOffset>60325</wp:posOffset>
                      </wp:positionV>
                      <wp:extent cx="2769235" cy="1905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2769235" cy="190500"/>
                              </a:xfrm>
                              <a:prstGeom prst="rect">
                                <a:avLst/>
                              </a:prstGeom>
                              <a:solidFill>
                                <a:prstClr val="white"/>
                              </a:solidFill>
                              <a:ln>
                                <a:noFill/>
                              </a:ln>
                              <a:effectLst/>
                            </wps:spPr>
                            <wps:txbx>
                              <w:txbxContent>
                                <w:p w:rsidR="004E3D27" w:rsidRPr="00224577" w:rsidRDefault="004E3D27"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CFEDD" id="Metin Kutusu 11" o:spid="_x0000_s1031" type="#_x0000_t202" style="position:absolute;left:0;text-align:left;margin-left:34.85pt;margin-top:4.75pt;width:218.05pt;height: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" stroked="f">
                      <v:textbox inset="0,0,0,0">
                        <w:txbxContent>
                          <w:p w:rsidR="004E3D27" w:rsidRPr="00224577" w:rsidRDefault="004E3D27"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v:textbox>
                    </v:shape>
                  </w:pict>
                </mc:Fallback>
              </mc:AlternateContent>
            </w:r>
          </w:p>
          <w:p w:rsidR="006F40EC" w:rsidRPr="00EB1CD0" w:rsidRDefault="006F40EC"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22/08/2023</w:t>
            </w:r>
          </w:p>
        </w:tc>
      </w:tr>
      <w:tr w:rsidR="006F40EC" w:rsidRPr="00EB1CD0" w:rsidTr="00235805">
        <w:tc>
          <w:tcPr>
            <w:tcW w:w="11058" w:type="dxa"/>
            <w:gridSpan w:val="4"/>
            <w:vAlign w:val="center"/>
          </w:tcPr>
          <w:p w:rsidR="006F40EC" w:rsidRPr="00EB1CD0" w:rsidRDefault="006F40EC" w:rsidP="001A4AE2">
            <w:pPr>
              <w:tabs>
                <w:tab w:val="left" w:pos="1701"/>
              </w:tabs>
              <w:spacing w:before="120" w:line="360" w:lineRule="auto"/>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tc>
      </w:tr>
      <w:tr w:rsidR="006F40EC" w:rsidRPr="00EB1CD0" w:rsidTr="00235805">
        <w:trPr>
          <w:trHeight w:val="3984"/>
        </w:trPr>
        <w:tc>
          <w:tcPr>
            <w:tcW w:w="11058" w:type="dxa"/>
            <w:gridSpan w:val="4"/>
            <w:vAlign w:val="center"/>
          </w:tcPr>
          <w:p w:rsidR="006F40EC" w:rsidRDefault="00BF5DEF" w:rsidP="00235805">
            <w:pPr>
              <w:tabs>
                <w:tab w:val="left" w:pos="1701"/>
              </w:tabs>
              <w:jc w:val="both"/>
              <w:rPr>
                <w:rFonts w:ascii="Arial" w:hAnsi="Arial" w:cs="Arial"/>
                <w:b/>
                <w:sz w:val="24"/>
                <w:szCs w:val="24"/>
              </w:rPr>
            </w:pPr>
            <w:r w:rsidRPr="00167B9B">
              <w:rPr>
                <w:rFonts w:ascii="Arial" w:hAnsi="Arial" w:cs="Arial"/>
                <w:noProof/>
                <w:sz w:val="24"/>
                <w:szCs w:val="24"/>
              </w:rPr>
              <w:drawing>
                <wp:anchor distT="0" distB="0" distL="114300" distR="114300" simplePos="0" relativeHeight="251633664" behindDoc="1" locked="0" layoutInCell="1" allowOverlap="1" wp14:anchorId="108EF2BF" wp14:editId="57033EF6">
                  <wp:simplePos x="0" y="0"/>
                  <wp:positionH relativeFrom="column">
                    <wp:posOffset>163830</wp:posOffset>
                  </wp:positionH>
                  <wp:positionV relativeFrom="paragraph">
                    <wp:posOffset>34290</wp:posOffset>
                  </wp:positionV>
                  <wp:extent cx="6553200" cy="1773555"/>
                  <wp:effectExtent l="0" t="0" r="0" b="0"/>
                  <wp:wrapNone/>
                  <wp:docPr id="16" name="Resim 16" descr="C:\Users\emir.dogan\Desktop\Kaan Kayserili\Organizasyon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Organizasyon Şeması.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53200"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II. Organizasyon Yapısı</w:t>
            </w:r>
          </w:p>
          <w:p w:rsidR="006F40EC" w:rsidRPr="00167B9B" w:rsidRDefault="006F40EC" w:rsidP="00235805">
            <w:pPr>
              <w:tabs>
                <w:tab w:val="left" w:pos="1701"/>
              </w:tabs>
              <w:jc w:val="both"/>
              <w:rPr>
                <w:rFonts w:ascii="Arial" w:hAnsi="Arial" w:cs="Arial"/>
                <w:sz w:val="24"/>
                <w:szCs w:val="24"/>
              </w:rPr>
            </w:pPr>
            <w:r>
              <w:rPr>
                <w:rFonts w:ascii="Arial" w:hAnsi="Arial" w:cs="Arial"/>
                <w:sz w:val="24"/>
                <w:szCs w:val="24"/>
              </w:rPr>
              <w:t>Organizasyon Şeması;</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BF5DEF" w:rsidRDefault="003F554D" w:rsidP="00235805">
            <w:pPr>
              <w:tabs>
                <w:tab w:val="left" w:pos="1701"/>
              </w:tabs>
              <w:jc w:val="both"/>
              <w:rPr>
                <w:rFonts w:ascii="Arial" w:hAnsi="Arial" w:cs="Arial"/>
                <w:sz w:val="24"/>
                <w:szCs w:val="24"/>
              </w:rPr>
            </w:pPr>
            <w:r>
              <w:rPr>
                <w:rFonts w:ascii="Arial" w:hAnsi="Arial" w:cs="Arial"/>
                <w:sz w:val="24"/>
                <w:szCs w:val="24"/>
              </w:rPr>
              <w:t xml:space="preserve">Departmanların yapısı ve sorumlulukları; </w:t>
            </w:r>
          </w:p>
          <w:p w:rsidR="00BF5DEF" w:rsidRP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Satış departmanı, müşterilerin yayınladığı proje paketleri için müşteriye fiyat teklifi, fizibilite ve zaman planı sunarak proje nominasyonu alır.</w:t>
            </w:r>
            <w:r w:rsidR="00BF5DEF" w:rsidRPr="00BF5DEF">
              <w:rPr>
                <w:rFonts w:ascii="Arial" w:hAnsi="Arial" w:cs="Arial"/>
                <w:sz w:val="24"/>
                <w:szCs w:val="24"/>
              </w:rPr>
              <w:t xml:space="preserve"> Teknik direktöre bağlıdır.</w:t>
            </w:r>
            <w:r w:rsidRPr="00BF5DEF">
              <w:rPr>
                <w:rFonts w:ascii="Arial" w:hAnsi="Arial" w:cs="Arial"/>
                <w:sz w:val="24"/>
                <w:szCs w:val="24"/>
              </w:rPr>
              <w:t xml:space="preserve"> </w:t>
            </w:r>
            <w:r w:rsidR="00BF5DEF">
              <w:rPr>
                <w:rFonts w:ascii="Arial" w:hAnsi="Arial" w:cs="Arial"/>
                <w:sz w:val="24"/>
                <w:szCs w:val="24"/>
              </w:rPr>
              <w:t>Satış ve pazarlama uzmanlarından ve yöneticilerinden oluşmaktadır.</w:t>
            </w:r>
          </w:p>
          <w:p w:rsid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Proje departmanı, satış ekibinin müşteriden aldığı tüm bilgileri kullanarak nominasyon-seri üretim başlangıcı arasındaki tüm süreçten sorumludur. </w:t>
            </w:r>
            <w:r w:rsidR="00BF5DEF" w:rsidRPr="00BF5DEF">
              <w:rPr>
                <w:rFonts w:ascii="Arial" w:hAnsi="Arial" w:cs="Arial"/>
                <w:sz w:val="24"/>
                <w:szCs w:val="24"/>
              </w:rPr>
              <w:t>Teknik direktöre bağlıdır.</w:t>
            </w:r>
            <w:r w:rsidR="00BF5DEF">
              <w:rPr>
                <w:rFonts w:ascii="Arial" w:hAnsi="Arial" w:cs="Arial"/>
                <w:sz w:val="24"/>
                <w:szCs w:val="24"/>
              </w:rPr>
              <w:t xml:space="preserve"> Proje yöneticileri ve proje kalite uzmanlarından oluşmaktadır.</w:t>
            </w:r>
          </w:p>
          <w:p w:rsidR="00BF5DEF" w:rsidRP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Kalite departmanı, Toplam kalite felsefesi ile şirket içi tüm birimlerin denetlenmesi ve eğitilmesi </w:t>
            </w:r>
            <w:r w:rsidR="00BF5DEF" w:rsidRPr="00BF5DEF">
              <w:rPr>
                <w:rFonts w:ascii="Arial" w:hAnsi="Arial" w:cs="Arial"/>
                <w:sz w:val="24"/>
                <w:szCs w:val="24"/>
              </w:rPr>
              <w:t>konularından</w:t>
            </w:r>
            <w:r w:rsidRPr="00BF5DEF">
              <w:rPr>
                <w:rFonts w:ascii="Arial" w:hAnsi="Arial" w:cs="Arial"/>
                <w:sz w:val="24"/>
                <w:szCs w:val="24"/>
              </w:rPr>
              <w:t xml:space="preserve"> sorumludur.</w:t>
            </w:r>
            <w:r w:rsidR="00BF5DEF" w:rsidRPr="00BF5DEF">
              <w:rPr>
                <w:rFonts w:ascii="Arial" w:hAnsi="Arial" w:cs="Arial"/>
                <w:sz w:val="24"/>
                <w:szCs w:val="24"/>
              </w:rPr>
              <w:t xml:space="preserve"> Pozisyon olarak kalite uzmanlarından oluşmaktadır. Teknik direktöre bağlıdır. </w:t>
            </w:r>
          </w:p>
          <w:p w:rsidR="00BF5DEF" w:rsidRPr="00BF5DEF" w:rsidRDefault="00BF5DEF"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AR-GE departmanı, müşteri taleplerine istinaden ürün ve ekipman tasarımından sorumludur. Pozisyon olarak AR-GE tasarımları ve uzmanlarından oluşmaktadır. Teknik direktöre bağlıdır. </w:t>
            </w:r>
          </w:p>
          <w:p w:rsidR="003F554D" w:rsidRPr="00BF5DEF" w:rsidRDefault="00BF5DEF" w:rsidP="00235805">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Üretim departmanı, ürün karakteristiklerine göre üretim yapmaktan sorumludur. Fabrika müdürüne bağlıdır. </w:t>
            </w:r>
          </w:p>
          <w:p w:rsidR="006F40EC" w:rsidRPr="00F01C8E" w:rsidRDefault="006F40EC" w:rsidP="00235805">
            <w:pPr>
              <w:tabs>
                <w:tab w:val="left" w:pos="1701"/>
              </w:tabs>
              <w:jc w:val="both"/>
              <w:rPr>
                <w:rFonts w:ascii="Arial" w:hAnsi="Arial" w:cs="Arial"/>
                <w:sz w:val="24"/>
                <w:szCs w:val="24"/>
              </w:rPr>
            </w:pPr>
            <w:r w:rsidRPr="00097ABF">
              <w:rPr>
                <w:rFonts w:ascii="Arial" w:hAnsi="Arial" w:cs="Arial"/>
                <w:sz w:val="24"/>
                <w:szCs w:val="24"/>
              </w:rPr>
              <w:t>Birimler</w:t>
            </w:r>
            <w:r>
              <w:rPr>
                <w:rFonts w:ascii="Arial" w:hAnsi="Arial" w:cs="Arial"/>
                <w:sz w:val="24"/>
                <w:szCs w:val="24"/>
              </w:rPr>
              <w:t>in</w:t>
            </w:r>
            <w:r w:rsidRPr="00097ABF">
              <w:rPr>
                <w:rFonts w:ascii="Arial" w:hAnsi="Arial" w:cs="Arial"/>
                <w:sz w:val="24"/>
                <w:szCs w:val="24"/>
              </w:rPr>
              <w:t xml:space="preserve"> Departmanlar arası </w:t>
            </w:r>
            <w:r>
              <w:rPr>
                <w:rFonts w:ascii="Arial" w:hAnsi="Arial" w:cs="Arial"/>
                <w:sz w:val="24"/>
                <w:szCs w:val="24"/>
              </w:rPr>
              <w:t>bilgi akışışını açıklayan dosya çok büyüktür. Bu yüzden</w:t>
            </w:r>
            <w:r w:rsidRPr="00097ABF">
              <w:rPr>
                <w:rFonts w:ascii="Arial" w:hAnsi="Arial" w:cs="Arial"/>
                <w:sz w:val="24"/>
                <w:szCs w:val="24"/>
              </w:rPr>
              <w:t xml:space="preserve"> </w:t>
            </w:r>
            <w:r>
              <w:rPr>
                <w:rFonts w:ascii="Arial" w:hAnsi="Arial" w:cs="Arial"/>
                <w:sz w:val="24"/>
                <w:szCs w:val="24"/>
              </w:rPr>
              <w:t xml:space="preserve">ektedir. Dosyanın adı </w:t>
            </w:r>
            <w:r w:rsidRPr="00097ABF">
              <w:rPr>
                <w:rFonts w:ascii="Arial" w:hAnsi="Arial" w:cs="Arial"/>
                <w:b/>
                <w:sz w:val="24"/>
                <w:szCs w:val="24"/>
              </w:rPr>
              <w:t>Proje Yönetimi İş Akış Şeması</w:t>
            </w:r>
            <w:r>
              <w:rPr>
                <w:rFonts w:ascii="Arial" w:hAnsi="Arial" w:cs="Arial"/>
                <w:sz w:val="24"/>
                <w:szCs w:val="24"/>
              </w:rPr>
              <w:t xml:space="preserve">’dır. Bu sistem SAP, şirketin sağlamış olduğu GSM hattı, </w:t>
            </w:r>
            <w:r w:rsidR="003F554D">
              <w:rPr>
                <w:rFonts w:ascii="Arial" w:hAnsi="Arial" w:cs="Arial"/>
                <w:sz w:val="24"/>
                <w:szCs w:val="24"/>
              </w:rPr>
              <w:t>şirketin bölüm</w:t>
            </w:r>
            <w:r>
              <w:rPr>
                <w:rFonts w:ascii="Arial" w:hAnsi="Arial" w:cs="Arial"/>
                <w:sz w:val="24"/>
                <w:szCs w:val="24"/>
              </w:rPr>
              <w:t xml:space="preserve"> telefonları</w:t>
            </w:r>
            <w:r w:rsidR="000133EC">
              <w:rPr>
                <w:rFonts w:ascii="Arial" w:hAnsi="Arial" w:cs="Arial"/>
                <w:sz w:val="24"/>
                <w:szCs w:val="24"/>
              </w:rPr>
              <w:t>, toplantılar</w:t>
            </w:r>
            <w:r w:rsidR="001A4AE2">
              <w:rPr>
                <w:rFonts w:ascii="Arial" w:hAnsi="Arial" w:cs="Arial"/>
                <w:sz w:val="24"/>
                <w:szCs w:val="24"/>
              </w:rPr>
              <w:t>, MS Office uygulamaları</w:t>
            </w:r>
            <w:r>
              <w:rPr>
                <w:rFonts w:ascii="Arial" w:hAnsi="Arial" w:cs="Arial"/>
                <w:sz w:val="24"/>
                <w:szCs w:val="24"/>
              </w:rPr>
              <w:t xml:space="preserve"> ve elektronik postalar üzerinden sağlanmaktadır.</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Özler’de görev yapan endüstri mühendisleri</w:t>
            </w:r>
            <w:r w:rsidR="003F554D">
              <w:rPr>
                <w:rFonts w:ascii="Arial" w:hAnsi="Arial" w:cs="Arial"/>
                <w:sz w:val="24"/>
                <w:szCs w:val="24"/>
              </w:rPr>
              <w:t xml:space="preserve"> (Departmanlarda </w:t>
            </w:r>
            <w:r w:rsidR="00BF5DEF">
              <w:rPr>
                <w:rFonts w:ascii="Arial" w:hAnsi="Arial" w:cs="Arial"/>
                <w:sz w:val="24"/>
                <w:szCs w:val="24"/>
              </w:rPr>
              <w:t xml:space="preserve">birden fazla buluduğu için </w:t>
            </w:r>
            <w:r w:rsidR="003F554D">
              <w:rPr>
                <w:rFonts w:ascii="Arial" w:hAnsi="Arial" w:cs="Arial"/>
                <w:sz w:val="24"/>
                <w:szCs w:val="24"/>
              </w:rPr>
              <w:t>her departmandan bir endüstri mühendisi tanıttım)</w:t>
            </w:r>
            <w:r>
              <w:rPr>
                <w:rFonts w:ascii="Arial" w:hAnsi="Arial" w:cs="Arial"/>
                <w:sz w:val="24"/>
                <w:szCs w:val="24"/>
              </w:rPr>
              <w:t>;</w:t>
            </w:r>
          </w:p>
          <w:p w:rsidR="006F40EC" w:rsidRDefault="006F40EC" w:rsidP="00235805">
            <w:pPr>
              <w:pStyle w:val="ListeParagraf"/>
              <w:numPr>
                <w:ilvl w:val="0"/>
                <w:numId w:val="2"/>
              </w:numPr>
              <w:tabs>
                <w:tab w:val="left" w:pos="1701"/>
              </w:tabs>
              <w:jc w:val="both"/>
              <w:rPr>
                <w:rFonts w:ascii="Arial" w:hAnsi="Arial" w:cs="Arial"/>
                <w:sz w:val="24"/>
                <w:szCs w:val="24"/>
              </w:rPr>
            </w:pPr>
            <w:r w:rsidRPr="00095A2C">
              <w:rPr>
                <w:rFonts w:ascii="Arial" w:hAnsi="Arial" w:cs="Arial"/>
                <w:sz w:val="24"/>
                <w:szCs w:val="24"/>
              </w:rPr>
              <w:t>Neslihan Hanım: Proje Dep</w:t>
            </w:r>
            <w:r w:rsidR="00A545B3">
              <w:rPr>
                <w:rFonts w:ascii="Arial" w:hAnsi="Arial" w:cs="Arial"/>
                <w:sz w:val="24"/>
                <w:szCs w:val="24"/>
              </w:rPr>
              <w:t>artmanı müdürüdür. Görev tanımı;</w:t>
            </w:r>
            <w:r w:rsidRPr="00095A2C">
              <w:rPr>
                <w:rFonts w:ascii="Arial" w:hAnsi="Arial" w:cs="Arial"/>
                <w:sz w:val="24"/>
                <w:szCs w:val="24"/>
              </w:rPr>
              <w:t xml:space="preserve"> Ön seri proje takibi ve proje ekibi liderliğidir.</w:t>
            </w:r>
          </w:p>
          <w:p w:rsidR="00A545B3" w:rsidRDefault="00A545B3" w:rsidP="00235805">
            <w:pPr>
              <w:pStyle w:val="ListeParagraf"/>
              <w:numPr>
                <w:ilvl w:val="0"/>
                <w:numId w:val="2"/>
              </w:numPr>
              <w:tabs>
                <w:tab w:val="left" w:pos="1701"/>
              </w:tabs>
              <w:jc w:val="both"/>
              <w:rPr>
                <w:rFonts w:ascii="Arial" w:hAnsi="Arial" w:cs="Arial"/>
                <w:sz w:val="24"/>
                <w:szCs w:val="24"/>
              </w:rPr>
            </w:pPr>
            <w:r>
              <w:rPr>
                <w:rFonts w:ascii="Arial" w:hAnsi="Arial" w:cs="Arial"/>
                <w:sz w:val="24"/>
                <w:szCs w:val="24"/>
              </w:rPr>
              <w:t>Büşra Hanım: SAP Yönetiminde SAP uzmanıdır. Görev tanımı; SAP üzerinde şirket için gerekli ekranlar, servis hizmetleri ve danışmanlık hizmetleri yapmaktadır.</w:t>
            </w:r>
          </w:p>
          <w:p w:rsidR="00BF5DEF" w:rsidRDefault="003F554D" w:rsidP="00BF5DEF">
            <w:pPr>
              <w:pStyle w:val="ListeParagraf"/>
              <w:numPr>
                <w:ilvl w:val="0"/>
                <w:numId w:val="2"/>
              </w:numPr>
              <w:tabs>
                <w:tab w:val="left" w:pos="1701"/>
              </w:tabs>
              <w:jc w:val="both"/>
              <w:rPr>
                <w:rFonts w:ascii="Arial" w:hAnsi="Arial" w:cs="Arial"/>
                <w:sz w:val="24"/>
                <w:szCs w:val="24"/>
              </w:rPr>
            </w:pPr>
            <w:r>
              <w:rPr>
                <w:rFonts w:ascii="Arial" w:hAnsi="Arial" w:cs="Arial"/>
                <w:sz w:val="24"/>
                <w:szCs w:val="24"/>
              </w:rPr>
              <w:t xml:space="preserve">Dilara Hanım: Satış Departmanında satış ve pazarlama uzmanıdır. </w:t>
            </w:r>
            <w:r w:rsidR="00BF5DEF">
              <w:rPr>
                <w:rFonts w:ascii="Arial" w:hAnsi="Arial" w:cs="Arial"/>
                <w:sz w:val="24"/>
                <w:szCs w:val="24"/>
              </w:rPr>
              <w:t>Görev tanımı; Satış ve gelir hedefleri, satış takibi ve pazar araştırmasıdır.</w:t>
            </w:r>
          </w:p>
          <w:p w:rsidR="001A4AE2" w:rsidRPr="001A4AE2" w:rsidRDefault="001A4AE2" w:rsidP="001A4AE2">
            <w:pPr>
              <w:pStyle w:val="ListeParagraf"/>
              <w:tabs>
                <w:tab w:val="left" w:pos="1701"/>
              </w:tabs>
              <w:jc w:val="both"/>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23/08/2023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6F40EC" w:rsidRDefault="006F40EC" w:rsidP="00235805">
            <w:pPr>
              <w:tabs>
                <w:tab w:val="left" w:pos="1701"/>
              </w:tabs>
              <w:jc w:val="both"/>
              <w:rPr>
                <w:rFonts w:ascii="Arial" w:hAnsi="Arial" w:cs="Arial"/>
                <w:b/>
                <w:sz w:val="24"/>
                <w:szCs w:val="24"/>
              </w:rPr>
            </w:pPr>
            <w:r>
              <w:rPr>
                <w:rFonts w:ascii="Arial" w:hAnsi="Arial" w:cs="Arial"/>
                <w:b/>
                <w:sz w:val="24"/>
                <w:szCs w:val="24"/>
              </w:rPr>
              <w:t>III. Üretim – Hizmet Yönetimi</w:t>
            </w:r>
          </w:p>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Hammadde girişinden nihai ürün elde edilene kadar yapılan işlemleri Proje departmanı </w:t>
            </w:r>
            <w:r>
              <w:rPr>
                <w:rFonts w:ascii="Arial" w:hAnsi="Arial" w:cs="Arial"/>
                <w:b/>
                <w:sz w:val="24"/>
                <w:szCs w:val="24"/>
              </w:rPr>
              <w:t>Operasyon Talimatı</w:t>
            </w:r>
            <w:r w:rsidR="00F671EE">
              <w:rPr>
                <w:rFonts w:ascii="Arial" w:hAnsi="Arial" w:cs="Arial"/>
                <w:b/>
                <w:sz w:val="24"/>
                <w:szCs w:val="24"/>
              </w:rPr>
              <w:t xml:space="preserve"> </w:t>
            </w:r>
            <w:r w:rsidR="00F671EE">
              <w:rPr>
                <w:rFonts w:ascii="Arial" w:hAnsi="Arial" w:cs="Arial"/>
                <w:sz w:val="24"/>
                <w:szCs w:val="24"/>
              </w:rPr>
              <w:t xml:space="preserve">ve daha detaylı olan </w:t>
            </w:r>
            <w:r w:rsidR="00F671EE">
              <w:rPr>
                <w:rFonts w:ascii="Arial" w:hAnsi="Arial" w:cs="Arial"/>
                <w:b/>
                <w:sz w:val="24"/>
                <w:szCs w:val="24"/>
              </w:rPr>
              <w:t>Kontrol Planı</w:t>
            </w:r>
            <w:r>
              <w:rPr>
                <w:rFonts w:ascii="Arial" w:hAnsi="Arial" w:cs="Arial"/>
                <w:b/>
                <w:sz w:val="24"/>
                <w:szCs w:val="24"/>
              </w:rPr>
              <w:t xml:space="preserve"> </w:t>
            </w:r>
            <w:r>
              <w:rPr>
                <w:rFonts w:ascii="Arial" w:hAnsi="Arial" w:cs="Arial"/>
                <w:sz w:val="24"/>
                <w:szCs w:val="24"/>
              </w:rPr>
              <w:t>isimli dosya</w:t>
            </w:r>
            <w:r w:rsidR="00F671EE">
              <w:rPr>
                <w:rFonts w:ascii="Arial" w:hAnsi="Arial" w:cs="Arial"/>
                <w:sz w:val="24"/>
                <w:szCs w:val="24"/>
              </w:rPr>
              <w:t>lar</w:t>
            </w:r>
            <w:r>
              <w:rPr>
                <w:rFonts w:ascii="Arial" w:hAnsi="Arial" w:cs="Arial"/>
                <w:sz w:val="24"/>
                <w:szCs w:val="24"/>
              </w:rPr>
              <w:t xml:space="preserve"> ile tüm fabrikaya dağıtmaktadır. Bu operasyon talimatı dosyasını Proje Kalite Uzman Yardımcısı Seçgül Hanım hazırladıktan sonra Üretim Departmanına yollamaktadır. </w:t>
            </w:r>
          </w:p>
          <w:p w:rsidR="006F40EC" w:rsidRDefault="006F40EC" w:rsidP="00235805">
            <w:pPr>
              <w:tabs>
                <w:tab w:val="left" w:pos="1701"/>
              </w:tabs>
              <w:jc w:val="both"/>
              <w:rPr>
                <w:rFonts w:ascii="Arial" w:hAnsi="Arial" w:cs="Arial"/>
                <w:sz w:val="24"/>
                <w:szCs w:val="24"/>
              </w:rPr>
            </w:pPr>
          </w:p>
          <w:p w:rsidR="006F40EC" w:rsidRDefault="006F40EC" w:rsidP="006F40EC">
            <w:pPr>
              <w:tabs>
                <w:tab w:val="left" w:pos="1701"/>
              </w:tabs>
              <w:spacing w:after="120"/>
              <w:jc w:val="both"/>
              <w:rPr>
                <w:rFonts w:ascii="Arial" w:hAnsi="Arial" w:cs="Arial"/>
                <w:sz w:val="24"/>
                <w:szCs w:val="24"/>
              </w:rPr>
            </w:pPr>
            <w:r>
              <w:rPr>
                <w:rFonts w:ascii="Arial" w:hAnsi="Arial" w:cs="Arial"/>
                <w:sz w:val="24"/>
                <w:szCs w:val="24"/>
              </w:rPr>
              <w:t xml:space="preserve">Müşteriden gelen revizyon isteği sonrası departmanlar tarafından düzenlemeler yapılmış ve ardından Benim hazırladığım operasyon talimatında bulunanlar; </w:t>
            </w:r>
          </w:p>
          <w:p w:rsidR="006F40EC" w:rsidRPr="00E43BA5"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Görsel Kontrol Talimatı:</w:t>
            </w:r>
            <w:r>
              <w:rPr>
                <w:rFonts w:ascii="Arial" w:hAnsi="Arial" w:cs="Arial"/>
                <w:sz w:val="24"/>
                <w:szCs w:val="24"/>
              </w:rPr>
              <w:t xml:space="preserve"> Üretilecek ürüne ait numunelerde olduğu gibi çıkması gerektiğinden görsel olarak bahseden bir formdur.</w:t>
            </w:r>
          </w:p>
          <w:p w:rsidR="006F40EC"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Standart Çalışma Tablosu</w:t>
            </w:r>
            <w:r>
              <w:rPr>
                <w:rFonts w:ascii="Arial" w:hAnsi="Arial" w:cs="Arial"/>
                <w:sz w:val="24"/>
                <w:szCs w:val="24"/>
              </w:rPr>
              <w:t>:</w:t>
            </w:r>
            <w:r w:rsidRPr="00E43BA5">
              <w:rPr>
                <w:rFonts w:ascii="Arial" w:hAnsi="Arial" w:cs="Arial"/>
                <w:sz w:val="24"/>
                <w:szCs w:val="24"/>
              </w:rPr>
              <w:t xml:space="preserve"> </w:t>
            </w:r>
            <w:r>
              <w:rPr>
                <w:rFonts w:ascii="Arial" w:hAnsi="Arial" w:cs="Arial"/>
                <w:sz w:val="24"/>
                <w:szCs w:val="24"/>
              </w:rPr>
              <w:t>Üretimin Cycle Time değerini ve üretim yapılacak alanı gösteren bir Work Study formudur.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 xml:space="preserve">Kaba Temizlik Tablosu: </w:t>
            </w:r>
            <w:r>
              <w:rPr>
                <w:rFonts w:ascii="Arial" w:hAnsi="Arial" w:cs="Arial"/>
                <w:sz w:val="24"/>
                <w:szCs w:val="24"/>
              </w:rPr>
              <w:t>Makineden çıkmış iri çapaklı ürünün koyulacağı tezgah, kaba temizlik işlemi ve bitmiş hâlini gösteren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Kesme Talimatı:</w:t>
            </w:r>
            <w:r>
              <w:rPr>
                <w:rFonts w:ascii="Arial" w:hAnsi="Arial" w:cs="Arial"/>
                <w:b/>
                <w:sz w:val="24"/>
                <w:szCs w:val="24"/>
              </w:rPr>
              <w:t xml:space="preserve"> </w:t>
            </w:r>
            <w:r>
              <w:rPr>
                <w:rFonts w:ascii="Arial" w:hAnsi="Arial" w:cs="Arial"/>
                <w:sz w:val="24"/>
                <w:szCs w:val="24"/>
              </w:rPr>
              <w:t>Kaba temizlik işleminden sonra kesilmesi gereken yerleri hassas makine ile nasıl keseceğini anlatmaktadır.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İşaretleme Talimatı:</w:t>
            </w:r>
            <w:r>
              <w:rPr>
                <w:rFonts w:ascii="Arial" w:hAnsi="Arial" w:cs="Arial"/>
                <w:b/>
                <w:sz w:val="24"/>
                <w:szCs w:val="24"/>
              </w:rPr>
              <w:t xml:space="preserve"> </w:t>
            </w:r>
            <w:r>
              <w:rPr>
                <w:rFonts w:ascii="Arial" w:hAnsi="Arial" w:cs="Arial"/>
                <w:sz w:val="24"/>
                <w:szCs w:val="24"/>
              </w:rPr>
              <w:t>Üründen ürüne değişmekle birlikte kulak ismindeki vidalama deliğinin beyaz kalem ile işaretlenmesi işlemini anlatan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Fikstür Kullanma Talimatı:</w:t>
            </w:r>
            <w:r>
              <w:rPr>
                <w:rFonts w:ascii="Arial" w:hAnsi="Arial" w:cs="Arial"/>
                <w:b/>
                <w:sz w:val="24"/>
                <w:szCs w:val="24"/>
              </w:rPr>
              <w:t xml:space="preserve"> </w:t>
            </w:r>
            <w:r>
              <w:rPr>
                <w:rFonts w:ascii="Arial" w:hAnsi="Arial" w:cs="Arial"/>
                <w:sz w:val="24"/>
                <w:szCs w:val="24"/>
              </w:rPr>
              <w:t>Özler MAKA tarafından CNC ile üretilen kalıp alüminyumun, bulunan fikstür yuvalarına ve kontrol pimlerine geçmez ve geçer kontrolü yaptıran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Barkodlama Talimatı:</w:t>
            </w:r>
            <w:r>
              <w:rPr>
                <w:rFonts w:ascii="Arial" w:hAnsi="Arial" w:cs="Arial"/>
                <w:b/>
                <w:sz w:val="24"/>
                <w:szCs w:val="24"/>
              </w:rPr>
              <w:t xml:space="preserve"> </w:t>
            </w:r>
            <w:r>
              <w:rPr>
                <w:rFonts w:ascii="Arial" w:hAnsi="Arial" w:cs="Arial"/>
                <w:sz w:val="24"/>
                <w:szCs w:val="24"/>
              </w:rPr>
              <w:t>SAP sistemine bağlı barkod yazıcının nasıl kullanıldığı ve ürünün ne tarafında yapıştırılacağını gösteren bir formdur.</w:t>
            </w:r>
          </w:p>
          <w:p w:rsidR="006F40EC" w:rsidRPr="006F40EC" w:rsidRDefault="006F40EC" w:rsidP="00235805">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Ambalajlama Talimatı:</w:t>
            </w:r>
            <w:r>
              <w:rPr>
                <w:rFonts w:ascii="Arial" w:hAnsi="Arial" w:cs="Arial"/>
                <w:b/>
                <w:sz w:val="24"/>
                <w:szCs w:val="24"/>
              </w:rPr>
              <w:t xml:space="preserve"> </w:t>
            </w:r>
            <w:r>
              <w:rPr>
                <w:rFonts w:ascii="Arial" w:hAnsi="Arial" w:cs="Arial"/>
                <w:sz w:val="24"/>
                <w:szCs w:val="24"/>
              </w:rPr>
              <w:t>Ürünün koyulacağı kolinin boyutları ve kodunu, kaç adet koyulacağı, koli etiketi yapıştırılması ve bir palete kaç adet üst üste koli koyulacağını gösteren bir formdur.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Üretilen ürünlerden seçeceğim bir tanesinin süreç akış şeması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Pr>
                <w:rFonts w:ascii="Arial" w:hAnsi="Arial" w:cs="Arial"/>
                <w:b/>
                <w:sz w:val="24"/>
                <w:szCs w:val="24"/>
              </w:rPr>
              <w:t>Sinoptik Akış Şeması</w:t>
            </w:r>
            <w:r>
              <w:rPr>
                <w:rFonts w:ascii="Arial" w:hAnsi="Arial" w:cs="Arial"/>
                <w:sz w:val="24"/>
                <w:szCs w:val="24"/>
              </w:rPr>
              <w:t>’dır.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23/08/2023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5256D4"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5168" behindDoc="0" locked="0" layoutInCell="1" allowOverlap="1" wp14:anchorId="332FE006" wp14:editId="4EB21048">
                  <wp:simplePos x="0" y="0"/>
                  <wp:positionH relativeFrom="column">
                    <wp:posOffset>1597025</wp:posOffset>
                  </wp:positionH>
                  <wp:positionV relativeFrom="paragraph">
                    <wp:posOffset>35560</wp:posOffset>
                  </wp:positionV>
                  <wp:extent cx="3295650" cy="2201545"/>
                  <wp:effectExtent l="0" t="0" r="0" b="8255"/>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kodlama talimatı.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650" cy="2201545"/>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Pr="008C285F"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Default="005256D4" w:rsidP="006F40EC">
            <w:pPr>
              <w:tabs>
                <w:tab w:val="left" w:pos="1701"/>
              </w:tabs>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14:anchorId="6371C9D4" wp14:editId="1F58BCE2">
                      <wp:simplePos x="0" y="0"/>
                      <wp:positionH relativeFrom="column">
                        <wp:posOffset>1591310</wp:posOffset>
                      </wp:positionH>
                      <wp:positionV relativeFrom="paragraph">
                        <wp:posOffset>141605</wp:posOffset>
                      </wp:positionV>
                      <wp:extent cx="3295650" cy="177800"/>
                      <wp:effectExtent l="0" t="0" r="0" b="0"/>
                      <wp:wrapNone/>
                      <wp:docPr id="303" name="Metin Kutusu 303"/>
                      <wp:cNvGraphicFramePr/>
                      <a:graphic xmlns:a="http://schemas.openxmlformats.org/drawingml/2006/main">
                        <a:graphicData uri="http://schemas.microsoft.com/office/word/2010/wordprocessingShape">
                          <wps:wsp>
                            <wps:cNvSpPr txBox="1"/>
                            <wps:spPr>
                              <a:xfrm>
                                <a:off x="0" y="0"/>
                                <a:ext cx="3295650" cy="177800"/>
                              </a:xfrm>
                              <a:prstGeom prst="rect">
                                <a:avLst/>
                              </a:prstGeom>
                              <a:solidFill>
                                <a:prstClr val="white"/>
                              </a:solidFill>
                              <a:ln>
                                <a:noFill/>
                              </a:ln>
                              <a:effectLst/>
                            </wps:spPr>
                            <wps:txbx>
                              <w:txbxContent>
                                <w:p w:rsidR="004E3D27" w:rsidRPr="005256D4" w:rsidRDefault="004E3D27" w:rsidP="005256D4">
                                  <w:pPr>
                                    <w:pStyle w:val="ResimYazs"/>
                                    <w:jc w:val="center"/>
                                    <w:rPr>
                                      <w:rFonts w:ascii="Arial" w:hAnsi="Arial" w:cs="Arial"/>
                                      <w:i w:val="0"/>
                                      <w:noProof/>
                                      <w:color w:val="auto"/>
                                      <w:sz w:val="20"/>
                                      <w:szCs w:val="20"/>
                                    </w:rPr>
                                  </w:pPr>
                                  <w:r w:rsidRPr="005256D4">
                                    <w:rPr>
                                      <w:rFonts w:ascii="Arial" w:hAnsi="Arial" w:cs="Arial"/>
                                      <w:i w:val="0"/>
                                      <w:color w:val="auto"/>
                                      <w:sz w:val="20"/>
                                      <w:szCs w:val="20"/>
                                    </w:rPr>
                                    <w:t>Operasyon talimatı ekranındaki örnek bir sayfa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1C9D4" id="Metin Kutusu 303" o:spid="_x0000_s1032" type="#_x0000_t202" style="position:absolute;margin-left:125.3pt;margin-top:11.15pt;width:259.5pt;height: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" stroked="f">
                      <v:textbox inset="0,0,0,0">
                        <w:txbxContent>
                          <w:p w:rsidR="004E3D27" w:rsidRPr="005256D4" w:rsidRDefault="004E3D27" w:rsidP="005256D4">
                            <w:pPr>
                              <w:pStyle w:val="ResimYazs"/>
                              <w:jc w:val="center"/>
                              <w:rPr>
                                <w:rFonts w:ascii="Arial" w:hAnsi="Arial" w:cs="Arial"/>
                                <w:i w:val="0"/>
                                <w:noProof/>
                                <w:color w:val="auto"/>
                                <w:sz w:val="20"/>
                                <w:szCs w:val="20"/>
                              </w:rPr>
                            </w:pPr>
                            <w:r w:rsidRPr="005256D4">
                              <w:rPr>
                                <w:rFonts w:ascii="Arial" w:hAnsi="Arial" w:cs="Arial"/>
                                <w:i w:val="0"/>
                                <w:color w:val="auto"/>
                                <w:sz w:val="20"/>
                                <w:szCs w:val="20"/>
                              </w:rPr>
                              <w:t>Operasyon talimatı ekranındaki örnek bir sayfa</w:t>
                            </w:r>
                          </w:p>
                        </w:txbxContent>
                      </v:textbox>
                    </v:shape>
                  </w:pict>
                </mc:Fallback>
              </mc:AlternateContent>
            </w: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sz w:val="24"/>
                <w:szCs w:val="24"/>
              </w:rPr>
              <w:t xml:space="preserve">Üretimde tanımlanmış rotalar olarak Yukarıda açıklamasını yaptığım Operasyon Talimatı dosyası içindeki </w:t>
            </w:r>
            <w:r w:rsidRPr="007935E1">
              <w:rPr>
                <w:rFonts w:ascii="Arial" w:hAnsi="Arial" w:cs="Arial"/>
                <w:b/>
                <w:sz w:val="24"/>
                <w:szCs w:val="24"/>
              </w:rPr>
              <w:t>Standart Çalışma Tablosu</w:t>
            </w:r>
            <w:r>
              <w:rPr>
                <w:rFonts w:ascii="Arial" w:hAnsi="Arial" w:cs="Arial"/>
                <w:sz w:val="24"/>
                <w:szCs w:val="24"/>
              </w:rPr>
              <w:t>’nu örnek verebilirim.</w:t>
            </w:r>
            <w:r w:rsidR="00C368AD">
              <w:rPr>
                <w:rFonts w:ascii="Arial" w:hAnsi="Arial" w:cs="Arial"/>
                <w:sz w:val="24"/>
                <w:szCs w:val="24"/>
              </w:rPr>
              <w:t xml:space="preserve"> Bir iş etüdü gibi gözükmektedir. Biraz farklı hali iş etüdü olarak kullanılmaktadır.</w:t>
            </w:r>
            <w:r>
              <w:rPr>
                <w:rFonts w:ascii="Arial" w:hAnsi="Arial" w:cs="Arial"/>
                <w:sz w:val="24"/>
                <w:szCs w:val="24"/>
              </w:rPr>
              <w:t xml:space="preserve"> Görünümü bu şekildedir;</w:t>
            </w:r>
          </w:p>
          <w:p w:rsidR="006F40EC" w:rsidRDefault="006F40EC" w:rsidP="006F40EC">
            <w:pPr>
              <w:tabs>
                <w:tab w:val="left" w:pos="1701"/>
              </w:tabs>
              <w:jc w:val="center"/>
              <w:rPr>
                <w:rFonts w:ascii="Arial" w:hAnsi="Arial" w:cs="Arial"/>
                <w:sz w:val="24"/>
                <w:szCs w:val="24"/>
              </w:rPr>
            </w:pPr>
            <w:r>
              <w:rPr>
                <w:rFonts w:ascii="Arial" w:hAnsi="Arial" w:cs="Arial"/>
                <w:noProof/>
                <w:sz w:val="24"/>
                <w:szCs w:val="24"/>
              </w:rPr>
              <w:drawing>
                <wp:anchor distT="0" distB="0" distL="114300" distR="114300" simplePos="0" relativeHeight="251656192" behindDoc="0" locked="0" layoutInCell="1" allowOverlap="1" wp14:anchorId="20278CA6" wp14:editId="284B84C3">
                  <wp:simplePos x="0" y="0"/>
                  <wp:positionH relativeFrom="column">
                    <wp:posOffset>1017270</wp:posOffset>
                  </wp:positionH>
                  <wp:positionV relativeFrom="paragraph">
                    <wp:posOffset>52070</wp:posOffset>
                  </wp:positionV>
                  <wp:extent cx="4451985" cy="3044825"/>
                  <wp:effectExtent l="0" t="0" r="5715" b="317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T ÇALIŞMA TABLOS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1985" cy="3044825"/>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7216" behindDoc="0" locked="0" layoutInCell="1" allowOverlap="1" wp14:anchorId="7430F91D" wp14:editId="15D1CA4B">
                      <wp:simplePos x="0" y="0"/>
                      <wp:positionH relativeFrom="column">
                        <wp:posOffset>1668780</wp:posOffset>
                      </wp:positionH>
                      <wp:positionV relativeFrom="paragraph">
                        <wp:posOffset>20955</wp:posOffset>
                      </wp:positionV>
                      <wp:extent cx="565150" cy="82550"/>
                      <wp:effectExtent l="0" t="0" r="6350" b="0"/>
                      <wp:wrapNone/>
                      <wp:docPr id="291" name="Dikdörtgen 291"/>
                      <wp:cNvGraphicFramePr/>
                      <a:graphic xmlns:a="http://schemas.openxmlformats.org/drawingml/2006/main">
                        <a:graphicData uri="http://schemas.microsoft.com/office/word/2010/wordprocessingShape">
                          <wps:wsp>
                            <wps:cNvSpPr/>
                            <wps:spPr>
                              <a:xfrm>
                                <a:off x="0" y="0"/>
                                <a:ext cx="565150" cy="82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DEA1C" id="Dikdörtgen 291" o:spid="_x0000_s1026" style="position:absolute;margin-left:131.4pt;margin-top:1.65pt;width:44.5pt;height: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" fillcolor="white [3212]" stroked="f" strokeweight="2pt"/>
                  </w:pict>
                </mc:Fallback>
              </mc:AlternateContent>
            </w:r>
            <w:r>
              <w:rPr>
                <w:rFonts w:ascii="Arial" w:hAnsi="Arial" w:cs="Arial"/>
                <w:noProof/>
                <w:sz w:val="24"/>
                <w:szCs w:val="24"/>
              </w:rPr>
              <w:drawing>
                <wp:inline distT="0" distB="0" distL="0" distR="0" wp14:anchorId="2C4A635C" wp14:editId="3CD2782B">
                  <wp:extent cx="567055" cy="79375"/>
                  <wp:effectExtent l="0" t="0" r="4445" b="0"/>
                  <wp:docPr id="296" name="Resi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158E8DA" wp14:editId="7AE9EE39">
                  <wp:extent cx="567055" cy="79375"/>
                  <wp:effectExtent l="0" t="0" r="4445" b="0"/>
                  <wp:docPr id="295" name="Resi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B650ACC" wp14:editId="6E5C2B51">
                  <wp:extent cx="567055" cy="79375"/>
                  <wp:effectExtent l="0" t="0" r="4445" b="0"/>
                  <wp:docPr id="294" name="Resi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60F6C254" wp14:editId="7589ECC0">
                  <wp:extent cx="567055" cy="85090"/>
                  <wp:effectExtent l="0" t="0" r="4445" b="0"/>
                  <wp:docPr id="292" name="Resi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55" cy="85090"/>
                          </a:xfrm>
                          <a:prstGeom prst="rect">
                            <a:avLst/>
                          </a:prstGeom>
                          <a:noFill/>
                        </pic:spPr>
                      </pic:pic>
                    </a:graphicData>
                  </a:graphic>
                </wp:inline>
              </w:drawing>
            </w: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474C7298" wp14:editId="5AD4F9F9">
                  <wp:simplePos x="0" y="0"/>
                  <wp:positionH relativeFrom="column">
                    <wp:posOffset>4570095</wp:posOffset>
                  </wp:positionH>
                  <wp:positionV relativeFrom="paragraph">
                    <wp:posOffset>64135</wp:posOffset>
                  </wp:positionV>
                  <wp:extent cx="457200" cy="105410"/>
                  <wp:effectExtent l="0" t="0" r="0" b="8890"/>
                  <wp:wrapNone/>
                  <wp:docPr id="299" name="Resi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457200" cy="1054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9264" behindDoc="0" locked="0" layoutInCell="1" allowOverlap="1" wp14:anchorId="3786AD9C" wp14:editId="44BEFF94">
                  <wp:simplePos x="0" y="0"/>
                  <wp:positionH relativeFrom="column">
                    <wp:posOffset>2366645</wp:posOffset>
                  </wp:positionH>
                  <wp:positionV relativeFrom="paragraph">
                    <wp:posOffset>83185</wp:posOffset>
                  </wp:positionV>
                  <wp:extent cx="457200" cy="86360"/>
                  <wp:effectExtent l="0" t="0" r="0" b="8890"/>
                  <wp:wrapNone/>
                  <wp:docPr id="297" name="Resi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biLevel thresh="50000"/>
                            <a:extLst>
                              <a:ext uri="{28A0092B-C50C-407E-A947-70E740481C1C}">
                                <a14:useLocalDpi xmlns:a14="http://schemas.microsoft.com/office/drawing/2010/main" val="0"/>
                              </a:ext>
                            </a:extLst>
                          </a:blip>
                          <a:srcRect/>
                          <a:stretch>
                            <a:fillRect/>
                          </a:stretch>
                        </pic:blipFill>
                        <pic:spPr bwMode="auto">
                          <a:xfrm>
                            <a:off x="0" y="0"/>
                            <a:ext cx="457200" cy="8636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24/08/2023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Ürün ağaçları sayesinde üretim esnasında kullanılacak malzemelerin isimleri, miktarları ve tedarik süreleri hakkında bilgi verir. Porsche firmasına üretilecek bir yedek parçanın ürün ağacı aşağıdaki gibidir;</w:t>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2CCC8088" wp14:editId="3C6BA451">
                  <wp:simplePos x="0" y="0"/>
                  <wp:positionH relativeFrom="column">
                    <wp:posOffset>1655445</wp:posOffset>
                  </wp:positionH>
                  <wp:positionV relativeFrom="paragraph">
                    <wp:posOffset>-12700</wp:posOffset>
                  </wp:positionV>
                  <wp:extent cx="3255645" cy="2576830"/>
                  <wp:effectExtent l="0" t="0" r="1905"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ÜRÜN AĞACI.JPG"/>
                          <pic:cNvPicPr/>
                        </pic:nvPicPr>
                        <pic:blipFill rotWithShape="1">
                          <a:blip r:embed="rId26" cstate="print">
                            <a:extLst>
                              <a:ext uri="{28A0092B-C50C-407E-A947-70E740481C1C}">
                                <a14:useLocalDpi xmlns:a14="http://schemas.microsoft.com/office/drawing/2010/main" val="0"/>
                              </a:ext>
                            </a:extLst>
                          </a:blip>
                          <a:srcRect l="20578" t="16678" r="21312" b="21989"/>
                          <a:stretch/>
                        </pic:blipFill>
                        <pic:spPr bwMode="auto">
                          <a:xfrm>
                            <a:off x="0" y="0"/>
                            <a:ext cx="32556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088B9923" wp14:editId="6E7E81CB">
                  <wp:simplePos x="0" y="0"/>
                  <wp:positionH relativeFrom="column">
                    <wp:posOffset>3401060</wp:posOffset>
                  </wp:positionH>
                  <wp:positionV relativeFrom="paragraph">
                    <wp:posOffset>72390</wp:posOffset>
                  </wp:positionV>
                  <wp:extent cx="457200" cy="85090"/>
                  <wp:effectExtent l="0" t="0" r="0" b="0"/>
                  <wp:wrapNone/>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06463DCA" wp14:editId="4FBD175E">
                  <wp:simplePos x="0" y="0"/>
                  <wp:positionH relativeFrom="column">
                    <wp:posOffset>3404447</wp:posOffset>
                  </wp:positionH>
                  <wp:positionV relativeFrom="paragraph">
                    <wp:posOffset>28787</wp:posOffset>
                  </wp:positionV>
                  <wp:extent cx="457200" cy="85090"/>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243658B4" wp14:editId="53F5A5EA">
                  <wp:simplePos x="0" y="0"/>
                  <wp:positionH relativeFrom="column">
                    <wp:posOffset>3187700</wp:posOffset>
                  </wp:positionH>
                  <wp:positionV relativeFrom="paragraph">
                    <wp:posOffset>80645</wp:posOffset>
                  </wp:positionV>
                  <wp:extent cx="518160" cy="97790"/>
                  <wp:effectExtent l="0" t="0" r="0" b="0"/>
                  <wp:wrapNone/>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3360" behindDoc="0" locked="0" layoutInCell="1" allowOverlap="1" wp14:anchorId="11EAE883" wp14:editId="7BE6AFA5">
                  <wp:simplePos x="0" y="0"/>
                  <wp:positionH relativeFrom="column">
                    <wp:posOffset>2432050</wp:posOffset>
                  </wp:positionH>
                  <wp:positionV relativeFrom="paragraph">
                    <wp:posOffset>89535</wp:posOffset>
                  </wp:positionV>
                  <wp:extent cx="516255" cy="95885"/>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6255" cy="95885"/>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5BED46C6" wp14:editId="38C10142">
                  <wp:simplePos x="0" y="0"/>
                  <wp:positionH relativeFrom="column">
                    <wp:posOffset>3187700</wp:posOffset>
                  </wp:positionH>
                  <wp:positionV relativeFrom="paragraph">
                    <wp:posOffset>108585</wp:posOffset>
                  </wp:positionV>
                  <wp:extent cx="518160" cy="97790"/>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7456" behindDoc="0" locked="0" layoutInCell="1" allowOverlap="1" wp14:anchorId="5F5A06F5" wp14:editId="1BC9D7DF">
                  <wp:simplePos x="0" y="0"/>
                  <wp:positionH relativeFrom="column">
                    <wp:posOffset>2465705</wp:posOffset>
                  </wp:positionH>
                  <wp:positionV relativeFrom="paragraph">
                    <wp:posOffset>104140</wp:posOffset>
                  </wp:positionV>
                  <wp:extent cx="457200" cy="8509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0" locked="0" layoutInCell="1" allowOverlap="1" wp14:anchorId="296B4AF3" wp14:editId="142703F4">
                  <wp:simplePos x="0" y="0"/>
                  <wp:positionH relativeFrom="column">
                    <wp:posOffset>3176270</wp:posOffset>
                  </wp:positionH>
                  <wp:positionV relativeFrom="paragraph">
                    <wp:posOffset>132715</wp:posOffset>
                  </wp:positionV>
                  <wp:extent cx="518160" cy="9779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37CF598B" wp14:editId="28AB024A">
                  <wp:simplePos x="0" y="0"/>
                  <wp:positionH relativeFrom="column">
                    <wp:posOffset>3187700</wp:posOffset>
                  </wp:positionH>
                  <wp:positionV relativeFrom="paragraph">
                    <wp:posOffset>131445</wp:posOffset>
                  </wp:positionV>
                  <wp:extent cx="518160" cy="97790"/>
                  <wp:effectExtent l="0" t="0" r="0" b="0"/>
                  <wp:wrapNone/>
                  <wp:docPr id="288" name="Resi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14:anchorId="43838DBA" wp14:editId="28E0DEEE">
                  <wp:simplePos x="0" y="0"/>
                  <wp:positionH relativeFrom="column">
                    <wp:posOffset>3705860</wp:posOffset>
                  </wp:positionH>
                  <wp:positionV relativeFrom="paragraph">
                    <wp:posOffset>39370</wp:posOffset>
                  </wp:positionV>
                  <wp:extent cx="457200" cy="54610"/>
                  <wp:effectExtent l="0" t="0" r="0" b="254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8480" behindDoc="0" locked="0" layoutInCell="1" allowOverlap="1" wp14:anchorId="55D51971" wp14:editId="6B3DDABE">
                  <wp:simplePos x="0" y="0"/>
                  <wp:positionH relativeFrom="column">
                    <wp:posOffset>2110105</wp:posOffset>
                  </wp:positionH>
                  <wp:positionV relativeFrom="paragraph">
                    <wp:posOffset>60325</wp:posOffset>
                  </wp:positionV>
                  <wp:extent cx="457200" cy="54610"/>
                  <wp:effectExtent l="0" t="0" r="0" b="254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Yukarıda anlattığım </w:t>
            </w:r>
            <w:r w:rsidRPr="006221E9">
              <w:rPr>
                <w:rFonts w:ascii="Arial" w:hAnsi="Arial" w:cs="Arial"/>
                <w:b/>
                <w:sz w:val="24"/>
                <w:szCs w:val="24"/>
              </w:rPr>
              <w:t>Operasyon Talimatı</w:t>
            </w:r>
            <w:r>
              <w:rPr>
                <w:rFonts w:ascii="Arial" w:hAnsi="Arial" w:cs="Arial"/>
                <w:sz w:val="24"/>
                <w:szCs w:val="24"/>
              </w:rPr>
              <w:t>,</w:t>
            </w:r>
            <w:r w:rsidR="00F671EE">
              <w:rPr>
                <w:rFonts w:ascii="Arial" w:hAnsi="Arial" w:cs="Arial"/>
                <w:sz w:val="24"/>
                <w:szCs w:val="24"/>
              </w:rPr>
              <w:t xml:space="preserve"> </w:t>
            </w:r>
            <w:r w:rsidR="00F671EE">
              <w:rPr>
                <w:rFonts w:ascii="Arial" w:hAnsi="Arial" w:cs="Arial"/>
                <w:b/>
                <w:sz w:val="24"/>
                <w:szCs w:val="24"/>
              </w:rPr>
              <w:t>Kontrol Planı</w:t>
            </w:r>
            <w:r w:rsidR="00F671EE">
              <w:rPr>
                <w:rFonts w:ascii="Arial" w:hAnsi="Arial" w:cs="Arial"/>
                <w:sz w:val="24"/>
                <w:szCs w:val="24"/>
              </w:rPr>
              <w:t>,</w:t>
            </w:r>
            <w:r>
              <w:rPr>
                <w:rFonts w:ascii="Arial" w:hAnsi="Arial" w:cs="Arial"/>
                <w:sz w:val="24"/>
                <w:szCs w:val="24"/>
              </w:rPr>
              <w:t xml:space="preserve"> üretim süreçlerinde kullanılan </w:t>
            </w:r>
            <w:r w:rsidRPr="006221E9">
              <w:rPr>
                <w:rFonts w:ascii="Arial" w:hAnsi="Arial" w:cs="Arial"/>
                <w:b/>
                <w:sz w:val="24"/>
                <w:szCs w:val="24"/>
              </w:rPr>
              <w:t>İş Emri (Onay Formu)</w:t>
            </w:r>
            <w:r>
              <w:rPr>
                <w:rFonts w:ascii="Arial" w:hAnsi="Arial" w:cs="Arial"/>
                <w:sz w:val="24"/>
                <w:szCs w:val="24"/>
              </w:rPr>
              <w:t xml:space="preserve">, </w:t>
            </w:r>
            <w:r w:rsidRPr="00932BE4">
              <w:rPr>
                <w:rFonts w:ascii="Arial" w:hAnsi="Arial" w:cs="Arial"/>
                <w:b/>
                <w:sz w:val="24"/>
                <w:szCs w:val="24"/>
              </w:rPr>
              <w:t>Üretim Kartı</w:t>
            </w:r>
            <w:r>
              <w:rPr>
                <w:rFonts w:ascii="Arial" w:hAnsi="Arial" w:cs="Arial"/>
                <w:sz w:val="24"/>
                <w:szCs w:val="24"/>
              </w:rPr>
              <w:t xml:space="preserve"> ve </w:t>
            </w:r>
            <w:r w:rsidRPr="00932BE4">
              <w:rPr>
                <w:rFonts w:ascii="Arial" w:hAnsi="Arial" w:cs="Arial"/>
                <w:b/>
                <w:sz w:val="24"/>
                <w:szCs w:val="24"/>
              </w:rPr>
              <w:t>fatura</w:t>
            </w:r>
            <w:r>
              <w:rPr>
                <w:rFonts w:ascii="Arial" w:hAnsi="Arial" w:cs="Arial"/>
                <w:sz w:val="24"/>
                <w:szCs w:val="24"/>
              </w:rPr>
              <w:t xml:space="preserve"> ektedir.</w:t>
            </w:r>
            <w:r w:rsidR="00AE2D46">
              <w:rPr>
                <w:rFonts w:ascii="Arial" w:hAnsi="Arial" w:cs="Arial"/>
                <w:sz w:val="24"/>
                <w:szCs w:val="24"/>
              </w:rPr>
              <w:t xml:space="preserve"> </w:t>
            </w:r>
            <w:r w:rsidR="00AE2D46" w:rsidRPr="00AE2D46">
              <w:rPr>
                <w:rFonts w:ascii="Arial" w:hAnsi="Arial" w:cs="Arial"/>
                <w:sz w:val="24"/>
                <w:szCs w:val="24"/>
              </w:rPr>
              <w:t>Bu evraklar üzerinde yer alması gereken bilgiler doludur.</w:t>
            </w:r>
          </w:p>
          <w:p w:rsidR="003C5FA9" w:rsidRPr="003C5FA9" w:rsidRDefault="003C5FA9" w:rsidP="003C5FA9">
            <w:pPr>
              <w:tabs>
                <w:tab w:val="left" w:pos="1701"/>
              </w:tabs>
              <w:jc w:val="both"/>
              <w:rPr>
                <w:rFonts w:ascii="Arial" w:hAnsi="Arial" w:cs="Arial"/>
                <w:sz w:val="24"/>
                <w:szCs w:val="24"/>
              </w:rPr>
            </w:pPr>
          </w:p>
          <w:p w:rsidR="006F40EC" w:rsidRDefault="003C5FA9" w:rsidP="003C5FA9">
            <w:pPr>
              <w:tabs>
                <w:tab w:val="left" w:pos="1701"/>
              </w:tabs>
              <w:jc w:val="both"/>
              <w:rPr>
                <w:rFonts w:ascii="Arial" w:hAnsi="Arial" w:cs="Arial"/>
                <w:sz w:val="24"/>
                <w:szCs w:val="24"/>
              </w:rPr>
            </w:pPr>
            <w:r>
              <w:rPr>
                <w:rFonts w:ascii="Arial" w:hAnsi="Arial" w:cs="Arial"/>
                <w:sz w:val="24"/>
                <w:szCs w:val="24"/>
              </w:rPr>
              <w:t>Özler’de y</w:t>
            </w:r>
            <w:r w:rsidRPr="003C5FA9">
              <w:rPr>
                <w:rFonts w:ascii="Arial" w:hAnsi="Arial" w:cs="Arial"/>
                <w:sz w:val="24"/>
                <w:szCs w:val="24"/>
              </w:rPr>
              <w:t>apılan iş etüdü çalışmaları</w:t>
            </w:r>
            <w:r>
              <w:rPr>
                <w:rFonts w:ascii="Arial" w:hAnsi="Arial" w:cs="Arial"/>
                <w:sz w:val="24"/>
                <w:szCs w:val="24"/>
              </w:rPr>
              <w:t>, makine verimliliğini artırmak, işçi verimliliğini artırmak, kaliteyi iyileştirmek, işçi memnuniyetini artırmak, maliyetleri düşürmek, eğitim ve yetenek geliştirmek gibi çeşitli amaçlarla kullanılmaktadır.</w:t>
            </w: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6F40EC" w:rsidRDefault="006F40EC" w:rsidP="006C6564">
            <w:pPr>
              <w:tabs>
                <w:tab w:val="left" w:pos="1701"/>
              </w:tabs>
              <w:rPr>
                <w:rFonts w:ascii="Arial" w:hAnsi="Arial" w:cs="Arial"/>
                <w:sz w:val="24"/>
                <w:szCs w:val="24"/>
              </w:rPr>
            </w:pPr>
          </w:p>
          <w:p w:rsidR="00A545B3" w:rsidRDefault="00A545B3" w:rsidP="00235805">
            <w:pPr>
              <w:tabs>
                <w:tab w:val="left" w:pos="1701"/>
              </w:tabs>
              <w:jc w:val="center"/>
              <w:rPr>
                <w:rFonts w:ascii="Arial" w:hAnsi="Arial" w:cs="Arial"/>
                <w:sz w:val="24"/>
                <w:szCs w:val="24"/>
              </w:rPr>
            </w:pPr>
          </w:p>
          <w:p w:rsidR="00A545B3" w:rsidRPr="00EB1CD0" w:rsidRDefault="00A545B3" w:rsidP="005256D4">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25/08/2023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8A3936"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Belirleyeceğiniz bir operasyon için zaman etüdü çalışması yapınız. Hesapladığınız standart zamanı dikkate alarak gerçek kapasiteyi hesaplayınız.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A545B3" w:rsidRDefault="00A545B3" w:rsidP="00235805">
            <w:pPr>
              <w:tabs>
                <w:tab w:val="left" w:pos="1701"/>
              </w:tabs>
              <w:rPr>
                <w:rFonts w:ascii="Arial" w:hAnsi="Arial" w:cs="Arial"/>
                <w:sz w:val="24"/>
                <w:szCs w:val="24"/>
              </w:rPr>
            </w:pPr>
          </w:p>
          <w:p w:rsidR="003C5FA9" w:rsidRPr="00EB1CD0" w:rsidRDefault="003C5FA9"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25/08/2023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Seçeceğiniz bir iş istasyonu için işi basitleştirme, operasyonu hızlandırma, verimlilik vb. konuları dikkate alarak bir metod etüdü çalışması gerçekleştiriniz. Bu kapsamda iş geliştirmeye ait önerileriniz var ise bunu anlatınız. Yapılan çalışma ve önerileri staj defterinin ekler bölümünde gösteriniz.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28/08/2023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İşletmedeki çalışma koşulları ve ergonomi dikkate alınmaktadır. Çalışma koşulları olarak ses düzeyi yüksektir. Fakat çalışanlara kulak tıkacı verilmektedir. Kulak tıkacı olmaması durumunda çok rahatsız edici bir durum yoktur. Hem forkliftlerin hem de makinelerin üzerlerine ışığın net bir şekilde vurduğu görülmektedir. </w:t>
            </w: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Makine kullanım ergonomisi olarak çalışma alanı personellere de sunularak makineyi ve tezgahları tasarlayan kişilere yaptırılmaktadır. Çalışanlar bellerini eğmeden kollarını ellerini uzatarak bütün işlemleri ayakta yerine getirmektedir. </w:t>
            </w:r>
          </w:p>
          <w:p w:rsidR="00235805" w:rsidRDefault="00235805"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Problem teşkil eden durum olarak personellerin ayakta çalışma durumu personelleri çok çabuk yorabilir. Bu yüzden ergonomik tasarıma sahip döner sandalye kullanılması gerekir.</w:t>
            </w:r>
            <w:r w:rsidR="00235805">
              <w:rPr>
                <w:rFonts w:ascii="Arial" w:hAnsi="Arial" w:cs="Arial"/>
                <w:sz w:val="24"/>
                <w:szCs w:val="24"/>
              </w:rPr>
              <w:t xml:space="preserve"> Ayrıca personellerin içecek vb. dinlenmeleri daha sık olarak personeller çalışmaya teşvik edilebilir. Böylece hata oranı azaltılabilir ve verimlilik artırılabilir. Maliyeti başlangıçta çok olmasına rağmen,</w:t>
            </w:r>
            <w:r>
              <w:rPr>
                <w:rFonts w:ascii="Arial" w:hAnsi="Arial" w:cs="Arial"/>
                <w:sz w:val="24"/>
                <w:szCs w:val="24"/>
              </w:rPr>
              <w:t xml:space="preserve"> şirketin personelsiz çalışan ABB marka robot kolu bulunmaktadır. Bu robot kollar sayesinde çok hata yapan çalışanlara gerek kalmayarak verimlilik artırılabilir ve hata oranı azaltılır.</w:t>
            </w:r>
            <w:r w:rsidR="00235805">
              <w:rPr>
                <w:rFonts w:ascii="Arial" w:hAnsi="Arial" w:cs="Arial"/>
                <w:sz w:val="24"/>
                <w:szCs w:val="24"/>
              </w:rPr>
              <w:t xml:space="preserve"> </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Özler’de verimlilik analizleri</w:t>
            </w:r>
            <w:r w:rsidR="003C5FA9">
              <w:rPr>
                <w:rFonts w:ascii="Arial" w:hAnsi="Arial" w:cs="Arial"/>
                <w:sz w:val="24"/>
                <w:szCs w:val="24"/>
              </w:rPr>
              <w:t xml:space="preserve"> yapılmaktadır. Verimlilik analizleri,</w:t>
            </w:r>
            <w:r>
              <w:rPr>
                <w:rFonts w:ascii="Arial" w:hAnsi="Arial" w:cs="Arial"/>
                <w:sz w:val="24"/>
                <w:szCs w:val="24"/>
              </w:rPr>
              <w:t xml:space="preserve"> personellerin veya robotların(ABB marka robot kollar</w:t>
            </w:r>
            <w:r w:rsidR="003C5FA9">
              <w:rPr>
                <w:rFonts w:ascii="Arial" w:hAnsi="Arial" w:cs="Arial"/>
                <w:sz w:val="24"/>
                <w:szCs w:val="24"/>
              </w:rPr>
              <w:t xml:space="preserve"> ve otomatik çalışan kalıp makineleri</w:t>
            </w:r>
            <w:r>
              <w:rPr>
                <w:rFonts w:ascii="Arial" w:hAnsi="Arial" w:cs="Arial"/>
                <w:sz w:val="24"/>
                <w:szCs w:val="24"/>
              </w:rPr>
              <w:t>) ürettiği hatasız ürün sayısı ve hatalı ürün sayısına göre özel bir hesaplama biçimidir. Şirket bu hesaplama işlemini paylaşamamaktadır.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Plastik kaynak makinesinde her 100 üründe 15 hata gelmekteyken makinedeki kalıp hatasının düzeltilmesi sonucu hata oranı soyut olarak(personel hatası harici) 0’a düşmüştür. Bu da verimliliği %15 artırmıştır.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Mevcut tesis yerinin tesis yeri seçiminde çok iyi bir tercih olduğunu söyleyebiliriz. Çünkü ulaşım olarak İstanbul’un ortasından geçen D-100 karayoluna bağlıdır. Tesisin büyüklüğü de bu yola bağlantısı ile birlikte araç çıkışında ve sayısında çok yerinde bir seçim olduğu göstermiştir.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taşıma sistemleri; Elektrikli forklift (kapalı alanda), içten yanmalı motora sahip forklift (açık alanda), elektrik motorlu transpalet, vinç.</w:t>
            </w:r>
          </w:p>
          <w:p w:rsidR="006F40EC" w:rsidRPr="00EB1CD0" w:rsidRDefault="006F40EC" w:rsidP="006F40EC">
            <w:pPr>
              <w:tabs>
                <w:tab w:val="left" w:pos="1701"/>
              </w:tabs>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depolama sistemleri; Terminal sayesinde okutulan ürünler SAP sistemine dâhil olur, 5000 kodlu adresi kullananlar Lojistik Departmanı deposuna yollanır. 2000 kodlu adresi kullananlar Üretim Departmanı deposuna yollanır. Depolarda palet üzerinde olacak şekilde yüksek çelik raflara forkliftler ile dizilir. Dizilme biçimi FIFO mantığına göre gerçekleştirilir.</w:t>
            </w: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29/08/2023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5B73AB" w:rsidRDefault="006F40EC" w:rsidP="006F40EC">
            <w:pPr>
              <w:tabs>
                <w:tab w:val="left" w:pos="1701"/>
              </w:tabs>
              <w:jc w:val="both"/>
              <w:rPr>
                <w:rFonts w:ascii="Arial" w:hAnsi="Arial" w:cs="Arial"/>
                <w:b/>
                <w:color w:val="FF0000"/>
                <w:sz w:val="24"/>
                <w:szCs w:val="24"/>
              </w:rPr>
            </w:pPr>
            <w:r w:rsidRPr="005B73AB">
              <w:rPr>
                <w:rFonts w:ascii="Arial" w:hAnsi="Arial" w:cs="Arial"/>
                <w:b/>
                <w:color w:val="FF0000"/>
                <w:sz w:val="24"/>
                <w:szCs w:val="24"/>
              </w:rPr>
              <w:t>Tesis içi yerleşimi analiz ediniz. Bu kapsamda tesis içinde belirli bir alanı dikkate alarak alternatif yerleşim planları çıkartınız. Yapacağınız çalışmada öncelikle yerleşim kısıtlarını ortaya koyunuz (elektrik tesisatından kaynaklanan kısıtlar, kapı pencere vb. gibi yerleşim kısıtları, yeri değiştirilemez olan makineler vb.). Daha sonra alternatif yerleşim amacını/amaçlarını çıkartınız (taşıma maliyetinin minimizasyonu, üretim kapasitesinin artırılması vb.) Amaçlarınız doğrultusunda mevcut durumun analizini yapınız (rotaların çıkartılması, mamul ve yarı mamul taşıma maliyetlerinin çıkartılması vb.). Son olarak alternatif yerleşim düzenleri için hesaplamalar yaparak elde ettiğiniz sonucu değerlendiriniz.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30/08/2023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FA6B98" w:rsidRDefault="00FA6B98" w:rsidP="00FA6B98">
            <w:pPr>
              <w:tabs>
                <w:tab w:val="left" w:pos="1701"/>
              </w:tabs>
              <w:jc w:val="both"/>
              <w:rPr>
                <w:rFonts w:ascii="Arial" w:hAnsi="Arial" w:cs="Arial"/>
                <w:sz w:val="24"/>
                <w:szCs w:val="24"/>
              </w:rPr>
            </w:pPr>
            <w:r>
              <w:rPr>
                <w:rFonts w:ascii="Arial" w:hAnsi="Arial" w:cs="Arial"/>
                <w:sz w:val="24"/>
                <w:szCs w:val="24"/>
              </w:rPr>
              <w:t>Özler’de bakım yönetimi kapsamında gerçekleştirilen faaliyetler; 1. Seri iş emri bakımı, 2. Seri iş emri bakımı(haftalık), aylık iş emri bakımı, 3 aylık iş emri bakımı, 6 aylık iş emri bakımı, yıllık iş emri bakımı yapılmaktadır. Bu bakımlar makinelerin civata, hortum, boru vs. gibi donanım bakımlarıdır. Kestirimci bakıma örnek olarak; kalıp bakımı ve periyodik otomat bakımıdır.</w:t>
            </w:r>
          </w:p>
          <w:p w:rsidR="00FA6B98"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Özler’de hurda ve yeniden işleme işlemleri; Üretimde çıkan fire ürünler kırma makinesine yollanır. Bu makinede kırılan malzemeler, geri eritme yöntemi ile aynı işlerde kullanılmaktadır. Bu yeniden kullanma işlemi sonsuz döngüde olmamaktadır. Çünkü HD-PE türü plastikler 5 defadan fazla geri dönüştürülmesi durumunda tamamen işe yaramaz ürünler ortaya çıkarmaktadır. Bu yeniden işleme işleminin eksi maliyeti sadece kırma makinesinin harcadığı elektrik ve ekipman bakım maliyetleridir. Hurdaya ayrılan makineler için ise bu makinelerin işe yarayacak ekipmanları sökülüp makine parçalarının bulunduğu depoya kaldırılır. Geri kalan kısım geri dönüşüm tesislerine satılır. </w:t>
            </w:r>
          </w:p>
          <w:p w:rsidR="00FA6B98" w:rsidRPr="00EB1CD0"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Özler’in bakım sistemindeki eksiklikler; Bakımı gelen bileşen beklenmedik bir arıza verdiğinde 7 ile 10 gün arasında tamir edilememektedir. Bu zaman kaybı başka makinelerde o ürünün üretilmesini istemek ile örtülmeye çalışılmaktadır. Bu yüzden de </w:t>
            </w:r>
            <w:r w:rsidRPr="00A2443C">
              <w:rPr>
                <w:rFonts w:ascii="Arial" w:hAnsi="Arial" w:cs="Arial"/>
                <w:b/>
                <w:sz w:val="24"/>
                <w:szCs w:val="24"/>
              </w:rPr>
              <w:t>darboğaz</w:t>
            </w:r>
            <w:r>
              <w:rPr>
                <w:rFonts w:ascii="Arial" w:hAnsi="Arial" w:cs="Arial"/>
                <w:sz w:val="24"/>
                <w:szCs w:val="24"/>
              </w:rPr>
              <w:t xml:space="preserve"> oluşmaktadır.</w:t>
            </w:r>
          </w:p>
          <w:p w:rsidR="00FA6B98" w:rsidRPr="00EB1CD0" w:rsidRDefault="00FA6B98" w:rsidP="00FA6B98">
            <w:pPr>
              <w:tabs>
                <w:tab w:val="left" w:pos="1701"/>
              </w:tabs>
              <w:jc w:val="both"/>
              <w:rPr>
                <w:rFonts w:ascii="Arial" w:hAnsi="Arial" w:cs="Arial"/>
                <w:sz w:val="24"/>
                <w:szCs w:val="24"/>
              </w:rPr>
            </w:pPr>
          </w:p>
          <w:p w:rsidR="00A545B3" w:rsidRPr="006C6564" w:rsidRDefault="00FA6B98" w:rsidP="00FA6B98">
            <w:pPr>
              <w:tabs>
                <w:tab w:val="left" w:pos="1701"/>
              </w:tabs>
              <w:rPr>
                <w:rFonts w:ascii="Arial" w:hAnsi="Arial" w:cs="Arial"/>
                <w:sz w:val="24"/>
                <w:szCs w:val="24"/>
              </w:rPr>
            </w:pPr>
            <w:r w:rsidRPr="00A545B3">
              <w:rPr>
                <w:rFonts w:ascii="Arial" w:hAnsi="Arial" w:cs="Arial"/>
                <w:sz w:val="24"/>
                <w:szCs w:val="24"/>
              </w:rPr>
              <w:t>Gerçekleştirilen</w:t>
            </w:r>
            <w:r w:rsidR="00A545B3" w:rsidRPr="00A545B3">
              <w:rPr>
                <w:rFonts w:ascii="Arial" w:hAnsi="Arial" w:cs="Arial"/>
                <w:sz w:val="24"/>
                <w:szCs w:val="24"/>
              </w:rPr>
              <w:t xml:space="preserve"> kalite kontrol faaliyetlerinden giriş kalite kontrol;</w:t>
            </w:r>
            <w:r w:rsidR="00A545B3">
              <w:rPr>
                <w:rFonts w:ascii="Arial" w:hAnsi="Arial" w:cs="Arial"/>
                <w:sz w:val="24"/>
                <w:szCs w:val="24"/>
              </w:rPr>
              <w:t xml:space="preserve"> Gelen yardımcı malzemelerin SAP üzerinden otomatik örnekleme yöntemiyle GKK formuna tabii tutulur. Bu formda ürüne ait bir numunenin ölçülürken çekilmiş fotoğrafları diğer kısımda da teknik resim ölçüleri yazmaktadır. Toplam Kalite Departmanı bu ölçüyü baz alarak elindeki numuneleri ölçüp yazmaktadır.</w:t>
            </w:r>
            <w:r w:rsidR="006C6564">
              <w:rPr>
                <w:rFonts w:ascii="Arial" w:hAnsi="Arial" w:cs="Arial"/>
                <w:sz w:val="24"/>
                <w:szCs w:val="24"/>
              </w:rPr>
              <w:t xml:space="preserve"> Örnek olarak </w:t>
            </w:r>
            <w:r w:rsidR="006C6564" w:rsidRPr="006C6564">
              <w:rPr>
                <w:rFonts w:ascii="Arial" w:hAnsi="Arial" w:cs="Arial"/>
                <w:b/>
                <w:sz w:val="24"/>
                <w:szCs w:val="24"/>
              </w:rPr>
              <w:t>GKK – YARDIMCI MALZEME KABUL MUAYE</w:t>
            </w:r>
            <w:r w:rsidR="00045C72">
              <w:rPr>
                <w:rFonts w:ascii="Arial" w:hAnsi="Arial" w:cs="Arial"/>
                <w:b/>
                <w:sz w:val="24"/>
                <w:szCs w:val="24"/>
              </w:rPr>
              <w:t>N</w:t>
            </w:r>
            <w:r w:rsidR="006C6564" w:rsidRPr="006C6564">
              <w:rPr>
                <w:rFonts w:ascii="Arial" w:hAnsi="Arial" w:cs="Arial"/>
                <w:b/>
                <w:sz w:val="24"/>
                <w:szCs w:val="24"/>
              </w:rPr>
              <w:t>E FORMU</w:t>
            </w:r>
            <w:r w:rsidR="006C6564">
              <w:rPr>
                <w:rFonts w:ascii="Arial" w:hAnsi="Arial" w:cs="Arial"/>
                <w:b/>
                <w:sz w:val="24"/>
                <w:szCs w:val="24"/>
              </w:rPr>
              <w:t xml:space="preserve"> </w:t>
            </w:r>
            <w:r w:rsidR="006C6564">
              <w:rPr>
                <w:rFonts w:ascii="Arial" w:hAnsi="Arial" w:cs="Arial"/>
                <w:sz w:val="24"/>
                <w:szCs w:val="24"/>
              </w:rPr>
              <w:t>isimli dosya ektedir.</w:t>
            </w:r>
          </w:p>
          <w:p w:rsidR="008006E0" w:rsidRPr="00A545B3" w:rsidRDefault="008006E0" w:rsidP="00FA6B98">
            <w:pPr>
              <w:tabs>
                <w:tab w:val="left" w:pos="1701"/>
              </w:tabs>
              <w:rPr>
                <w:rFonts w:ascii="Arial" w:hAnsi="Arial" w:cs="Arial"/>
                <w:sz w:val="24"/>
                <w:szCs w:val="24"/>
              </w:rPr>
            </w:pPr>
          </w:p>
          <w:p w:rsidR="00A545B3" w:rsidRPr="008006E0" w:rsidRDefault="008006E0" w:rsidP="00FA6B98">
            <w:pPr>
              <w:tabs>
                <w:tab w:val="left" w:pos="1701"/>
              </w:tabs>
              <w:rPr>
                <w:rFonts w:ascii="Arial" w:hAnsi="Arial" w:cs="Arial"/>
                <w:sz w:val="24"/>
                <w:szCs w:val="24"/>
              </w:rPr>
            </w:pPr>
            <w:r w:rsidRPr="008006E0">
              <w:rPr>
                <w:rFonts w:ascii="Arial" w:hAnsi="Arial" w:cs="Arial"/>
                <w:sz w:val="24"/>
                <w:szCs w:val="24"/>
              </w:rPr>
              <w:t xml:space="preserve">Gerçekleştirilen kalite kontrol faaliyetlerinden </w:t>
            </w:r>
            <w:r w:rsidR="00A545B3" w:rsidRPr="008006E0">
              <w:rPr>
                <w:rFonts w:ascii="Arial" w:hAnsi="Arial" w:cs="Arial"/>
                <w:sz w:val="24"/>
                <w:szCs w:val="24"/>
              </w:rPr>
              <w:t>istatistiksel proses kontrol</w:t>
            </w:r>
            <w:r>
              <w:rPr>
                <w:rFonts w:ascii="Arial" w:hAnsi="Arial" w:cs="Arial"/>
                <w:sz w:val="24"/>
                <w:szCs w:val="24"/>
              </w:rPr>
              <w:t>; Ürünlerin karakteristik yöntemlere SPC yapılır. SPC, müşteri talebine veya ürün karakterine göre 100’ün üzerinden sapması bulunur.</w:t>
            </w:r>
          </w:p>
          <w:p w:rsidR="008006E0" w:rsidRDefault="008006E0" w:rsidP="00FA6B98">
            <w:pPr>
              <w:tabs>
                <w:tab w:val="left" w:pos="1701"/>
              </w:tabs>
              <w:rPr>
                <w:rFonts w:ascii="Arial" w:hAnsi="Arial" w:cs="Arial"/>
                <w:b/>
                <w:color w:val="FF0000"/>
                <w:sz w:val="24"/>
                <w:szCs w:val="24"/>
              </w:rPr>
            </w:pPr>
          </w:p>
          <w:p w:rsidR="00FA6B98" w:rsidRPr="008006E0" w:rsidRDefault="008006E0" w:rsidP="00FA6B98">
            <w:pPr>
              <w:tabs>
                <w:tab w:val="left" w:pos="1701"/>
              </w:tabs>
              <w:rPr>
                <w:rFonts w:ascii="Arial" w:hAnsi="Arial" w:cs="Arial"/>
                <w:sz w:val="24"/>
                <w:szCs w:val="24"/>
              </w:rPr>
            </w:pPr>
            <w:r w:rsidRPr="008006E0">
              <w:rPr>
                <w:rFonts w:ascii="Arial" w:hAnsi="Arial" w:cs="Arial"/>
                <w:sz w:val="24"/>
                <w:szCs w:val="24"/>
              </w:rPr>
              <w:t xml:space="preserve">Gerçekleştirilen kalite kontrol faaliyetlerinden </w:t>
            </w:r>
            <w:r w:rsidR="00FA6B98" w:rsidRPr="008006E0">
              <w:rPr>
                <w:rFonts w:ascii="Arial" w:hAnsi="Arial" w:cs="Arial"/>
                <w:sz w:val="24"/>
                <w:szCs w:val="24"/>
              </w:rPr>
              <w:t>ma</w:t>
            </w:r>
            <w:r w:rsidR="00A545B3" w:rsidRPr="008006E0">
              <w:rPr>
                <w:rFonts w:ascii="Arial" w:hAnsi="Arial" w:cs="Arial"/>
                <w:sz w:val="24"/>
                <w:szCs w:val="24"/>
              </w:rPr>
              <w:t>mul muayene</w:t>
            </w:r>
            <w:r>
              <w:rPr>
                <w:rFonts w:ascii="Arial" w:hAnsi="Arial" w:cs="Arial"/>
                <w:sz w:val="24"/>
                <w:szCs w:val="24"/>
              </w:rPr>
              <w:t xml:space="preserve">; Ürün denetimi VDA 6.5 standardına göre ürün denetimlerinde yapılmaktadır. </w:t>
            </w:r>
            <w:r w:rsidRPr="008006E0">
              <w:rPr>
                <w:rFonts w:ascii="Arial" w:hAnsi="Arial" w:cs="Arial"/>
                <w:sz w:val="24"/>
                <w:szCs w:val="24"/>
              </w:rPr>
              <w:t xml:space="preserve">VDA 6,5, Alman Otomotiv Endüstrisi Birliği (VDA) tarafından ürünlerin kalitesinin değerlendirilmesi için oluşturulan bir standarttır. Bu uluslararası standart, ürünlerin müşterilere teslim edilmeden önce kaliteleri hakkında bilgi sağlama amacını taşır. </w:t>
            </w:r>
            <w:r>
              <w:rPr>
                <w:rFonts w:ascii="Arial" w:hAnsi="Arial" w:cs="Arial"/>
                <w:sz w:val="24"/>
                <w:szCs w:val="24"/>
              </w:rPr>
              <w:t>SPC’deki CPK’nın 1,66’nın üstünde olması istenir. CPK=100 değeri ürünün standart sapmasını gösterir.</w:t>
            </w:r>
          </w:p>
          <w:p w:rsidR="00A545B3" w:rsidRPr="008006E0" w:rsidRDefault="00A545B3" w:rsidP="00FA6B98">
            <w:pPr>
              <w:tabs>
                <w:tab w:val="left" w:pos="1701"/>
              </w:tabs>
              <w:rPr>
                <w:rFonts w:ascii="Arial" w:hAnsi="Arial" w:cs="Arial"/>
                <w:sz w:val="24"/>
                <w:szCs w:val="24"/>
              </w:rPr>
            </w:pPr>
          </w:p>
          <w:p w:rsidR="006F40EC" w:rsidRPr="00EB1CD0" w:rsidRDefault="00FA6B98" w:rsidP="00235805">
            <w:pPr>
              <w:tabs>
                <w:tab w:val="left" w:pos="1701"/>
              </w:tabs>
              <w:rPr>
                <w:rFonts w:ascii="Arial" w:hAnsi="Arial" w:cs="Arial"/>
                <w:sz w:val="24"/>
                <w:szCs w:val="24"/>
              </w:rPr>
            </w:pPr>
            <w:r w:rsidRPr="008006E0">
              <w:rPr>
                <w:rFonts w:ascii="Arial" w:hAnsi="Arial" w:cs="Arial"/>
                <w:sz w:val="24"/>
                <w:szCs w:val="24"/>
              </w:rPr>
              <w:t xml:space="preserve">* Gerçekleştirilen kalite kontrol işlemlerinde kullanılan form, spesifikasyon limitleri el kitabı, vb. dokümanlara </w:t>
            </w:r>
            <w:r w:rsidR="008006E0" w:rsidRPr="008006E0">
              <w:rPr>
                <w:rFonts w:ascii="Arial" w:hAnsi="Arial" w:cs="Arial"/>
                <w:sz w:val="24"/>
                <w:szCs w:val="24"/>
              </w:rPr>
              <w:t>vere</w:t>
            </w:r>
            <w:r w:rsidR="008006E0">
              <w:rPr>
                <w:rFonts w:ascii="Arial" w:hAnsi="Arial" w:cs="Arial"/>
                <w:sz w:val="24"/>
                <w:szCs w:val="24"/>
              </w:rPr>
              <w:t xml:space="preserve">bileceğimiz en iyi örnek </w:t>
            </w:r>
            <w:r w:rsidR="008006E0" w:rsidRPr="007F3B0C">
              <w:rPr>
                <w:rFonts w:ascii="Arial" w:hAnsi="Arial" w:cs="Arial"/>
                <w:b/>
                <w:sz w:val="24"/>
                <w:szCs w:val="24"/>
              </w:rPr>
              <w:t>Prosedürler El Kitabı –</w:t>
            </w:r>
            <w:r w:rsidR="008006E0">
              <w:rPr>
                <w:rFonts w:ascii="Arial" w:hAnsi="Arial" w:cs="Arial"/>
                <w:sz w:val="24"/>
                <w:szCs w:val="24"/>
              </w:rPr>
              <w:t xml:space="preserve"> </w:t>
            </w:r>
            <w:r w:rsidR="008006E0">
              <w:rPr>
                <w:rFonts w:ascii="Arial" w:hAnsi="Arial" w:cs="Arial"/>
                <w:b/>
                <w:sz w:val="24"/>
                <w:szCs w:val="24"/>
              </w:rPr>
              <w:t>ÖZP 02</w:t>
            </w:r>
            <w:r w:rsidR="008006E0">
              <w:rPr>
                <w:rFonts w:ascii="Arial" w:hAnsi="Arial" w:cs="Arial"/>
                <w:sz w:val="24"/>
                <w:szCs w:val="24"/>
              </w:rPr>
              <w:t xml:space="preserve"> </w:t>
            </w:r>
            <w:r w:rsidR="008006E0" w:rsidRPr="007F3B0C">
              <w:rPr>
                <w:rFonts w:ascii="Arial" w:hAnsi="Arial" w:cs="Arial"/>
                <w:b/>
                <w:sz w:val="24"/>
                <w:szCs w:val="24"/>
              </w:rPr>
              <w:t>Kalite Planlaması Prosedürü</w:t>
            </w:r>
            <w:r w:rsidR="006C6564">
              <w:rPr>
                <w:rFonts w:ascii="Arial" w:hAnsi="Arial" w:cs="Arial"/>
                <w:b/>
                <w:sz w:val="24"/>
                <w:szCs w:val="24"/>
              </w:rPr>
              <w:t>, Giriş Kalite Kontrol Formu.</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30/08/2023</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FA6B98" w:rsidRPr="009E613F" w:rsidRDefault="00FA6B98" w:rsidP="00235805">
            <w:pPr>
              <w:tabs>
                <w:tab w:val="left" w:pos="1701"/>
              </w:tabs>
              <w:jc w:val="both"/>
              <w:rPr>
                <w:rFonts w:ascii="Arial" w:hAnsi="Arial" w:cs="Arial"/>
                <w:sz w:val="24"/>
                <w:szCs w:val="24"/>
              </w:rPr>
            </w:pPr>
          </w:p>
          <w:p w:rsidR="00FA6B98" w:rsidRPr="009E613F" w:rsidRDefault="00FA6B98" w:rsidP="00FA6B98">
            <w:pPr>
              <w:tabs>
                <w:tab w:val="left" w:pos="1701"/>
              </w:tabs>
              <w:rPr>
                <w:rFonts w:ascii="Arial" w:hAnsi="Arial" w:cs="Arial"/>
                <w:sz w:val="24"/>
                <w:szCs w:val="24"/>
              </w:rPr>
            </w:pPr>
            <w:r w:rsidRPr="009E613F">
              <w:rPr>
                <w:rFonts w:ascii="Arial" w:hAnsi="Arial" w:cs="Arial"/>
                <w:sz w:val="24"/>
                <w:szCs w:val="24"/>
              </w:rPr>
              <w:t>Kalite kontrol değerlendirilmesinde kull</w:t>
            </w:r>
            <w:r w:rsidR="009E613F">
              <w:rPr>
                <w:rFonts w:ascii="Arial" w:hAnsi="Arial" w:cs="Arial"/>
                <w:sz w:val="24"/>
                <w:szCs w:val="24"/>
              </w:rPr>
              <w:t>anılan istatistiksel yöntemler; Saha turu sonrası, proses dentimi verileri, ürün denetimi verileri, kalite duvarı, laboratuvar ve karantina hattı verileri ile</w:t>
            </w:r>
            <w:r w:rsidR="0088639F">
              <w:rPr>
                <w:rFonts w:ascii="Arial" w:hAnsi="Arial" w:cs="Arial"/>
                <w:sz w:val="24"/>
                <w:szCs w:val="24"/>
              </w:rPr>
              <w:t xml:space="preserve"> istatistik olarak standart sapma hesaplanmaktadır. Bu standart sapma SPC’de anlatmış olduğum CPK kısmıdır.</w:t>
            </w:r>
          </w:p>
          <w:p w:rsidR="009E613F" w:rsidRPr="0088639F" w:rsidRDefault="009E613F" w:rsidP="00FA6B98">
            <w:pPr>
              <w:tabs>
                <w:tab w:val="left" w:pos="1701"/>
              </w:tabs>
              <w:rPr>
                <w:rFonts w:ascii="Arial" w:hAnsi="Arial" w:cs="Arial"/>
                <w:sz w:val="24"/>
                <w:szCs w:val="24"/>
              </w:rPr>
            </w:pPr>
          </w:p>
          <w:p w:rsidR="00FA6B98" w:rsidRDefault="00FA6B98" w:rsidP="00FA6B98">
            <w:pPr>
              <w:tabs>
                <w:tab w:val="left" w:pos="1701"/>
              </w:tabs>
              <w:rPr>
                <w:rFonts w:ascii="Arial" w:hAnsi="Arial" w:cs="Arial"/>
                <w:b/>
                <w:color w:val="FF0000"/>
                <w:sz w:val="24"/>
                <w:szCs w:val="24"/>
              </w:rPr>
            </w:pPr>
            <w:r w:rsidRPr="0088639F">
              <w:rPr>
                <w:rFonts w:ascii="Arial" w:hAnsi="Arial" w:cs="Arial"/>
                <w:sz w:val="24"/>
                <w:szCs w:val="24"/>
              </w:rPr>
              <w:t>İşletmede gerçekleştirilen kalite kontrol faaliyetlerini sorgulayınız. Bu kapsamda yapılan faaliyetleri nicelik ve nitelik açısından inceleyiniz. Eksiklikleri ve bu eksikliklerin giderilmesi ile elde edilecek kazançları (hurda maliyetinin azalması, ürün birim maliyetinin düşürülmesi, kapasitenin a</w:t>
            </w:r>
            <w:r w:rsidR="0088639F" w:rsidRPr="0088639F">
              <w:rPr>
                <w:rFonts w:ascii="Arial" w:hAnsi="Arial" w:cs="Arial"/>
                <w:sz w:val="24"/>
                <w:szCs w:val="24"/>
              </w:rPr>
              <w:t>rtırılma</w:t>
            </w:r>
            <w:r w:rsidR="0088639F">
              <w:rPr>
                <w:rFonts w:ascii="Arial" w:hAnsi="Arial" w:cs="Arial"/>
                <w:sz w:val="24"/>
                <w:szCs w:val="24"/>
              </w:rPr>
              <w:t>sı vb.) değerlendiriniz sorusu cevabı; Yardımcı malzemede hatalı ürünlerin ek malzemeleri sökülüp üretici firmaya iade edilir. Bu iade sonrası toplam fiyatta düşme yapılır. Kalıpların düzeltilmesi ile üründeki çapakların azaltılması ve böylece daha az hammadde sağlanması. Kapasite artışı için makinenin kalıp soğutma sisteminin daha iyi çalışmasını istemek.</w:t>
            </w:r>
          </w:p>
          <w:p w:rsidR="009E613F" w:rsidRDefault="009E613F" w:rsidP="00FA6B98">
            <w:pPr>
              <w:tabs>
                <w:tab w:val="left" w:pos="1701"/>
              </w:tabs>
              <w:rPr>
                <w:rFonts w:ascii="Arial" w:hAnsi="Arial" w:cs="Arial"/>
                <w:b/>
                <w:color w:val="FF0000"/>
                <w:sz w:val="24"/>
                <w:szCs w:val="24"/>
              </w:rPr>
            </w:pPr>
          </w:p>
          <w:p w:rsidR="003A38FB" w:rsidRDefault="003A38FB" w:rsidP="00FA6B98">
            <w:pPr>
              <w:tabs>
                <w:tab w:val="left" w:pos="1701"/>
              </w:tabs>
              <w:rPr>
                <w:rFonts w:ascii="Arial" w:hAnsi="Arial" w:cs="Arial"/>
                <w:sz w:val="24"/>
                <w:szCs w:val="24"/>
              </w:rPr>
            </w:pPr>
            <w:r>
              <w:rPr>
                <w:rFonts w:ascii="Arial" w:hAnsi="Arial" w:cs="Arial"/>
                <w:sz w:val="24"/>
                <w:szCs w:val="24"/>
              </w:rPr>
              <w:t xml:space="preserve">Özler’in kullandığı simülasyon programları; </w:t>
            </w:r>
          </w:p>
          <w:p w:rsidR="003A38FB" w:rsidRDefault="003A38FB" w:rsidP="00F47714">
            <w:pPr>
              <w:pStyle w:val="ListeParagraf"/>
              <w:numPr>
                <w:ilvl w:val="0"/>
                <w:numId w:val="9"/>
              </w:numPr>
              <w:tabs>
                <w:tab w:val="left" w:pos="1701"/>
              </w:tabs>
              <w:rPr>
                <w:rFonts w:ascii="Arial" w:hAnsi="Arial" w:cs="Arial"/>
                <w:b/>
                <w:sz w:val="24"/>
                <w:szCs w:val="24"/>
              </w:rPr>
            </w:pPr>
            <w:r w:rsidRPr="003A38FB">
              <w:rPr>
                <w:rFonts w:ascii="Arial" w:hAnsi="Arial" w:cs="Arial"/>
                <w:b/>
                <w:sz w:val="24"/>
                <w:szCs w:val="24"/>
              </w:rPr>
              <w:t>RobotStudio:</w:t>
            </w:r>
            <w:r w:rsidR="00AF595C">
              <w:rPr>
                <w:rFonts w:ascii="Arial" w:hAnsi="Arial" w:cs="Arial"/>
                <w:b/>
                <w:sz w:val="24"/>
                <w:szCs w:val="24"/>
              </w:rPr>
              <w:t xml:space="preserve"> </w:t>
            </w:r>
            <w:r w:rsidR="00AF595C" w:rsidRPr="00AF595C">
              <w:rPr>
                <w:rFonts w:ascii="Arial" w:hAnsi="Arial" w:cs="Arial"/>
                <w:sz w:val="24"/>
                <w:szCs w:val="24"/>
              </w:rPr>
              <w:t>ABB tarafından geliştirilen bir robot simülasyon ve programlama yazılımıdır</w:t>
            </w:r>
            <w:r w:rsidR="00AF595C">
              <w:rPr>
                <w:rFonts w:ascii="Arial" w:hAnsi="Arial" w:cs="Arial"/>
                <w:sz w:val="24"/>
                <w:szCs w:val="24"/>
              </w:rPr>
              <w:t>.</w:t>
            </w:r>
            <w:r w:rsidR="00B735AF">
              <w:rPr>
                <w:rFonts w:ascii="Arial" w:hAnsi="Arial" w:cs="Arial"/>
                <w:sz w:val="24"/>
                <w:szCs w:val="24"/>
              </w:rPr>
              <w:t xml:space="preserve"> Robotik birimi kullanmaktadır.</w:t>
            </w:r>
          </w:p>
          <w:p w:rsidR="003A38FB" w:rsidRDefault="003A38FB" w:rsidP="00B735AF">
            <w:pPr>
              <w:pStyle w:val="ListeParagraf"/>
              <w:numPr>
                <w:ilvl w:val="0"/>
                <w:numId w:val="9"/>
              </w:numPr>
              <w:tabs>
                <w:tab w:val="left" w:pos="1701"/>
              </w:tabs>
              <w:rPr>
                <w:rFonts w:ascii="Arial" w:hAnsi="Arial" w:cs="Arial"/>
                <w:b/>
                <w:sz w:val="24"/>
                <w:szCs w:val="24"/>
              </w:rPr>
            </w:pPr>
            <w:r>
              <w:rPr>
                <w:rFonts w:ascii="Arial" w:hAnsi="Arial" w:cs="Arial"/>
                <w:b/>
                <w:sz w:val="24"/>
                <w:szCs w:val="24"/>
              </w:rPr>
              <w:t>WORKNC:</w:t>
            </w:r>
            <w:r w:rsidR="00B735AF">
              <w:rPr>
                <w:rFonts w:ascii="Arial" w:hAnsi="Arial" w:cs="Arial"/>
                <w:b/>
                <w:sz w:val="24"/>
                <w:szCs w:val="24"/>
              </w:rPr>
              <w:t xml:space="preserve"> </w:t>
            </w:r>
            <w:r w:rsidR="00B735AF" w:rsidRPr="00B735AF">
              <w:rPr>
                <w:rFonts w:ascii="Arial" w:hAnsi="Arial" w:cs="Arial"/>
                <w:sz w:val="24"/>
                <w:szCs w:val="24"/>
              </w:rPr>
              <w:t>CNC işleme için kullanılan bir CAD/CAM (Bilgisayar Destekli Tasarım/Bilgisayar Destekli İmalat) yazılımıdır.</w:t>
            </w:r>
            <w:r w:rsidR="00B735AF">
              <w:rPr>
                <w:rFonts w:ascii="Arial" w:hAnsi="Arial" w:cs="Arial"/>
                <w:sz w:val="24"/>
                <w:szCs w:val="24"/>
              </w:rPr>
              <w:t xml:space="preserve"> Özler MAKA bölümü kalıp üretiminde kullanmaktadır. Kullanım esnasında CNC makinesinin hareketlerini simülasyon ederek göstermektedir. Böylece hataların önüne de geçilmiştir.</w:t>
            </w:r>
          </w:p>
          <w:p w:rsidR="003A38FB" w:rsidRDefault="003A38FB"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Studio 5000:</w:t>
            </w:r>
            <w:r w:rsidR="00B735AF">
              <w:rPr>
                <w:rFonts w:ascii="Arial" w:hAnsi="Arial" w:cs="Arial"/>
                <w:b/>
                <w:sz w:val="24"/>
                <w:szCs w:val="24"/>
              </w:rPr>
              <w:t xml:space="preserve"> </w:t>
            </w:r>
            <w:r w:rsidR="00B735AF">
              <w:rPr>
                <w:rFonts w:ascii="Arial" w:hAnsi="Arial" w:cs="Arial"/>
                <w:sz w:val="24"/>
                <w:szCs w:val="24"/>
              </w:rPr>
              <w:t>Otomasyon sistemlerinin tasarımı ve sümilasyonunu sağlamak için kullanılmaktadır. Robotik birimi tarafından kullanılmaktadır.</w:t>
            </w:r>
          </w:p>
          <w:p w:rsidR="003A38FB" w:rsidRDefault="003A38FB"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Automation Studio:</w:t>
            </w:r>
            <w:r w:rsidR="00B735AF">
              <w:rPr>
                <w:rFonts w:ascii="Arial" w:hAnsi="Arial" w:cs="Arial"/>
                <w:b/>
                <w:sz w:val="24"/>
                <w:szCs w:val="24"/>
              </w:rPr>
              <w:t xml:space="preserve"> </w:t>
            </w:r>
            <w:r w:rsidR="00B735AF">
              <w:rPr>
                <w:rFonts w:ascii="Arial" w:hAnsi="Arial" w:cs="Arial"/>
                <w:sz w:val="24"/>
                <w:szCs w:val="24"/>
              </w:rPr>
              <w:t>Otomasyon sistemi tasarlamak ve simüle etmek için Robotik birimi tarafından kullanılmaktadır</w:t>
            </w:r>
            <w:r w:rsidR="00B735AF">
              <w:rPr>
                <w:rFonts w:ascii="Arial" w:hAnsi="Arial" w:cs="Arial"/>
                <w:b/>
                <w:sz w:val="24"/>
                <w:szCs w:val="24"/>
              </w:rPr>
              <w:t>.</w:t>
            </w:r>
          </w:p>
          <w:p w:rsidR="003A38FB" w:rsidRDefault="003A38FB" w:rsidP="00F47714">
            <w:pPr>
              <w:pStyle w:val="ListeParagraf"/>
              <w:numPr>
                <w:ilvl w:val="0"/>
                <w:numId w:val="9"/>
              </w:numPr>
              <w:tabs>
                <w:tab w:val="left" w:pos="1701"/>
              </w:tabs>
              <w:rPr>
                <w:rFonts w:ascii="Arial" w:hAnsi="Arial" w:cs="Arial"/>
                <w:b/>
                <w:sz w:val="24"/>
                <w:szCs w:val="24"/>
              </w:rPr>
            </w:pPr>
            <w:r>
              <w:rPr>
                <w:rFonts w:ascii="Arial" w:hAnsi="Arial" w:cs="Arial"/>
                <w:b/>
                <w:sz w:val="24"/>
                <w:szCs w:val="24"/>
              </w:rPr>
              <w:t>GOM:</w:t>
            </w:r>
            <w:r w:rsidR="00B735AF">
              <w:rPr>
                <w:rFonts w:ascii="Arial" w:hAnsi="Arial" w:cs="Arial"/>
                <w:b/>
                <w:sz w:val="24"/>
                <w:szCs w:val="24"/>
              </w:rPr>
              <w:t xml:space="preserve"> </w:t>
            </w:r>
            <w:r w:rsidR="00F47714">
              <w:rPr>
                <w:rFonts w:ascii="Arial" w:hAnsi="Arial" w:cs="Arial"/>
                <w:sz w:val="24"/>
                <w:szCs w:val="24"/>
              </w:rPr>
              <w:t xml:space="preserve">Zeiss marka CMM makinelerini ölçmek ve simüle etmek içi vardır. Dünyada sayılı insanın kullandığı bu makine ve yazılım Kalite departmanında mevcuttur. </w:t>
            </w:r>
          </w:p>
          <w:p w:rsidR="003A38FB" w:rsidRDefault="00AF595C"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Art</w:t>
            </w:r>
            <w:r w:rsidR="003A38FB">
              <w:rPr>
                <w:rFonts w:ascii="Arial" w:hAnsi="Arial" w:cs="Arial"/>
                <w:b/>
                <w:sz w:val="24"/>
                <w:szCs w:val="24"/>
              </w:rPr>
              <w:t>CAM:</w:t>
            </w:r>
            <w:r w:rsidR="00B735AF">
              <w:rPr>
                <w:rFonts w:ascii="Arial" w:hAnsi="Arial" w:cs="Arial"/>
                <w:b/>
                <w:sz w:val="24"/>
                <w:szCs w:val="24"/>
              </w:rPr>
              <w:t xml:space="preserve"> </w:t>
            </w:r>
            <w:r w:rsidR="00B735AF">
              <w:rPr>
                <w:rFonts w:ascii="Arial" w:hAnsi="Arial" w:cs="Arial"/>
                <w:sz w:val="24"/>
                <w:szCs w:val="24"/>
              </w:rPr>
              <w:t xml:space="preserve">AutoDesk tarafından </w:t>
            </w:r>
            <w:r w:rsidR="00F47714">
              <w:rPr>
                <w:rFonts w:ascii="Arial" w:hAnsi="Arial" w:cs="Arial"/>
                <w:sz w:val="24"/>
                <w:szCs w:val="24"/>
              </w:rPr>
              <w:t>CNC tasarım ve simülasyon için kullanılmaktadır. Simülasyon olarak CNC boşaltım şeklini simüle etmektedir.</w:t>
            </w:r>
          </w:p>
          <w:p w:rsidR="00AF595C" w:rsidRPr="00AF595C" w:rsidRDefault="00AF595C" w:rsidP="00AF595C">
            <w:pPr>
              <w:pStyle w:val="ListeParagraf"/>
              <w:numPr>
                <w:ilvl w:val="0"/>
                <w:numId w:val="9"/>
              </w:numPr>
              <w:tabs>
                <w:tab w:val="left" w:pos="1701"/>
              </w:tabs>
              <w:rPr>
                <w:rFonts w:ascii="Arial" w:hAnsi="Arial" w:cs="Arial"/>
                <w:b/>
                <w:sz w:val="24"/>
                <w:szCs w:val="24"/>
              </w:rPr>
            </w:pPr>
            <w:r>
              <w:rPr>
                <w:rFonts w:ascii="Arial" w:hAnsi="Arial" w:cs="Arial"/>
                <w:b/>
                <w:sz w:val="24"/>
                <w:szCs w:val="24"/>
              </w:rPr>
              <w:t>BlowView:</w:t>
            </w:r>
            <w:r w:rsidR="00F47714">
              <w:rPr>
                <w:rFonts w:ascii="Arial" w:hAnsi="Arial" w:cs="Arial"/>
                <w:b/>
                <w:sz w:val="24"/>
                <w:szCs w:val="24"/>
              </w:rPr>
              <w:t xml:space="preserve"> </w:t>
            </w:r>
            <w:r w:rsidR="00F47714">
              <w:rPr>
                <w:rFonts w:ascii="Arial" w:hAnsi="Arial" w:cs="Arial"/>
                <w:sz w:val="24"/>
                <w:szCs w:val="24"/>
              </w:rPr>
              <w:t>Boru gibi en az birer çıkışı ve girişi olan cisimlerin hava akışını simüle etmek için kullanılmaktadır.</w:t>
            </w:r>
          </w:p>
          <w:p w:rsidR="003A38FB" w:rsidRDefault="003A38FB" w:rsidP="00FA6B98">
            <w:pPr>
              <w:tabs>
                <w:tab w:val="left" w:pos="1701"/>
              </w:tabs>
              <w:rPr>
                <w:rFonts w:ascii="Arial" w:hAnsi="Arial" w:cs="Arial"/>
                <w:b/>
                <w:color w:val="FF0000"/>
                <w:sz w:val="24"/>
                <w:szCs w:val="24"/>
              </w:rPr>
            </w:pPr>
          </w:p>
          <w:p w:rsidR="00B735AF" w:rsidRDefault="00AF595C" w:rsidP="00F47714">
            <w:pPr>
              <w:tabs>
                <w:tab w:val="left" w:pos="1701"/>
              </w:tabs>
              <w:rPr>
                <w:rFonts w:ascii="Arial" w:hAnsi="Arial" w:cs="Arial"/>
                <w:sz w:val="24"/>
                <w:szCs w:val="24"/>
              </w:rPr>
            </w:pPr>
            <w:r>
              <w:rPr>
                <w:rFonts w:ascii="Arial" w:hAnsi="Arial" w:cs="Arial"/>
                <w:sz w:val="24"/>
                <w:szCs w:val="24"/>
              </w:rPr>
              <w:t xml:space="preserve">Bunun dışında </w:t>
            </w:r>
            <w:r w:rsidRPr="00AF595C">
              <w:rPr>
                <w:rFonts w:ascii="Arial" w:hAnsi="Arial" w:cs="Arial"/>
                <w:b/>
                <w:sz w:val="24"/>
                <w:szCs w:val="24"/>
              </w:rPr>
              <w:t>FlexSim</w:t>
            </w:r>
            <w:r w:rsidRPr="00AF595C">
              <w:rPr>
                <w:rFonts w:ascii="Arial" w:hAnsi="Arial" w:cs="Arial"/>
                <w:sz w:val="24"/>
                <w:szCs w:val="24"/>
              </w:rPr>
              <w:t xml:space="preserve">, </w:t>
            </w:r>
            <w:r w:rsidRPr="00AF595C">
              <w:rPr>
                <w:rFonts w:ascii="Arial" w:hAnsi="Arial" w:cs="Arial"/>
                <w:b/>
                <w:sz w:val="24"/>
                <w:szCs w:val="24"/>
              </w:rPr>
              <w:t>AnyLogic</w:t>
            </w:r>
            <w:r w:rsidRPr="00AF595C">
              <w:rPr>
                <w:rFonts w:ascii="Arial" w:hAnsi="Arial" w:cs="Arial"/>
                <w:sz w:val="24"/>
                <w:szCs w:val="24"/>
              </w:rPr>
              <w:t xml:space="preserve">, </w:t>
            </w:r>
            <w:r w:rsidRPr="00AF595C">
              <w:rPr>
                <w:rFonts w:ascii="Arial" w:hAnsi="Arial" w:cs="Arial"/>
                <w:b/>
                <w:sz w:val="24"/>
                <w:szCs w:val="24"/>
              </w:rPr>
              <w:t>MATLAB</w:t>
            </w:r>
            <w:r w:rsidRPr="00AF595C">
              <w:rPr>
                <w:rFonts w:ascii="Arial" w:hAnsi="Arial" w:cs="Arial"/>
                <w:sz w:val="24"/>
                <w:szCs w:val="24"/>
              </w:rPr>
              <w:t xml:space="preserve"> vb. simülasyon yazılımları kullanarak </w:t>
            </w:r>
            <w:r>
              <w:rPr>
                <w:rFonts w:ascii="Arial" w:hAnsi="Arial" w:cs="Arial"/>
                <w:sz w:val="24"/>
                <w:szCs w:val="24"/>
              </w:rPr>
              <w:t>ve/</w:t>
            </w:r>
            <w:r w:rsidRPr="00AF595C">
              <w:rPr>
                <w:rFonts w:ascii="Arial" w:hAnsi="Arial" w:cs="Arial"/>
                <w:sz w:val="24"/>
                <w:szCs w:val="24"/>
              </w:rPr>
              <w:t xml:space="preserve">veya </w:t>
            </w:r>
            <w:r>
              <w:rPr>
                <w:rFonts w:ascii="Arial" w:hAnsi="Arial" w:cs="Arial"/>
                <w:sz w:val="24"/>
                <w:szCs w:val="24"/>
              </w:rPr>
              <w:t>modelleyerek</w:t>
            </w:r>
            <w:r w:rsidRPr="00AF595C">
              <w:rPr>
                <w:rFonts w:ascii="Arial" w:hAnsi="Arial" w:cs="Arial"/>
                <w:sz w:val="24"/>
                <w:szCs w:val="24"/>
              </w:rPr>
              <w:t xml:space="preserve"> Özler’in deposundaki işlemleri simüle edebilir. Bu sayede depoya daha hızlı ürün yerleşimi ve ürün çıkarımı yapılabilir.</w:t>
            </w:r>
          </w:p>
          <w:p w:rsidR="00F47714" w:rsidRDefault="00F47714" w:rsidP="00F47714">
            <w:pPr>
              <w:tabs>
                <w:tab w:val="left" w:pos="1701"/>
              </w:tabs>
              <w:rPr>
                <w:rFonts w:ascii="Arial" w:hAnsi="Arial" w:cs="Arial"/>
                <w:sz w:val="24"/>
                <w:szCs w:val="24"/>
              </w:rPr>
            </w:pPr>
          </w:p>
          <w:p w:rsidR="00F47714" w:rsidRPr="00EB1CD0" w:rsidRDefault="00F47714" w:rsidP="00F47714">
            <w:pPr>
              <w:tabs>
                <w:tab w:val="left" w:pos="1701"/>
              </w:tabs>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31/08/2023</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B735AF" w:rsidRDefault="00B735AF" w:rsidP="00B735AF">
            <w:pPr>
              <w:tabs>
                <w:tab w:val="left" w:pos="1701"/>
              </w:tabs>
              <w:jc w:val="both"/>
              <w:rPr>
                <w:rFonts w:ascii="Arial" w:hAnsi="Arial" w:cs="Arial"/>
                <w:sz w:val="24"/>
                <w:szCs w:val="24"/>
              </w:rPr>
            </w:pPr>
            <w:r>
              <w:rPr>
                <w:rFonts w:ascii="Arial" w:hAnsi="Arial" w:cs="Arial"/>
                <w:sz w:val="24"/>
                <w:szCs w:val="24"/>
              </w:rPr>
              <w:t>Tespit ettiğim darboğazlar; Kullandığımız kaynak makinesi hata aldı. Muadili olan başka bir makineye iş emri geçildi bu sefer o makinede üretilmesi gereken hammadde üretilemedi ve üretim darboğaza girdi. Bunun sebebi yedek makine veya erken tamir durumu olmamasıdır. Kaynak makinesi kalıbına tadilat için SAP sistemine talep geçildi. MAKA bölümü tamir etti ve darboğazdan çıkıldı.</w:t>
            </w:r>
          </w:p>
          <w:p w:rsidR="00FA6B98" w:rsidRDefault="00FA6B98" w:rsidP="00235805">
            <w:pPr>
              <w:tabs>
                <w:tab w:val="left" w:pos="1701"/>
              </w:tabs>
              <w:jc w:val="both"/>
              <w:rPr>
                <w:rFonts w:ascii="Arial" w:hAnsi="Arial" w:cs="Arial"/>
                <w:sz w:val="24"/>
                <w:szCs w:val="24"/>
              </w:rPr>
            </w:pPr>
          </w:p>
          <w:p w:rsidR="006C3F8E" w:rsidRDefault="00172549" w:rsidP="006C3F8E">
            <w:pPr>
              <w:tabs>
                <w:tab w:val="left" w:pos="1701"/>
              </w:tabs>
              <w:jc w:val="both"/>
              <w:rPr>
                <w:rFonts w:ascii="Arial" w:hAnsi="Arial" w:cs="Arial"/>
                <w:b/>
                <w:sz w:val="24"/>
                <w:szCs w:val="24"/>
              </w:rPr>
            </w:pPr>
            <w:r>
              <w:rPr>
                <w:rFonts w:ascii="Arial" w:hAnsi="Arial" w:cs="Arial"/>
                <w:b/>
                <w:sz w:val="24"/>
                <w:szCs w:val="24"/>
              </w:rPr>
              <w:t xml:space="preserve">IV. </w:t>
            </w:r>
            <w:r w:rsidR="006C3F8E">
              <w:rPr>
                <w:rFonts w:ascii="Arial" w:hAnsi="Arial" w:cs="Arial"/>
                <w:b/>
                <w:sz w:val="24"/>
                <w:szCs w:val="24"/>
              </w:rPr>
              <w:t>İnsan Kaynakları</w:t>
            </w:r>
          </w:p>
          <w:p w:rsidR="006C3F8E" w:rsidRDefault="006C3F8E" w:rsidP="006C3F8E">
            <w:pPr>
              <w:tabs>
                <w:tab w:val="left" w:pos="1701"/>
              </w:tabs>
              <w:jc w:val="both"/>
              <w:rPr>
                <w:rFonts w:ascii="Arial" w:hAnsi="Arial" w:cs="Arial"/>
                <w:sz w:val="24"/>
                <w:szCs w:val="24"/>
              </w:rPr>
            </w:pPr>
            <w:r>
              <w:rPr>
                <w:rFonts w:ascii="Arial" w:hAnsi="Arial" w:cs="Arial"/>
                <w:sz w:val="24"/>
                <w:szCs w:val="24"/>
              </w:rPr>
              <w:t>Özler’in İnsan Kaynakları birimindeki faaliyetlerden personel takibi, personel devam kontrol sistemi tarafından yapılır. Bu sistem SAP sistemine bağlıdır. Oryantasyon işlemleri, her iş başı yapan çalışanlara şirketin tarihçesi, vizyonu ve misyonu anlatılır. İşe alma işlemleri departmanların ihtiyaçlarına göre belirlenir, ilan açılır ve adaylar 3 aşamalı mülakata tabii tutulur. Bu aşamalar:</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İnsan Kaynakları mülakatı</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Departman Yöneticisi ile olan mülakat</w:t>
            </w:r>
          </w:p>
          <w:p w:rsidR="006C3F8E" w:rsidRPr="00FF5EC8"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Grup mülakatı</w:t>
            </w:r>
          </w:p>
          <w:p w:rsidR="006C3F8E" w:rsidRPr="00EB1CD0" w:rsidRDefault="006C3F8E" w:rsidP="006C3F8E">
            <w:pPr>
              <w:tabs>
                <w:tab w:val="left" w:pos="1701"/>
              </w:tabs>
              <w:jc w:val="both"/>
              <w:rPr>
                <w:rFonts w:ascii="Arial" w:hAnsi="Arial" w:cs="Arial"/>
                <w:sz w:val="24"/>
                <w:szCs w:val="24"/>
              </w:rPr>
            </w:pPr>
          </w:p>
          <w:p w:rsidR="006C3F8E" w:rsidRDefault="006C3F8E" w:rsidP="006C3F8E">
            <w:pPr>
              <w:tabs>
                <w:tab w:val="left" w:pos="1701"/>
              </w:tabs>
              <w:jc w:val="both"/>
              <w:rPr>
                <w:rFonts w:ascii="Arial" w:hAnsi="Arial" w:cs="Arial"/>
                <w:sz w:val="24"/>
                <w:szCs w:val="24"/>
              </w:rPr>
            </w:pPr>
            <w:r>
              <w:rPr>
                <w:rFonts w:ascii="Arial" w:hAnsi="Arial" w:cs="Arial"/>
                <w:sz w:val="24"/>
                <w:szCs w:val="24"/>
              </w:rPr>
              <w:t xml:space="preserve">İşletmede görev tanımları her birim için ayrı dökümanlardadır. Bu dökümanlara </w:t>
            </w:r>
            <w:r w:rsidRPr="00FF5EC8">
              <w:rPr>
                <w:rFonts w:ascii="Arial" w:hAnsi="Arial" w:cs="Arial"/>
                <w:b/>
                <w:sz w:val="24"/>
                <w:szCs w:val="24"/>
              </w:rPr>
              <w:t>Prosedürler El Kitabı</w:t>
            </w:r>
            <w:r>
              <w:rPr>
                <w:rFonts w:ascii="Arial" w:hAnsi="Arial" w:cs="Arial"/>
                <w:sz w:val="24"/>
                <w:szCs w:val="24"/>
              </w:rPr>
              <w:t xml:space="preserve"> denmektedir. Bu kitabın benim çalıştığım Proje Departmanına uygun olacak şekilde görev tanımlarının bazıları;</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kazandığa projeleri için, kurum içinde, proje takımının satın alma, kalite, üretim, AR-GE, ürün geliştirme, lojistik birimleri dahil olacak şekilde proje takimmin oluşturulmasını sağlamak Kurumun nomine olduğu, ihalesini kazandığı projeleri için, kurum içinde kick-off toplantıları düzenleyerek proje tanitimu kurum içinde tüm proje takımına yapmak.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 projeler için, proje zaman planlarım oluşturmak, proje takimi ile paylaşmak ve ilgili tüm birimlerin proje süresince zaman planinin dışına çıkmasını engellemek için gerekeli denetimi uyarı ve takip faaliyetlerini yürütmek.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 xml:space="preserve">Kurumun nomine olduğu, ihalesini kazandığı projeleri için, sinoptik, fimen, kontrol planı, kalite hedefleri, kaynak planı, kapasite planı vb. dokümanların hazırlanması için toplantılar organize etmek, dokümanların hazırlanmasını proje kalite ekibi ile birlikte sağlamak. </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üretimlerinin takibini yapmak, deneme üretimi öncesi hazırlıkları gözden geçirmek, deneme üretim sürecin ONSERI DENEME ÜRETİM RAPORU ile raporlamak ve deneme ürünlerinin akıbetine karar vermek,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üretimlerinde yaşanan problemlerin teşhisi ve problemleri</w:t>
            </w:r>
            <w:r>
              <w:rPr>
                <w:rFonts w:ascii="Arial" w:hAnsi="Arial" w:cs="Arial"/>
                <w:sz w:val="24"/>
                <w:szCs w:val="24"/>
              </w:rPr>
              <w:t>n çözümüne ilişkin ak</w:t>
            </w:r>
            <w:r w:rsidRPr="004638CC">
              <w:rPr>
                <w:rFonts w:ascii="Arial" w:hAnsi="Arial" w:cs="Arial"/>
                <w:sz w:val="24"/>
                <w:szCs w:val="24"/>
              </w:rPr>
              <w:t>siyonların alınacağı toplantılar düzenlemek, deneme üretimleri takip toplantılarına katılmak.</w:t>
            </w:r>
          </w:p>
          <w:p w:rsidR="00FA6B98"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Proje ön seri süreçlerinde numune gönderimlerini garanti altına almak,</w:t>
            </w:r>
            <w:r w:rsidRPr="00EB1CD0">
              <w:rPr>
                <w:rFonts w:ascii="Arial" w:hAnsi="Arial" w:cs="Arial"/>
                <w:sz w:val="24"/>
                <w:szCs w:val="24"/>
              </w:rPr>
              <w:t xml:space="preserve"> </w:t>
            </w:r>
          </w:p>
          <w:p w:rsidR="006C3F8E" w:rsidRDefault="006C3F8E" w:rsidP="006C3F8E">
            <w:pPr>
              <w:pStyle w:val="ListeParagraf"/>
              <w:rPr>
                <w:rFonts w:ascii="Arial" w:hAnsi="Arial" w:cs="Arial"/>
                <w:sz w:val="24"/>
                <w:szCs w:val="24"/>
              </w:rPr>
            </w:pPr>
          </w:p>
          <w:p w:rsidR="002E5D5C" w:rsidRDefault="002E5D5C" w:rsidP="002E5D5C">
            <w:pPr>
              <w:tabs>
                <w:tab w:val="left" w:pos="1701"/>
              </w:tabs>
              <w:jc w:val="both"/>
              <w:rPr>
                <w:rFonts w:ascii="Arial" w:hAnsi="Arial" w:cs="Arial"/>
                <w:sz w:val="24"/>
                <w:szCs w:val="24"/>
              </w:rPr>
            </w:pPr>
            <w:r>
              <w:rPr>
                <w:rFonts w:ascii="Arial" w:hAnsi="Arial" w:cs="Arial"/>
                <w:sz w:val="24"/>
                <w:szCs w:val="24"/>
              </w:rPr>
              <w:t xml:space="preserve">İşletmede </w:t>
            </w:r>
            <w:r w:rsidRPr="00DA6281">
              <w:rPr>
                <w:rFonts w:ascii="Arial" w:hAnsi="Arial" w:cs="Arial"/>
                <w:sz w:val="24"/>
                <w:szCs w:val="24"/>
              </w:rPr>
              <w:t>performans değerleme</w:t>
            </w:r>
            <w:r>
              <w:rPr>
                <w:rFonts w:ascii="Arial" w:hAnsi="Arial" w:cs="Arial"/>
                <w:sz w:val="24"/>
                <w:szCs w:val="24"/>
              </w:rPr>
              <w:t xml:space="preserve"> </w:t>
            </w:r>
            <w:r w:rsidRPr="00DA6281">
              <w:rPr>
                <w:rFonts w:ascii="Arial" w:hAnsi="Arial" w:cs="Arial"/>
                <w:sz w:val="24"/>
                <w:szCs w:val="24"/>
              </w:rPr>
              <w:t>sistemi</w:t>
            </w:r>
            <w:r>
              <w:rPr>
                <w:rFonts w:ascii="Arial" w:hAnsi="Arial" w:cs="Arial"/>
                <w:sz w:val="24"/>
                <w:szCs w:val="24"/>
              </w:rPr>
              <w:t xml:space="preserve"> vardır. Bu sistem, mavi yakalı çalışanların ürettiği hatasız parça adedi, yaptığı devamsızlıklar ve müşteriye sunulan parçaların geri bildirimine istinaden bir değerlendirmedir.</w:t>
            </w:r>
          </w:p>
          <w:p w:rsidR="00B00E1A" w:rsidRPr="00B00E1A" w:rsidRDefault="00B00E1A" w:rsidP="00B735AF">
            <w:pPr>
              <w:tabs>
                <w:tab w:val="left" w:pos="1701"/>
              </w:tabs>
              <w:jc w:val="both"/>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01/09/2023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Default="000B4353" w:rsidP="00235805">
            <w:pPr>
              <w:tabs>
                <w:tab w:val="left" w:pos="1701"/>
              </w:tabs>
              <w:jc w:val="both"/>
              <w:rPr>
                <w:rFonts w:ascii="Arial" w:hAnsi="Arial" w:cs="Arial"/>
                <w:sz w:val="24"/>
                <w:szCs w:val="24"/>
              </w:rPr>
            </w:pPr>
          </w:p>
          <w:p w:rsidR="00B735AF" w:rsidRDefault="00B735AF" w:rsidP="00235805">
            <w:pPr>
              <w:tabs>
                <w:tab w:val="left" w:pos="1701"/>
              </w:tabs>
              <w:jc w:val="both"/>
              <w:rPr>
                <w:rFonts w:ascii="Arial" w:hAnsi="Arial" w:cs="Arial"/>
                <w:sz w:val="24"/>
                <w:szCs w:val="24"/>
              </w:rPr>
            </w:pPr>
            <w:r>
              <w:rPr>
                <w:rFonts w:ascii="Arial" w:hAnsi="Arial" w:cs="Arial"/>
                <w:sz w:val="24"/>
                <w:szCs w:val="24"/>
              </w:rPr>
              <w:t xml:space="preserve">İşletmede </w:t>
            </w:r>
            <w:r w:rsidRPr="000C49F3">
              <w:rPr>
                <w:rFonts w:ascii="Arial" w:hAnsi="Arial" w:cs="Arial"/>
                <w:sz w:val="24"/>
                <w:szCs w:val="24"/>
              </w:rPr>
              <w:t>çalışanların eğitim ihtiyaçları</w:t>
            </w:r>
            <w:r>
              <w:rPr>
                <w:rFonts w:ascii="Arial" w:hAnsi="Arial" w:cs="Arial"/>
                <w:sz w:val="24"/>
                <w:szCs w:val="24"/>
              </w:rPr>
              <w:t xml:space="preserve"> tespit edilmektedir. Departman temsilcisi tarafından departmandaki kişilere yönelik eğitim ihtiyaçları tespit edilir. İnsan kaynakları birimi ile paylaşılır. İnsan kaynakları ihtiyaç duyulan bütün eğitimler için çalışma ve planlama yapmaktadır.</w:t>
            </w:r>
          </w:p>
          <w:p w:rsidR="00B735AF" w:rsidRPr="00EB1CD0" w:rsidRDefault="00B735AF" w:rsidP="00235805">
            <w:pPr>
              <w:tabs>
                <w:tab w:val="left" w:pos="1701"/>
              </w:tabs>
              <w:jc w:val="both"/>
              <w:rPr>
                <w:rFonts w:ascii="Arial" w:hAnsi="Arial" w:cs="Arial"/>
                <w:sz w:val="24"/>
                <w:szCs w:val="24"/>
              </w:rPr>
            </w:pPr>
          </w:p>
          <w:p w:rsidR="000B4353" w:rsidRPr="00BE5F8D" w:rsidRDefault="00172549" w:rsidP="00235805">
            <w:pPr>
              <w:tabs>
                <w:tab w:val="left" w:pos="1701"/>
              </w:tabs>
              <w:jc w:val="both"/>
              <w:rPr>
                <w:rFonts w:ascii="Arial" w:hAnsi="Arial" w:cs="Arial"/>
                <w:b/>
                <w:sz w:val="24"/>
                <w:szCs w:val="24"/>
              </w:rPr>
            </w:pPr>
            <w:r>
              <w:rPr>
                <w:rFonts w:ascii="Arial" w:hAnsi="Arial" w:cs="Arial"/>
                <w:b/>
                <w:sz w:val="24"/>
                <w:szCs w:val="24"/>
              </w:rPr>
              <w:t xml:space="preserve">V. </w:t>
            </w:r>
            <w:r w:rsidR="000B4353" w:rsidRPr="00BE5F8D">
              <w:rPr>
                <w:rFonts w:ascii="Arial" w:hAnsi="Arial" w:cs="Arial"/>
                <w:b/>
                <w:sz w:val="24"/>
                <w:szCs w:val="24"/>
              </w:rPr>
              <w:t>Üretim Planlama ve Stok Yönetimi</w:t>
            </w:r>
          </w:p>
          <w:p w:rsidR="000B4353" w:rsidRPr="00A03011" w:rsidRDefault="000B4353" w:rsidP="00235805">
            <w:pPr>
              <w:tabs>
                <w:tab w:val="left" w:pos="1701"/>
              </w:tabs>
              <w:rPr>
                <w:rFonts w:ascii="Arial" w:hAnsi="Arial" w:cs="Arial"/>
                <w:sz w:val="24"/>
                <w:szCs w:val="24"/>
              </w:rPr>
            </w:pPr>
            <w:r>
              <w:rPr>
                <w:rFonts w:ascii="Arial" w:hAnsi="Arial" w:cs="Arial"/>
                <w:sz w:val="24"/>
                <w:szCs w:val="24"/>
              </w:rPr>
              <w:t xml:space="preserve">Özler Plastik, blow-molding teknolojisi ile plastik ekipmanlar üretmektedir. Üretim sistemleri çeşitleri 4’e ayrılmaktadır. Bunlar; </w:t>
            </w:r>
            <w:r>
              <w:rPr>
                <w:rFonts w:ascii="Arial" w:hAnsi="Arial" w:cs="Arial"/>
                <w:b/>
                <w:sz w:val="24"/>
                <w:szCs w:val="24"/>
              </w:rPr>
              <w:t xml:space="preserve">Atölye, Seri, Parti, Proje </w:t>
            </w:r>
            <w:r>
              <w:rPr>
                <w:rFonts w:ascii="Arial" w:hAnsi="Arial" w:cs="Arial"/>
                <w:sz w:val="24"/>
                <w:szCs w:val="24"/>
              </w:rPr>
              <w:t xml:space="preserve">tipi üretimlerdir. Özler Plastik’in üretiminin her tarafında farklı yöntemler kullandığına şahit oldum. Fakat genel üretim olarak </w:t>
            </w:r>
            <w:r w:rsidRPr="00A03011">
              <w:rPr>
                <w:rFonts w:ascii="Arial" w:hAnsi="Arial" w:cs="Arial"/>
                <w:b/>
                <w:sz w:val="24"/>
                <w:szCs w:val="24"/>
              </w:rPr>
              <w:t>Seri Üretim</w:t>
            </w:r>
            <w:r>
              <w:rPr>
                <w:rFonts w:ascii="Arial" w:hAnsi="Arial" w:cs="Arial"/>
                <w:sz w:val="24"/>
                <w:szCs w:val="24"/>
              </w:rPr>
              <w:t xml:space="preserve"> </w:t>
            </w:r>
            <w:r>
              <w:rPr>
                <w:rFonts w:ascii="Arial" w:hAnsi="Arial" w:cs="Arial"/>
                <w:b/>
                <w:sz w:val="24"/>
                <w:szCs w:val="24"/>
              </w:rPr>
              <w:t>Sistemi</w:t>
            </w:r>
            <w:r>
              <w:rPr>
                <w:rFonts w:ascii="Arial" w:hAnsi="Arial" w:cs="Arial"/>
                <w:sz w:val="24"/>
                <w:szCs w:val="24"/>
              </w:rPr>
              <w:t xml:space="preserve"> söylenebilir.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Yıllık ve aylık üretim planlaması ve haftalık atamalar müşteriden gelen siparişler, sevk tarihi ve miktarı dikkate alınarak üretimi yapılabilecek hatlara optimum şekilde üretim yapılacak şekilde planlama sağlanır. Bu tarz atamalar Excel Macro ve SAP sistemi üzerinden geliştirilmektedir.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Talebin aylık dağılımı aşağıdaki gibidir;</w:t>
            </w: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36EE395" wp14:editId="501D76E3">
                  <wp:simplePos x="0" y="0"/>
                  <wp:positionH relativeFrom="column">
                    <wp:posOffset>975360</wp:posOffset>
                  </wp:positionH>
                  <wp:positionV relativeFrom="paragraph">
                    <wp:posOffset>112395</wp:posOffset>
                  </wp:positionV>
                  <wp:extent cx="4819650" cy="2609850"/>
                  <wp:effectExtent l="0" t="0" r="0" b="0"/>
                  <wp:wrapNone/>
                  <wp:docPr id="302" name="Grafik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B735AF">
            <w:pPr>
              <w:tabs>
                <w:tab w:val="left" w:pos="1701"/>
              </w:tabs>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Default="002E5D5C" w:rsidP="00B735AF">
            <w:pPr>
              <w:tabs>
                <w:tab w:val="left" w:pos="1701"/>
              </w:tabs>
              <w:jc w:val="both"/>
              <w:rPr>
                <w:rFonts w:ascii="Arial" w:hAnsi="Arial" w:cs="Arial"/>
                <w:sz w:val="24"/>
                <w:szCs w:val="24"/>
              </w:rPr>
            </w:pPr>
            <w:r>
              <w:rPr>
                <w:rFonts w:ascii="Arial" w:hAnsi="Arial" w:cs="Arial"/>
                <w:sz w:val="24"/>
                <w:szCs w:val="24"/>
              </w:rPr>
              <w:t xml:space="preserve">Talep tahmini spesifik olarak yapılmamaktadır. Çünkü müşteri talebi direkt gelmektedir. Fakat planlama departmanından Mehmet Bey geçmiş tecrübelerine dayanarak, “Bu tarz bir plastik üretim işinde talep tahmini için geçen senenin </w:t>
            </w:r>
            <w:r w:rsidRPr="00474486">
              <w:rPr>
                <w:rFonts w:ascii="Arial" w:hAnsi="Arial" w:cs="Arial"/>
                <w:sz w:val="24"/>
                <w:szCs w:val="24"/>
              </w:rPr>
              <w:t>±</w:t>
            </w:r>
            <w:r>
              <w:rPr>
                <w:rFonts w:ascii="Arial" w:hAnsi="Arial" w:cs="Arial"/>
                <w:sz w:val="24"/>
                <w:szCs w:val="24"/>
              </w:rPr>
              <w:t>%10 değeri tahmin edilir.” ifadesini kullandı.</w:t>
            </w:r>
          </w:p>
          <w:p w:rsidR="002E5D5C" w:rsidRPr="00EB1CD0" w:rsidRDefault="002E5D5C"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01/09/2023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30540E" w:rsidRDefault="000B4353" w:rsidP="00235805">
            <w:pPr>
              <w:tabs>
                <w:tab w:val="left" w:pos="1701"/>
              </w:tabs>
              <w:jc w:val="both"/>
              <w:rPr>
                <w:rFonts w:ascii="Arial" w:hAnsi="Arial" w:cs="Arial"/>
                <w:b/>
                <w:color w:val="FF0000"/>
                <w:sz w:val="24"/>
                <w:szCs w:val="24"/>
              </w:rPr>
            </w:pPr>
            <w:r w:rsidRPr="0030540E">
              <w:rPr>
                <w:rFonts w:ascii="Arial" w:hAnsi="Arial" w:cs="Arial"/>
                <w:b/>
                <w:color w:val="FF0000"/>
                <w:sz w:val="24"/>
                <w:szCs w:val="24"/>
              </w:rPr>
              <w:t>REGRASYON ANALİZİ YAP</w:t>
            </w:r>
          </w:p>
          <w:p w:rsidR="000B4353" w:rsidRPr="00EB1CD0" w:rsidRDefault="000B4353" w:rsidP="00235805">
            <w:pPr>
              <w:tabs>
                <w:tab w:val="left" w:pos="1701"/>
              </w:tabs>
              <w:jc w:val="both"/>
              <w:rPr>
                <w:rFonts w:ascii="Arial" w:hAnsi="Arial" w:cs="Arial"/>
                <w:sz w:val="24"/>
                <w:szCs w:val="24"/>
              </w:rPr>
            </w:pPr>
          </w:p>
          <w:p w:rsidR="000B4353" w:rsidRPr="00995DFA"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jc w:val="center"/>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Pr="00EB1CD0" w:rsidRDefault="002E5D5C" w:rsidP="002E5D5C">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Pr="00EB1CD0" w:rsidRDefault="003C5FA9"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04/09/2023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 xml:space="preserve">Talepteki değişiklikler için alınan önlem; Emniyet </w:t>
            </w:r>
            <w:r w:rsidR="00A545B3">
              <w:rPr>
                <w:rFonts w:ascii="Arial" w:hAnsi="Arial" w:cs="Arial"/>
                <w:sz w:val="24"/>
                <w:szCs w:val="24"/>
              </w:rPr>
              <w:t>stoku</w:t>
            </w:r>
            <w:r>
              <w:rPr>
                <w:rFonts w:ascii="Arial" w:hAnsi="Arial" w:cs="Arial"/>
                <w:sz w:val="24"/>
                <w:szCs w:val="24"/>
              </w:rPr>
              <w:t xml:space="preserve"> tutulmaktadır. Sipariş olmasa da 1 haftalık veya 1 aylık stok tutulmaktadır. Emniyet </w:t>
            </w:r>
            <w:r w:rsidR="00A545B3">
              <w:rPr>
                <w:rFonts w:ascii="Arial" w:hAnsi="Arial" w:cs="Arial"/>
                <w:sz w:val="24"/>
                <w:szCs w:val="24"/>
              </w:rPr>
              <w:t>stoku</w:t>
            </w:r>
            <w:r>
              <w:rPr>
                <w:rFonts w:ascii="Arial" w:hAnsi="Arial" w:cs="Arial"/>
                <w:sz w:val="24"/>
                <w:szCs w:val="24"/>
              </w:rPr>
              <w:t xml:space="preserve"> miktarları değişmekle birlikte firma tarafından paylaşılmamaktadır.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Üretim kapasitesi hesaplaması, her bir parçanın saatlik üretim kapasitesi, üretim departmanından, yıllık satış adedi satış departmanından alınıyor. Bu bilgilere göre makinelerin kapasitesi yıllık olarak hesaplanıyor. Bu tarz hesaplamalar için çok üst düzey hesaplama uygulamaları kullanılmamaktadır. Bunun yerine Excel uygulaması kullanılmaktadır.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Makine kapasite oranlarının aylık dağılımı, sene başında her makineye eşit şekilde dağıtılıyor. Kapasite kullanım oranlarında değişim durumu pek sık görülmemektedir. Çünkü makineden makineye değişiklik olmasıdır. Bu durum için makineleri senelik olarak revize etmektedirler.</w:t>
            </w:r>
          </w:p>
          <w:p w:rsidR="000B4353" w:rsidRPr="005053B9" w:rsidRDefault="000B4353" w:rsidP="00235805">
            <w:pPr>
              <w:tabs>
                <w:tab w:val="left" w:pos="1701"/>
              </w:tabs>
              <w:jc w:val="both"/>
              <w:rPr>
                <w:rFonts w:ascii="Arial" w:hAnsi="Arial" w:cs="Arial"/>
                <w:sz w:val="24"/>
                <w:szCs w:val="24"/>
              </w:rPr>
            </w:pPr>
          </w:p>
          <w:p w:rsidR="00661D1E" w:rsidRDefault="005053B9" w:rsidP="00235805">
            <w:pPr>
              <w:tabs>
                <w:tab w:val="left" w:pos="1701"/>
              </w:tabs>
              <w:jc w:val="both"/>
              <w:rPr>
                <w:rFonts w:ascii="Arial" w:hAnsi="Arial" w:cs="Arial"/>
                <w:sz w:val="24"/>
                <w:szCs w:val="24"/>
              </w:rPr>
            </w:pPr>
            <w:r>
              <w:rPr>
                <w:rFonts w:ascii="Arial" w:hAnsi="Arial" w:cs="Arial"/>
                <w:sz w:val="24"/>
                <w:szCs w:val="24"/>
              </w:rPr>
              <w:t xml:space="preserve">Ürün dağıtım sistemi: Müşteriler tarafından gelen siparişler </w:t>
            </w:r>
            <w:r w:rsidRPr="005053B9">
              <w:rPr>
                <w:rFonts w:ascii="Arial" w:hAnsi="Arial" w:cs="Arial"/>
                <w:b/>
                <w:sz w:val="24"/>
                <w:szCs w:val="24"/>
              </w:rPr>
              <w:t>SIM WEBEDI</w:t>
            </w:r>
            <w:r>
              <w:rPr>
                <w:rFonts w:ascii="Arial" w:hAnsi="Arial" w:cs="Arial"/>
                <w:sz w:val="24"/>
                <w:szCs w:val="24"/>
              </w:rPr>
              <w:t xml:space="preserve"> isimli web portal üzerinden siparişini mesaj olarak gönderir. Gelen siparişler departmanlara yollanır. Ürünler üretildikten sonra depoya çekilir. Araç organize edilir. Nakliyelerin büyük bir çoğunluğu dışarıdan temin edilmektedir. Sevkiyat gerçekleştirilir. Anlaşmalar gereği yurtiçi 1 iş günü, yurtdışında Balkanlar’a 4 iş gününde, yurtdışında diğer ülkelere 10-15 iş günü içerisinde ulaştırılır. Yollama işleminden önce AVIS adındaki excel dosyaları</w:t>
            </w:r>
            <w:r w:rsidR="00E80B38">
              <w:rPr>
                <w:rFonts w:ascii="Arial" w:hAnsi="Arial" w:cs="Arial"/>
                <w:sz w:val="24"/>
                <w:szCs w:val="24"/>
              </w:rPr>
              <w:t xml:space="preserve"> üzerinden sipariş girilir ve sevk bölümüne iletilir. </w:t>
            </w:r>
            <w:bookmarkStart w:id="0" w:name="_GoBack"/>
            <w:r w:rsidR="00E80B38" w:rsidRPr="00E87DB6">
              <w:rPr>
                <w:rFonts w:ascii="Arial" w:hAnsi="Arial" w:cs="Arial"/>
                <w:b/>
                <w:sz w:val="24"/>
                <w:szCs w:val="24"/>
              </w:rPr>
              <w:t>AVIS</w:t>
            </w:r>
            <w:r w:rsidR="00E80B38">
              <w:rPr>
                <w:rFonts w:ascii="Arial" w:hAnsi="Arial" w:cs="Arial"/>
                <w:sz w:val="24"/>
                <w:szCs w:val="24"/>
              </w:rPr>
              <w:t xml:space="preserve"> </w:t>
            </w:r>
            <w:bookmarkEnd w:id="0"/>
            <w:r w:rsidR="00E80B38">
              <w:rPr>
                <w:rFonts w:ascii="Arial" w:hAnsi="Arial" w:cs="Arial"/>
                <w:sz w:val="24"/>
                <w:szCs w:val="24"/>
              </w:rPr>
              <w:t>belgesi ekler kısmına eklenmiştir.</w:t>
            </w:r>
            <w:r>
              <w:rPr>
                <w:rFonts w:ascii="Arial" w:hAnsi="Arial" w:cs="Arial"/>
                <w:sz w:val="24"/>
                <w:szCs w:val="24"/>
              </w:rPr>
              <w:t xml:space="preserve"> Buradaki sevk kapısı vs. bilgiler alınır. Bütün firmaların kendine ait gelen ürünler için web siteleri vardır. Örneğin Volkswagen Grubunun; </w:t>
            </w:r>
            <w:hyperlink r:id="rId31" w:history="1">
              <w:r w:rsidRPr="005053B9">
                <w:rPr>
                  <w:rStyle w:val="Kpr"/>
                  <w:rFonts w:ascii="Arial" w:hAnsi="Arial" w:cs="Arial"/>
                  <w:sz w:val="24"/>
                  <w:szCs w:val="24"/>
                </w:rPr>
                <w:t>https://lso.volkswagen.de/</w:t>
              </w:r>
            </w:hyperlink>
            <w:r>
              <w:rPr>
                <w:rFonts w:ascii="Arial" w:hAnsi="Arial" w:cs="Arial"/>
                <w:sz w:val="24"/>
                <w:szCs w:val="24"/>
              </w:rPr>
              <w:t xml:space="preserve"> Bu web sitesinin özelliği, “biz ürünleri gönderiyoruz” şeklinde resmi ve kayıtlı bir mesaj yollamaktır.</w:t>
            </w:r>
          </w:p>
          <w:p w:rsidR="00661D1E" w:rsidRDefault="00661D1E" w:rsidP="00235805">
            <w:pPr>
              <w:tabs>
                <w:tab w:val="left" w:pos="1701"/>
              </w:tabs>
              <w:jc w:val="both"/>
              <w:rPr>
                <w:rFonts w:ascii="Arial" w:hAnsi="Arial" w:cs="Arial"/>
                <w:b/>
                <w:color w:val="FF0000"/>
                <w:sz w:val="24"/>
                <w:szCs w:val="24"/>
              </w:rPr>
            </w:pPr>
          </w:p>
          <w:p w:rsidR="000B4353" w:rsidRPr="00661D1E" w:rsidRDefault="00661D1E" w:rsidP="00235805">
            <w:pPr>
              <w:tabs>
                <w:tab w:val="left" w:pos="1701"/>
              </w:tabs>
              <w:jc w:val="both"/>
              <w:rPr>
                <w:rFonts w:ascii="Arial" w:hAnsi="Arial" w:cs="Arial"/>
                <w:sz w:val="24"/>
                <w:szCs w:val="24"/>
              </w:rPr>
            </w:pPr>
            <w:r>
              <w:rPr>
                <w:rFonts w:ascii="Arial" w:hAnsi="Arial" w:cs="Arial"/>
                <w:sz w:val="24"/>
                <w:szCs w:val="24"/>
              </w:rPr>
              <w:t>Satış sonrası hizmet olarak, eğer müşteri ile garanti kapsamında anlaşılmış ise 10 yıl ve/veya 100 bin km boyunca üretilen parçalarda bir arıza yaşanması durumunda yeni üretim ile satış sonrası hizmet verilmektedir.</w:t>
            </w:r>
          </w:p>
          <w:p w:rsidR="000B4353" w:rsidRPr="00EB1CD0" w:rsidRDefault="000B4353" w:rsidP="00235805">
            <w:pPr>
              <w:tabs>
                <w:tab w:val="left" w:pos="1701"/>
              </w:tabs>
              <w:jc w:val="both"/>
              <w:rPr>
                <w:rFonts w:ascii="Arial" w:hAnsi="Arial" w:cs="Arial"/>
                <w:sz w:val="24"/>
                <w:szCs w:val="24"/>
              </w:rPr>
            </w:pPr>
          </w:p>
          <w:p w:rsidR="000B4353" w:rsidRPr="00820E31" w:rsidRDefault="000B4353" w:rsidP="00235805">
            <w:pPr>
              <w:tabs>
                <w:tab w:val="left" w:pos="1701"/>
              </w:tabs>
              <w:jc w:val="both"/>
              <w:rPr>
                <w:rFonts w:ascii="Arial" w:hAnsi="Arial" w:cs="Arial"/>
                <w:sz w:val="24"/>
                <w:szCs w:val="24"/>
              </w:rPr>
            </w:pPr>
            <w:r>
              <w:rPr>
                <w:rFonts w:ascii="Arial" w:hAnsi="Arial" w:cs="Arial"/>
                <w:sz w:val="24"/>
                <w:szCs w:val="24"/>
              </w:rPr>
              <w:t xml:space="preserve">Firmada tutulan stok türleri; Hammadde, </w:t>
            </w:r>
            <w:r w:rsidR="00820E31">
              <w:rPr>
                <w:rFonts w:ascii="Arial" w:hAnsi="Arial" w:cs="Arial"/>
                <w:sz w:val="24"/>
                <w:szCs w:val="24"/>
              </w:rPr>
              <w:t>yarı mamul</w:t>
            </w:r>
            <w:r>
              <w:rPr>
                <w:rFonts w:ascii="Arial" w:hAnsi="Arial" w:cs="Arial"/>
                <w:sz w:val="24"/>
                <w:szCs w:val="24"/>
              </w:rPr>
              <w:t xml:space="preserve">, </w:t>
            </w:r>
            <w:r w:rsidR="00820E31">
              <w:rPr>
                <w:rFonts w:ascii="Arial" w:hAnsi="Arial" w:cs="Arial"/>
                <w:sz w:val="24"/>
                <w:szCs w:val="24"/>
              </w:rPr>
              <w:t>mamul</w:t>
            </w:r>
            <w:r>
              <w:rPr>
                <w:rFonts w:ascii="Arial" w:hAnsi="Arial" w:cs="Arial"/>
                <w:sz w:val="24"/>
                <w:szCs w:val="24"/>
              </w:rPr>
              <w:t>, ticari mal, yardımcı malzeme, ambalaj malzemesi, sarf malzemesi, işletme malzemesi, yedek parça(makineler için).</w:t>
            </w:r>
            <w:r w:rsidR="00820E31">
              <w:t xml:space="preserve"> </w:t>
            </w:r>
            <w:r w:rsidR="00820E31">
              <w:rPr>
                <w:rFonts w:ascii="Arial" w:hAnsi="Arial" w:cs="Arial"/>
                <w:sz w:val="24"/>
                <w:szCs w:val="24"/>
              </w:rPr>
              <w:t>Tutulan stoklarla ilgili hesaplamalar yapılmamaktadır. Terminal, SAP vb. arayüzlerden görüntüleme yapılmaktadır.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5053B9">
            <w:pPr>
              <w:tabs>
                <w:tab w:val="left" w:pos="1701"/>
              </w:tabs>
              <w:jc w:val="both"/>
              <w:rPr>
                <w:rFonts w:ascii="Arial" w:hAnsi="Arial" w:cs="Arial"/>
                <w:sz w:val="24"/>
                <w:szCs w:val="24"/>
              </w:rPr>
            </w:pPr>
            <w:r>
              <w:rPr>
                <w:rFonts w:ascii="Arial" w:hAnsi="Arial" w:cs="Arial"/>
                <w:sz w:val="24"/>
                <w:szCs w:val="24"/>
              </w:rPr>
              <w:t xml:space="preserve">Stok hareketleri Lojistik Departmanı tarafından takip edilmektedir. Stok giriş, çıkış gibi bütün hareketleri SAP sistemi tarafından sağlanmaktadır. Örnek verecek olursak tırdan forkliftler ile depoya çekilen malların kolileri üzerindeki barkodlar terminal tarafından okutularak SAP sistemine girilmektedir. </w:t>
            </w:r>
          </w:p>
          <w:p w:rsidR="00B00E1A" w:rsidRPr="00EB1CD0" w:rsidRDefault="00B00E1A"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05/09/2023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color w:val="FF0000"/>
                <w:sz w:val="24"/>
                <w:szCs w:val="24"/>
              </w:rPr>
            </w:pPr>
            <w:r>
              <w:rPr>
                <w:rFonts w:ascii="Arial" w:hAnsi="Arial" w:cs="Arial"/>
                <w:b/>
                <w:color w:val="FF0000"/>
                <w:sz w:val="24"/>
                <w:szCs w:val="24"/>
              </w:rPr>
              <w:t>İ</w:t>
            </w:r>
            <w:r w:rsidRPr="00FD2907">
              <w:rPr>
                <w:rFonts w:ascii="Arial" w:hAnsi="Arial" w:cs="Arial"/>
                <w:b/>
                <w:color w:val="FF0000"/>
                <w:sz w:val="24"/>
                <w:szCs w:val="24"/>
              </w:rPr>
              <w:t>şletmede stok maliyetleri hesaplanmakta mıdır? Yapılan hesaplamalara örnekler veriniz. Eğer hesaplanmıyorsa basit bir model kurarak bir mamul stoğu için yıllık stok maliyetini çıkartınız.</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Pr="00EB1CD0" w:rsidRDefault="006C6564"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sz w:val="24"/>
                <w:szCs w:val="24"/>
              </w:rPr>
            </w:pPr>
          </w:p>
          <w:p w:rsidR="000B4353" w:rsidRPr="00FD2907" w:rsidRDefault="00172549" w:rsidP="00235805">
            <w:pPr>
              <w:tabs>
                <w:tab w:val="left" w:pos="1701"/>
              </w:tabs>
              <w:jc w:val="both"/>
              <w:rPr>
                <w:rFonts w:ascii="Arial" w:hAnsi="Arial" w:cs="Arial"/>
                <w:b/>
                <w:sz w:val="24"/>
                <w:szCs w:val="24"/>
              </w:rPr>
            </w:pPr>
            <w:r>
              <w:rPr>
                <w:rFonts w:ascii="Arial" w:hAnsi="Arial" w:cs="Arial"/>
                <w:b/>
                <w:sz w:val="24"/>
                <w:szCs w:val="24"/>
              </w:rPr>
              <w:t xml:space="preserve">VI. </w:t>
            </w:r>
            <w:r w:rsidR="000B4353" w:rsidRPr="00FD2907">
              <w:rPr>
                <w:rFonts w:ascii="Arial" w:hAnsi="Arial" w:cs="Arial"/>
                <w:b/>
                <w:sz w:val="24"/>
                <w:szCs w:val="24"/>
              </w:rPr>
              <w:t>Pazarlama ve Müşteri İlişkileri Yönetimi</w:t>
            </w:r>
          </w:p>
          <w:p w:rsidR="000B4353" w:rsidRPr="000752A1" w:rsidRDefault="000B4353" w:rsidP="00235805">
            <w:pPr>
              <w:tabs>
                <w:tab w:val="left" w:pos="1701"/>
              </w:tabs>
              <w:jc w:val="both"/>
              <w:rPr>
                <w:rFonts w:ascii="Arial" w:hAnsi="Arial" w:cs="Arial"/>
                <w:sz w:val="24"/>
                <w:szCs w:val="24"/>
              </w:rPr>
            </w:pPr>
            <w:r>
              <w:rPr>
                <w:rFonts w:ascii="Arial" w:hAnsi="Arial" w:cs="Arial"/>
                <w:sz w:val="24"/>
                <w:szCs w:val="24"/>
              </w:rPr>
              <w:t>Özler’in</w:t>
            </w:r>
            <w:r w:rsidRPr="000752A1">
              <w:rPr>
                <w:rFonts w:ascii="Arial" w:hAnsi="Arial" w:cs="Arial"/>
                <w:sz w:val="24"/>
                <w:szCs w:val="24"/>
              </w:rPr>
              <w:t xml:space="preserve"> pazarlama sistemi ile pazar</w:t>
            </w:r>
            <w:r>
              <w:rPr>
                <w:rFonts w:ascii="Arial" w:hAnsi="Arial" w:cs="Arial"/>
                <w:sz w:val="24"/>
                <w:szCs w:val="24"/>
              </w:rPr>
              <w:t xml:space="preserve">lama politika ve stratejilerini açıklamak gerekirse; Özler Plastik satış ve pazarlamada 2 bölüme ayrılır: </w:t>
            </w:r>
            <w:r w:rsidRPr="000752A1">
              <w:rPr>
                <w:rFonts w:ascii="Arial" w:hAnsi="Arial" w:cs="Arial"/>
                <w:b/>
                <w:sz w:val="24"/>
                <w:szCs w:val="24"/>
              </w:rPr>
              <w:t>Teknik parça</w:t>
            </w:r>
            <w:r>
              <w:rPr>
                <w:rFonts w:ascii="Arial" w:hAnsi="Arial" w:cs="Arial"/>
                <w:sz w:val="24"/>
                <w:szCs w:val="24"/>
              </w:rPr>
              <w:t xml:space="preserve"> ve </w:t>
            </w:r>
            <w:r w:rsidRPr="000752A1">
              <w:rPr>
                <w:rFonts w:ascii="Arial" w:hAnsi="Arial" w:cs="Arial"/>
                <w:b/>
                <w:sz w:val="24"/>
                <w:szCs w:val="24"/>
              </w:rPr>
              <w:t>Ambalaj</w:t>
            </w:r>
            <w:r>
              <w:rPr>
                <w:rFonts w:ascii="Arial" w:hAnsi="Arial" w:cs="Arial"/>
                <w:sz w:val="24"/>
                <w:szCs w:val="24"/>
              </w:rPr>
              <w:t>. Bu bölümler kendi departmanında firmanın ürettiği ürünleri satmakla yükümlüdür. Yeni ürünler, yeni tasarımlar ile şirketin satış hacminin artması amaçlanmaktadır. Firma bünyesinde tüm departmanlar ile uyumlu olarak bu süreç devam ettirilir.</w:t>
            </w:r>
          </w:p>
          <w:p w:rsidR="000B4353" w:rsidRPr="000752A1" w:rsidRDefault="000B4353" w:rsidP="00235805">
            <w:pPr>
              <w:tabs>
                <w:tab w:val="left" w:pos="1701"/>
              </w:tabs>
              <w:jc w:val="both"/>
              <w:rPr>
                <w:rFonts w:ascii="Arial" w:hAnsi="Arial" w:cs="Arial"/>
                <w:sz w:val="24"/>
                <w:szCs w:val="24"/>
              </w:rPr>
            </w:pPr>
          </w:p>
          <w:p w:rsidR="000B4353" w:rsidRPr="000752A1" w:rsidRDefault="000B4353" w:rsidP="00235805">
            <w:pPr>
              <w:tabs>
                <w:tab w:val="left" w:pos="1701"/>
              </w:tabs>
              <w:jc w:val="both"/>
              <w:rPr>
                <w:rFonts w:ascii="Arial" w:hAnsi="Arial" w:cs="Arial"/>
                <w:sz w:val="24"/>
                <w:szCs w:val="24"/>
              </w:rPr>
            </w:pPr>
            <w:r w:rsidRPr="000752A1">
              <w:rPr>
                <w:rFonts w:ascii="Arial" w:hAnsi="Arial" w:cs="Arial"/>
                <w:sz w:val="24"/>
                <w:szCs w:val="24"/>
              </w:rPr>
              <w:t>Özler’in pazarlama biriminin işletmedeki temel fonksiyonlarını açıklamak gerekirse;</w:t>
            </w:r>
            <w:r>
              <w:rPr>
                <w:rFonts w:ascii="Arial" w:hAnsi="Arial" w:cs="Arial"/>
                <w:sz w:val="24"/>
                <w:szCs w:val="24"/>
              </w:rPr>
              <w:t xml:space="preserve"> Özler’de satış ve pazarlama olarak devam edilmektedir. Bu birimin temel fonksiyonu işletmenin ürettiği ürünün satış ve pazarlanmasını gerçekleştirmektir. Firma bünyesinde olmayan potansiyel işlerin firmaya katılması işini yönetmektir.</w:t>
            </w:r>
          </w:p>
          <w:p w:rsidR="000B4353" w:rsidRPr="00FD2907" w:rsidRDefault="000B4353" w:rsidP="00235805">
            <w:pPr>
              <w:tabs>
                <w:tab w:val="left" w:pos="1701"/>
              </w:tabs>
              <w:jc w:val="both"/>
              <w:rPr>
                <w:b/>
                <w:color w:val="FF0000"/>
              </w:rPr>
            </w:pPr>
          </w:p>
          <w:p w:rsidR="000B4353" w:rsidRPr="000752A1" w:rsidRDefault="000B4353" w:rsidP="00235805">
            <w:pPr>
              <w:tabs>
                <w:tab w:val="left" w:pos="1701"/>
              </w:tabs>
              <w:jc w:val="both"/>
              <w:rPr>
                <w:rFonts w:ascii="Arial" w:hAnsi="Arial" w:cs="Arial"/>
                <w:sz w:val="24"/>
                <w:szCs w:val="24"/>
              </w:rPr>
            </w:pPr>
            <w:r w:rsidRPr="000752A1">
              <w:rPr>
                <w:rFonts w:ascii="Arial" w:hAnsi="Arial" w:cs="Arial"/>
                <w:sz w:val="24"/>
                <w:szCs w:val="24"/>
              </w:rPr>
              <w:t>Pazarlama ve reklam faaliyetlerinin planlanması</w:t>
            </w:r>
            <w:r>
              <w:rPr>
                <w:rFonts w:ascii="Arial" w:hAnsi="Arial" w:cs="Arial"/>
                <w:sz w:val="24"/>
                <w:szCs w:val="24"/>
              </w:rPr>
              <w:t>nı açıklamak gerekirse;</w:t>
            </w:r>
            <w:r>
              <w:rPr>
                <w:b/>
                <w:color w:val="FF0000"/>
              </w:rPr>
              <w:t xml:space="preserve"> </w:t>
            </w:r>
            <w:r>
              <w:rPr>
                <w:rFonts w:ascii="Arial" w:hAnsi="Arial" w:cs="Arial"/>
                <w:sz w:val="24"/>
                <w:szCs w:val="24"/>
              </w:rPr>
              <w:t>Özler bulunduğu pazarda iyi bir konumdadır. Referans sistemi, firmanın yaptığı reklamlar ve tanıtımlar firmaya müşterilerin ulaşımını kolaylaştırmaktadır. Ürettiği ürünler müşteriye özel ürünler ve reklamlarda yetenekler ifade edilmektedir.</w:t>
            </w:r>
            <w:r>
              <w:rPr>
                <w:b/>
                <w:color w:val="FF0000"/>
              </w:rPr>
              <w:t xml:space="preserve"> </w:t>
            </w:r>
            <w:r>
              <w:rPr>
                <w:rFonts w:ascii="Arial" w:hAnsi="Arial" w:cs="Arial"/>
                <w:sz w:val="24"/>
                <w:szCs w:val="24"/>
              </w:rPr>
              <w:t>Özler’in pazarlamada en eksik olduğu yön ise reklam konusunda kurumsal bir danışmanı bulunmamaktadır. Bu sektörde büyük bir eksikliktir.</w:t>
            </w: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05/09/2023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b/>
                <w:color w:val="FF0000"/>
              </w:rPr>
            </w:pPr>
            <w:r w:rsidRPr="00E44168">
              <w:rPr>
                <w:rFonts w:ascii="Arial" w:hAnsi="Arial" w:cs="Arial"/>
                <w:sz w:val="24"/>
                <w:szCs w:val="24"/>
              </w:rPr>
              <w:t>Müşterileri ilişkileri yönetimi konusunda yapılan</w:t>
            </w:r>
            <w:r>
              <w:rPr>
                <w:rFonts w:ascii="Arial" w:hAnsi="Arial" w:cs="Arial"/>
                <w:sz w:val="24"/>
                <w:szCs w:val="24"/>
              </w:rPr>
              <w:t xml:space="preserve"> faaliyetleri açıklayacak olursak; Müşteri ilişkileri sistemi bulunmamaktadır. Bu sistem daha çok aşağıdaki gibi işlemektedir:</w:t>
            </w:r>
          </w:p>
          <w:p w:rsidR="000B4353" w:rsidRPr="00FD2907" w:rsidRDefault="000B4353" w:rsidP="00235805">
            <w:pPr>
              <w:tabs>
                <w:tab w:val="left" w:pos="1701"/>
              </w:tabs>
              <w:jc w:val="both"/>
              <w:rPr>
                <w:b/>
                <w:color w:val="FF0000"/>
              </w:rPr>
            </w:pPr>
          </w:p>
          <w:p w:rsidR="000B4353" w:rsidRPr="00E44168" w:rsidRDefault="000B4353" w:rsidP="00235805">
            <w:pPr>
              <w:tabs>
                <w:tab w:val="left" w:pos="1701"/>
              </w:tabs>
              <w:jc w:val="both"/>
              <w:rPr>
                <w:rFonts w:ascii="Arial" w:hAnsi="Arial" w:cs="Arial"/>
                <w:sz w:val="24"/>
                <w:szCs w:val="24"/>
              </w:rPr>
            </w:pPr>
            <w:r>
              <w:rPr>
                <w:rFonts w:ascii="Arial" w:hAnsi="Arial" w:cs="Arial"/>
                <w:sz w:val="24"/>
                <w:szCs w:val="24"/>
              </w:rPr>
              <w:t>Özler’de müşteri memnuniyeti, firmalar ile yapılan görüşmeler, kalite şikâyetleri (Örneğin bir plastik parçanın saçaklarının tam temizlenememiş olması veya ambalajlamanın değiştirilmesi istenmesidir.), yeni projelerinde Özler’i dâhil etmeleri ile ölçülebilmektedir. Herhangi bir ölçüm sistemi bulunmamaktadır.</w:t>
            </w:r>
          </w:p>
          <w:p w:rsidR="000B4353" w:rsidRPr="00E44168"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color w:val="FF0000"/>
                <w:sz w:val="24"/>
                <w:szCs w:val="24"/>
              </w:rPr>
            </w:pPr>
            <w:r w:rsidRPr="00E44168">
              <w:rPr>
                <w:rFonts w:ascii="Arial" w:hAnsi="Arial" w:cs="Arial"/>
                <w:sz w:val="24"/>
                <w:szCs w:val="24"/>
              </w:rPr>
              <w:t>Müşteri istek ve beklentileri üretim ile eş zamanlı ve ortaktır.</w:t>
            </w:r>
            <w:r w:rsidRPr="00FD2907">
              <w:rPr>
                <w:b/>
                <w:color w:val="FF0000"/>
              </w:rPr>
              <w:t xml:space="preserve"> </w:t>
            </w:r>
            <w:r w:rsidRPr="00E44168">
              <w:rPr>
                <w:rFonts w:ascii="Arial" w:hAnsi="Arial" w:cs="Arial"/>
                <w:sz w:val="24"/>
                <w:szCs w:val="24"/>
              </w:rPr>
              <w:t xml:space="preserve">Müşteriden gelen geri besleme ürün geliştirme faaliyetlerinde </w:t>
            </w:r>
            <w:r>
              <w:rPr>
                <w:rFonts w:ascii="Arial" w:hAnsi="Arial" w:cs="Arial"/>
                <w:sz w:val="24"/>
                <w:szCs w:val="24"/>
              </w:rPr>
              <w:t xml:space="preserve">Kalite Departmanı bilgilendirilmektedir. Kalite de Üretim Departmanı ile iletişim halindedir. Ürün geliştirme faaliyetlerinde şirket tarafından belirlenen Proje ekibi bu sürece AR-GE ÜR-GE Departmanını da </w:t>
            </w:r>
            <w:r w:rsidR="00A60459">
              <w:rPr>
                <w:rFonts w:ascii="Arial" w:hAnsi="Arial" w:cs="Arial"/>
                <w:sz w:val="24"/>
                <w:szCs w:val="24"/>
              </w:rPr>
              <w:t>dâhil</w:t>
            </w:r>
            <w:r>
              <w:rPr>
                <w:rFonts w:ascii="Arial" w:hAnsi="Arial" w:cs="Arial"/>
                <w:sz w:val="24"/>
                <w:szCs w:val="24"/>
              </w:rPr>
              <w:t xml:space="preserve"> etmektedir.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06/09/2023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C5581B" w:rsidRDefault="00172549" w:rsidP="00235805">
            <w:pPr>
              <w:tabs>
                <w:tab w:val="left" w:pos="1701"/>
              </w:tabs>
              <w:jc w:val="both"/>
              <w:rPr>
                <w:rFonts w:ascii="Arial" w:hAnsi="Arial" w:cs="Arial"/>
                <w:b/>
                <w:sz w:val="24"/>
                <w:szCs w:val="24"/>
              </w:rPr>
            </w:pPr>
            <w:r>
              <w:rPr>
                <w:rFonts w:ascii="Arial" w:hAnsi="Arial" w:cs="Arial"/>
                <w:b/>
                <w:sz w:val="24"/>
                <w:szCs w:val="24"/>
              </w:rPr>
              <w:t xml:space="preserve">VII. </w:t>
            </w:r>
            <w:r w:rsidR="000B4353">
              <w:rPr>
                <w:rFonts w:ascii="Arial" w:hAnsi="Arial" w:cs="Arial"/>
                <w:b/>
                <w:sz w:val="24"/>
                <w:szCs w:val="24"/>
              </w:rPr>
              <w:t>Kalite Yönetim Sistemi</w:t>
            </w:r>
          </w:p>
          <w:p w:rsidR="000B4353" w:rsidRDefault="000B4353" w:rsidP="00235805">
            <w:pPr>
              <w:tabs>
                <w:tab w:val="left" w:pos="1701"/>
              </w:tabs>
              <w:jc w:val="both"/>
              <w:rPr>
                <w:rFonts w:ascii="Arial" w:hAnsi="Arial" w:cs="Arial"/>
                <w:sz w:val="24"/>
                <w:szCs w:val="24"/>
              </w:rPr>
            </w:pPr>
            <w:r w:rsidRPr="00C5581B">
              <w:rPr>
                <w:rFonts w:ascii="Arial" w:hAnsi="Arial" w:cs="Arial"/>
                <w:sz w:val="24"/>
                <w:szCs w:val="24"/>
              </w:rPr>
              <w:t>Özler’in sahip olduğu kalite yönetim sistem belgesi ile çevre, işçi sağlığı ve güvenliği ya da sektörü ile ilgili yönetim sistem belgeleri</w:t>
            </w:r>
            <w:r>
              <w:rPr>
                <w:rFonts w:ascii="Arial" w:hAnsi="Arial" w:cs="Arial"/>
                <w:sz w:val="24"/>
                <w:szCs w:val="24"/>
              </w:rPr>
              <w:t xml:space="preserve">; </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22000:2018</w:t>
            </w:r>
            <w:r w:rsidR="004D4084">
              <w:rPr>
                <w:rFonts w:ascii="Arial" w:hAnsi="Arial" w:cs="Arial"/>
                <w:b/>
                <w:sz w:val="24"/>
                <w:szCs w:val="24"/>
              </w:rPr>
              <w:t xml:space="preserve">: </w:t>
            </w:r>
            <w:r w:rsidR="004D4084" w:rsidRPr="004D4084">
              <w:rPr>
                <w:rFonts w:ascii="Arial" w:hAnsi="Arial" w:cs="Arial"/>
                <w:sz w:val="24"/>
                <w:szCs w:val="24"/>
              </w:rPr>
              <w:t>Gıda Güvenliği Yönetim Sistemi standardıdır. Bu standart, gıda güvenliği ile ilgili riskleri tanımlamalarına, kontrol etmelerine ve yönetmelerine yardımcı olur.</w:t>
            </w:r>
            <w:r w:rsidR="004D4084">
              <w:rPr>
                <w:rFonts w:ascii="Arial" w:hAnsi="Arial" w:cs="Arial"/>
                <w:sz w:val="24"/>
                <w:szCs w:val="24"/>
              </w:rPr>
              <w:t xml:space="preserve"> Özler’in bu sertifikaya sahip olma sebepleri; yiyecek fıçıları ve yiyecek ambalajları üretmesidir.</w:t>
            </w:r>
          </w:p>
          <w:p w:rsidR="000B4353" w:rsidRPr="004D4084" w:rsidRDefault="000B4353" w:rsidP="004D4084">
            <w:pPr>
              <w:pStyle w:val="ListeParagraf"/>
              <w:numPr>
                <w:ilvl w:val="0"/>
                <w:numId w:val="6"/>
              </w:numPr>
              <w:tabs>
                <w:tab w:val="left" w:pos="1701"/>
              </w:tabs>
              <w:jc w:val="both"/>
              <w:rPr>
                <w:rFonts w:ascii="Arial" w:hAnsi="Arial" w:cs="Arial"/>
                <w:sz w:val="24"/>
                <w:szCs w:val="24"/>
              </w:rPr>
            </w:pPr>
            <w:r w:rsidRPr="00B6261A">
              <w:rPr>
                <w:rFonts w:ascii="Arial" w:hAnsi="Arial" w:cs="Arial"/>
                <w:b/>
                <w:sz w:val="24"/>
                <w:szCs w:val="24"/>
              </w:rPr>
              <w:t>IATF 16949:2016</w:t>
            </w:r>
            <w:r w:rsidR="004D4084">
              <w:rPr>
                <w:rFonts w:ascii="Arial" w:hAnsi="Arial" w:cs="Arial"/>
                <w:b/>
                <w:sz w:val="24"/>
                <w:szCs w:val="24"/>
              </w:rPr>
              <w:t>:</w:t>
            </w:r>
            <w:r w:rsidR="004D4084">
              <w:t xml:space="preserve"> </w:t>
            </w:r>
            <w:r w:rsidR="004D4084" w:rsidRPr="004D4084">
              <w:rPr>
                <w:rFonts w:ascii="Arial" w:hAnsi="Arial" w:cs="Arial"/>
                <w:sz w:val="24"/>
                <w:szCs w:val="24"/>
              </w:rPr>
              <w:t>otomotiv endüstrisi için kalite yön</w:t>
            </w:r>
            <w:r w:rsidR="004D4084">
              <w:rPr>
                <w:rFonts w:ascii="Arial" w:hAnsi="Arial" w:cs="Arial"/>
                <w:sz w:val="24"/>
                <w:szCs w:val="24"/>
              </w:rPr>
              <w:t xml:space="preserve">etim sistemi standardıdır. IATF </w:t>
            </w:r>
            <w:r w:rsidR="004D4084" w:rsidRPr="004D4084">
              <w:rPr>
                <w:rFonts w:ascii="Arial" w:hAnsi="Arial" w:cs="Arial"/>
                <w:sz w:val="24"/>
                <w:szCs w:val="24"/>
              </w:rPr>
              <w:t>veya Uluslararası Otomotiv Görev Gücü tarafından yayınlanmıştır. Bu standardın amacı, otomotiv sektöründeki tedarikçilerin kalite yönetim sistemlerini standartlaştırmak ve geliştirmek için bir çerçeve sağlamaktır.</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9001:2015</w:t>
            </w:r>
            <w:r w:rsidR="004D4084">
              <w:rPr>
                <w:rFonts w:ascii="Arial" w:hAnsi="Arial" w:cs="Arial"/>
                <w:b/>
                <w:sz w:val="24"/>
                <w:szCs w:val="24"/>
              </w:rPr>
              <w:t xml:space="preserve">: </w:t>
            </w:r>
            <w:r w:rsidR="004D4084" w:rsidRPr="004D4084">
              <w:rPr>
                <w:rFonts w:ascii="Arial" w:hAnsi="Arial" w:cs="Arial"/>
                <w:sz w:val="24"/>
                <w:szCs w:val="24"/>
              </w:rPr>
              <w:t>Kalite yönetim sistemi için bir uluslararası standarttır. Bu s</w:t>
            </w:r>
            <w:r w:rsidR="004D4084">
              <w:rPr>
                <w:rFonts w:ascii="Arial" w:hAnsi="Arial" w:cs="Arial"/>
                <w:sz w:val="24"/>
                <w:szCs w:val="24"/>
              </w:rPr>
              <w:t xml:space="preserve">tandart, ISO </w:t>
            </w:r>
            <w:r w:rsidR="004D4084" w:rsidRPr="004D4084">
              <w:rPr>
                <w:rFonts w:ascii="Arial" w:hAnsi="Arial" w:cs="Arial"/>
                <w:sz w:val="24"/>
                <w:szCs w:val="24"/>
              </w:rPr>
              <w:t xml:space="preserve">tarafından yayınlanmıştır ve dünya genelinde birçok sektörde kullanılan en tanınmış ve yaygın kalite yönetim standardıdır. </w:t>
            </w:r>
            <w:r w:rsidR="004D4084">
              <w:rPr>
                <w:rFonts w:ascii="Arial" w:hAnsi="Arial" w:cs="Arial"/>
                <w:sz w:val="24"/>
                <w:szCs w:val="24"/>
              </w:rPr>
              <w:t>İ</w:t>
            </w:r>
            <w:r w:rsidR="004D4084" w:rsidRPr="004D4084">
              <w:rPr>
                <w:rFonts w:ascii="Arial" w:hAnsi="Arial" w:cs="Arial"/>
                <w:sz w:val="24"/>
                <w:szCs w:val="24"/>
              </w:rPr>
              <w:t>şletmelerin kalite yönetimi sistemlerini kurmalarına, uygulamalarına ve sürdürmelerine rehberlik eder. Standart, bir işletmenin müşteri memnuniyetini artırmasına, sürekli iyileştirme sağlamasına ve etkin bir şekilde iş süreçlerini yönetmesine yardımcı olur.</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14001:2015</w:t>
            </w:r>
            <w:r w:rsidR="004D4084">
              <w:rPr>
                <w:rFonts w:ascii="Arial" w:hAnsi="Arial" w:cs="Arial"/>
                <w:b/>
                <w:sz w:val="24"/>
                <w:szCs w:val="24"/>
              </w:rPr>
              <w:t xml:space="preserve">: </w:t>
            </w:r>
            <w:r w:rsidR="004D4084" w:rsidRPr="004D4084">
              <w:rPr>
                <w:rFonts w:ascii="Arial" w:hAnsi="Arial" w:cs="Arial"/>
                <w:sz w:val="24"/>
                <w:szCs w:val="24"/>
              </w:rPr>
              <w:t>Çevre yönetim sistemi için bir uluslararası standarttır. Bu standart, işletmelerin çevresel sürdürülebilirlik ve çevre yönetimi konularında bir çerçeve oluşturmasına ve bu konularda belirli gereksinimlere uygunluğunu göstermesine yardımcı olur.</w:t>
            </w:r>
          </w:p>
          <w:p w:rsidR="000B4353" w:rsidRPr="00B6261A" w:rsidRDefault="00B6261A" w:rsidP="004D4084">
            <w:pPr>
              <w:pStyle w:val="ListeParagraf"/>
              <w:numPr>
                <w:ilvl w:val="0"/>
                <w:numId w:val="6"/>
              </w:numPr>
              <w:tabs>
                <w:tab w:val="left" w:pos="1701"/>
              </w:tabs>
              <w:jc w:val="both"/>
              <w:rPr>
                <w:rFonts w:ascii="Arial" w:hAnsi="Arial" w:cs="Arial"/>
                <w:b/>
                <w:sz w:val="24"/>
                <w:szCs w:val="24"/>
              </w:rPr>
            </w:pPr>
            <w:r>
              <w:rPr>
                <w:rFonts w:ascii="Arial" w:hAnsi="Arial" w:cs="Arial"/>
                <w:b/>
                <w:sz w:val="24"/>
                <w:szCs w:val="24"/>
              </w:rPr>
              <w:t>ISO 27001:2013</w:t>
            </w:r>
            <w:r w:rsidR="004D4084">
              <w:rPr>
                <w:rFonts w:ascii="Arial" w:hAnsi="Arial" w:cs="Arial"/>
                <w:b/>
                <w:sz w:val="24"/>
                <w:szCs w:val="24"/>
              </w:rPr>
              <w:t xml:space="preserve">: </w:t>
            </w:r>
            <w:r w:rsidR="004D4084">
              <w:rPr>
                <w:rFonts w:ascii="Arial" w:hAnsi="Arial" w:cs="Arial"/>
                <w:sz w:val="24"/>
                <w:szCs w:val="24"/>
              </w:rPr>
              <w:t>B</w:t>
            </w:r>
            <w:r w:rsidR="004D4084" w:rsidRPr="004D4084">
              <w:rPr>
                <w:rFonts w:ascii="Arial" w:hAnsi="Arial" w:cs="Arial"/>
                <w:sz w:val="24"/>
                <w:szCs w:val="24"/>
              </w:rPr>
              <w:t xml:space="preserve">ilgi </w:t>
            </w:r>
            <w:r w:rsidR="004D4084">
              <w:rPr>
                <w:rFonts w:ascii="Arial" w:hAnsi="Arial" w:cs="Arial"/>
                <w:sz w:val="24"/>
                <w:szCs w:val="24"/>
              </w:rPr>
              <w:t>G</w:t>
            </w:r>
            <w:r w:rsidR="004D4084" w:rsidRPr="004D4084">
              <w:rPr>
                <w:rFonts w:ascii="Arial" w:hAnsi="Arial" w:cs="Arial"/>
                <w:sz w:val="24"/>
                <w:szCs w:val="24"/>
              </w:rPr>
              <w:t xml:space="preserve">üvenliği </w:t>
            </w:r>
            <w:r w:rsidR="004D4084">
              <w:rPr>
                <w:rFonts w:ascii="Arial" w:hAnsi="Arial" w:cs="Arial"/>
                <w:sz w:val="24"/>
                <w:szCs w:val="24"/>
              </w:rPr>
              <w:t>Y</w:t>
            </w:r>
            <w:r w:rsidR="004D4084" w:rsidRPr="004D4084">
              <w:rPr>
                <w:rFonts w:ascii="Arial" w:hAnsi="Arial" w:cs="Arial"/>
                <w:sz w:val="24"/>
                <w:szCs w:val="24"/>
              </w:rPr>
              <w:t xml:space="preserve">önetim </w:t>
            </w:r>
            <w:r w:rsidR="004D4084">
              <w:rPr>
                <w:rFonts w:ascii="Arial" w:hAnsi="Arial" w:cs="Arial"/>
                <w:sz w:val="24"/>
                <w:szCs w:val="24"/>
              </w:rPr>
              <w:t>S</w:t>
            </w:r>
            <w:r w:rsidR="004D4084" w:rsidRPr="004D4084">
              <w:rPr>
                <w:rFonts w:ascii="Arial" w:hAnsi="Arial" w:cs="Arial"/>
                <w:sz w:val="24"/>
                <w:szCs w:val="24"/>
              </w:rPr>
              <w:t>istemi  için bir uluslararası standarttır. Bu standart, işletmelerin bilgi güvenliği risklerini yönetmelerine, bilgi varlıklarını korumalarına ve bilgi güvenliği yönetim sistemlerini kurmalarına yardımcı olur.</w:t>
            </w:r>
          </w:p>
          <w:p w:rsidR="000B4353" w:rsidRPr="004D4084" w:rsidRDefault="000B4353" w:rsidP="004D4084">
            <w:pPr>
              <w:pStyle w:val="ListeParagraf"/>
              <w:numPr>
                <w:ilvl w:val="0"/>
                <w:numId w:val="6"/>
              </w:numPr>
              <w:tabs>
                <w:tab w:val="left" w:pos="1701"/>
              </w:tabs>
              <w:jc w:val="both"/>
              <w:rPr>
                <w:rFonts w:ascii="Arial" w:hAnsi="Arial" w:cs="Arial"/>
                <w:sz w:val="24"/>
                <w:szCs w:val="24"/>
              </w:rPr>
            </w:pPr>
            <w:r w:rsidRPr="00B6261A">
              <w:rPr>
                <w:rFonts w:ascii="Arial" w:hAnsi="Arial" w:cs="Arial"/>
                <w:b/>
                <w:sz w:val="24"/>
                <w:szCs w:val="24"/>
              </w:rPr>
              <w:t>ISO 45001:2018</w:t>
            </w:r>
            <w:r w:rsidR="004D4084">
              <w:rPr>
                <w:rFonts w:ascii="Arial" w:hAnsi="Arial" w:cs="Arial"/>
                <w:b/>
                <w:sz w:val="24"/>
                <w:szCs w:val="24"/>
              </w:rPr>
              <w:t xml:space="preserve">: </w:t>
            </w:r>
            <w:r w:rsidR="004D4084">
              <w:rPr>
                <w:rFonts w:ascii="Arial" w:hAnsi="Arial" w:cs="Arial"/>
                <w:sz w:val="24"/>
                <w:szCs w:val="24"/>
              </w:rPr>
              <w:t>İ</w:t>
            </w:r>
            <w:r w:rsidR="004D4084" w:rsidRPr="004D4084">
              <w:rPr>
                <w:rFonts w:ascii="Arial" w:hAnsi="Arial" w:cs="Arial"/>
                <w:sz w:val="24"/>
                <w:szCs w:val="24"/>
              </w:rPr>
              <w:t xml:space="preserve">ş </w:t>
            </w:r>
            <w:r w:rsidR="004D4084">
              <w:rPr>
                <w:rFonts w:ascii="Arial" w:hAnsi="Arial" w:cs="Arial"/>
                <w:sz w:val="24"/>
                <w:szCs w:val="24"/>
              </w:rPr>
              <w:t>S</w:t>
            </w:r>
            <w:r w:rsidR="004D4084" w:rsidRPr="004D4084">
              <w:rPr>
                <w:rFonts w:ascii="Arial" w:hAnsi="Arial" w:cs="Arial"/>
                <w:sz w:val="24"/>
                <w:szCs w:val="24"/>
              </w:rPr>
              <w:t>ağlı</w:t>
            </w:r>
            <w:r w:rsidR="004D4084">
              <w:rPr>
                <w:rFonts w:ascii="Arial" w:hAnsi="Arial" w:cs="Arial"/>
                <w:sz w:val="24"/>
                <w:szCs w:val="24"/>
              </w:rPr>
              <w:t>ğı ve Güvenliği Yönetim Sistemi</w:t>
            </w:r>
            <w:r w:rsidR="004D4084" w:rsidRPr="004D4084">
              <w:rPr>
                <w:rFonts w:ascii="Arial" w:hAnsi="Arial" w:cs="Arial"/>
                <w:sz w:val="24"/>
                <w:szCs w:val="24"/>
              </w:rPr>
              <w:t xml:space="preserve"> için bir uluslararası standardıdır. Bu standart, işletmelerin iş sağlığı ve güvenliği risklerini yönetmelerine, çalışanların güvenliğini ve sağlığını korumalarına ve iş sağlığı ve güvenliği yönetim sistemlerini kurmalarına yardımcı olur.</w:t>
            </w:r>
          </w:p>
          <w:p w:rsidR="004D4084" w:rsidRDefault="004D4084" w:rsidP="004D4084">
            <w:pPr>
              <w:pStyle w:val="ListeParagraf"/>
              <w:tabs>
                <w:tab w:val="left" w:pos="1701"/>
              </w:tabs>
              <w:jc w:val="both"/>
              <w:rPr>
                <w:rFonts w:ascii="Arial" w:hAnsi="Arial" w:cs="Arial"/>
                <w:sz w:val="24"/>
                <w:szCs w:val="24"/>
              </w:rPr>
            </w:pPr>
          </w:p>
          <w:p w:rsidR="00045C72" w:rsidRPr="00EB1CD0" w:rsidRDefault="00045C72" w:rsidP="00235805">
            <w:pPr>
              <w:tabs>
                <w:tab w:val="left" w:pos="1701"/>
              </w:tabs>
              <w:jc w:val="both"/>
              <w:rPr>
                <w:rFonts w:ascii="Arial" w:hAnsi="Arial" w:cs="Arial"/>
                <w:sz w:val="24"/>
                <w:szCs w:val="24"/>
              </w:rPr>
            </w:pPr>
            <w:r>
              <w:rPr>
                <w:rFonts w:ascii="Arial" w:hAnsi="Arial" w:cs="Arial"/>
                <w:sz w:val="24"/>
                <w:szCs w:val="24"/>
              </w:rPr>
              <w:t>Kalite Yönetim Sistemi kapsamında görev tanımları, Prosedürler el kitabında bulunmaktadır. Bu görev tanımları bir kalite uzmanının yapabileceği her şeydir.</w:t>
            </w:r>
          </w:p>
          <w:p w:rsidR="000B4353" w:rsidRDefault="000B4353" w:rsidP="00235805">
            <w:pPr>
              <w:tabs>
                <w:tab w:val="left" w:pos="1701"/>
              </w:tabs>
              <w:jc w:val="both"/>
              <w:rPr>
                <w:rFonts w:ascii="Arial" w:hAnsi="Arial" w:cs="Arial"/>
                <w:b/>
                <w:sz w:val="24"/>
                <w:szCs w:val="24"/>
              </w:rPr>
            </w:pPr>
            <w:r>
              <w:rPr>
                <w:rFonts w:ascii="Arial" w:hAnsi="Arial" w:cs="Arial"/>
                <w:sz w:val="24"/>
                <w:szCs w:val="24"/>
              </w:rPr>
              <w:t>Kalite Yönetim Sistemi kapsamında kullanılan doküman</w:t>
            </w:r>
            <w:r w:rsidR="00045C72">
              <w:rPr>
                <w:rFonts w:ascii="Arial" w:hAnsi="Arial" w:cs="Arial"/>
                <w:sz w:val="24"/>
                <w:szCs w:val="24"/>
              </w:rPr>
              <w:t xml:space="preserve"> ve prosedür</w:t>
            </w:r>
            <w:r>
              <w:rPr>
                <w:rFonts w:ascii="Arial" w:hAnsi="Arial" w:cs="Arial"/>
                <w:sz w:val="24"/>
                <w:szCs w:val="24"/>
              </w:rPr>
              <w:t xml:space="preserve">: </w:t>
            </w:r>
            <w:r w:rsidRPr="007F3B0C">
              <w:rPr>
                <w:rFonts w:ascii="Arial" w:hAnsi="Arial" w:cs="Arial"/>
                <w:b/>
                <w:sz w:val="24"/>
                <w:szCs w:val="24"/>
              </w:rPr>
              <w:t>Prosedürler El Kitabı –</w:t>
            </w:r>
            <w:r>
              <w:rPr>
                <w:rFonts w:ascii="Arial" w:hAnsi="Arial" w:cs="Arial"/>
                <w:sz w:val="24"/>
                <w:szCs w:val="24"/>
              </w:rPr>
              <w:t xml:space="preserve"> </w:t>
            </w:r>
            <w:r>
              <w:rPr>
                <w:rFonts w:ascii="Arial" w:hAnsi="Arial" w:cs="Arial"/>
                <w:b/>
                <w:sz w:val="24"/>
                <w:szCs w:val="24"/>
              </w:rPr>
              <w:t>ÖZP 02</w:t>
            </w:r>
            <w:r>
              <w:rPr>
                <w:rFonts w:ascii="Arial" w:hAnsi="Arial" w:cs="Arial"/>
                <w:sz w:val="24"/>
                <w:szCs w:val="24"/>
              </w:rPr>
              <w:t xml:space="preserve"> </w:t>
            </w:r>
            <w:r w:rsidRPr="007F3B0C">
              <w:rPr>
                <w:rFonts w:ascii="Arial" w:hAnsi="Arial" w:cs="Arial"/>
                <w:b/>
                <w:sz w:val="24"/>
                <w:szCs w:val="24"/>
              </w:rPr>
              <w:t>Kalite Planlaması Prosedürü</w:t>
            </w:r>
          </w:p>
          <w:p w:rsidR="000B4353" w:rsidRPr="007F3B0C" w:rsidRDefault="000B4353" w:rsidP="00235805">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uygulamalar: </w:t>
            </w:r>
            <w:r>
              <w:rPr>
                <w:rFonts w:ascii="Arial" w:hAnsi="Arial" w:cs="Arial"/>
                <w:b/>
                <w:sz w:val="24"/>
                <w:szCs w:val="24"/>
              </w:rPr>
              <w:t>Kalite Cini, SAP ve Excel</w:t>
            </w:r>
          </w:p>
          <w:p w:rsidR="00661D1E" w:rsidRPr="00661D1E" w:rsidRDefault="000B4353" w:rsidP="00235805">
            <w:pPr>
              <w:tabs>
                <w:tab w:val="left" w:pos="1701"/>
              </w:tabs>
              <w:jc w:val="both"/>
              <w:rPr>
                <w:rFonts w:ascii="Arial" w:hAnsi="Arial" w:cs="Arial"/>
                <w:sz w:val="24"/>
                <w:szCs w:val="24"/>
              </w:rPr>
            </w:pPr>
            <w:r>
              <w:rPr>
                <w:rFonts w:ascii="Arial" w:hAnsi="Arial" w:cs="Arial"/>
                <w:sz w:val="24"/>
                <w:szCs w:val="24"/>
              </w:rPr>
              <w:t>Kalite Yönetim Sistemi kapsam</w:t>
            </w:r>
            <w:r w:rsidR="00661D1E">
              <w:rPr>
                <w:rFonts w:ascii="Arial" w:hAnsi="Arial" w:cs="Arial"/>
                <w:sz w:val="24"/>
                <w:szCs w:val="24"/>
              </w:rPr>
              <w:t xml:space="preserve">ında gerçekleştirilen </w:t>
            </w:r>
            <w:r w:rsidR="00EA7101">
              <w:rPr>
                <w:rFonts w:ascii="Arial" w:hAnsi="Arial" w:cs="Arial"/>
                <w:sz w:val="24"/>
                <w:szCs w:val="24"/>
              </w:rPr>
              <w:t>uygulamalar</w:t>
            </w:r>
            <w:r w:rsidR="00661D1E">
              <w:rPr>
                <w:rFonts w:ascii="Arial" w:hAnsi="Arial" w:cs="Arial"/>
                <w:sz w:val="24"/>
                <w:szCs w:val="24"/>
              </w:rPr>
              <w:t xml:space="preserve">: Kalite ekibi saha turu atar. Proses denetimi, ürün denetimi, </w:t>
            </w:r>
            <w:r w:rsidR="00AD445B">
              <w:rPr>
                <w:rFonts w:ascii="Arial" w:hAnsi="Arial" w:cs="Arial"/>
                <w:sz w:val="24"/>
                <w:szCs w:val="24"/>
              </w:rPr>
              <w:t xml:space="preserve">GKK formu hazırlamak, GKK formu analiz etmek, </w:t>
            </w:r>
            <w:r w:rsidR="00661D1E">
              <w:rPr>
                <w:rFonts w:ascii="Arial" w:hAnsi="Arial" w:cs="Arial"/>
                <w:sz w:val="24"/>
                <w:szCs w:val="24"/>
              </w:rPr>
              <w:t>kalite duvarı ve karantina hattı mevcuttur. Laboratuvarda üretilen ön seri ürünlere hassas ölçüm yapılmaktadır.</w:t>
            </w:r>
            <w:r w:rsidR="00EA7101">
              <w:rPr>
                <w:rFonts w:ascii="Arial" w:hAnsi="Arial" w:cs="Arial"/>
                <w:sz w:val="24"/>
                <w:szCs w:val="24"/>
              </w:rPr>
              <w:t xml:space="preserve"> Bu hassas ölçü </w:t>
            </w:r>
            <w:r w:rsidR="00EA7101" w:rsidRPr="00EA7101">
              <w:rPr>
                <w:rFonts w:ascii="Arial" w:hAnsi="Arial" w:cs="Arial"/>
                <w:b/>
                <w:sz w:val="24"/>
                <w:szCs w:val="24"/>
              </w:rPr>
              <w:t>ElektroPhysik</w:t>
            </w:r>
            <w:r w:rsidR="00EA7101">
              <w:rPr>
                <w:rFonts w:ascii="Arial" w:hAnsi="Arial" w:cs="Arial"/>
                <w:sz w:val="24"/>
                <w:szCs w:val="24"/>
              </w:rPr>
              <w:t xml:space="preserve"> marka manyetik ölçüm cihazı ile yapılmaktadır.</w:t>
            </w:r>
          </w:p>
          <w:p w:rsidR="004D4084" w:rsidRPr="00EB1CD0" w:rsidRDefault="004D4084" w:rsidP="004D4084">
            <w:pPr>
              <w:tabs>
                <w:tab w:val="left" w:pos="1701"/>
              </w:tabs>
              <w:jc w:val="both"/>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07/09/2023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6F5E42" w:rsidRDefault="006F5E42" w:rsidP="00235805">
            <w:pPr>
              <w:tabs>
                <w:tab w:val="left" w:pos="1701"/>
              </w:tabs>
              <w:jc w:val="both"/>
              <w:rPr>
                <w:rFonts w:ascii="Arial" w:hAnsi="Arial" w:cs="Arial"/>
                <w:sz w:val="24"/>
                <w:szCs w:val="24"/>
              </w:rPr>
            </w:pPr>
          </w:p>
          <w:p w:rsidR="004D4084" w:rsidRDefault="004D4084" w:rsidP="004D4084">
            <w:pPr>
              <w:tabs>
                <w:tab w:val="left" w:pos="1701"/>
              </w:tabs>
              <w:jc w:val="both"/>
              <w:rPr>
                <w:rFonts w:ascii="Arial" w:hAnsi="Arial" w:cs="Arial"/>
                <w:sz w:val="24"/>
                <w:szCs w:val="24"/>
              </w:rPr>
            </w:pPr>
            <w:r>
              <w:rPr>
                <w:rFonts w:ascii="Arial" w:hAnsi="Arial" w:cs="Arial"/>
                <w:sz w:val="24"/>
                <w:szCs w:val="24"/>
              </w:rPr>
              <w:t xml:space="preserve">Özler’de Toplam Kalite Departmanı bulunmaktadır. </w:t>
            </w:r>
          </w:p>
          <w:p w:rsidR="004D4084" w:rsidRDefault="004D4084" w:rsidP="004D4084">
            <w:pPr>
              <w:tabs>
                <w:tab w:val="left" w:pos="1701"/>
              </w:tabs>
              <w:jc w:val="both"/>
              <w:rPr>
                <w:rFonts w:ascii="Arial" w:hAnsi="Arial" w:cs="Arial"/>
                <w:b/>
                <w:color w:val="FF0000"/>
                <w:sz w:val="24"/>
                <w:szCs w:val="24"/>
              </w:rPr>
            </w:pPr>
            <w:r>
              <w:rPr>
                <w:rFonts w:ascii="Arial" w:hAnsi="Arial" w:cs="Arial"/>
                <w:sz w:val="24"/>
                <w:szCs w:val="24"/>
              </w:rPr>
              <w:t>Kalite departmanının faaliyetleri; saha turu, Proses denetimi, ürün denetimi, müşteri şikayet yönetimi, tedarikçi kalite yönetimi ve laboratuvar içi hassas ölçümler.</w:t>
            </w:r>
          </w:p>
          <w:p w:rsidR="004D4084" w:rsidRPr="00EB1CD0" w:rsidRDefault="004D4084" w:rsidP="004D4084">
            <w:pPr>
              <w:tabs>
                <w:tab w:val="left" w:pos="1701"/>
              </w:tabs>
              <w:jc w:val="both"/>
              <w:rPr>
                <w:rFonts w:ascii="Arial" w:hAnsi="Arial" w:cs="Arial"/>
                <w:sz w:val="24"/>
                <w:szCs w:val="24"/>
              </w:rPr>
            </w:pPr>
          </w:p>
          <w:p w:rsidR="004D4084" w:rsidRDefault="004D4084" w:rsidP="004D4084">
            <w:pPr>
              <w:tabs>
                <w:tab w:val="left" w:pos="1701"/>
              </w:tabs>
              <w:jc w:val="both"/>
              <w:rPr>
                <w:rFonts w:ascii="Arial" w:hAnsi="Arial" w:cs="Arial"/>
                <w:sz w:val="24"/>
                <w:szCs w:val="24"/>
              </w:rPr>
            </w:pPr>
            <w:r>
              <w:rPr>
                <w:rFonts w:ascii="Arial" w:hAnsi="Arial" w:cs="Arial"/>
                <w:sz w:val="24"/>
                <w:szCs w:val="24"/>
              </w:rPr>
              <w:t>Özler’de AR-GE birimi bulunmaktadır. Faaliyetleri; Müşteri veya şirket içi süreçlerin talepler doğrultusunda; ürün, ekipman, makine veya prototip materyallerin 2 boyutlu veya 3 boyutlu tasarımlarını ve geliştirilmesini sağlamaktadır.</w:t>
            </w:r>
          </w:p>
          <w:p w:rsidR="004D4084" w:rsidRPr="00EB1CD0" w:rsidRDefault="004D4084"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 xml:space="preserve">Özler’de PFMEA (Potantial Failure Mode And Effects Analysis (DESIGN FMEA)) tekniği bulunmaktadır. </w:t>
            </w:r>
            <w:r w:rsidR="00AD445B">
              <w:rPr>
                <w:rFonts w:ascii="Arial" w:hAnsi="Arial" w:cs="Arial"/>
                <w:sz w:val="24"/>
                <w:szCs w:val="24"/>
              </w:rPr>
              <w:t xml:space="preserve">TOGG markasının silecek suyu deposuna ait </w:t>
            </w:r>
            <w:r>
              <w:rPr>
                <w:rFonts w:ascii="Arial" w:hAnsi="Arial" w:cs="Arial"/>
                <w:sz w:val="24"/>
                <w:szCs w:val="24"/>
              </w:rPr>
              <w:t>PFMEA örneği;</w:t>
            </w:r>
          </w:p>
          <w:p w:rsidR="00F86044" w:rsidRPr="00EB1CD0" w:rsidRDefault="00F86044"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1566BF4E" wp14:editId="21C5C8D6">
                  <wp:simplePos x="0" y="0"/>
                  <wp:positionH relativeFrom="column">
                    <wp:posOffset>-2540</wp:posOffset>
                  </wp:positionH>
                  <wp:positionV relativeFrom="paragraph">
                    <wp:posOffset>6985</wp:posOffset>
                  </wp:positionV>
                  <wp:extent cx="6903085" cy="1085850"/>
                  <wp:effectExtent l="0" t="0" r="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FME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03085" cy="1085850"/>
                          </a:xfrm>
                          <a:prstGeom prst="rect">
                            <a:avLst/>
                          </a:prstGeom>
                        </pic:spPr>
                      </pic:pic>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A44872" w:rsidRDefault="000F66E0" w:rsidP="00235805">
            <w:pPr>
              <w:tabs>
                <w:tab w:val="left" w:pos="1701"/>
              </w:tabs>
              <w:jc w:val="center"/>
              <w:rPr>
                <w:rFonts w:ascii="Arial" w:hAnsi="Arial" w:cs="Arial"/>
                <w:b/>
                <w:sz w:val="20"/>
                <w:szCs w:val="24"/>
              </w:rPr>
            </w:pPr>
            <w:r>
              <w:rPr>
                <w:rFonts w:ascii="Arial" w:hAnsi="Arial" w:cs="Arial"/>
                <w:b/>
                <w:sz w:val="20"/>
                <w:szCs w:val="24"/>
              </w:rPr>
              <w:t>Resmin alt tarafındaki verileri</w:t>
            </w:r>
            <w:r w:rsidR="000B4353" w:rsidRPr="00A44872">
              <w:rPr>
                <w:rFonts w:ascii="Arial" w:hAnsi="Arial" w:cs="Arial"/>
                <w:b/>
                <w:sz w:val="20"/>
                <w:szCs w:val="24"/>
              </w:rPr>
              <w:t xml:space="preserve"> şirket politikaları gereği paylaşamamaktayım.</w:t>
            </w:r>
          </w:p>
          <w:p w:rsidR="000B4353"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sidRPr="00016AFA">
              <w:rPr>
                <w:rFonts w:ascii="Arial" w:hAnsi="Arial" w:cs="Arial"/>
                <w:sz w:val="24"/>
                <w:szCs w:val="24"/>
              </w:rPr>
              <w:t>FMEA, potansiyel hataları ve bu hataların muhtemel etkilerini tanımlamayı hedefleyen bir analiz yöntemidir. FMEA, çeşitli endüstriyel alanlarda yaygın olarak kullanılır ve özellikle mühendislik ve üretim sektörlerinde sıkça uygulanır. Temel amacı, bir ürün veya sistemin potansiyel hatalarını tespit etmek, bu hataların muhtemel sonuçlarını değerlendirmek ve bu hataları önlemektir. Bu şekilde, ürün veya sistemdeki hataların önceden engellenmesi sağlanarak, daha güvenilir bir ürün veya sistem elde edilebilir.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PFMEA</w:t>
            </w:r>
            <w:r w:rsidRPr="00016AFA">
              <w:rPr>
                <w:rFonts w:ascii="Arial" w:hAnsi="Arial" w:cs="Arial"/>
                <w:sz w:val="24"/>
                <w:szCs w:val="24"/>
              </w:rPr>
              <w:t>, potansiyel hataları bir süreçte tanımlayarak ve bu hataların potansiyel etkilerini değerlendirerek kullanılan bir analiz yöntemidir. FMEA'dan farklı olarak, PFMEA, bir süreçte olası hataları tanımlamak, bu hataların olası etkilerini değerlendirmek ve bu hataları önlemek amacıyla kullanılır. Bu sayede, süreçte olası hataların engellenmesi sağlanarak, süreç daha güvenilir hale getirilebilir. PFMEA özellikle üretim ve hizmet süreçlerinde yaygın olarak kullanılır.</w:t>
            </w:r>
            <w:r>
              <w:rPr>
                <w:rFonts w:ascii="Arial" w:hAnsi="Arial" w:cs="Arial"/>
                <w:sz w:val="24"/>
                <w:szCs w:val="24"/>
              </w:rPr>
              <w:t xml:space="preserve"> Potansiyel kavramı etkin olduğundan dolayı Özler burada PFMEA kavramını kullanmaktadır.</w:t>
            </w:r>
          </w:p>
          <w:p w:rsidR="004B0EF5" w:rsidRDefault="004B0EF5" w:rsidP="00235805">
            <w:pPr>
              <w:tabs>
                <w:tab w:val="left" w:pos="1701"/>
              </w:tabs>
              <w:jc w:val="both"/>
              <w:rPr>
                <w:rFonts w:ascii="Arial" w:hAnsi="Arial" w:cs="Arial"/>
                <w:sz w:val="24"/>
                <w:szCs w:val="24"/>
              </w:rPr>
            </w:pPr>
          </w:p>
          <w:p w:rsidR="004B0EF5" w:rsidRDefault="004B0EF5" w:rsidP="00235805">
            <w:pPr>
              <w:tabs>
                <w:tab w:val="left" w:pos="1701"/>
              </w:tabs>
              <w:jc w:val="both"/>
              <w:rPr>
                <w:rFonts w:ascii="Arial" w:hAnsi="Arial" w:cs="Arial"/>
                <w:sz w:val="24"/>
                <w:szCs w:val="24"/>
              </w:rPr>
            </w:pPr>
          </w:p>
          <w:p w:rsidR="00010156" w:rsidRDefault="00010156" w:rsidP="00235805">
            <w:pPr>
              <w:tabs>
                <w:tab w:val="left" w:pos="1701"/>
              </w:tabs>
              <w:jc w:val="both"/>
              <w:rPr>
                <w:rFonts w:ascii="Arial" w:hAnsi="Arial" w:cs="Arial"/>
                <w:sz w:val="24"/>
                <w:szCs w:val="24"/>
              </w:rPr>
            </w:pPr>
          </w:p>
          <w:p w:rsidR="004B0EF5" w:rsidRPr="00EB1CD0" w:rsidRDefault="004B0EF5" w:rsidP="00235805">
            <w:pPr>
              <w:tabs>
                <w:tab w:val="left" w:pos="1701"/>
              </w:tabs>
              <w:jc w:val="both"/>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07/09/2023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Default="005C0005" w:rsidP="00235805">
            <w:pPr>
              <w:tabs>
                <w:tab w:val="left" w:pos="1701"/>
              </w:tabs>
              <w:jc w:val="both"/>
              <w:rPr>
                <w:rFonts w:ascii="Arial" w:hAnsi="Arial" w:cs="Arial"/>
                <w:sz w:val="24"/>
                <w:szCs w:val="24"/>
              </w:rPr>
            </w:pPr>
            <w:r>
              <w:rPr>
                <w:rFonts w:ascii="Arial" w:hAnsi="Arial" w:cs="Arial"/>
                <w:sz w:val="24"/>
                <w:szCs w:val="24"/>
              </w:rPr>
              <w:t>Özler’de</w:t>
            </w:r>
            <w:r w:rsidR="009A621F">
              <w:rPr>
                <w:rFonts w:ascii="Arial" w:hAnsi="Arial" w:cs="Arial"/>
                <w:sz w:val="24"/>
                <w:szCs w:val="24"/>
              </w:rPr>
              <w:t xml:space="preserve"> Kaizen ve 5S kullanılmaktadır.</w:t>
            </w:r>
          </w:p>
          <w:p w:rsidR="009031D6" w:rsidRDefault="009031D6" w:rsidP="00235805">
            <w:pPr>
              <w:tabs>
                <w:tab w:val="left" w:pos="1701"/>
              </w:tabs>
              <w:jc w:val="both"/>
              <w:rPr>
                <w:rFonts w:ascii="Arial" w:hAnsi="Arial" w:cs="Arial"/>
                <w:sz w:val="24"/>
                <w:szCs w:val="24"/>
              </w:rPr>
            </w:pPr>
          </w:p>
          <w:p w:rsidR="009031D6" w:rsidRDefault="009031D6" w:rsidP="00235805">
            <w:pPr>
              <w:tabs>
                <w:tab w:val="left" w:pos="1701"/>
              </w:tabs>
              <w:jc w:val="both"/>
              <w:rPr>
                <w:rFonts w:ascii="Arial" w:hAnsi="Arial" w:cs="Arial"/>
                <w:sz w:val="24"/>
                <w:szCs w:val="24"/>
              </w:rPr>
            </w:pPr>
            <w:r>
              <w:rPr>
                <w:rFonts w:ascii="Arial" w:hAnsi="Arial" w:cs="Arial"/>
                <w:sz w:val="24"/>
                <w:szCs w:val="24"/>
              </w:rPr>
              <w:t xml:space="preserve">Kaizen, </w:t>
            </w:r>
            <w:r w:rsidRPr="009031D6">
              <w:rPr>
                <w:rFonts w:ascii="Arial" w:hAnsi="Arial" w:cs="Arial"/>
                <w:sz w:val="24"/>
                <w:szCs w:val="24"/>
              </w:rPr>
              <w:t>Japonca bir kelime olup "kaizen" kelimesi "iyileştirme" veya "değişim için sürekli çaba" anlamına gelir. Bu terim, sürekli iyileştirme ve sürekli gelişme felsefesini ifade eder. Birçok sektörde, özellikle üretim endüstrisinde, iş süreçlerini ve ürün kalitesini sürekli olarak iyileştirmek amacıyla kullanılır.</w:t>
            </w:r>
          </w:p>
          <w:p w:rsidR="009031D6" w:rsidRDefault="009031D6" w:rsidP="00235805">
            <w:pPr>
              <w:tabs>
                <w:tab w:val="left" w:pos="1701"/>
              </w:tabs>
              <w:jc w:val="both"/>
              <w:rPr>
                <w:rFonts w:ascii="Arial" w:hAnsi="Arial" w:cs="Arial"/>
                <w:sz w:val="24"/>
                <w:szCs w:val="24"/>
              </w:rPr>
            </w:pPr>
          </w:p>
          <w:p w:rsidR="009A621F" w:rsidRDefault="009A621F" w:rsidP="00235805">
            <w:pPr>
              <w:tabs>
                <w:tab w:val="left" w:pos="1701"/>
              </w:tabs>
              <w:jc w:val="both"/>
              <w:rPr>
                <w:rFonts w:ascii="Arial" w:hAnsi="Arial" w:cs="Arial"/>
                <w:sz w:val="24"/>
                <w:szCs w:val="24"/>
              </w:rPr>
            </w:pPr>
            <w:r>
              <w:rPr>
                <w:rFonts w:ascii="Arial" w:hAnsi="Arial" w:cs="Arial"/>
                <w:sz w:val="24"/>
                <w:szCs w:val="24"/>
              </w:rPr>
              <w:t xml:space="preserve">Kaizen, Özler’de atık azaltma, üretim sürelerinin kısaltılması, ürün kalitesinin artırılması ve maliyet tasarrufu için kullanılmaktadır. </w:t>
            </w:r>
          </w:p>
          <w:p w:rsidR="009A621F" w:rsidRDefault="009A621F" w:rsidP="00235805">
            <w:pPr>
              <w:tabs>
                <w:tab w:val="left" w:pos="1701"/>
              </w:tabs>
              <w:jc w:val="both"/>
              <w:rPr>
                <w:rFonts w:ascii="Arial" w:hAnsi="Arial" w:cs="Arial"/>
                <w:sz w:val="24"/>
                <w:szCs w:val="24"/>
              </w:rPr>
            </w:pPr>
          </w:p>
          <w:p w:rsidR="009031D6" w:rsidRDefault="009A621F" w:rsidP="00235805">
            <w:pPr>
              <w:tabs>
                <w:tab w:val="left" w:pos="1701"/>
              </w:tabs>
              <w:jc w:val="both"/>
              <w:rPr>
                <w:rFonts w:ascii="Arial" w:hAnsi="Arial" w:cs="Arial"/>
                <w:b/>
                <w:sz w:val="24"/>
                <w:szCs w:val="24"/>
              </w:rPr>
            </w:pPr>
            <w:r>
              <w:rPr>
                <w:rFonts w:ascii="Arial" w:hAnsi="Arial" w:cs="Arial"/>
                <w:sz w:val="24"/>
                <w:szCs w:val="24"/>
              </w:rPr>
              <w:t xml:space="preserve">5S, </w:t>
            </w:r>
            <w:r w:rsidR="009031D6" w:rsidRPr="009031D6">
              <w:rPr>
                <w:rFonts w:ascii="Arial" w:hAnsi="Arial" w:cs="Arial"/>
                <w:sz w:val="24"/>
                <w:szCs w:val="24"/>
              </w:rPr>
              <w:t xml:space="preserve">bir işyerinin düzenini ve temizliğini iyileştirmeye yönelik bir Japon yöntemidir ve beş ana prensibi içerir. Plastik üretim fabrikalarında da sıklıkla kullanılır. 5S terimi </w:t>
            </w:r>
            <w:r w:rsidR="009031D6">
              <w:rPr>
                <w:rFonts w:ascii="Arial" w:hAnsi="Arial" w:cs="Arial"/>
                <w:sz w:val="24"/>
                <w:szCs w:val="24"/>
              </w:rPr>
              <w:t xml:space="preserve">bu </w:t>
            </w:r>
            <w:r w:rsidR="009031D6" w:rsidRPr="009031D6">
              <w:rPr>
                <w:rFonts w:ascii="Arial" w:hAnsi="Arial" w:cs="Arial"/>
                <w:sz w:val="24"/>
                <w:szCs w:val="24"/>
              </w:rPr>
              <w:t>beş kelimenin baş harflerinden türetilir:</w:t>
            </w:r>
            <w:r w:rsidR="009031D6">
              <w:rPr>
                <w:rFonts w:ascii="Arial" w:hAnsi="Arial" w:cs="Arial"/>
                <w:sz w:val="24"/>
                <w:szCs w:val="24"/>
              </w:rPr>
              <w:t xml:space="preserve"> </w:t>
            </w:r>
            <w:r w:rsidR="009031D6" w:rsidRPr="009031D6">
              <w:rPr>
                <w:rFonts w:ascii="Arial" w:hAnsi="Arial" w:cs="Arial"/>
                <w:b/>
                <w:sz w:val="24"/>
                <w:szCs w:val="24"/>
              </w:rPr>
              <w:t>Seiri (Sıralama), Seiton (Düzenleme), Seiso (Temizl</w:t>
            </w:r>
            <w:r w:rsidR="00997B20">
              <w:rPr>
                <w:rFonts w:ascii="Arial" w:hAnsi="Arial" w:cs="Arial"/>
                <w:b/>
                <w:sz w:val="24"/>
                <w:szCs w:val="24"/>
              </w:rPr>
              <w:t>ik), Seiketsu (Standardizasyon)</w:t>
            </w:r>
            <w:r w:rsidR="009031D6" w:rsidRPr="009031D6">
              <w:rPr>
                <w:rFonts w:ascii="Arial" w:hAnsi="Arial" w:cs="Arial"/>
                <w:b/>
                <w:sz w:val="24"/>
                <w:szCs w:val="24"/>
              </w:rPr>
              <w:t>,</w:t>
            </w:r>
            <w:r w:rsidR="00997B20">
              <w:rPr>
                <w:rFonts w:ascii="Arial" w:hAnsi="Arial" w:cs="Arial"/>
                <w:b/>
                <w:sz w:val="24"/>
                <w:szCs w:val="24"/>
              </w:rPr>
              <w:t xml:space="preserve"> </w:t>
            </w:r>
            <w:r w:rsidR="009031D6" w:rsidRPr="009031D6">
              <w:rPr>
                <w:rFonts w:ascii="Arial" w:hAnsi="Arial" w:cs="Arial"/>
                <w:b/>
                <w:sz w:val="24"/>
                <w:szCs w:val="24"/>
              </w:rPr>
              <w:t>Shitsuke (Disiplin)</w:t>
            </w:r>
            <w:r w:rsidR="00997B20">
              <w:rPr>
                <w:rFonts w:ascii="Arial" w:hAnsi="Arial" w:cs="Arial"/>
                <w:b/>
                <w:sz w:val="24"/>
                <w:szCs w:val="24"/>
              </w:rPr>
              <w:t>.</w:t>
            </w:r>
          </w:p>
          <w:p w:rsidR="009031D6" w:rsidRDefault="009031D6" w:rsidP="00235805">
            <w:pPr>
              <w:tabs>
                <w:tab w:val="left" w:pos="1701"/>
              </w:tabs>
              <w:jc w:val="both"/>
              <w:rPr>
                <w:rFonts w:ascii="Arial" w:hAnsi="Arial" w:cs="Arial"/>
                <w:sz w:val="24"/>
                <w:szCs w:val="24"/>
              </w:rPr>
            </w:pPr>
          </w:p>
          <w:p w:rsidR="009A621F" w:rsidRPr="00EB1CD0" w:rsidRDefault="009031D6" w:rsidP="00235805">
            <w:pPr>
              <w:tabs>
                <w:tab w:val="left" w:pos="1701"/>
              </w:tabs>
              <w:jc w:val="both"/>
              <w:rPr>
                <w:rFonts w:ascii="Arial" w:hAnsi="Arial" w:cs="Arial"/>
                <w:sz w:val="24"/>
                <w:szCs w:val="24"/>
              </w:rPr>
            </w:pPr>
            <w:r>
              <w:rPr>
                <w:rFonts w:ascii="Arial" w:hAnsi="Arial" w:cs="Arial"/>
                <w:sz w:val="24"/>
                <w:szCs w:val="24"/>
              </w:rPr>
              <w:t xml:space="preserve">5S, </w:t>
            </w:r>
            <w:r w:rsidR="009A621F">
              <w:rPr>
                <w:rFonts w:ascii="Arial" w:hAnsi="Arial" w:cs="Arial"/>
                <w:sz w:val="24"/>
                <w:szCs w:val="24"/>
              </w:rPr>
              <w:t xml:space="preserve">Özler’in </w:t>
            </w:r>
            <w:r w:rsidR="009A621F" w:rsidRPr="009A621F">
              <w:rPr>
                <w:rFonts w:ascii="Arial" w:hAnsi="Arial" w:cs="Arial"/>
                <w:sz w:val="24"/>
                <w:szCs w:val="24"/>
              </w:rPr>
              <w:t>daha düzenli, temiz ve veri</w:t>
            </w:r>
            <w:r w:rsidR="009A621F">
              <w:rPr>
                <w:rFonts w:ascii="Arial" w:hAnsi="Arial" w:cs="Arial"/>
                <w:sz w:val="24"/>
                <w:szCs w:val="24"/>
              </w:rPr>
              <w:t>mli hale gelmesine yardımcı olmaktadır</w:t>
            </w:r>
            <w:r w:rsidR="009A621F" w:rsidRPr="009A621F">
              <w:rPr>
                <w:rFonts w:ascii="Arial" w:hAnsi="Arial" w:cs="Arial"/>
                <w:sz w:val="24"/>
                <w:szCs w:val="24"/>
              </w:rPr>
              <w:t xml:space="preserve">. Bu, üretkenlik artışı, atık azaltma ve iş sağlığı ve güvenliği iyileştirmeleri </w:t>
            </w:r>
            <w:r w:rsidR="009A621F">
              <w:rPr>
                <w:rFonts w:ascii="Arial" w:hAnsi="Arial" w:cs="Arial"/>
                <w:sz w:val="24"/>
                <w:szCs w:val="24"/>
              </w:rPr>
              <w:t>gibi bir dizi fayda sağlamaktadır</w:t>
            </w:r>
            <w:r w:rsidR="009A621F" w:rsidRPr="009A621F">
              <w:rPr>
                <w:rFonts w:ascii="Arial" w:hAnsi="Arial" w:cs="Arial"/>
                <w:sz w:val="24"/>
                <w:szCs w:val="24"/>
              </w:rPr>
              <w:t>. Aynı zamanda çalışanların daha iyi çalışma koşulları altında daha etkili bir şekild</w:t>
            </w:r>
            <w:r w:rsidR="009A621F">
              <w:rPr>
                <w:rFonts w:ascii="Arial" w:hAnsi="Arial" w:cs="Arial"/>
                <w:sz w:val="24"/>
                <w:szCs w:val="24"/>
              </w:rPr>
              <w:t>e çalışmalarına da olanak tanımaktadır.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172549" w:rsidRPr="00EB1CD0" w:rsidRDefault="00172549"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72549" w:rsidRPr="00EB1CD0" w:rsidTr="00C83320">
        <w:trPr>
          <w:trHeight w:val="700"/>
        </w:trPr>
        <w:tc>
          <w:tcPr>
            <w:tcW w:w="7089" w:type="dxa"/>
            <w:gridSpan w:val="3"/>
            <w:vAlign w:val="center"/>
          </w:tcPr>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72549" w:rsidRPr="00EB1CD0" w:rsidRDefault="00172549"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08/09/2023</w:t>
            </w:r>
          </w:p>
        </w:tc>
      </w:tr>
      <w:tr w:rsidR="00172549" w:rsidRPr="00EB1CD0" w:rsidTr="00C83320">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72549" w:rsidRPr="00EB1CD0" w:rsidRDefault="00172549" w:rsidP="00C83320">
            <w:pPr>
              <w:tabs>
                <w:tab w:val="left" w:pos="1701"/>
              </w:tabs>
              <w:jc w:val="both"/>
              <w:rPr>
                <w:rFonts w:ascii="Arial" w:hAnsi="Arial" w:cs="Arial"/>
                <w:sz w:val="24"/>
                <w:szCs w:val="24"/>
              </w:rPr>
            </w:pPr>
          </w:p>
        </w:tc>
      </w:tr>
      <w:tr w:rsidR="00172549" w:rsidRPr="00EB1CD0" w:rsidTr="00C83320">
        <w:trPr>
          <w:trHeight w:val="3984"/>
        </w:trPr>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172549" w:rsidRDefault="00172549" w:rsidP="00172549">
            <w:pPr>
              <w:rPr>
                <w:rFonts w:ascii="Arial" w:hAnsi="Arial" w:cs="Arial"/>
                <w:b/>
                <w:sz w:val="24"/>
                <w:szCs w:val="24"/>
              </w:rPr>
            </w:pPr>
            <w:r w:rsidRPr="00172549">
              <w:rPr>
                <w:rFonts w:ascii="Arial" w:hAnsi="Arial" w:cs="Arial"/>
                <w:b/>
                <w:sz w:val="24"/>
                <w:szCs w:val="24"/>
              </w:rPr>
              <w:t>VII. Muhasebe ve Finans Sistemi</w:t>
            </w:r>
          </w:p>
          <w:p w:rsidR="00172549" w:rsidRPr="00EB1CD0" w:rsidRDefault="00172549"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sz w:val="24"/>
                <w:szCs w:val="24"/>
              </w:rPr>
            </w:pPr>
            <w:r>
              <w:rPr>
                <w:rFonts w:ascii="Arial" w:hAnsi="Arial" w:cs="Arial"/>
                <w:sz w:val="24"/>
                <w:szCs w:val="24"/>
              </w:rPr>
              <w:t>Muhasebe bölümünün faaliyetleri; fatura kesilmesi, cari hesap oluşturulması, mutabakatların yapılması, yasal beyannamelerin çıkartılması, kar-zarar hesabı çıkartılması, üst yönetime rapor verilmesi işlemlerini gerçekleştirmektedir.</w:t>
            </w:r>
          </w:p>
          <w:p w:rsidR="00C83320" w:rsidRDefault="00C83320" w:rsidP="00C83320">
            <w:pPr>
              <w:tabs>
                <w:tab w:val="left" w:pos="1701"/>
              </w:tabs>
              <w:jc w:val="both"/>
              <w:rPr>
                <w:rFonts w:ascii="Arial" w:hAnsi="Arial" w:cs="Arial"/>
                <w:sz w:val="24"/>
                <w:szCs w:val="24"/>
              </w:rPr>
            </w:pPr>
          </w:p>
          <w:p w:rsidR="00C83320" w:rsidRDefault="00C83320" w:rsidP="00C83320">
            <w:pPr>
              <w:tabs>
                <w:tab w:val="left" w:pos="1701"/>
              </w:tabs>
              <w:jc w:val="both"/>
              <w:rPr>
                <w:rFonts w:ascii="Arial" w:hAnsi="Arial" w:cs="Arial"/>
                <w:sz w:val="24"/>
                <w:szCs w:val="24"/>
              </w:rPr>
            </w:pPr>
            <w:r>
              <w:rPr>
                <w:rFonts w:ascii="Arial" w:hAnsi="Arial" w:cs="Arial"/>
                <w:sz w:val="24"/>
                <w:szCs w:val="24"/>
              </w:rPr>
              <w:t>Finans bölümünün</w:t>
            </w:r>
            <w:r w:rsidR="00B00E1A">
              <w:rPr>
                <w:rFonts w:ascii="Arial" w:hAnsi="Arial" w:cs="Arial"/>
                <w:sz w:val="24"/>
                <w:szCs w:val="24"/>
              </w:rPr>
              <w:t xml:space="preserve"> faaliyetleri;</w:t>
            </w:r>
            <w:r>
              <w:rPr>
                <w:rFonts w:ascii="Arial" w:hAnsi="Arial" w:cs="Arial"/>
                <w:sz w:val="24"/>
                <w:szCs w:val="24"/>
              </w:rPr>
              <w:t xml:space="preserve"> muhasebeden aldığı bilgilerle ve belgelerle cari hesap ödemeleri, çek ödemeleri, senet ödemeleri, kredi ödemeleri, vergi ödemeleri, personel ödemeleri yapmak, nakit akışı hazırlayıp üst yönetime sunmak gibi işlemleri gerçekleştirmektedir.</w:t>
            </w:r>
          </w:p>
          <w:p w:rsidR="00C83320" w:rsidRDefault="00C83320"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sz w:val="24"/>
                <w:szCs w:val="24"/>
              </w:rPr>
            </w:pPr>
            <w:r>
              <w:rPr>
                <w:rFonts w:ascii="Arial" w:hAnsi="Arial" w:cs="Arial"/>
                <w:sz w:val="24"/>
                <w:szCs w:val="24"/>
              </w:rPr>
              <w:t>Ürün ve hizmet maliyetlendir</w:t>
            </w:r>
            <w:r w:rsidR="000619B1">
              <w:rPr>
                <w:rFonts w:ascii="Arial" w:hAnsi="Arial" w:cs="Arial"/>
                <w:sz w:val="24"/>
                <w:szCs w:val="24"/>
              </w:rPr>
              <w:t>il</w:t>
            </w:r>
            <w:r>
              <w:rPr>
                <w:rFonts w:ascii="Arial" w:hAnsi="Arial" w:cs="Arial"/>
                <w:sz w:val="24"/>
                <w:szCs w:val="24"/>
              </w:rPr>
              <w:t xml:space="preserve">mesi; </w:t>
            </w:r>
            <w:r w:rsidR="000619B1">
              <w:rPr>
                <w:rFonts w:ascii="Arial" w:hAnsi="Arial" w:cs="Arial"/>
                <w:sz w:val="24"/>
                <w:szCs w:val="24"/>
              </w:rPr>
              <w:t>SAP ’deki</w:t>
            </w:r>
            <w:r w:rsidR="0055354C">
              <w:rPr>
                <w:rFonts w:ascii="Arial" w:hAnsi="Arial" w:cs="Arial"/>
                <w:sz w:val="24"/>
                <w:szCs w:val="24"/>
              </w:rPr>
              <w:t xml:space="preserve"> Maliyet Muhasebesi modülü üzerinden oluşturulan reçeteler ile üretilen miktara göre, hammadde </w:t>
            </w:r>
            <w:r w:rsidR="000619B1">
              <w:rPr>
                <w:rFonts w:ascii="Arial" w:hAnsi="Arial" w:cs="Arial"/>
                <w:sz w:val="24"/>
                <w:szCs w:val="24"/>
              </w:rPr>
              <w:t>sarfiyatları yapılarak</w:t>
            </w:r>
            <w:r w:rsidR="0055354C">
              <w:rPr>
                <w:rFonts w:ascii="Arial" w:hAnsi="Arial" w:cs="Arial"/>
                <w:sz w:val="24"/>
                <w:szCs w:val="24"/>
              </w:rPr>
              <w:t xml:space="preserve"> üzerine dağıtım anahtarı ile işçilik ve genel yönetim giderleri dağıtılmasıyla birim maliyeti bulmaktadır.</w:t>
            </w:r>
          </w:p>
          <w:p w:rsidR="00F671EE" w:rsidRDefault="00F671EE" w:rsidP="00C83320">
            <w:pPr>
              <w:tabs>
                <w:tab w:val="left" w:pos="1701"/>
              </w:tabs>
              <w:jc w:val="both"/>
              <w:rPr>
                <w:rFonts w:ascii="Arial" w:hAnsi="Arial" w:cs="Arial"/>
                <w:sz w:val="24"/>
                <w:szCs w:val="24"/>
              </w:rPr>
            </w:pPr>
          </w:p>
          <w:p w:rsidR="00F671EE" w:rsidRDefault="00F671EE" w:rsidP="00C83320">
            <w:pPr>
              <w:tabs>
                <w:tab w:val="left" w:pos="1701"/>
              </w:tabs>
              <w:jc w:val="both"/>
              <w:rPr>
                <w:rFonts w:ascii="Arial" w:hAnsi="Arial" w:cs="Arial"/>
                <w:sz w:val="24"/>
                <w:szCs w:val="24"/>
              </w:rPr>
            </w:pPr>
            <w:r>
              <w:rPr>
                <w:rFonts w:ascii="Arial" w:hAnsi="Arial" w:cs="Arial"/>
                <w:sz w:val="24"/>
                <w:szCs w:val="24"/>
              </w:rPr>
              <w:t xml:space="preserve">Bir ürüne ait maliyet hesabını, hammadde giderlerini, işçilik maliyetlerini vb. tüm giderleri yaptığım </w:t>
            </w:r>
            <w:r>
              <w:rPr>
                <w:rFonts w:ascii="Arial" w:hAnsi="Arial" w:cs="Arial"/>
                <w:b/>
                <w:sz w:val="24"/>
                <w:szCs w:val="24"/>
              </w:rPr>
              <w:t xml:space="preserve">MASRAF ÖĞELERİ </w:t>
            </w:r>
            <w:r>
              <w:rPr>
                <w:rFonts w:ascii="Arial" w:hAnsi="Arial" w:cs="Arial"/>
                <w:sz w:val="24"/>
                <w:szCs w:val="24"/>
              </w:rPr>
              <w:t>ve</w:t>
            </w:r>
            <w:r>
              <w:rPr>
                <w:rFonts w:ascii="Arial" w:hAnsi="Arial" w:cs="Arial"/>
                <w:b/>
                <w:sz w:val="24"/>
                <w:szCs w:val="24"/>
              </w:rPr>
              <w:t xml:space="preserve"> 6143755 SIPHO SİPARİŞİ İÇİN FİİLİ MASRAF MUNFERIT KLM. GÖRÜNTÜSÜ</w:t>
            </w:r>
            <w:r>
              <w:rPr>
                <w:rFonts w:ascii="Arial" w:hAnsi="Arial" w:cs="Arial"/>
                <w:sz w:val="24"/>
                <w:szCs w:val="24"/>
              </w:rPr>
              <w:t xml:space="preserve"> başlıklı </w:t>
            </w:r>
            <w:r w:rsidR="009D7E43">
              <w:rPr>
                <w:rFonts w:ascii="Arial" w:hAnsi="Arial" w:cs="Arial"/>
                <w:sz w:val="24"/>
                <w:szCs w:val="24"/>
              </w:rPr>
              <w:t>MS Excel</w:t>
            </w:r>
            <w:r>
              <w:rPr>
                <w:rFonts w:ascii="Arial" w:hAnsi="Arial" w:cs="Arial"/>
                <w:sz w:val="24"/>
                <w:szCs w:val="24"/>
              </w:rPr>
              <w:t xml:space="preserve"> tabloları ektedir.</w:t>
            </w:r>
          </w:p>
          <w:p w:rsidR="00F671EE" w:rsidRDefault="00F671EE" w:rsidP="00C83320">
            <w:pPr>
              <w:tabs>
                <w:tab w:val="left" w:pos="1701"/>
              </w:tabs>
              <w:jc w:val="both"/>
              <w:rPr>
                <w:rFonts w:ascii="Arial" w:hAnsi="Arial" w:cs="Arial"/>
                <w:sz w:val="24"/>
                <w:szCs w:val="24"/>
              </w:rPr>
            </w:pPr>
          </w:p>
          <w:p w:rsidR="00046860" w:rsidRPr="00F671EE" w:rsidRDefault="00046860" w:rsidP="00046860">
            <w:pPr>
              <w:tabs>
                <w:tab w:val="left" w:pos="1701"/>
              </w:tabs>
              <w:jc w:val="both"/>
              <w:rPr>
                <w:rFonts w:ascii="Arial" w:hAnsi="Arial" w:cs="Arial"/>
                <w:b/>
                <w:color w:val="FF0000"/>
                <w:sz w:val="24"/>
                <w:szCs w:val="24"/>
              </w:rPr>
            </w:pPr>
            <w:r w:rsidRPr="00172549">
              <w:rPr>
                <w:rFonts w:ascii="Arial" w:hAnsi="Arial" w:cs="Arial"/>
                <w:b/>
                <w:color w:val="FF0000"/>
                <w:sz w:val="24"/>
                <w:szCs w:val="24"/>
              </w:rPr>
              <w:t xml:space="preserve">Bir ürüne ait birim maliyet hesabını, hammadde giderleri, işçilik maliyetleri, genel giderler gibi tüm giderleri dikkate alarak hesaplayınız. Ele aldığınız ürünün başa baş noktası analizini yapınız. </w:t>
            </w:r>
          </w:p>
          <w:p w:rsidR="00F671EE" w:rsidRDefault="00F671EE" w:rsidP="00C83320">
            <w:pPr>
              <w:tabs>
                <w:tab w:val="left" w:pos="1701"/>
              </w:tabs>
              <w:jc w:val="both"/>
              <w:rPr>
                <w:rFonts w:ascii="Arial" w:hAnsi="Arial" w:cs="Arial"/>
                <w:b/>
                <w:color w:val="FF0000"/>
                <w:sz w:val="24"/>
                <w:szCs w:val="24"/>
              </w:rPr>
            </w:pPr>
          </w:p>
          <w:p w:rsidR="00172549" w:rsidRDefault="00172549"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172549" w:rsidRPr="00EB1CD0" w:rsidRDefault="00172549" w:rsidP="00046860">
            <w:pPr>
              <w:tabs>
                <w:tab w:val="left" w:pos="1701"/>
              </w:tabs>
              <w:jc w:val="both"/>
              <w:rPr>
                <w:rFonts w:ascii="Arial" w:hAnsi="Arial" w:cs="Arial"/>
                <w:sz w:val="24"/>
                <w:szCs w:val="24"/>
              </w:rPr>
            </w:pPr>
          </w:p>
        </w:tc>
      </w:tr>
      <w:tr w:rsidR="00172549" w:rsidRPr="00EB1CD0" w:rsidTr="00C83320">
        <w:trPr>
          <w:trHeight w:val="318"/>
        </w:trPr>
        <w:tc>
          <w:tcPr>
            <w:tcW w:w="2836"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72549" w:rsidRPr="00EB1CD0" w:rsidRDefault="00172549" w:rsidP="00C83320">
            <w:pPr>
              <w:tabs>
                <w:tab w:val="left" w:pos="1701"/>
              </w:tabs>
              <w:jc w:val="center"/>
              <w:rPr>
                <w:rFonts w:ascii="Arial" w:hAnsi="Arial" w:cs="Arial"/>
                <w:sz w:val="24"/>
                <w:szCs w:val="24"/>
              </w:rPr>
            </w:pPr>
          </w:p>
        </w:tc>
      </w:tr>
      <w:tr w:rsidR="00172549" w:rsidRPr="00EB1CD0" w:rsidTr="00C83320">
        <w:trPr>
          <w:trHeight w:val="224"/>
        </w:trPr>
        <w:tc>
          <w:tcPr>
            <w:tcW w:w="2836"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Pr>
                <w:rFonts w:ascii="Arial" w:hAnsi="Arial" w:cs="Arial"/>
                <w:sz w:val="24"/>
                <w:szCs w:val="24"/>
              </w:rPr>
              <w:t>1 Gün</w:t>
            </w:r>
          </w:p>
          <w:p w:rsidR="00172549" w:rsidRPr="00EB1CD0" w:rsidRDefault="00172549"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11/09/2023</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Default="00AE71B8" w:rsidP="00C83320">
            <w:pPr>
              <w:tabs>
                <w:tab w:val="left" w:pos="1701"/>
              </w:tabs>
              <w:jc w:val="both"/>
              <w:rPr>
                <w:rFonts w:ascii="Arial" w:hAnsi="Arial" w:cs="Arial"/>
                <w:b/>
                <w:sz w:val="24"/>
                <w:szCs w:val="24"/>
              </w:rPr>
            </w:pPr>
            <w:r>
              <w:rPr>
                <w:rFonts w:ascii="Arial" w:hAnsi="Arial" w:cs="Arial"/>
                <w:b/>
                <w:sz w:val="24"/>
                <w:szCs w:val="24"/>
              </w:rPr>
              <w:t>IX. Bilgisayar Uygulamaları</w:t>
            </w:r>
          </w:p>
          <w:p w:rsidR="00BB0EAB" w:rsidRDefault="00AE71B8" w:rsidP="00C83320">
            <w:pPr>
              <w:tabs>
                <w:tab w:val="left" w:pos="1701"/>
              </w:tabs>
              <w:jc w:val="both"/>
              <w:rPr>
                <w:rFonts w:ascii="Arial" w:hAnsi="Arial" w:cs="Arial"/>
                <w:sz w:val="24"/>
                <w:szCs w:val="24"/>
              </w:rPr>
            </w:pPr>
            <w:r>
              <w:rPr>
                <w:rFonts w:ascii="Arial" w:hAnsi="Arial" w:cs="Arial"/>
                <w:sz w:val="24"/>
                <w:szCs w:val="24"/>
              </w:rPr>
              <w:t>Firmada SAP yazılımı ku</w:t>
            </w:r>
            <w:r w:rsidR="00D51970">
              <w:rPr>
                <w:rFonts w:ascii="Arial" w:hAnsi="Arial" w:cs="Arial"/>
                <w:sz w:val="24"/>
                <w:szCs w:val="24"/>
              </w:rPr>
              <w:t>llanılmaktadır. Bu yazılımda Sap sisteminin sahip olduğu bütün modüller kullanılmaktadır. Bu modüller;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 xml:space="preserve">Maliyet Muhasebesi: </w:t>
            </w:r>
            <w:r w:rsidR="00132ABF">
              <w:rPr>
                <w:rFonts w:ascii="Arial" w:hAnsi="Arial" w:cs="Arial"/>
                <w:sz w:val="24"/>
                <w:szCs w:val="24"/>
              </w:rPr>
              <w:t>Özler’in kendi</w:t>
            </w:r>
            <w:r w:rsidR="00132ABF" w:rsidRPr="00132ABF">
              <w:rPr>
                <w:rFonts w:ascii="Arial" w:hAnsi="Arial" w:cs="Arial"/>
                <w:sz w:val="24"/>
                <w:szCs w:val="24"/>
              </w:rPr>
              <w:t xml:space="preserve"> maliyetlerini hesaplama, izleme ve analiz etme süreçlerini yönetir. Bu, ürün maliyetlerini hesaplama, maliyet verilerini izleme ve karlılık analizi yapma işlemlerini içerir.</w:t>
            </w:r>
          </w:p>
          <w:p w:rsidR="00D51970" w:rsidRDefault="00662E39"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Satış-</w:t>
            </w:r>
            <w:r w:rsidR="00D51970">
              <w:rPr>
                <w:rFonts w:ascii="Arial" w:hAnsi="Arial" w:cs="Arial"/>
                <w:sz w:val="24"/>
                <w:szCs w:val="24"/>
              </w:rPr>
              <w:t>Dağıtım:</w:t>
            </w:r>
            <w:r w:rsidR="00132ABF">
              <w:rPr>
                <w:rFonts w:ascii="Arial" w:hAnsi="Arial" w:cs="Arial"/>
                <w:sz w:val="24"/>
                <w:szCs w:val="24"/>
              </w:rPr>
              <w:t xml:space="preserve"> M</w:t>
            </w:r>
            <w:r w:rsidR="00132ABF" w:rsidRPr="00132ABF">
              <w:rPr>
                <w:rFonts w:ascii="Arial" w:hAnsi="Arial" w:cs="Arial"/>
                <w:sz w:val="24"/>
                <w:szCs w:val="24"/>
              </w:rPr>
              <w:t>üşteri</w:t>
            </w:r>
            <w:r w:rsidR="00132ABF">
              <w:rPr>
                <w:rFonts w:ascii="Arial" w:hAnsi="Arial" w:cs="Arial"/>
                <w:sz w:val="24"/>
                <w:szCs w:val="24"/>
              </w:rPr>
              <w:t>lerin</w:t>
            </w:r>
            <w:r w:rsidR="00132ABF" w:rsidRPr="00132ABF">
              <w:rPr>
                <w:rFonts w:ascii="Arial" w:hAnsi="Arial" w:cs="Arial"/>
                <w:sz w:val="24"/>
                <w:szCs w:val="24"/>
              </w:rPr>
              <w:t xml:space="preserve"> siparişlerini işleme, envanter yönetimi, fiyatlandırma ve sevkiyat gibi satış süreçlerini yönetir.</w:t>
            </w:r>
          </w:p>
          <w:p w:rsidR="00D51970" w:rsidRDefault="00662E39"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Üretim-</w:t>
            </w:r>
            <w:r w:rsidR="00D51970">
              <w:rPr>
                <w:rFonts w:ascii="Arial" w:hAnsi="Arial" w:cs="Arial"/>
                <w:sz w:val="24"/>
                <w:szCs w:val="24"/>
              </w:rPr>
              <w:t>Planlama:</w:t>
            </w:r>
            <w:r w:rsidR="00132ABF">
              <w:rPr>
                <w:rFonts w:ascii="Arial" w:hAnsi="Arial" w:cs="Arial"/>
                <w:sz w:val="24"/>
                <w:szCs w:val="24"/>
              </w:rPr>
              <w:t xml:space="preserve"> Üretim işlemlerinde planlama, üretim kapasitesinde</w:t>
            </w:r>
            <w:r w:rsidR="00132ABF" w:rsidRPr="00132ABF">
              <w:rPr>
                <w:rFonts w:ascii="Arial" w:hAnsi="Arial" w:cs="Arial"/>
                <w:sz w:val="24"/>
                <w:szCs w:val="24"/>
              </w:rPr>
              <w:t xml:space="preserve"> izleme, hammaddelerin ve işçilik kaynaklarının yönetimini içerir.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Kalite Yönetimi:</w:t>
            </w:r>
            <w:r w:rsidR="00132ABF">
              <w:rPr>
                <w:rFonts w:ascii="Arial" w:hAnsi="Arial" w:cs="Arial"/>
                <w:sz w:val="24"/>
                <w:szCs w:val="24"/>
              </w:rPr>
              <w:t xml:space="preserve"> Ürün</w:t>
            </w:r>
            <w:r w:rsidR="00132ABF" w:rsidRPr="00132ABF">
              <w:rPr>
                <w:rFonts w:ascii="Arial" w:hAnsi="Arial" w:cs="Arial"/>
                <w:sz w:val="24"/>
                <w:szCs w:val="24"/>
              </w:rPr>
              <w:t xml:space="preserve"> kalitesini izleme, test etme ve kalite kontrol süreçlerini yönetme işlevlerini sağlar. Bu, ürün kalitesini artırmak ve kalite sorunlarını izlemek için önemlidir.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Malzeme Yönetimi:</w:t>
            </w:r>
            <w:r w:rsidR="00132ABF">
              <w:rPr>
                <w:rFonts w:ascii="Arial" w:hAnsi="Arial" w:cs="Arial"/>
                <w:sz w:val="24"/>
                <w:szCs w:val="24"/>
              </w:rPr>
              <w:t xml:space="preserve"> E</w:t>
            </w:r>
            <w:r w:rsidR="00132ABF" w:rsidRPr="00132ABF">
              <w:rPr>
                <w:rFonts w:ascii="Arial" w:hAnsi="Arial" w:cs="Arial"/>
                <w:sz w:val="24"/>
                <w:szCs w:val="24"/>
              </w:rPr>
              <w:t>nvanter yönetimi, malzeme tedariki, stok izleme ve tedarik zinciri yönetimi gibi malzeme ile ilgili süreçleri kapsar.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Finans:</w:t>
            </w:r>
            <w:r w:rsidR="00132ABF">
              <w:rPr>
                <w:rFonts w:ascii="Arial" w:hAnsi="Arial" w:cs="Arial"/>
                <w:sz w:val="24"/>
                <w:szCs w:val="24"/>
              </w:rPr>
              <w:t xml:space="preserve"> F</w:t>
            </w:r>
            <w:r w:rsidR="00132ABF" w:rsidRPr="00132ABF">
              <w:rPr>
                <w:rFonts w:ascii="Arial" w:hAnsi="Arial" w:cs="Arial"/>
                <w:sz w:val="24"/>
                <w:szCs w:val="24"/>
              </w:rPr>
              <w:t>inansal işlemleri yönetir. Bu, muhasebe, bütçeleme, nakit yönetimi ve finansal raporlama gibi işlevleri içerir.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İnsan Kaynakları:</w:t>
            </w:r>
            <w:r w:rsidR="00132ABF">
              <w:rPr>
                <w:rFonts w:ascii="Arial" w:hAnsi="Arial" w:cs="Arial"/>
                <w:sz w:val="24"/>
                <w:szCs w:val="24"/>
              </w:rPr>
              <w:t xml:space="preserve"> P</w:t>
            </w:r>
            <w:r w:rsidR="00132ABF" w:rsidRPr="00132ABF">
              <w:rPr>
                <w:rFonts w:ascii="Arial" w:hAnsi="Arial" w:cs="Arial"/>
                <w:sz w:val="24"/>
                <w:szCs w:val="24"/>
              </w:rPr>
              <w:t>ersonel yönetimi, bordrolama, işe alım ve eğitim gibi insan kaynakları süreçlerini izler.</w:t>
            </w:r>
          </w:p>
          <w:p w:rsidR="00D51970" w:rsidRP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Depo Yönetimi:</w:t>
            </w:r>
            <w:r w:rsidR="00132ABF">
              <w:rPr>
                <w:rFonts w:ascii="Arial" w:hAnsi="Arial" w:cs="Arial"/>
                <w:sz w:val="24"/>
                <w:szCs w:val="24"/>
              </w:rPr>
              <w:t xml:space="preserve"> D</w:t>
            </w:r>
            <w:r w:rsidR="00132ABF" w:rsidRPr="00132ABF">
              <w:rPr>
                <w:rFonts w:ascii="Arial" w:hAnsi="Arial" w:cs="Arial"/>
                <w:sz w:val="24"/>
                <w:szCs w:val="24"/>
              </w:rPr>
              <w:t>epo</w:t>
            </w:r>
            <w:r w:rsidR="00132ABF">
              <w:rPr>
                <w:rFonts w:ascii="Arial" w:hAnsi="Arial" w:cs="Arial"/>
                <w:sz w:val="24"/>
                <w:szCs w:val="24"/>
              </w:rPr>
              <w:t>daki</w:t>
            </w:r>
            <w:r w:rsidR="00132ABF" w:rsidRPr="00132ABF">
              <w:rPr>
                <w:rFonts w:ascii="Arial" w:hAnsi="Arial" w:cs="Arial"/>
                <w:sz w:val="24"/>
                <w:szCs w:val="24"/>
              </w:rPr>
              <w:t xml:space="preserve"> operasyonlarını izleme, envanter yönetimi, sevkiyat ve teslimat işlemlerini optimize etme görevlerini yerine getirir.</w:t>
            </w:r>
          </w:p>
          <w:p w:rsidR="00BB0EAB" w:rsidRPr="00EB1CD0" w:rsidRDefault="00BB0EAB"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Proje Departmanının kullandığı bir modülün ekran görüntüsü;</w:t>
            </w:r>
            <w:r w:rsidR="0054346B" w:rsidRPr="0054346B">
              <w:rPr>
                <w:rFonts w:ascii="Arial" w:hAnsi="Arial" w:cs="Arial"/>
                <w:noProof/>
                <w:sz w:val="24"/>
                <w:szCs w:val="24"/>
              </w:rPr>
              <w:t xml:space="preserve"> </w:t>
            </w:r>
          </w:p>
          <w:p w:rsidR="00BB0EAB"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2608" behindDoc="0" locked="0" layoutInCell="1" allowOverlap="1">
                  <wp:simplePos x="0" y="0"/>
                  <wp:positionH relativeFrom="column">
                    <wp:posOffset>1292860</wp:posOffset>
                  </wp:positionH>
                  <wp:positionV relativeFrom="paragraph">
                    <wp:posOffset>109220</wp:posOffset>
                  </wp:positionV>
                  <wp:extent cx="4305300" cy="2139315"/>
                  <wp:effectExtent l="0" t="0" r="0" b="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P Ekran Fotoğraf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05300" cy="2139315"/>
                          </a:xfrm>
                          <a:prstGeom prst="rect">
                            <a:avLst/>
                          </a:prstGeom>
                        </pic:spPr>
                      </pic:pic>
                    </a:graphicData>
                  </a:graphic>
                  <wp14:sizeRelH relativeFrom="margin">
                    <wp14:pctWidth>0</wp14:pctWidth>
                  </wp14:sizeRelH>
                  <wp14:sizeRelV relativeFrom="margin">
                    <wp14:pctHeight>0</wp14:pctHeight>
                  </wp14:sizeRelV>
                </wp:anchor>
              </w:drawing>
            </w:r>
          </w:p>
          <w:p w:rsidR="00132ABF" w:rsidRDefault="00132ABF" w:rsidP="00C83320">
            <w:pPr>
              <w:tabs>
                <w:tab w:val="left" w:pos="1701"/>
              </w:tabs>
              <w:jc w:val="both"/>
              <w:rPr>
                <w:rFonts w:ascii="Arial" w:hAnsi="Arial" w:cs="Arial"/>
                <w:sz w:val="24"/>
                <w:szCs w:val="24"/>
              </w:rPr>
            </w:pPr>
          </w:p>
          <w:p w:rsidR="00132ABF"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9776" behindDoc="0" locked="0" layoutInCell="1" allowOverlap="1" wp14:anchorId="05851E87" wp14:editId="5EF0E680">
                      <wp:simplePos x="0" y="0"/>
                      <wp:positionH relativeFrom="column">
                        <wp:posOffset>3587750</wp:posOffset>
                      </wp:positionH>
                      <wp:positionV relativeFrom="paragraph">
                        <wp:posOffset>159385</wp:posOffset>
                      </wp:positionV>
                      <wp:extent cx="1798955" cy="254000"/>
                      <wp:effectExtent l="0" t="0" r="10795" b="12700"/>
                      <wp:wrapNone/>
                      <wp:docPr id="30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167" cy="254000"/>
                              </a:xfrm>
                              <a:prstGeom prst="rect">
                                <a:avLst/>
                              </a:prstGeom>
                              <a:solidFill>
                                <a:srgbClr val="FFFFFF"/>
                              </a:solidFill>
                              <a:ln w="9525">
                                <a:solidFill>
                                  <a:srgbClr val="000000"/>
                                </a:solidFill>
                                <a:miter lim="800000"/>
                                <a:headEnd/>
                                <a:tailEnd/>
                              </a:ln>
                            </wps:spPr>
                            <wps:txbx>
                              <w:txbxContent>
                                <w:p w:rsidR="004E3D27" w:rsidRPr="0054346B" w:rsidRDefault="004E3D27" w:rsidP="0054346B">
                                  <w:pPr>
                                    <w:rPr>
                                      <w:sz w:val="20"/>
                                      <w:szCs w:val="20"/>
                                    </w:rPr>
                                  </w:pPr>
                                  <w:r w:rsidRPr="0054346B">
                                    <w:rPr>
                                      <w:sz w:val="20"/>
                                      <w:szCs w:val="20"/>
                                    </w:rPr>
                                    <w:t xml:space="preserve">BAZI KODLAR </w:t>
                                  </w:r>
                                  <w:r>
                                    <w:rPr>
                                      <w:sz w:val="20"/>
                                      <w:szCs w:val="20"/>
                                    </w:rPr>
                                    <w:t>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51E87" id="_x0000_s1033" type="#_x0000_t202" style="position:absolute;left:0;text-align:left;margin-left:282.5pt;margin-top:12.55pt;width:141.65pt;height:20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">
                      <v:textbox>
                        <w:txbxContent>
                          <w:p w:rsidR="004E3D27" w:rsidRPr="0054346B" w:rsidRDefault="004E3D27" w:rsidP="0054346B">
                            <w:pPr>
                              <w:rPr>
                                <w:sz w:val="20"/>
                                <w:szCs w:val="20"/>
                              </w:rPr>
                            </w:pPr>
                            <w:r w:rsidRPr="0054346B">
                              <w:rPr>
                                <w:sz w:val="20"/>
                                <w:szCs w:val="20"/>
                              </w:rPr>
                              <w:t xml:space="preserve">BAZI KODLAR </w:t>
                            </w:r>
                            <w:r>
                              <w:rPr>
                                <w:sz w:val="20"/>
                                <w:szCs w:val="20"/>
                              </w:rPr>
                              <w:t>GİZLENMİŞTİR</w:t>
                            </w:r>
                          </w:p>
                        </w:txbxContent>
                      </v:textbox>
                    </v:shape>
                  </w:pict>
                </mc:Fallback>
              </mc:AlternateContent>
            </w:r>
          </w:p>
          <w:p w:rsidR="00132ABF"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8752" behindDoc="0" locked="0" layoutInCell="1" allowOverlap="1" wp14:anchorId="1561B96D" wp14:editId="61133707">
                      <wp:simplePos x="0" y="0"/>
                      <wp:positionH relativeFrom="column">
                        <wp:posOffset>1310005</wp:posOffset>
                      </wp:positionH>
                      <wp:positionV relativeFrom="paragraph">
                        <wp:posOffset>43180</wp:posOffset>
                      </wp:positionV>
                      <wp:extent cx="1828800" cy="643255"/>
                      <wp:effectExtent l="0" t="0" r="19050" b="23495"/>
                      <wp:wrapNone/>
                      <wp:docPr id="30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43467"/>
                              </a:xfrm>
                              <a:prstGeom prst="rect">
                                <a:avLst/>
                              </a:prstGeom>
                              <a:solidFill>
                                <a:srgbClr val="FFFFFF"/>
                              </a:solidFill>
                              <a:ln w="9525">
                                <a:solidFill>
                                  <a:srgbClr val="000000"/>
                                </a:solidFill>
                                <a:miter lim="800000"/>
                                <a:headEnd/>
                                <a:tailEnd/>
                              </a:ln>
                            </wps:spPr>
                            <wps:txbx>
                              <w:txbxContent>
                                <w:p w:rsidR="004E3D27" w:rsidRPr="0054346B" w:rsidRDefault="004E3D27" w:rsidP="0054346B">
                                  <w:pPr>
                                    <w:rPr>
                                      <w:sz w:val="20"/>
                                      <w:szCs w:val="20"/>
                                    </w:rPr>
                                  </w:pPr>
                                  <w:r w:rsidRPr="0054346B">
                                    <w:rPr>
                                      <w:sz w:val="20"/>
                                      <w:szCs w:val="20"/>
                                    </w:rPr>
                                    <w:t xml:space="preserve">BAZI KODLAR </w:t>
                                  </w:r>
                                  <w:r>
                                    <w:rPr>
                                      <w:sz w:val="20"/>
                                      <w:szCs w:val="20"/>
                                    </w:rPr>
                                    <w:t>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1B96D" id="_x0000_s1034" type="#_x0000_t202" style="position:absolute;left:0;text-align:left;margin-left:103.15pt;margin-top:3.4pt;width:2in;height:50.6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">
                      <v:textbox>
                        <w:txbxContent>
                          <w:p w:rsidR="004E3D27" w:rsidRPr="0054346B" w:rsidRDefault="004E3D27" w:rsidP="0054346B">
                            <w:pPr>
                              <w:rPr>
                                <w:sz w:val="20"/>
                                <w:szCs w:val="20"/>
                              </w:rPr>
                            </w:pPr>
                            <w:r w:rsidRPr="0054346B">
                              <w:rPr>
                                <w:sz w:val="20"/>
                                <w:szCs w:val="20"/>
                              </w:rPr>
                              <w:t xml:space="preserve">BAZI KODLAR </w:t>
                            </w:r>
                            <w:r>
                              <w:rPr>
                                <w:sz w:val="20"/>
                                <w:szCs w:val="20"/>
                              </w:rPr>
                              <w:t>GİZLENMİŞTİR</w:t>
                            </w:r>
                          </w:p>
                        </w:txbxContent>
                      </v:textbox>
                    </v:shape>
                  </w:pict>
                </mc:Fallback>
              </mc:AlternateContent>
            </w:r>
          </w:p>
          <w:p w:rsidR="00132ABF" w:rsidRDefault="00132ABF" w:rsidP="00C83320">
            <w:pPr>
              <w:tabs>
                <w:tab w:val="left" w:pos="1701"/>
              </w:tabs>
              <w:jc w:val="both"/>
              <w:rPr>
                <w:rFonts w:ascii="Arial" w:hAnsi="Arial" w:cs="Arial"/>
                <w:sz w:val="24"/>
                <w:szCs w:val="24"/>
              </w:rPr>
            </w:pPr>
          </w:p>
          <w:p w:rsidR="00132ABF" w:rsidRPr="00EB1CD0" w:rsidRDefault="00132ABF"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Default="00BB0EAB" w:rsidP="00C83320">
            <w:pPr>
              <w:tabs>
                <w:tab w:val="left" w:pos="1701"/>
              </w:tabs>
              <w:rPr>
                <w:rFonts w:ascii="Arial" w:hAnsi="Arial" w:cs="Arial"/>
                <w:sz w:val="24"/>
                <w:szCs w:val="24"/>
              </w:rPr>
            </w:pPr>
          </w:p>
          <w:p w:rsidR="00D51970" w:rsidRDefault="00D51970" w:rsidP="00C83320">
            <w:pPr>
              <w:tabs>
                <w:tab w:val="left" w:pos="1701"/>
              </w:tabs>
              <w:rPr>
                <w:rFonts w:ascii="Arial" w:hAnsi="Arial" w:cs="Arial"/>
                <w:sz w:val="24"/>
                <w:szCs w:val="24"/>
              </w:rPr>
            </w:pPr>
          </w:p>
          <w:p w:rsidR="00132ABF" w:rsidRPr="00EB1CD0" w:rsidRDefault="00132ABF"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r w:rsidR="00D51970">
              <w:rPr>
                <w:rFonts w:ascii="Arial" w:hAnsi="Arial" w:cs="Arial"/>
                <w:sz w:val="24"/>
                <w:szCs w:val="24"/>
              </w:rPr>
              <w:t xml:space="preserve"> 11/09/2023</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Default="00BB0EAB"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İşçilerin kullandığı Makine Başı Üretim modülünün görüntüsü;</w:t>
            </w:r>
          </w:p>
          <w:p w:rsidR="00132ABF"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3632" behindDoc="0" locked="0" layoutInCell="1" allowOverlap="1">
                  <wp:simplePos x="0" y="0"/>
                  <wp:positionH relativeFrom="column">
                    <wp:posOffset>1305560</wp:posOffset>
                  </wp:positionH>
                  <wp:positionV relativeFrom="paragraph">
                    <wp:posOffset>69850</wp:posOffset>
                  </wp:positionV>
                  <wp:extent cx="3706495" cy="2780030"/>
                  <wp:effectExtent l="0" t="0" r="8255" b="1270"/>
                  <wp:wrapNone/>
                  <wp:docPr id="298" name="Resim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AP Ekran Fotoğrafı 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06495" cy="2780030"/>
                          </a:xfrm>
                          <a:prstGeom prst="rect">
                            <a:avLst/>
                          </a:prstGeom>
                        </pic:spPr>
                      </pic:pic>
                    </a:graphicData>
                  </a:graphic>
                  <wp14:sizeRelH relativeFrom="margin">
                    <wp14:pctWidth>0</wp14:pctWidth>
                  </wp14:sizeRelH>
                  <wp14:sizeRelV relativeFrom="margin">
                    <wp14:pctHeight>0</wp14:pctHeight>
                  </wp14:sizeRelV>
                </wp:anchor>
              </w:drawing>
            </w:r>
          </w:p>
          <w:p w:rsidR="000258EE" w:rsidRDefault="000258EE" w:rsidP="00C83320">
            <w:pPr>
              <w:tabs>
                <w:tab w:val="left" w:pos="1701"/>
              </w:tabs>
              <w:jc w:val="both"/>
              <w:rPr>
                <w:rFonts w:ascii="Arial" w:hAnsi="Arial" w:cs="Arial"/>
                <w:sz w:val="24"/>
                <w:szCs w:val="24"/>
              </w:rPr>
            </w:pPr>
          </w:p>
          <w:p w:rsidR="000258EE" w:rsidRDefault="000258EE"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5C0005"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6704" behindDoc="0" locked="0" layoutInCell="1" allowOverlap="1">
                      <wp:simplePos x="0" y="0"/>
                      <wp:positionH relativeFrom="column">
                        <wp:posOffset>1953895</wp:posOffset>
                      </wp:positionH>
                      <wp:positionV relativeFrom="paragraph">
                        <wp:posOffset>19685</wp:posOffset>
                      </wp:positionV>
                      <wp:extent cx="1047750" cy="292100"/>
                      <wp:effectExtent l="0" t="0" r="19050" b="1270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92100"/>
                              </a:xfrm>
                              <a:prstGeom prst="rect">
                                <a:avLst/>
                              </a:prstGeom>
                              <a:solidFill>
                                <a:srgbClr val="FFFFFF"/>
                              </a:solidFill>
                              <a:ln w="9525">
                                <a:solidFill>
                                  <a:srgbClr val="000000"/>
                                </a:solidFill>
                                <a:miter lim="800000"/>
                                <a:headEnd/>
                                <a:tailEnd/>
                              </a:ln>
                            </wps:spPr>
                            <wps:txbx>
                              <w:txbxContent>
                                <w:p w:rsidR="004E3D27" w:rsidRPr="005C0005" w:rsidRDefault="004E3D27">
                                  <w:pPr>
                                    <w:rPr>
                                      <w:sz w:val="12"/>
                                      <w:szCs w:val="10"/>
                                    </w:rPr>
                                  </w:pPr>
                                  <w:r w:rsidRPr="005C0005">
                                    <w:rPr>
                                      <w:sz w:val="12"/>
                                      <w:szCs w:val="10"/>
                                    </w:rPr>
                                    <w:t>BAZI KODLAR 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53.85pt;margin-top:1.55pt;width:82.5pt;height:23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">
                      <v:textbox>
                        <w:txbxContent>
                          <w:p w:rsidR="004E3D27" w:rsidRPr="005C0005" w:rsidRDefault="004E3D27">
                            <w:pPr>
                              <w:rPr>
                                <w:sz w:val="12"/>
                                <w:szCs w:val="10"/>
                              </w:rPr>
                            </w:pPr>
                            <w:r w:rsidRPr="005C0005">
                              <w:rPr>
                                <w:sz w:val="12"/>
                                <w:szCs w:val="10"/>
                              </w:rPr>
                              <w:t>BAZI KODLAR GİZLENMİŞTİR</w:t>
                            </w:r>
                          </w:p>
                        </w:txbxContent>
                      </v:textbox>
                    </v:shape>
                  </w:pict>
                </mc:Fallback>
              </mc:AlternateContent>
            </w: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Lojistik Departmanının kullandığı depo yönetimi modülünün görüntüsü;</w:t>
            </w:r>
          </w:p>
          <w:p w:rsidR="00662E39" w:rsidRPr="00EB1CD0"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4656" behindDoc="0" locked="0" layoutInCell="1" allowOverlap="1">
                  <wp:simplePos x="0" y="0"/>
                  <wp:positionH relativeFrom="column">
                    <wp:posOffset>1338580</wp:posOffset>
                  </wp:positionH>
                  <wp:positionV relativeFrom="paragraph">
                    <wp:posOffset>93980</wp:posOffset>
                  </wp:positionV>
                  <wp:extent cx="3677920" cy="2758440"/>
                  <wp:effectExtent l="0" t="0" r="0" b="3810"/>
                  <wp:wrapNone/>
                  <wp:docPr id="300" name="Resim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AP Ekran Fotoğrafı 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7920" cy="2758440"/>
                          </a:xfrm>
                          <a:prstGeom prst="rect">
                            <a:avLst/>
                          </a:prstGeom>
                        </pic:spPr>
                      </pic:pic>
                    </a:graphicData>
                  </a:graphic>
                  <wp14:sizeRelH relativeFrom="margin">
                    <wp14:pctWidth>0</wp14:pctWidth>
                  </wp14:sizeRelH>
                  <wp14:sizeRelV relativeFrom="margin">
                    <wp14:pctHeight>0</wp14:pctHeight>
                  </wp14:sizeRelV>
                </wp:anchor>
              </w:drawing>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7728" behindDoc="0" locked="0" layoutInCell="1" allowOverlap="1" wp14:anchorId="62EF509A" wp14:editId="11F41D42">
                      <wp:simplePos x="0" y="0"/>
                      <wp:positionH relativeFrom="column">
                        <wp:posOffset>2780030</wp:posOffset>
                      </wp:positionH>
                      <wp:positionV relativeFrom="paragraph">
                        <wp:posOffset>132715</wp:posOffset>
                      </wp:positionV>
                      <wp:extent cx="951230" cy="163830"/>
                      <wp:effectExtent l="19050" t="57150" r="20320" b="45720"/>
                      <wp:wrapNone/>
                      <wp:docPr id="30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27724">
                                <a:off x="0" y="0"/>
                                <a:ext cx="951230" cy="163830"/>
                              </a:xfrm>
                              <a:prstGeom prst="rect">
                                <a:avLst/>
                              </a:prstGeom>
                              <a:solidFill>
                                <a:srgbClr val="FFFFFF"/>
                              </a:solidFill>
                              <a:ln w="9525">
                                <a:solidFill>
                                  <a:srgbClr val="000000"/>
                                </a:solidFill>
                                <a:miter lim="800000"/>
                                <a:headEnd/>
                                <a:tailEnd/>
                              </a:ln>
                            </wps:spPr>
                            <wps:txbx>
                              <w:txbxContent>
                                <w:p w:rsidR="004E3D27" w:rsidRDefault="004E3D27" w:rsidP="0054346B">
                                  <w:pPr>
                                    <w:rPr>
                                      <w:sz w:val="10"/>
                                      <w:szCs w:val="10"/>
                                    </w:rPr>
                                  </w:pPr>
                                  <w:r w:rsidRPr="0054346B">
                                    <w:rPr>
                                      <w:sz w:val="10"/>
                                      <w:szCs w:val="10"/>
                                    </w:rPr>
                                    <w:t xml:space="preserve">BAZI KODLAR </w:t>
                                  </w:r>
                                  <w:r>
                                    <w:rPr>
                                      <w:sz w:val="10"/>
                                      <w:szCs w:val="10"/>
                                    </w:rPr>
                                    <w:t>GİZLENMİŞTİR</w:t>
                                  </w:r>
                                </w:p>
                                <w:p w:rsidR="004E3D27" w:rsidRPr="0054346B" w:rsidRDefault="004E3D27" w:rsidP="0054346B">
                                  <w:pPr>
                                    <w:rPr>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F509A" id="_x0000_s1036" type="#_x0000_t202" style="position:absolute;left:0;text-align:left;margin-left:218.9pt;margin-top:10.45pt;width:74.9pt;height:12.9pt;rotation:248735fd;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">
                      <v:textbox>
                        <w:txbxContent>
                          <w:p w:rsidR="004E3D27" w:rsidRDefault="004E3D27" w:rsidP="0054346B">
                            <w:pPr>
                              <w:rPr>
                                <w:sz w:val="10"/>
                                <w:szCs w:val="10"/>
                              </w:rPr>
                            </w:pPr>
                            <w:r w:rsidRPr="0054346B">
                              <w:rPr>
                                <w:sz w:val="10"/>
                                <w:szCs w:val="10"/>
                              </w:rPr>
                              <w:t xml:space="preserve">BAZI KODLAR </w:t>
                            </w:r>
                            <w:r>
                              <w:rPr>
                                <w:sz w:val="10"/>
                                <w:szCs w:val="10"/>
                              </w:rPr>
                              <w:t>GİZLENMİŞTİR</w:t>
                            </w:r>
                          </w:p>
                          <w:p w:rsidR="004E3D27" w:rsidRPr="0054346B" w:rsidRDefault="004E3D27" w:rsidP="0054346B">
                            <w:pPr>
                              <w:rPr>
                                <w:sz w:val="10"/>
                                <w:szCs w:val="10"/>
                              </w:rPr>
                            </w:pPr>
                          </w:p>
                        </w:txbxContent>
                      </v:textbox>
                    </v:shape>
                  </w:pict>
                </mc:Fallback>
              </mc:AlternateContent>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132ABF">
            <w:pPr>
              <w:tabs>
                <w:tab w:val="left" w:pos="1701"/>
              </w:tabs>
              <w:rPr>
                <w:rFonts w:ascii="Arial" w:hAnsi="Arial" w:cs="Arial"/>
                <w:sz w:val="24"/>
                <w:szCs w:val="24"/>
              </w:rPr>
            </w:pPr>
          </w:p>
          <w:p w:rsidR="00BB0EAB" w:rsidRDefault="00BB0EAB"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BB0EAB" w:rsidRPr="00EB1CD0" w:rsidRDefault="00BB0EAB" w:rsidP="00662E39">
            <w:pPr>
              <w:tabs>
                <w:tab w:val="left" w:pos="1701"/>
              </w:tabs>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EE169F" w:rsidRPr="00EB1CD0" w:rsidRDefault="00EE169F" w:rsidP="00C83320">
            <w:pPr>
              <w:tabs>
                <w:tab w:val="left" w:pos="1701"/>
              </w:tabs>
              <w:jc w:val="both"/>
              <w:rPr>
                <w:rFonts w:ascii="Arial" w:hAnsi="Arial" w:cs="Arial"/>
                <w:sz w:val="24"/>
                <w:szCs w:val="24"/>
              </w:rPr>
            </w:pPr>
            <w:r>
              <w:rPr>
                <w:rFonts w:ascii="Arial" w:hAnsi="Arial" w:cs="Arial"/>
                <w:sz w:val="24"/>
                <w:szCs w:val="24"/>
              </w:rPr>
              <w:t>Bilgisayar destekli tasarım uygulamaları;</w:t>
            </w:r>
          </w:p>
          <w:p w:rsidR="00EE169F" w:rsidRDefault="00EE169F" w:rsidP="00C83320">
            <w:pPr>
              <w:tabs>
                <w:tab w:val="left" w:pos="1701"/>
              </w:tabs>
              <w:jc w:val="both"/>
              <w:rPr>
                <w:rFonts w:ascii="Arial" w:hAnsi="Arial" w:cs="Arial"/>
                <w:sz w:val="24"/>
                <w:szCs w:val="24"/>
              </w:rPr>
            </w:pPr>
          </w:p>
          <w:p w:rsidR="00BB0EAB" w:rsidRDefault="00EE169F" w:rsidP="00EE169F">
            <w:pPr>
              <w:pStyle w:val="ListeParagraf"/>
              <w:numPr>
                <w:ilvl w:val="0"/>
                <w:numId w:val="10"/>
              </w:numPr>
              <w:tabs>
                <w:tab w:val="left" w:pos="1701"/>
              </w:tabs>
              <w:jc w:val="both"/>
              <w:rPr>
                <w:rFonts w:ascii="Arial" w:hAnsi="Arial" w:cs="Arial"/>
                <w:sz w:val="24"/>
                <w:szCs w:val="24"/>
              </w:rPr>
            </w:pPr>
            <w:r w:rsidRPr="00EE169F">
              <w:rPr>
                <w:rFonts w:ascii="Arial" w:hAnsi="Arial" w:cs="Arial"/>
                <w:b/>
                <w:sz w:val="24"/>
                <w:szCs w:val="24"/>
              </w:rPr>
              <w:t>CATIA:</w:t>
            </w:r>
            <w:r w:rsidRPr="00EE169F">
              <w:rPr>
                <w:rFonts w:ascii="Arial" w:hAnsi="Arial" w:cs="Arial"/>
                <w:sz w:val="24"/>
                <w:szCs w:val="24"/>
              </w:rPr>
              <w:t xml:space="preserve"> </w:t>
            </w:r>
            <w:r w:rsidR="00AA4B2B" w:rsidRPr="00EE169F">
              <w:rPr>
                <w:rFonts w:ascii="Arial" w:hAnsi="Arial" w:cs="Arial"/>
                <w:sz w:val="24"/>
                <w:szCs w:val="24"/>
              </w:rPr>
              <w:t>Bilgisayar destekli tasarım uygulaması</w:t>
            </w:r>
            <w:r w:rsidR="005256D4" w:rsidRPr="00EE169F">
              <w:rPr>
                <w:rFonts w:ascii="Arial" w:hAnsi="Arial" w:cs="Arial"/>
                <w:sz w:val="24"/>
                <w:szCs w:val="24"/>
              </w:rPr>
              <w:t xml:space="preserve"> olan ve AR-GE</w:t>
            </w:r>
            <w:r w:rsidR="00AA27C6">
              <w:rPr>
                <w:rFonts w:ascii="Arial" w:hAnsi="Arial" w:cs="Arial"/>
                <w:sz w:val="24"/>
                <w:szCs w:val="24"/>
              </w:rPr>
              <w:t xml:space="preserve"> departmanı</w:t>
            </w:r>
            <w:r w:rsidR="005256D4" w:rsidRPr="00EE169F">
              <w:rPr>
                <w:rFonts w:ascii="Arial" w:hAnsi="Arial" w:cs="Arial"/>
                <w:sz w:val="24"/>
                <w:szCs w:val="24"/>
              </w:rPr>
              <w:t>n</w:t>
            </w:r>
            <w:r w:rsidR="00AA27C6">
              <w:rPr>
                <w:rFonts w:ascii="Arial" w:hAnsi="Arial" w:cs="Arial"/>
                <w:sz w:val="24"/>
                <w:szCs w:val="24"/>
              </w:rPr>
              <w:t>ı</w:t>
            </w:r>
            <w:r w:rsidR="005256D4" w:rsidRPr="00EE169F">
              <w:rPr>
                <w:rFonts w:ascii="Arial" w:hAnsi="Arial" w:cs="Arial"/>
                <w:sz w:val="24"/>
                <w:szCs w:val="24"/>
              </w:rPr>
              <w:t>n kullandığı CATIA yazılımı, plastik ürünlerin tasarımından üretimine kadar birçok aşamada kullanılır. CATIA, 3D tasarım yetenekleri sunar ve plastik parçaların şekil, boyut, fikstür görüntüsünü belirlememize yardımcı olur. Ayrıca, üretim süreçlerini optimize etmek ve kalıp tasarımını kolaylaştırmak için de kullanılır. Bu nedenle, CATIA'nın kullanılması, daha iyi ürünlerin daha hızlı ve verimli bir şekilde geliştirilmesine katkı sağlar.</w:t>
            </w:r>
          </w:p>
          <w:p w:rsidR="00EE169F" w:rsidRDefault="00EE169F" w:rsidP="00EE169F">
            <w:pPr>
              <w:pStyle w:val="ListeParagraf"/>
              <w:numPr>
                <w:ilvl w:val="0"/>
                <w:numId w:val="10"/>
              </w:numPr>
              <w:tabs>
                <w:tab w:val="left" w:pos="1701"/>
              </w:tabs>
              <w:jc w:val="both"/>
              <w:rPr>
                <w:rFonts w:ascii="Arial" w:hAnsi="Arial" w:cs="Arial"/>
                <w:sz w:val="24"/>
                <w:szCs w:val="24"/>
              </w:rPr>
            </w:pPr>
            <w:r>
              <w:rPr>
                <w:rFonts w:ascii="Arial" w:hAnsi="Arial" w:cs="Arial"/>
                <w:b/>
                <w:sz w:val="24"/>
                <w:szCs w:val="24"/>
              </w:rPr>
              <w:t>WORKNC:</w:t>
            </w:r>
            <w:r>
              <w:rPr>
                <w:rFonts w:ascii="Arial" w:hAnsi="Arial" w:cs="Arial"/>
                <w:sz w:val="24"/>
                <w:szCs w:val="24"/>
              </w:rPr>
              <w:t xml:space="preserve"> CNC Tasarım uygulamasıdır. Özler MAKA birimi kalıp tasarımları için kullanmaktadır.</w:t>
            </w:r>
          </w:p>
          <w:p w:rsidR="00BB0EAB" w:rsidRDefault="00EE169F" w:rsidP="00C83320">
            <w:pPr>
              <w:pStyle w:val="ListeParagraf"/>
              <w:numPr>
                <w:ilvl w:val="0"/>
                <w:numId w:val="10"/>
              </w:numPr>
              <w:tabs>
                <w:tab w:val="left" w:pos="1701"/>
              </w:tabs>
              <w:jc w:val="both"/>
              <w:rPr>
                <w:rFonts w:ascii="Arial" w:hAnsi="Arial" w:cs="Arial"/>
                <w:b/>
                <w:sz w:val="24"/>
                <w:szCs w:val="24"/>
              </w:rPr>
            </w:pPr>
            <w:r w:rsidRPr="00EE169F">
              <w:rPr>
                <w:rFonts w:ascii="Arial" w:hAnsi="Arial" w:cs="Arial"/>
                <w:b/>
                <w:sz w:val="24"/>
                <w:szCs w:val="24"/>
              </w:rPr>
              <w:t>LANTEK:</w:t>
            </w:r>
            <w:r>
              <w:rPr>
                <w:rFonts w:ascii="Arial" w:hAnsi="Arial" w:cs="Arial"/>
                <w:b/>
                <w:sz w:val="24"/>
                <w:szCs w:val="24"/>
              </w:rPr>
              <w:t xml:space="preserve"> </w:t>
            </w:r>
            <w:r>
              <w:rPr>
                <w:rFonts w:ascii="Arial" w:hAnsi="Arial" w:cs="Arial"/>
                <w:sz w:val="24"/>
                <w:szCs w:val="24"/>
              </w:rPr>
              <w:t>CNC için sac kesme bükme için Özler MAKA birimi tarafından kullanılmaktadır.</w:t>
            </w:r>
          </w:p>
          <w:p w:rsidR="00EE169F" w:rsidRDefault="00EE169F" w:rsidP="00C83320">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STUDIO 5000: </w:t>
            </w:r>
            <w:r>
              <w:rPr>
                <w:rFonts w:ascii="Arial" w:hAnsi="Arial" w:cs="Arial"/>
                <w:sz w:val="24"/>
                <w:szCs w:val="24"/>
              </w:rPr>
              <w:t>Robotik birimi tarafından PLC tasarlamak için kullanılmaktadır.</w:t>
            </w:r>
          </w:p>
          <w:p w:rsidR="00EE169F" w:rsidRDefault="00EE169F" w:rsidP="00C83320">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WPL SOFT: </w:t>
            </w:r>
            <w:r>
              <w:rPr>
                <w:rFonts w:ascii="Arial" w:hAnsi="Arial" w:cs="Arial"/>
                <w:sz w:val="24"/>
                <w:szCs w:val="24"/>
              </w:rPr>
              <w:t>Robotik birimi tarafından PLC tasarlamak için kullanılmaktadır.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AUTOMATION STUDIO: </w:t>
            </w:r>
            <w:r w:rsidRPr="00EE169F">
              <w:rPr>
                <w:rFonts w:ascii="Arial" w:hAnsi="Arial" w:cs="Arial"/>
                <w:sz w:val="24"/>
                <w:szCs w:val="24"/>
              </w:rPr>
              <w:t>Robotik birimi tarafından</w:t>
            </w:r>
            <w:r>
              <w:rPr>
                <w:rFonts w:ascii="Arial" w:hAnsi="Arial" w:cs="Arial"/>
                <w:b/>
                <w:sz w:val="24"/>
                <w:szCs w:val="24"/>
              </w:rPr>
              <w:t xml:space="preserve"> </w:t>
            </w:r>
            <w:r w:rsidRPr="00EE169F">
              <w:rPr>
                <w:rFonts w:ascii="Arial" w:hAnsi="Arial" w:cs="Arial"/>
                <w:sz w:val="24"/>
                <w:szCs w:val="24"/>
              </w:rPr>
              <w:t>otomasyon ve hidrolik/pnömatik sistem tasarımı ve simülasyonu için kullanılan bir yazılım paketidir.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ROBOT STUDIO: </w:t>
            </w:r>
            <w:r>
              <w:rPr>
                <w:rFonts w:ascii="Arial" w:hAnsi="Arial" w:cs="Arial"/>
                <w:sz w:val="24"/>
                <w:szCs w:val="24"/>
              </w:rPr>
              <w:t>Üretimde kullanılan ABB marka robot kollar için Robotik biriminin kullandığı simülasyon, tasarım ve programlama yazılımıdır.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GEOMAGIC DESIGN X: </w:t>
            </w:r>
            <w:r>
              <w:rPr>
                <w:rFonts w:ascii="Arial" w:hAnsi="Arial" w:cs="Arial"/>
                <w:sz w:val="24"/>
                <w:szCs w:val="24"/>
              </w:rPr>
              <w:t>3D modelleme yazılımıdır. Kalite departmanı tarafından kullanılmaktadır.</w:t>
            </w:r>
          </w:p>
          <w:p w:rsidR="00EE169F" w:rsidRDefault="00EE169F" w:rsidP="00EE169F">
            <w:pPr>
              <w:pStyle w:val="ListeParagraf"/>
              <w:numPr>
                <w:ilvl w:val="0"/>
                <w:numId w:val="10"/>
              </w:numPr>
              <w:tabs>
                <w:tab w:val="left" w:pos="1701"/>
              </w:tabs>
              <w:rPr>
                <w:rFonts w:ascii="Arial" w:hAnsi="Arial" w:cs="Arial"/>
                <w:b/>
                <w:sz w:val="24"/>
                <w:szCs w:val="24"/>
              </w:rPr>
            </w:pPr>
            <w:r>
              <w:rPr>
                <w:rFonts w:ascii="Arial" w:hAnsi="Arial" w:cs="Arial"/>
                <w:b/>
                <w:sz w:val="24"/>
                <w:szCs w:val="24"/>
              </w:rPr>
              <w:t xml:space="preserve">ARTCAM: </w:t>
            </w:r>
            <w:r>
              <w:rPr>
                <w:rFonts w:ascii="Arial" w:hAnsi="Arial" w:cs="Arial"/>
                <w:sz w:val="24"/>
                <w:szCs w:val="24"/>
              </w:rPr>
              <w:t>AutoDesk tarafından CNC tasarımı için yapılmış yazılımdır. Kalite departmanı tarafından kullanılmaktadır.</w:t>
            </w:r>
          </w:p>
          <w:p w:rsidR="00EE169F" w:rsidRP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GRABCAD: </w:t>
            </w:r>
            <w:r w:rsidR="000D3333">
              <w:rPr>
                <w:rFonts w:ascii="Arial" w:hAnsi="Arial" w:cs="Arial"/>
                <w:sz w:val="24"/>
                <w:szCs w:val="24"/>
              </w:rPr>
              <w:t>AR-GE departmanı tarafından Ender marka 3D yazıcının tasarımları için kullanılan yazılımdır.</w:t>
            </w:r>
          </w:p>
          <w:p w:rsidR="00BB0EAB" w:rsidRPr="00EB1CD0" w:rsidRDefault="00BB0EAB" w:rsidP="00C83320">
            <w:pPr>
              <w:tabs>
                <w:tab w:val="left" w:pos="1701"/>
              </w:tabs>
              <w:jc w:val="both"/>
              <w:rPr>
                <w:rFonts w:ascii="Arial" w:hAnsi="Arial" w:cs="Arial"/>
                <w:sz w:val="24"/>
                <w:szCs w:val="24"/>
              </w:rPr>
            </w:pPr>
          </w:p>
          <w:p w:rsidR="001415B9" w:rsidRDefault="001415B9" w:rsidP="001415B9">
            <w:pPr>
              <w:tabs>
                <w:tab w:val="left" w:pos="1701"/>
              </w:tabs>
              <w:jc w:val="both"/>
              <w:rPr>
                <w:rFonts w:ascii="Arial" w:hAnsi="Arial" w:cs="Arial"/>
                <w:sz w:val="24"/>
                <w:szCs w:val="24"/>
              </w:rPr>
            </w:pPr>
            <w:r>
              <w:rPr>
                <w:rFonts w:ascii="Arial" w:hAnsi="Arial" w:cs="Arial"/>
                <w:sz w:val="24"/>
                <w:szCs w:val="24"/>
              </w:rPr>
              <w:t>Bilgisayar destekli ölçüm uygulamaları;</w:t>
            </w:r>
          </w:p>
          <w:p w:rsidR="001415B9" w:rsidRPr="000D3333" w:rsidRDefault="001415B9" w:rsidP="001415B9">
            <w:pPr>
              <w:pStyle w:val="ListeParagraf"/>
              <w:numPr>
                <w:ilvl w:val="0"/>
                <w:numId w:val="11"/>
              </w:numPr>
              <w:tabs>
                <w:tab w:val="left" w:pos="1701"/>
              </w:tabs>
              <w:jc w:val="both"/>
              <w:rPr>
                <w:rFonts w:ascii="Arial" w:hAnsi="Arial" w:cs="Arial"/>
                <w:sz w:val="24"/>
                <w:szCs w:val="24"/>
              </w:rPr>
            </w:pPr>
            <w:r>
              <w:rPr>
                <w:rFonts w:ascii="Arial" w:hAnsi="Arial" w:cs="Arial"/>
                <w:b/>
                <w:sz w:val="24"/>
                <w:szCs w:val="24"/>
              </w:rPr>
              <w:t xml:space="preserve">GOM: </w:t>
            </w:r>
            <w:r w:rsidRPr="000D3333">
              <w:rPr>
                <w:rFonts w:ascii="Arial" w:hAnsi="Arial" w:cs="Arial"/>
                <w:sz w:val="24"/>
                <w:szCs w:val="24"/>
              </w:rPr>
              <w:t>Zeiss</w:t>
            </w:r>
            <w:r>
              <w:rPr>
                <w:rFonts w:ascii="Arial" w:hAnsi="Arial" w:cs="Arial"/>
                <w:sz w:val="24"/>
                <w:szCs w:val="24"/>
              </w:rPr>
              <w:t xml:space="preserve"> tarafından CMM makinelesinin 3</w:t>
            </w:r>
            <w:r w:rsidRPr="000D3333">
              <w:rPr>
                <w:rFonts w:ascii="Arial" w:hAnsi="Arial" w:cs="Arial"/>
                <w:sz w:val="24"/>
                <w:szCs w:val="24"/>
              </w:rPr>
              <w:t>D tarama cihazları ile entegre çalışarak nesnelerin yüzeylerini tarar ve bu verileri 3D modellere dönüştürür. Bu modeller üzerinde ölçüm yapabilir.</w:t>
            </w:r>
          </w:p>
          <w:p w:rsidR="001415B9" w:rsidRPr="00AA27C6" w:rsidRDefault="001415B9" w:rsidP="001415B9">
            <w:pPr>
              <w:pStyle w:val="ListeParagraf"/>
              <w:numPr>
                <w:ilvl w:val="0"/>
                <w:numId w:val="11"/>
              </w:numPr>
              <w:tabs>
                <w:tab w:val="left" w:pos="1701"/>
              </w:tabs>
              <w:jc w:val="both"/>
              <w:rPr>
                <w:rFonts w:ascii="Arial" w:hAnsi="Arial" w:cs="Arial"/>
                <w:sz w:val="24"/>
                <w:szCs w:val="24"/>
              </w:rPr>
            </w:pPr>
            <w:r w:rsidRPr="00AA27C6">
              <w:rPr>
                <w:rFonts w:ascii="Arial" w:hAnsi="Arial" w:cs="Arial"/>
                <w:b/>
                <w:sz w:val="24"/>
                <w:szCs w:val="24"/>
              </w:rPr>
              <w:t xml:space="preserve">Calypso 2015-2022: </w:t>
            </w:r>
            <w:r w:rsidRPr="00AA27C6">
              <w:rPr>
                <w:rFonts w:ascii="Arial" w:hAnsi="Arial" w:cs="Arial"/>
                <w:sz w:val="24"/>
                <w:szCs w:val="24"/>
              </w:rPr>
              <w:t>Parçaların boyutlarını, geometrik toleransları ve yüzey özelliklerini hassas bir şekilde ölçme yeteneğine sahiptir. Bu, endüstriyel üretim süreçlerinde kalite kontrolünün sağlanmasına yardımcı olur.</w:t>
            </w:r>
          </w:p>
          <w:p w:rsidR="001415B9" w:rsidRDefault="001415B9" w:rsidP="000D3333">
            <w:pPr>
              <w:tabs>
                <w:tab w:val="left" w:pos="1701"/>
              </w:tabs>
              <w:jc w:val="both"/>
              <w:rPr>
                <w:rFonts w:ascii="Arial" w:hAnsi="Arial" w:cs="Arial"/>
                <w:sz w:val="24"/>
                <w:szCs w:val="24"/>
              </w:rPr>
            </w:pPr>
          </w:p>
          <w:p w:rsidR="001415B9" w:rsidRDefault="00CF5725" w:rsidP="000D3333">
            <w:pPr>
              <w:tabs>
                <w:tab w:val="left" w:pos="1701"/>
              </w:tabs>
              <w:jc w:val="both"/>
              <w:rPr>
                <w:rFonts w:ascii="Arial" w:hAnsi="Arial" w:cs="Arial"/>
                <w:sz w:val="24"/>
                <w:szCs w:val="24"/>
              </w:rPr>
            </w:pPr>
            <w:r>
              <w:rPr>
                <w:rFonts w:ascii="Arial" w:hAnsi="Arial" w:cs="Arial"/>
                <w:sz w:val="24"/>
                <w:szCs w:val="24"/>
              </w:rPr>
              <w:t>Bilgisayar destekli simülasyon uygulamalarına Üretim-Hizmet Yönetimi kısmındaki sorularda yanıt verdim.</w:t>
            </w:r>
          </w:p>
          <w:p w:rsidR="001415B9" w:rsidRDefault="001415B9" w:rsidP="000D3333">
            <w:pPr>
              <w:tabs>
                <w:tab w:val="left" w:pos="1701"/>
              </w:tabs>
              <w:jc w:val="both"/>
              <w:rPr>
                <w:rFonts w:ascii="Arial" w:hAnsi="Arial" w:cs="Arial"/>
                <w:sz w:val="24"/>
                <w:szCs w:val="24"/>
              </w:rPr>
            </w:pPr>
          </w:p>
          <w:p w:rsidR="001415B9" w:rsidRPr="000D3333" w:rsidRDefault="001415B9" w:rsidP="000D3333">
            <w:pPr>
              <w:tabs>
                <w:tab w:val="left" w:pos="1701"/>
              </w:tabs>
              <w:jc w:val="both"/>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046860" w:rsidRDefault="00046860" w:rsidP="00C83320">
            <w:pPr>
              <w:tabs>
                <w:tab w:val="left" w:pos="1701"/>
              </w:tabs>
              <w:jc w:val="both"/>
              <w:rPr>
                <w:rFonts w:ascii="Arial" w:hAnsi="Arial" w:cs="Arial"/>
                <w:sz w:val="24"/>
                <w:szCs w:val="24"/>
              </w:rPr>
            </w:pPr>
          </w:p>
          <w:p w:rsidR="001415B9" w:rsidRDefault="001415B9" w:rsidP="001415B9">
            <w:pPr>
              <w:tabs>
                <w:tab w:val="left" w:pos="1701"/>
              </w:tabs>
              <w:jc w:val="both"/>
              <w:rPr>
                <w:rFonts w:ascii="Arial" w:hAnsi="Arial" w:cs="Arial"/>
                <w:sz w:val="24"/>
                <w:szCs w:val="24"/>
              </w:rPr>
            </w:pPr>
            <w:r w:rsidRPr="00132ABF">
              <w:rPr>
                <w:rFonts w:ascii="Arial" w:hAnsi="Arial" w:cs="Arial"/>
                <w:b/>
                <w:color w:val="FF0000"/>
                <w:sz w:val="24"/>
                <w:szCs w:val="24"/>
              </w:rPr>
              <w:t>Staj yapılan işletmede bilgisayar destekli gerçekleştirilen faaliyetler (Bilgisayar destekli malzeme taşıma ve depolama sistemi, bilgisayar destekli malzeme tanımlama ve etiket</w:t>
            </w:r>
            <w:r w:rsidR="003F0306">
              <w:rPr>
                <w:rFonts w:ascii="Arial" w:hAnsi="Arial" w:cs="Arial"/>
                <w:b/>
                <w:color w:val="FF0000"/>
                <w:sz w:val="24"/>
                <w:szCs w:val="24"/>
              </w:rPr>
              <w:t>leme sistemi vb.) nelerdir?</w:t>
            </w: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Default="00BB0EAB"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Pr="00EB1CD0" w:rsidRDefault="003F0306"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Default="00BB0EAB"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Pr="00EB1CD0" w:rsidRDefault="000D3333"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0258EE" w:rsidRDefault="000258EE" w:rsidP="00046860">
            <w:pPr>
              <w:tabs>
                <w:tab w:val="left" w:pos="1701"/>
              </w:tabs>
              <w:rPr>
                <w:rFonts w:ascii="Arial" w:hAnsi="Arial" w:cs="Arial"/>
                <w:sz w:val="24"/>
                <w:szCs w:val="24"/>
              </w:rPr>
            </w:pPr>
          </w:p>
          <w:p w:rsidR="00046860" w:rsidRDefault="00046860" w:rsidP="00046860">
            <w:pPr>
              <w:tabs>
                <w:tab w:val="left" w:pos="1701"/>
              </w:tabs>
              <w:rPr>
                <w:rFonts w:ascii="Arial" w:hAnsi="Arial" w:cs="Arial"/>
                <w:sz w:val="24"/>
                <w:szCs w:val="24"/>
              </w:rPr>
            </w:pPr>
          </w:p>
          <w:p w:rsidR="000258EE" w:rsidRDefault="000258EE" w:rsidP="00C83320">
            <w:pPr>
              <w:tabs>
                <w:tab w:val="left" w:pos="1701"/>
              </w:tabs>
              <w:jc w:val="center"/>
              <w:rPr>
                <w:rFonts w:ascii="Arial" w:hAnsi="Arial" w:cs="Arial"/>
                <w:sz w:val="24"/>
                <w:szCs w:val="24"/>
              </w:rPr>
            </w:pPr>
          </w:p>
          <w:p w:rsidR="000258EE" w:rsidRDefault="000258EE"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0D3333" w:rsidRPr="000258EE" w:rsidRDefault="000D3333" w:rsidP="000D3333">
            <w:pPr>
              <w:tabs>
                <w:tab w:val="left" w:pos="1701"/>
              </w:tabs>
              <w:jc w:val="both"/>
              <w:rPr>
                <w:rFonts w:ascii="Arial" w:hAnsi="Arial" w:cs="Arial"/>
                <w:b/>
                <w:sz w:val="24"/>
                <w:szCs w:val="24"/>
              </w:rPr>
            </w:pPr>
            <w:r>
              <w:rPr>
                <w:rFonts w:ascii="Arial" w:hAnsi="Arial" w:cs="Arial"/>
                <w:b/>
                <w:sz w:val="24"/>
                <w:szCs w:val="24"/>
              </w:rPr>
              <w:t>X. Staj Projesi</w:t>
            </w:r>
          </w:p>
          <w:p w:rsidR="00BB0EAB" w:rsidRDefault="004E3D27" w:rsidP="00C83320">
            <w:pPr>
              <w:tabs>
                <w:tab w:val="left" w:pos="1701"/>
              </w:tabs>
              <w:jc w:val="both"/>
              <w:rPr>
                <w:rFonts w:ascii="Arial" w:hAnsi="Arial" w:cs="Arial"/>
                <w:sz w:val="24"/>
                <w:szCs w:val="24"/>
              </w:rPr>
            </w:pPr>
            <w:r>
              <w:rPr>
                <w:rFonts w:ascii="Arial" w:hAnsi="Arial" w:cs="Arial"/>
                <w:sz w:val="24"/>
                <w:szCs w:val="24"/>
              </w:rPr>
              <w:t xml:space="preserve">Staj projesinde Özler Plastik’in problemler durumunda kullandığı </w:t>
            </w:r>
            <w:r w:rsidRPr="004E3D27">
              <w:rPr>
                <w:rFonts w:ascii="Arial" w:hAnsi="Arial" w:cs="Arial"/>
                <w:b/>
                <w:sz w:val="24"/>
                <w:szCs w:val="24"/>
              </w:rPr>
              <w:t>G8D Report</w:t>
            </w:r>
            <w:r>
              <w:rPr>
                <w:rFonts w:ascii="Arial" w:hAnsi="Arial" w:cs="Arial"/>
                <w:sz w:val="24"/>
                <w:szCs w:val="24"/>
              </w:rPr>
              <w:t xml:space="preserve"> formu ile kullandım. Rapor ektedir.</w:t>
            </w:r>
          </w:p>
          <w:p w:rsidR="004E3D27" w:rsidRDefault="004E3D27" w:rsidP="00C83320">
            <w:pPr>
              <w:tabs>
                <w:tab w:val="left" w:pos="1701"/>
              </w:tabs>
              <w:jc w:val="both"/>
              <w:rPr>
                <w:rFonts w:ascii="Arial" w:hAnsi="Arial" w:cs="Arial"/>
                <w:sz w:val="24"/>
                <w:szCs w:val="24"/>
              </w:rPr>
            </w:pPr>
          </w:p>
          <w:p w:rsidR="004E3D27" w:rsidRDefault="004E3D27" w:rsidP="00C83320">
            <w:pPr>
              <w:tabs>
                <w:tab w:val="left" w:pos="1701"/>
              </w:tabs>
              <w:jc w:val="both"/>
              <w:rPr>
                <w:rFonts w:ascii="Arial" w:hAnsi="Arial" w:cs="Arial"/>
                <w:sz w:val="24"/>
                <w:szCs w:val="24"/>
              </w:rPr>
            </w:pPr>
            <w:r>
              <w:rPr>
                <w:rFonts w:ascii="Arial" w:hAnsi="Arial" w:cs="Arial"/>
                <w:sz w:val="24"/>
                <w:szCs w:val="24"/>
              </w:rPr>
              <w:t>G8D Raporunda, Front Washer Pipe System isimli parçanın homologasyon testinde sızıntı bulunmuş bunun için yapılabilecekleri gerçekte yapılmış gibi gösterdim. Sırasıyla yaptıklarım;</w:t>
            </w:r>
          </w:p>
          <w:p w:rsidR="00D24A1B" w:rsidRPr="00D24A1B" w:rsidRDefault="00D24A1B" w:rsidP="00D24A1B">
            <w:pPr>
              <w:pStyle w:val="ListeParagraf"/>
              <w:numPr>
                <w:ilvl w:val="0"/>
                <w:numId w:val="14"/>
              </w:numPr>
              <w:tabs>
                <w:tab w:val="left" w:pos="1701"/>
              </w:tabs>
              <w:jc w:val="both"/>
              <w:rPr>
                <w:rFonts w:ascii="Arial" w:hAnsi="Arial" w:cs="Arial"/>
                <w:sz w:val="24"/>
                <w:szCs w:val="24"/>
              </w:rPr>
            </w:pPr>
            <w:r w:rsidRPr="007416A7">
              <w:rPr>
                <w:rFonts w:ascii="Arial" w:hAnsi="Arial" w:cs="Arial"/>
                <w:b/>
                <w:sz w:val="24"/>
                <w:szCs w:val="24"/>
              </w:rPr>
              <w:t>Prouct/Process Information:</w:t>
            </w:r>
            <w:r>
              <w:rPr>
                <w:rFonts w:ascii="Arial" w:hAnsi="Arial" w:cs="Arial"/>
                <w:sz w:val="24"/>
                <w:szCs w:val="24"/>
              </w:rPr>
              <w:t xml:space="preserve"> Ürünün/İşlemin/Sistemin ismidir.</w:t>
            </w:r>
          </w:p>
          <w:p w:rsidR="004E3D27" w:rsidRDefault="004E3D27" w:rsidP="004E3D27">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D0 Symptom:</w:t>
            </w:r>
            <w:r>
              <w:rPr>
                <w:rFonts w:ascii="Arial" w:hAnsi="Arial" w:cs="Arial"/>
                <w:sz w:val="24"/>
                <w:szCs w:val="24"/>
              </w:rPr>
              <w:t xml:space="preserve"> Üründe oluşan problemin ne olduğu kısaca başlık olarak paylaşılmıştır.</w:t>
            </w:r>
          </w:p>
          <w:p w:rsidR="004E3D27" w:rsidRDefault="004E3D27" w:rsidP="004E3D27">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D0 Emergecy Response Action</w:t>
            </w:r>
            <w:r>
              <w:rPr>
                <w:rFonts w:ascii="Arial" w:hAnsi="Arial" w:cs="Arial"/>
                <w:sz w:val="24"/>
                <w:szCs w:val="24"/>
              </w:rPr>
              <w:t>: Bu durumda alınmış acil aksiyonlar harfiyen paylaşılmıştır.</w:t>
            </w:r>
          </w:p>
          <w:p w:rsidR="00BB0EAB"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D1 8D Member:</w:t>
            </w:r>
            <w:r>
              <w:rPr>
                <w:rFonts w:ascii="Arial" w:hAnsi="Arial" w:cs="Arial"/>
                <w:sz w:val="24"/>
                <w:szCs w:val="24"/>
              </w:rPr>
              <w:t xml:space="preserve"> Bu rapor konusu içerisinde bulunanlar. Sadece ben bulunmaktayım.</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D2 Problem Statement:</w:t>
            </w:r>
            <w:r>
              <w:rPr>
                <w:rFonts w:ascii="Arial" w:hAnsi="Arial" w:cs="Arial"/>
                <w:sz w:val="24"/>
                <w:szCs w:val="24"/>
              </w:rPr>
              <w:t xml:space="preserve"> Problem bildirimi. Çok uzman olmayacak bir kişinin yapacağı gibi anlatım yapılmaktadır. Örneğin bir makine operatörünün anlatışı gibi.</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D2 Problem Description:</w:t>
            </w:r>
            <w:r>
              <w:rPr>
                <w:rFonts w:ascii="Arial" w:hAnsi="Arial" w:cs="Arial"/>
                <w:sz w:val="24"/>
                <w:szCs w:val="24"/>
              </w:rPr>
              <w:t xml:space="preserve"> Hatanın tam olarak ne tarafta olduğunu bildirmektedir. Bu sıkıntıyı anlatan kişi ustabaşı gibi düşünülebilir.</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D3 Interim Containment Actions:</w:t>
            </w:r>
            <w:r>
              <w:rPr>
                <w:rFonts w:ascii="Arial" w:hAnsi="Arial" w:cs="Arial"/>
                <w:sz w:val="24"/>
                <w:szCs w:val="24"/>
              </w:rPr>
              <w:t xml:space="preserve"> Geçici olarak alınmış önlemler yazılmaktadır. 8D raporunda bu durum acil olarak gönderilen parçaların hızlı bir şekilde denetlenmesi.</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D4 Root Causes and Escape Points:</w:t>
            </w:r>
            <w:r>
              <w:rPr>
                <w:rFonts w:ascii="Arial" w:hAnsi="Arial" w:cs="Arial"/>
                <w:sz w:val="24"/>
                <w:szCs w:val="24"/>
              </w:rPr>
              <w:t xml:space="preserve"> </w:t>
            </w:r>
            <w:r w:rsidR="00D24A1B">
              <w:rPr>
                <w:rFonts w:ascii="Arial" w:hAnsi="Arial" w:cs="Arial"/>
                <w:sz w:val="24"/>
                <w:szCs w:val="24"/>
              </w:rPr>
              <w:t>Bu kısımda ana neden yazılmaktadır. Bu sorunun kimden kaynaklandığı ve nereden kaynaklandığıdır.</w:t>
            </w:r>
          </w:p>
          <w:p w:rsidR="00D24A1B"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D5 Chosen Permanent Corrective Actions</w:t>
            </w:r>
            <w:r>
              <w:rPr>
                <w:rFonts w:ascii="Arial" w:hAnsi="Arial" w:cs="Arial"/>
                <w:sz w:val="24"/>
                <w:szCs w:val="24"/>
              </w:rPr>
              <w:t>: Yapılması kararlaştırılmış kesin ve düzeltici aksiyonları açıklamaktadır. Raporda bu kısım hatalı parça gönderen kişiye eğitim verilmesi ve hataya sebep olan kısmın düzeltilmesi olmuştur.</w:t>
            </w:r>
          </w:p>
          <w:p w:rsidR="00D24A1B"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D6 Implemented Permanent Corrective Actions:</w:t>
            </w:r>
            <w:r>
              <w:rPr>
                <w:rFonts w:ascii="Arial" w:hAnsi="Arial" w:cs="Arial"/>
                <w:sz w:val="24"/>
                <w:szCs w:val="24"/>
              </w:rPr>
              <w:t xml:space="preserve"> Yapılması kararlaştırılmış kesin ve düzeltici aksiyonların uygulandığını açıklamaktadır.</w:t>
            </w:r>
          </w:p>
          <w:p w:rsidR="00D24A1B"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D7 Prevent Actions:</w:t>
            </w:r>
            <w:r>
              <w:rPr>
                <w:rFonts w:ascii="Arial" w:hAnsi="Arial" w:cs="Arial"/>
                <w:sz w:val="24"/>
                <w:szCs w:val="24"/>
              </w:rPr>
              <w:t xml:space="preserve"> Bundan sonra olması gereken önleyici aksiyonlar genel olarak anlatılmaktadır.</w:t>
            </w:r>
          </w:p>
          <w:p w:rsidR="00D24A1B" w:rsidRPr="004E3D27"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D8 Intern and Individual Recognition:</w:t>
            </w:r>
            <w:r>
              <w:rPr>
                <w:rFonts w:ascii="Arial" w:hAnsi="Arial" w:cs="Arial"/>
                <w:sz w:val="24"/>
                <w:szCs w:val="24"/>
              </w:rPr>
              <w:t xml:space="preserve"> Sonuç kısmı.</w:t>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Default="00BB0EAB" w:rsidP="00C83320">
            <w:pPr>
              <w:tabs>
                <w:tab w:val="left" w:pos="1701"/>
              </w:tabs>
              <w:jc w:val="center"/>
              <w:rPr>
                <w:rFonts w:ascii="Arial" w:hAnsi="Arial" w:cs="Arial"/>
                <w:sz w:val="24"/>
                <w:szCs w:val="24"/>
              </w:rPr>
            </w:pPr>
          </w:p>
          <w:p w:rsidR="00CF5725" w:rsidRPr="00EB1CD0" w:rsidRDefault="00CF5725"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CF5725" w:rsidRPr="00EB1CD0" w:rsidTr="00E80B38">
        <w:trPr>
          <w:trHeight w:val="700"/>
        </w:trPr>
        <w:tc>
          <w:tcPr>
            <w:tcW w:w="7089" w:type="dxa"/>
            <w:gridSpan w:val="3"/>
            <w:vAlign w:val="center"/>
          </w:tcPr>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t>Çalışma Tarihi:</w:t>
            </w:r>
          </w:p>
        </w:tc>
      </w:tr>
      <w:tr w:rsidR="00CF5725" w:rsidRPr="00EB1CD0" w:rsidTr="00E80B38">
        <w:tc>
          <w:tcPr>
            <w:tcW w:w="11058" w:type="dxa"/>
            <w:gridSpan w:val="4"/>
            <w:vAlign w:val="center"/>
          </w:tcPr>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CF5725" w:rsidRPr="00EB1CD0" w:rsidRDefault="00CF5725" w:rsidP="00E80B38">
            <w:pPr>
              <w:tabs>
                <w:tab w:val="left" w:pos="1701"/>
              </w:tabs>
              <w:jc w:val="both"/>
              <w:rPr>
                <w:rFonts w:ascii="Arial" w:hAnsi="Arial" w:cs="Arial"/>
                <w:sz w:val="24"/>
                <w:szCs w:val="24"/>
              </w:rPr>
            </w:pPr>
          </w:p>
        </w:tc>
      </w:tr>
      <w:tr w:rsidR="00CF5725" w:rsidRPr="00EB1CD0" w:rsidTr="00E80B38">
        <w:trPr>
          <w:trHeight w:val="3984"/>
        </w:trPr>
        <w:tc>
          <w:tcPr>
            <w:tcW w:w="11058" w:type="dxa"/>
            <w:gridSpan w:val="4"/>
            <w:vAlign w:val="center"/>
          </w:tcPr>
          <w:p w:rsidR="00CF5725" w:rsidRPr="00EB1CD0" w:rsidRDefault="00CF5725" w:rsidP="00E80B38">
            <w:pPr>
              <w:tabs>
                <w:tab w:val="left" w:pos="1701"/>
              </w:tabs>
              <w:jc w:val="both"/>
              <w:rPr>
                <w:rFonts w:ascii="Arial" w:hAnsi="Arial" w:cs="Arial"/>
                <w:sz w:val="24"/>
                <w:szCs w:val="24"/>
              </w:rPr>
            </w:pPr>
          </w:p>
          <w:p w:rsidR="00CF5725" w:rsidRPr="00EB1CD0" w:rsidRDefault="00D24A1B" w:rsidP="00E80B38">
            <w:pPr>
              <w:tabs>
                <w:tab w:val="left" w:pos="1701"/>
              </w:tabs>
              <w:jc w:val="both"/>
              <w:rPr>
                <w:rFonts w:ascii="Arial" w:hAnsi="Arial" w:cs="Arial"/>
                <w:sz w:val="24"/>
                <w:szCs w:val="24"/>
              </w:rPr>
            </w:pPr>
            <w:r>
              <w:rPr>
                <w:rFonts w:ascii="Arial" w:hAnsi="Arial" w:cs="Arial"/>
                <w:sz w:val="24"/>
                <w:szCs w:val="24"/>
              </w:rPr>
              <w:t xml:space="preserve">EKLER: </w:t>
            </w: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tc>
      </w:tr>
      <w:tr w:rsidR="00CF5725" w:rsidRPr="00EB1CD0" w:rsidTr="00E80B38">
        <w:trPr>
          <w:trHeight w:val="318"/>
        </w:trPr>
        <w:tc>
          <w:tcPr>
            <w:tcW w:w="2836" w:type="dxa"/>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CF5725" w:rsidRPr="00EB1CD0" w:rsidRDefault="00CF5725" w:rsidP="00E80B38">
            <w:pPr>
              <w:tabs>
                <w:tab w:val="left" w:pos="1701"/>
              </w:tabs>
              <w:jc w:val="center"/>
              <w:rPr>
                <w:rFonts w:ascii="Arial" w:hAnsi="Arial" w:cs="Arial"/>
                <w:sz w:val="24"/>
                <w:szCs w:val="24"/>
              </w:rPr>
            </w:pPr>
          </w:p>
        </w:tc>
      </w:tr>
      <w:tr w:rsidR="00CF5725" w:rsidRPr="00EB1CD0" w:rsidTr="00E80B38">
        <w:trPr>
          <w:trHeight w:val="224"/>
        </w:trPr>
        <w:tc>
          <w:tcPr>
            <w:tcW w:w="2836" w:type="dxa"/>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r>
              <w:rPr>
                <w:rFonts w:ascii="Arial" w:hAnsi="Arial" w:cs="Arial"/>
                <w:sz w:val="24"/>
                <w:szCs w:val="24"/>
              </w:rPr>
              <w:t>1 Gün</w:t>
            </w:r>
          </w:p>
          <w:p w:rsidR="00CF5725" w:rsidRPr="00EB1CD0" w:rsidRDefault="00CF5725" w:rsidP="00E80B38">
            <w:pPr>
              <w:tabs>
                <w:tab w:val="left" w:pos="1701"/>
              </w:tabs>
              <w:jc w:val="center"/>
              <w:rPr>
                <w:rFonts w:ascii="Arial" w:hAnsi="Arial" w:cs="Arial"/>
                <w:sz w:val="24"/>
                <w:szCs w:val="24"/>
              </w:rPr>
            </w:pPr>
          </w:p>
        </w:tc>
        <w:tc>
          <w:tcPr>
            <w:tcW w:w="2410" w:type="dxa"/>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tc>
      </w:tr>
    </w:tbl>
    <w:p w:rsidR="00CF5725" w:rsidRPr="00BD4176" w:rsidRDefault="00CF5725" w:rsidP="00CF5725">
      <w:pPr>
        <w:spacing w:after="0"/>
        <w:jc w:val="both"/>
        <w:rPr>
          <w:rFonts w:ascii="Arial" w:hAnsi="Arial" w:cs="Arial"/>
        </w:rPr>
      </w:pPr>
    </w:p>
    <w:p w:rsidR="00CF5725" w:rsidRDefault="00CF5725" w:rsidP="00F53C6F">
      <w:pPr>
        <w:spacing w:after="0"/>
        <w:jc w:val="both"/>
        <w:rPr>
          <w:rFonts w:ascii="Arial" w:hAnsi="Arial" w:cs="Arial"/>
        </w:rPr>
      </w:pPr>
    </w:p>
    <w:p w:rsidR="00CF5725" w:rsidRDefault="00CF5725" w:rsidP="00F53C6F">
      <w:pPr>
        <w:spacing w:after="0"/>
        <w:jc w:val="both"/>
        <w:rPr>
          <w:rFonts w:ascii="Arial" w:hAnsi="Arial" w:cs="Arial"/>
        </w:rPr>
      </w:pPr>
    </w:p>
    <w:p w:rsidR="00CF5725" w:rsidRDefault="00CF5725" w:rsidP="00F53C6F">
      <w:pPr>
        <w:spacing w:after="0"/>
        <w:jc w:val="both"/>
        <w:rPr>
          <w:rFonts w:ascii="Arial" w:hAnsi="Arial" w:cs="Arial"/>
        </w:rPr>
      </w:pPr>
    </w:p>
    <w:p w:rsidR="00CF5725" w:rsidRPr="00BD4176" w:rsidRDefault="00CF5725" w:rsidP="00F53C6F">
      <w:pPr>
        <w:spacing w:after="0"/>
        <w:jc w:val="both"/>
        <w:rPr>
          <w:rFonts w:ascii="Arial" w:hAnsi="Arial" w:cs="Arial"/>
        </w:rPr>
      </w:pPr>
    </w:p>
    <w:sectPr w:rsidR="00CF5725" w:rsidRPr="00BD4176" w:rsidSect="008943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DD8" w:rsidRDefault="00A96DD8" w:rsidP="000F22F7">
      <w:pPr>
        <w:spacing w:after="0" w:line="240" w:lineRule="auto"/>
      </w:pPr>
      <w:r>
        <w:separator/>
      </w:r>
    </w:p>
  </w:endnote>
  <w:endnote w:type="continuationSeparator" w:id="0">
    <w:p w:rsidR="00A96DD8" w:rsidRDefault="00A96DD8"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DD8" w:rsidRDefault="00A96DD8" w:rsidP="000F22F7">
      <w:pPr>
        <w:spacing w:after="0" w:line="240" w:lineRule="auto"/>
      </w:pPr>
      <w:r>
        <w:separator/>
      </w:r>
    </w:p>
  </w:footnote>
  <w:footnote w:type="continuationSeparator" w:id="0">
    <w:p w:rsidR="00A96DD8" w:rsidRDefault="00A96DD8" w:rsidP="000F2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63B0"/>
    <w:multiLevelType w:val="hybridMultilevel"/>
    <w:tmpl w:val="24509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46A10"/>
    <w:multiLevelType w:val="hybridMultilevel"/>
    <w:tmpl w:val="7842E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F06889"/>
    <w:multiLevelType w:val="hybridMultilevel"/>
    <w:tmpl w:val="312CC8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6D3230"/>
    <w:multiLevelType w:val="hybridMultilevel"/>
    <w:tmpl w:val="3702B1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82146D6"/>
    <w:multiLevelType w:val="hybridMultilevel"/>
    <w:tmpl w:val="8FFAF3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2AE49A6"/>
    <w:multiLevelType w:val="hybridMultilevel"/>
    <w:tmpl w:val="425C24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E8C7861"/>
    <w:multiLevelType w:val="hybridMultilevel"/>
    <w:tmpl w:val="F460D0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EFE782D"/>
    <w:multiLevelType w:val="hybridMultilevel"/>
    <w:tmpl w:val="1D7A3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66F0B30"/>
    <w:multiLevelType w:val="hybridMultilevel"/>
    <w:tmpl w:val="2B4097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42154D2"/>
    <w:multiLevelType w:val="hybridMultilevel"/>
    <w:tmpl w:val="7BEA30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8010278"/>
    <w:multiLevelType w:val="hybridMultilevel"/>
    <w:tmpl w:val="DF4876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AD50922"/>
    <w:multiLevelType w:val="hybridMultilevel"/>
    <w:tmpl w:val="FB4E7D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B001347"/>
    <w:multiLevelType w:val="hybridMultilevel"/>
    <w:tmpl w:val="9CBE8D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0"/>
  </w:num>
  <w:num w:numId="3">
    <w:abstractNumId w:val="7"/>
  </w:num>
  <w:num w:numId="4">
    <w:abstractNumId w:val="12"/>
  </w:num>
  <w:num w:numId="5">
    <w:abstractNumId w:val="5"/>
  </w:num>
  <w:num w:numId="6">
    <w:abstractNumId w:val="1"/>
  </w:num>
  <w:num w:numId="7">
    <w:abstractNumId w:val="2"/>
  </w:num>
  <w:num w:numId="8">
    <w:abstractNumId w:val="9"/>
  </w:num>
  <w:num w:numId="9">
    <w:abstractNumId w:val="6"/>
  </w:num>
  <w:num w:numId="10">
    <w:abstractNumId w:val="11"/>
  </w:num>
  <w:num w:numId="11">
    <w:abstractNumId w:val="8"/>
  </w:num>
  <w:num w:numId="12">
    <w:abstractNumId w:val="4"/>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505"/>
    <w:rsid w:val="00010156"/>
    <w:rsid w:val="000133EC"/>
    <w:rsid w:val="00022F89"/>
    <w:rsid w:val="000258EE"/>
    <w:rsid w:val="000264F7"/>
    <w:rsid w:val="00045C72"/>
    <w:rsid w:val="00046860"/>
    <w:rsid w:val="000619B1"/>
    <w:rsid w:val="000A1D8A"/>
    <w:rsid w:val="000A5C6E"/>
    <w:rsid w:val="000A7661"/>
    <w:rsid w:val="000B4353"/>
    <w:rsid w:val="000C11EA"/>
    <w:rsid w:val="000D3333"/>
    <w:rsid w:val="000F22F7"/>
    <w:rsid w:val="000F66E0"/>
    <w:rsid w:val="00112E31"/>
    <w:rsid w:val="001150BF"/>
    <w:rsid w:val="00125A00"/>
    <w:rsid w:val="00126BDA"/>
    <w:rsid w:val="00132ABF"/>
    <w:rsid w:val="001415B9"/>
    <w:rsid w:val="00172549"/>
    <w:rsid w:val="00197405"/>
    <w:rsid w:val="001A4AE2"/>
    <w:rsid w:val="001C64DD"/>
    <w:rsid w:val="00233F17"/>
    <w:rsid w:val="00234CE5"/>
    <w:rsid w:val="00235805"/>
    <w:rsid w:val="0025174B"/>
    <w:rsid w:val="00275850"/>
    <w:rsid w:val="00295993"/>
    <w:rsid w:val="002E5D5C"/>
    <w:rsid w:val="002F1A7B"/>
    <w:rsid w:val="00321428"/>
    <w:rsid w:val="00346F66"/>
    <w:rsid w:val="00372166"/>
    <w:rsid w:val="0039063B"/>
    <w:rsid w:val="003A38FB"/>
    <w:rsid w:val="003C5FA9"/>
    <w:rsid w:val="003D5254"/>
    <w:rsid w:val="003F0306"/>
    <w:rsid w:val="003F554D"/>
    <w:rsid w:val="00412007"/>
    <w:rsid w:val="00420EA4"/>
    <w:rsid w:val="0042169C"/>
    <w:rsid w:val="00460049"/>
    <w:rsid w:val="004932ED"/>
    <w:rsid w:val="004B0EF5"/>
    <w:rsid w:val="004B2D4B"/>
    <w:rsid w:val="004C3E17"/>
    <w:rsid w:val="004D30B3"/>
    <w:rsid w:val="004D4084"/>
    <w:rsid w:val="004E3D27"/>
    <w:rsid w:val="004E4BA8"/>
    <w:rsid w:val="005053B9"/>
    <w:rsid w:val="00514A8F"/>
    <w:rsid w:val="005205C9"/>
    <w:rsid w:val="005256D4"/>
    <w:rsid w:val="0054346B"/>
    <w:rsid w:val="00543C70"/>
    <w:rsid w:val="0055354C"/>
    <w:rsid w:val="00557505"/>
    <w:rsid w:val="005C0005"/>
    <w:rsid w:val="005C01BD"/>
    <w:rsid w:val="005F74F4"/>
    <w:rsid w:val="00610AAF"/>
    <w:rsid w:val="00661D1E"/>
    <w:rsid w:val="00662E39"/>
    <w:rsid w:val="00682CD0"/>
    <w:rsid w:val="00683C04"/>
    <w:rsid w:val="006C3F8E"/>
    <w:rsid w:val="006C6564"/>
    <w:rsid w:val="006E379F"/>
    <w:rsid w:val="006E6B7F"/>
    <w:rsid w:val="006F40EC"/>
    <w:rsid w:val="006F5E42"/>
    <w:rsid w:val="007032FF"/>
    <w:rsid w:val="00730FE1"/>
    <w:rsid w:val="007416A7"/>
    <w:rsid w:val="007A1CF9"/>
    <w:rsid w:val="007B3287"/>
    <w:rsid w:val="007B4ABE"/>
    <w:rsid w:val="007C508A"/>
    <w:rsid w:val="008006E0"/>
    <w:rsid w:val="0081325A"/>
    <w:rsid w:val="00820E31"/>
    <w:rsid w:val="0082692C"/>
    <w:rsid w:val="00836BD7"/>
    <w:rsid w:val="00842FEB"/>
    <w:rsid w:val="0084791D"/>
    <w:rsid w:val="00861AC0"/>
    <w:rsid w:val="00867B01"/>
    <w:rsid w:val="0088146F"/>
    <w:rsid w:val="0088639F"/>
    <w:rsid w:val="00894338"/>
    <w:rsid w:val="008C410B"/>
    <w:rsid w:val="008C7B96"/>
    <w:rsid w:val="00901A12"/>
    <w:rsid w:val="009031D6"/>
    <w:rsid w:val="00916D82"/>
    <w:rsid w:val="00940251"/>
    <w:rsid w:val="009768D2"/>
    <w:rsid w:val="00981E5B"/>
    <w:rsid w:val="00997B20"/>
    <w:rsid w:val="009A621F"/>
    <w:rsid w:val="009D7E43"/>
    <w:rsid w:val="009E613F"/>
    <w:rsid w:val="00A04824"/>
    <w:rsid w:val="00A0665E"/>
    <w:rsid w:val="00A37576"/>
    <w:rsid w:val="00A500AE"/>
    <w:rsid w:val="00A545B3"/>
    <w:rsid w:val="00A60459"/>
    <w:rsid w:val="00A67F8B"/>
    <w:rsid w:val="00A96DD8"/>
    <w:rsid w:val="00A9743D"/>
    <w:rsid w:val="00AA27C6"/>
    <w:rsid w:val="00AA4B2B"/>
    <w:rsid w:val="00AB3BAF"/>
    <w:rsid w:val="00AD445B"/>
    <w:rsid w:val="00AE2D46"/>
    <w:rsid w:val="00AE71B8"/>
    <w:rsid w:val="00AF595C"/>
    <w:rsid w:val="00B00E1A"/>
    <w:rsid w:val="00B1203C"/>
    <w:rsid w:val="00B1429D"/>
    <w:rsid w:val="00B230A9"/>
    <w:rsid w:val="00B6261A"/>
    <w:rsid w:val="00B735AF"/>
    <w:rsid w:val="00B8647F"/>
    <w:rsid w:val="00B86D49"/>
    <w:rsid w:val="00B94957"/>
    <w:rsid w:val="00BB0EAB"/>
    <w:rsid w:val="00BB119E"/>
    <w:rsid w:val="00BB6B7D"/>
    <w:rsid w:val="00BD1F52"/>
    <w:rsid w:val="00BF49A2"/>
    <w:rsid w:val="00BF5DEF"/>
    <w:rsid w:val="00C144ED"/>
    <w:rsid w:val="00C14B39"/>
    <w:rsid w:val="00C16C87"/>
    <w:rsid w:val="00C21D27"/>
    <w:rsid w:val="00C2461D"/>
    <w:rsid w:val="00C368AD"/>
    <w:rsid w:val="00C82DB7"/>
    <w:rsid w:val="00C83320"/>
    <w:rsid w:val="00C97F34"/>
    <w:rsid w:val="00CF5725"/>
    <w:rsid w:val="00D07FB6"/>
    <w:rsid w:val="00D16DCB"/>
    <w:rsid w:val="00D24A1B"/>
    <w:rsid w:val="00D51970"/>
    <w:rsid w:val="00D55777"/>
    <w:rsid w:val="00D83ABF"/>
    <w:rsid w:val="00D8491B"/>
    <w:rsid w:val="00DE51B7"/>
    <w:rsid w:val="00E172CA"/>
    <w:rsid w:val="00E80B38"/>
    <w:rsid w:val="00E820F4"/>
    <w:rsid w:val="00E87DB6"/>
    <w:rsid w:val="00EA7101"/>
    <w:rsid w:val="00EB1CD0"/>
    <w:rsid w:val="00EC1D82"/>
    <w:rsid w:val="00EE169F"/>
    <w:rsid w:val="00EF1D8F"/>
    <w:rsid w:val="00EF2CB9"/>
    <w:rsid w:val="00F317D6"/>
    <w:rsid w:val="00F47714"/>
    <w:rsid w:val="00F53C6F"/>
    <w:rsid w:val="00F604EF"/>
    <w:rsid w:val="00F671EE"/>
    <w:rsid w:val="00F72CB6"/>
    <w:rsid w:val="00F86044"/>
    <w:rsid w:val="00FA6B98"/>
    <w:rsid w:val="00FB4F5A"/>
    <w:rsid w:val="00FD5A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F22F7"/>
  </w:style>
  <w:style w:type="paragraph" w:styleId="ResimYazs">
    <w:name w:val="caption"/>
    <w:basedOn w:val="Normal"/>
    <w:next w:val="Normal"/>
    <w:uiPriority w:val="35"/>
    <w:unhideWhenUsed/>
    <w:qFormat/>
    <w:rsid w:val="006F40EC"/>
    <w:pPr>
      <w:spacing w:line="240" w:lineRule="auto"/>
    </w:pPr>
    <w:rPr>
      <w:i/>
      <w:iCs/>
      <w:color w:val="1F497D" w:themeColor="text2"/>
      <w:sz w:val="18"/>
      <w:szCs w:val="18"/>
    </w:rPr>
  </w:style>
  <w:style w:type="character" w:styleId="Kpr">
    <w:name w:val="Hyperlink"/>
    <w:basedOn w:val="VarsaylanParagrafYazTipi"/>
    <w:uiPriority w:val="99"/>
    <w:unhideWhenUsed/>
    <w:rsid w:val="005053B9"/>
    <w:rPr>
      <w:color w:val="0000FF" w:themeColor="hyperlink"/>
      <w:u w:val="single"/>
    </w:rPr>
  </w:style>
  <w:style w:type="character" w:styleId="zlenenKpr">
    <w:name w:val="FollowedHyperlink"/>
    <w:basedOn w:val="VarsaylanParagrafYazTipi"/>
    <w:uiPriority w:val="99"/>
    <w:semiHidden/>
    <w:unhideWhenUsed/>
    <w:rsid w:val="005053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lso.volkswagen.d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image" Target="media/image2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Talebin</a:t>
            </a:r>
            <a:r>
              <a:rPr lang="tr-TR" baseline="0"/>
              <a:t> ve Üretimin Aylık Dağılımı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Talebin Aylık Dağılımı</c:v>
                </c:pt>
              </c:strCache>
            </c:strRef>
          </c:tx>
          <c:spPr>
            <a:solidFill>
              <a:srgbClr val="FFC000"/>
            </a:solidFill>
            <a:ln>
              <a:noFill/>
            </a:ln>
            <a:effectLst/>
          </c:spPr>
          <c:invertIfNegative val="0"/>
          <c:cat>
            <c:strRef>
              <c:f>Sayfa1!$A$2:$A$13</c:f>
              <c:strCache>
                <c:ptCount val="12"/>
                <c:pt idx="0">
                  <c:v>Ocak</c:v>
                </c:pt>
                <c:pt idx="1">
                  <c:v>Şubat</c:v>
                </c:pt>
                <c:pt idx="2">
                  <c:v>Mart</c:v>
                </c:pt>
                <c:pt idx="3">
                  <c:v>Nisan</c:v>
                </c:pt>
                <c:pt idx="4">
                  <c:v>Mayıs</c:v>
                </c:pt>
                <c:pt idx="5">
                  <c:v>Haziran</c:v>
                </c:pt>
                <c:pt idx="6">
                  <c:v>Temmuz</c:v>
                </c:pt>
                <c:pt idx="7">
                  <c:v>Ağustos</c:v>
                </c:pt>
                <c:pt idx="8">
                  <c:v>Eylül</c:v>
                </c:pt>
                <c:pt idx="9">
                  <c:v>Ekim</c:v>
                </c:pt>
                <c:pt idx="10">
                  <c:v>Kasım</c:v>
                </c:pt>
                <c:pt idx="11">
                  <c:v>Aralık</c:v>
                </c:pt>
              </c:strCache>
            </c:strRef>
          </c:cat>
          <c:val>
            <c:numRef>
              <c:f>Sayfa1!$B$2:$B$13</c:f>
              <c:numCache>
                <c:formatCode>General</c:formatCode>
                <c:ptCount val="12"/>
                <c:pt idx="0">
                  <c:v>2131</c:v>
                </c:pt>
                <c:pt idx="1">
                  <c:v>2323</c:v>
                </c:pt>
                <c:pt idx="2">
                  <c:v>2263</c:v>
                </c:pt>
                <c:pt idx="3">
                  <c:v>2313</c:v>
                </c:pt>
                <c:pt idx="4">
                  <c:v>2383</c:v>
                </c:pt>
                <c:pt idx="5">
                  <c:v>2201</c:v>
                </c:pt>
                <c:pt idx="6">
                  <c:v>2273</c:v>
                </c:pt>
                <c:pt idx="7">
                  <c:v>2263</c:v>
                </c:pt>
                <c:pt idx="8">
                  <c:v>2383</c:v>
                </c:pt>
                <c:pt idx="9">
                  <c:v>2251</c:v>
                </c:pt>
                <c:pt idx="10">
                  <c:v>2323</c:v>
                </c:pt>
                <c:pt idx="11">
                  <c:v>2251</c:v>
                </c:pt>
              </c:numCache>
            </c:numRef>
          </c:val>
        </c:ser>
        <c:dLbls>
          <c:showLegendKey val="0"/>
          <c:showVal val="0"/>
          <c:showCatName val="0"/>
          <c:showSerName val="0"/>
          <c:showPercent val="0"/>
          <c:showBubbleSize val="0"/>
        </c:dLbls>
        <c:gapWidth val="219"/>
        <c:overlap val="-27"/>
        <c:axId val="377602448"/>
        <c:axId val="377602840"/>
      </c:barChart>
      <c:catAx>
        <c:axId val="377602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7602840"/>
        <c:crosses val="autoZero"/>
        <c:auto val="1"/>
        <c:lblAlgn val="ctr"/>
        <c:lblOffset val="100"/>
        <c:noMultiLvlLbl val="0"/>
      </c:catAx>
      <c:valAx>
        <c:axId val="377602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7602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31B01B-0974-4B75-BECB-E03B8FEF6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35</Pages>
  <Words>6801</Words>
  <Characters>38771</Characters>
  <Application>Microsoft Office Word</Application>
  <DocSecurity>0</DocSecurity>
  <Lines>323</Lines>
  <Paragraphs>90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Emir DOGAN</cp:lastModifiedBy>
  <cp:revision>65</cp:revision>
  <dcterms:created xsi:type="dcterms:W3CDTF">2017-03-28T08:38:00Z</dcterms:created>
  <dcterms:modified xsi:type="dcterms:W3CDTF">2023-09-08T13:57:00Z</dcterms:modified>
</cp:coreProperties>
</file>