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A7F0" w14:textId="77777777" w:rsidR="00564B3C" w:rsidRDefault="00EC0986" w:rsidP="00861B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74DA88C" wp14:editId="774DA88D">
            <wp:simplePos x="0" y="0"/>
            <wp:positionH relativeFrom="column">
              <wp:posOffset>-147320</wp:posOffset>
            </wp:positionH>
            <wp:positionV relativeFrom="paragraph">
              <wp:posOffset>367030</wp:posOffset>
            </wp:positionV>
            <wp:extent cx="1266825" cy="1266825"/>
            <wp:effectExtent l="0" t="0" r="9525" b="9525"/>
            <wp:wrapSquare wrapText="bothSides"/>
            <wp:docPr id="3" name="Resim 3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4DA7F1" w14:textId="77777777" w:rsidR="00EC0986" w:rsidRDefault="00EC0986" w:rsidP="00EC0986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İzmir Bakırçay Üniversitesi</w:t>
      </w:r>
    </w:p>
    <w:p w14:paraId="774DA7F2" w14:textId="77777777" w:rsidR="00564B3C" w:rsidRPr="00EC1B76" w:rsidRDefault="00EC0986" w:rsidP="00EC0986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Mühendislik Mimarlık Fakültesi</w:t>
      </w:r>
    </w:p>
    <w:p w14:paraId="774DA7F3" w14:textId="77777777" w:rsidR="00564B3C" w:rsidRPr="00343D2D" w:rsidRDefault="00EC0986" w:rsidP="00740E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Bilgisayar</w:t>
      </w:r>
      <w:r w:rsidR="00564B3C" w:rsidRPr="00EC1B76">
        <w:rPr>
          <w:rFonts w:ascii="Times New Roman" w:hAnsi="Times New Roman" w:cs="Times New Roman"/>
          <w:b/>
          <w:bCs/>
          <w:sz w:val="48"/>
          <w:szCs w:val="52"/>
        </w:rPr>
        <w:t xml:space="preserve"> Mühendisliği Bölümü</w:t>
      </w:r>
    </w:p>
    <w:p w14:paraId="774DA7F4" w14:textId="77777777" w:rsidR="00564B3C" w:rsidRDefault="00564B3C" w:rsidP="00740E06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14:paraId="774DA7F5" w14:textId="77777777" w:rsidR="00EC0986" w:rsidRPr="00EC1B76" w:rsidRDefault="00EC0986" w:rsidP="00740E06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14:paraId="774DA7F6" w14:textId="20E12E00" w:rsidR="00564B3C" w:rsidRPr="00343D2D" w:rsidRDefault="006A7C08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SEÇİM SİMÜLASYONU YAZILIMI</w:t>
      </w:r>
    </w:p>
    <w:p w14:paraId="774DA7F7" w14:textId="77777777" w:rsidR="00564B3C" w:rsidRDefault="00564B3C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774DA7F8" w14:textId="77777777" w:rsidR="00EC0986" w:rsidRPr="00EC1B76" w:rsidRDefault="00EC0986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774DA7F9" w14:textId="77777777" w:rsidR="00564B3C" w:rsidRPr="00343D2D" w:rsidRDefault="00EC0986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BİL</w:t>
      </w:r>
      <w:r w:rsidR="001B35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101</w:t>
      </w:r>
      <w:r w:rsidR="00564B3C" w:rsidRPr="00343D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C1B76">
        <w:rPr>
          <w:rFonts w:ascii="Times New Roman" w:hAnsi="Times New Roman" w:cs="Times New Roman"/>
          <w:b/>
          <w:bCs/>
          <w:sz w:val="40"/>
          <w:szCs w:val="40"/>
        </w:rPr>
        <w:t xml:space="preserve">– </w:t>
      </w:r>
      <w:r>
        <w:rPr>
          <w:rFonts w:ascii="Times New Roman" w:hAnsi="Times New Roman" w:cs="Times New Roman"/>
          <w:b/>
          <w:bCs/>
          <w:sz w:val="40"/>
          <w:szCs w:val="40"/>
        </w:rPr>
        <w:t>Bilgisayar Mühendisliğine Giriş ve Etik</w:t>
      </w:r>
      <w:r w:rsidR="00EC1B7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74DA7FA" w14:textId="77777777" w:rsidR="00564B3C" w:rsidRPr="00EC1B76" w:rsidRDefault="00564B3C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268F2D75" w14:textId="3A71F612" w:rsidR="006A7C08" w:rsidRDefault="006A7C08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210601031 Kaan KAZGUÇ</w:t>
      </w:r>
    </w:p>
    <w:p w14:paraId="774DA7FC" w14:textId="77777777" w:rsidR="00564B3C" w:rsidRPr="00EC1B76" w:rsidRDefault="00564B3C" w:rsidP="006B5B44">
      <w:pPr>
        <w:spacing w:after="0" w:line="360" w:lineRule="auto"/>
        <w:rPr>
          <w:rFonts w:ascii="Times New Roman" w:hAnsi="Times New Roman" w:cs="Times New Roman"/>
          <w:b/>
          <w:bCs/>
          <w:sz w:val="56"/>
          <w:szCs w:val="40"/>
        </w:rPr>
      </w:pPr>
    </w:p>
    <w:p w14:paraId="774DA7FD" w14:textId="6AB5C4CC" w:rsidR="00564B3C" w:rsidRPr="00526F84" w:rsidRDefault="00564B3C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6F84">
        <w:rPr>
          <w:rFonts w:ascii="Times New Roman" w:hAnsi="Times New Roman" w:cs="Times New Roman"/>
          <w:b/>
          <w:bCs/>
          <w:sz w:val="32"/>
          <w:szCs w:val="32"/>
        </w:rPr>
        <w:t xml:space="preserve">Danışman: </w:t>
      </w:r>
      <w:r w:rsidR="00EC1B76">
        <w:rPr>
          <w:rFonts w:ascii="Times New Roman" w:hAnsi="Times New Roman" w:cs="Times New Roman"/>
          <w:b/>
          <w:bCs/>
          <w:sz w:val="32"/>
          <w:szCs w:val="32"/>
        </w:rPr>
        <w:t>Dr.</w:t>
      </w:r>
      <w:r w:rsidR="00EC0986">
        <w:rPr>
          <w:rFonts w:ascii="Times New Roman" w:hAnsi="Times New Roman" w:cs="Times New Roman"/>
          <w:b/>
          <w:bCs/>
          <w:sz w:val="32"/>
          <w:szCs w:val="32"/>
        </w:rPr>
        <w:t xml:space="preserve"> Öğr. Üyesi</w:t>
      </w:r>
      <w:r w:rsidR="00EC1B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20261">
        <w:rPr>
          <w:rFonts w:ascii="Times New Roman" w:hAnsi="Times New Roman" w:cs="Times New Roman"/>
          <w:b/>
          <w:bCs/>
          <w:sz w:val="32"/>
          <w:szCs w:val="32"/>
        </w:rPr>
        <w:t>Fatma BOZYİĞİT</w:t>
      </w:r>
    </w:p>
    <w:p w14:paraId="774DA7FF" w14:textId="2C23DD2E" w:rsidR="00EC0986" w:rsidRPr="00EC1B76" w:rsidRDefault="00EC0986" w:rsidP="009A2ED0">
      <w:pPr>
        <w:spacing w:after="0" w:line="360" w:lineRule="auto"/>
        <w:rPr>
          <w:rFonts w:ascii="Times New Roman" w:hAnsi="Times New Roman" w:cs="Times New Roman"/>
          <w:b/>
          <w:bCs/>
          <w:sz w:val="56"/>
          <w:szCs w:val="40"/>
        </w:rPr>
      </w:pPr>
    </w:p>
    <w:p w14:paraId="774DA800" w14:textId="794F7B2E" w:rsidR="00564B3C" w:rsidRDefault="00EC0986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İzmir</w:t>
      </w:r>
      <w:r w:rsidR="001B3533">
        <w:rPr>
          <w:rFonts w:ascii="Times New Roman" w:hAnsi="Times New Roman" w:cs="Times New Roman"/>
          <w:b/>
          <w:bCs/>
          <w:sz w:val="32"/>
          <w:szCs w:val="32"/>
        </w:rPr>
        <w:t>, 20</w:t>
      </w:r>
      <w:r w:rsidR="006642FA"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14:paraId="774DA801" w14:textId="77777777" w:rsidR="00564B3C" w:rsidRPr="009A30DB" w:rsidRDefault="00564B3C" w:rsidP="002506DB">
      <w:pPr>
        <w:pStyle w:val="Balk1"/>
      </w:pPr>
      <w:bookmarkStart w:id="0" w:name="_Toc464224249"/>
      <w:r>
        <w:lastRenderedPageBreak/>
        <w:t>İÇİNDEKİLER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828778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DA802" w14:textId="77777777" w:rsidR="002506DB" w:rsidRDefault="002506DB">
          <w:pPr>
            <w:pStyle w:val="TBal"/>
          </w:pPr>
        </w:p>
        <w:p w14:paraId="774DA804" w14:textId="30C1D6B7" w:rsidR="00560806" w:rsidRPr="00560806" w:rsidRDefault="002506DB" w:rsidP="00560806">
          <w:pPr>
            <w:pStyle w:val="T1"/>
            <w:tabs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24249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İÇİNDEKİLER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_Toc464224249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5" w14:textId="77777777" w:rsidR="00560806" w:rsidRPr="00560806" w:rsidRDefault="00000000" w:rsidP="00560806">
          <w:pPr>
            <w:pStyle w:val="T1"/>
            <w:tabs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0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ŞEKİL LİSTESİ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_Toc464224250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6" w14:textId="77777777" w:rsidR="00560806" w:rsidRPr="00560806" w:rsidRDefault="00000000" w:rsidP="00560806">
          <w:pPr>
            <w:pStyle w:val="T1"/>
            <w:tabs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1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TABLO LİSTESİ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_Toc464224251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7" w14:textId="77777777" w:rsidR="00560806" w:rsidRPr="00560806" w:rsidRDefault="00000000" w:rsidP="00560806">
          <w:pPr>
            <w:pStyle w:val="T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2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1.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GİRİŞ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_Toc464224252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10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8" w14:textId="77777777" w:rsidR="00560806" w:rsidRPr="00560806" w:rsidRDefault="00000000" w:rsidP="00560806">
          <w:pPr>
            <w:pStyle w:val="T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3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2.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PROJE GEREKSİNİMLERİ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_Toc464224253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11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9" w14:textId="77777777" w:rsidR="00560806" w:rsidRPr="00560806" w:rsidRDefault="00000000" w:rsidP="00560806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4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2.1.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Müşteri Görüşmelerine İlişkin Detaylar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_Toc464224254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11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A" w14:textId="77777777" w:rsidR="00560806" w:rsidRPr="00560806" w:rsidRDefault="00000000" w:rsidP="00560806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5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2.2.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Literatür Araştırması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_Toc464224255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11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B" w14:textId="77777777" w:rsidR="00560806" w:rsidRPr="00560806" w:rsidRDefault="00000000" w:rsidP="00560806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6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2.3.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Gereksinimler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_Toc464224256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11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C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7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2.3.1.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İşlevsel Gereksinimler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_Toc464224257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11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D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8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2.3.2.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İşlevsel Olmayan Gereksinimler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_Toc464224258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11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E" w14:textId="77777777" w:rsidR="00560806" w:rsidRPr="00560806" w:rsidRDefault="00000000" w:rsidP="00560806">
          <w:pPr>
            <w:pStyle w:val="T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59" w:history="1">
            <w:r w:rsidR="00560806" w:rsidRPr="00560806">
              <w:rPr>
                <w:rStyle w:val="Kpr"/>
                <w:rFonts w:ascii="Times New Roman" w:hAnsi="Times New Roman"/>
                <w:bCs/>
                <w:noProof/>
                <w:sz w:val="24"/>
              </w:rPr>
              <w:t>3.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PROJE ANALİZİ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_Toc464224259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0F" w14:textId="77777777" w:rsidR="00560806" w:rsidRPr="00560806" w:rsidRDefault="00000000" w:rsidP="00560806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0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3.1.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Veri Sözlüğü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_Toc464224260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0" w14:textId="77777777" w:rsidR="00560806" w:rsidRPr="00560806" w:rsidRDefault="00000000" w:rsidP="00560806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1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3.2.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İş Modeli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_Toc464224261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1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2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3.2.1.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Use-Case’ler ve Aktörler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_Toc464224262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2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3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3.2.2.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Use-Case’lerin Kısa Tanımları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_Toc464224263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3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4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3.2.3.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Use-Case Diyagramı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_Toc464224264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4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5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3.2.4.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Use-Case Senaryoları ve İş Birliği Diyagramları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_Toc464224265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5" w14:textId="77777777" w:rsidR="00560806" w:rsidRPr="00560806" w:rsidRDefault="00000000" w:rsidP="00560806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6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3.3.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Yazılım Proje Yönetim Planı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_Toc464224266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6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7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3.3.1.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Gantt Çizelgesi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_Toc464224267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7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8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3.3.2.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Proje Risk Matrisi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_Toc464224268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8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69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3.3.3.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Kullanılacak Teknolojik Alt Yapı ve Özellikler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_Toc464224269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9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0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3.3.4.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Sistem Gereksinimleri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_Toc464224270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A" w14:textId="77777777" w:rsidR="00560806" w:rsidRPr="00560806" w:rsidRDefault="00000000" w:rsidP="00560806">
          <w:pPr>
            <w:pStyle w:val="T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1" w:history="1">
            <w:r w:rsidR="00560806" w:rsidRPr="00560806">
              <w:rPr>
                <w:rStyle w:val="Kpr"/>
                <w:rFonts w:ascii="Times New Roman" w:hAnsi="Times New Roman"/>
                <w:bCs/>
                <w:noProof/>
                <w:sz w:val="24"/>
              </w:rPr>
              <w:t>4.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PROJE TASARIMI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_Toc464224271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B" w14:textId="77777777" w:rsidR="00560806" w:rsidRPr="00560806" w:rsidRDefault="00000000" w:rsidP="00560806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2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4.1.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Mimari Tasarım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_Toc464224272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C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3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4.1.1.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Sistem Mimarisi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_Toc464224273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D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4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4.1.2.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Modüller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_Toc464224274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E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5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4.1.3.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Veritabanı Mimarisi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_Toc464224275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1F" w14:textId="77777777" w:rsidR="00560806" w:rsidRPr="00560806" w:rsidRDefault="00000000" w:rsidP="00560806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6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4.2.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Detaylı Tasarım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_Toc464224276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20" w14:textId="77777777" w:rsidR="00560806" w:rsidRPr="00560806" w:rsidRDefault="00000000" w:rsidP="00560806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7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4.2.1.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Sınıf Tasarımları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_Toc464224277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21" w14:textId="77777777" w:rsidR="00560806" w:rsidRPr="00560806" w:rsidRDefault="00000000" w:rsidP="00560806">
          <w:pPr>
            <w:pStyle w:val="T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8" w:history="1">
            <w:r w:rsidR="00560806" w:rsidRPr="00560806">
              <w:rPr>
                <w:rStyle w:val="Kpr"/>
                <w:rFonts w:ascii="Times New Roman" w:hAnsi="Times New Roman"/>
                <w:bCs/>
                <w:noProof/>
                <w:sz w:val="24"/>
              </w:rPr>
              <w:t>5.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GERÇEKLEŞTİRİM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_Toc464224278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16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22" w14:textId="77777777" w:rsidR="00560806" w:rsidRPr="00560806" w:rsidRDefault="00000000" w:rsidP="00560806">
          <w:pPr>
            <w:pStyle w:val="T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4"/>
            </w:rPr>
          </w:pPr>
          <w:hyperlink w:anchor="_Toc464224279" w:history="1">
            <w:r w:rsidR="00560806" w:rsidRPr="00560806">
              <w:rPr>
                <w:rStyle w:val="Kpr"/>
                <w:rFonts w:ascii="Times New Roman" w:hAnsi="Times New Roman"/>
                <w:bCs/>
                <w:noProof/>
                <w:sz w:val="24"/>
              </w:rPr>
              <w:t>6.</w:t>
            </w:r>
            <w:r w:rsidR="00560806" w:rsidRPr="00560806">
              <w:rPr>
                <w:rFonts w:ascii="Times New Roman" w:hAnsi="Times New Roman"/>
                <w:noProof/>
                <w:sz w:val="24"/>
              </w:rPr>
              <w:tab/>
            </w:r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SONUÇ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_Toc464224279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17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23" w14:textId="77777777" w:rsidR="00560806" w:rsidRDefault="00000000" w:rsidP="0056080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4224280" w:history="1">
            <w:r w:rsidR="00560806" w:rsidRPr="00560806">
              <w:rPr>
                <w:rStyle w:val="Kpr"/>
                <w:rFonts w:ascii="Times New Roman" w:hAnsi="Times New Roman"/>
                <w:noProof/>
                <w:sz w:val="24"/>
              </w:rPr>
              <w:t>REFERANSLAR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_Toc464224280 \h </w:instrTex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t>18</w:t>
            </w:r>
            <w:r w:rsidR="00560806" w:rsidRPr="0056080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4DA824" w14:textId="77777777" w:rsidR="002506DB" w:rsidRDefault="002506DB">
          <w:r>
            <w:rPr>
              <w:b/>
              <w:bCs/>
            </w:rPr>
            <w:lastRenderedPageBreak/>
            <w:fldChar w:fldCharType="end"/>
          </w:r>
        </w:p>
      </w:sdtContent>
    </w:sdt>
    <w:p w14:paraId="774DA829" w14:textId="35883820" w:rsidR="00564B3C" w:rsidRDefault="00564B3C" w:rsidP="00246E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2A" w14:textId="59C33994" w:rsidR="00564B3C" w:rsidRDefault="00564B3C" w:rsidP="002506DB">
      <w:pPr>
        <w:pStyle w:val="Balk1"/>
      </w:pPr>
      <w:bookmarkStart w:id="1" w:name="_Toc464224250"/>
      <w:r>
        <w:t>ŞEKİL LİSTESİ</w:t>
      </w:r>
      <w:bookmarkEnd w:id="1"/>
    </w:p>
    <w:p w14:paraId="774DA82B" w14:textId="77777777" w:rsidR="0007415E" w:rsidRDefault="0007415E" w:rsidP="0007415E"/>
    <w:p w14:paraId="774DA82C" w14:textId="77777777" w:rsidR="00564B3C" w:rsidRPr="009A30DB" w:rsidRDefault="00564B3C" w:rsidP="00250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Dokümanda yer alan şekillerin sayfa numaraları ile sıralanmış listesi verilmelidir.</w:t>
      </w:r>
    </w:p>
    <w:p w14:paraId="774DA82D" w14:textId="77777777" w:rsidR="00564B3C" w:rsidRPr="009A30DB" w:rsidRDefault="00564B3C" w:rsidP="009A30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DA82E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3DE">
        <w:rPr>
          <w:rFonts w:ascii="Times New Roman" w:hAnsi="Times New Roman" w:cs="Times New Roman"/>
          <w:sz w:val="24"/>
          <w:szCs w:val="24"/>
        </w:rPr>
        <w:t xml:space="preserve">Şekil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250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Arayüz Görüntüsü</w:t>
      </w:r>
      <w:r w:rsidR="00250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506DB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2506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…………….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74DA82F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3DE">
        <w:rPr>
          <w:rFonts w:ascii="Times New Roman" w:hAnsi="Times New Roman" w:cs="Times New Roman"/>
          <w:sz w:val="24"/>
          <w:szCs w:val="24"/>
        </w:rPr>
        <w:t xml:space="preserve">Şekil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 Mimarisi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</w:t>
      </w:r>
      <w:r w:rsidR="002506DB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.................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3</w:t>
      </w:r>
    </w:p>
    <w:p w14:paraId="774DA830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3DE">
        <w:rPr>
          <w:rFonts w:ascii="Times New Roman" w:hAnsi="Times New Roman" w:cs="Times New Roman"/>
          <w:sz w:val="24"/>
          <w:szCs w:val="24"/>
        </w:rPr>
        <w:t xml:space="preserve">Şekil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UML Diyagramı………………………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506DB">
        <w:rPr>
          <w:rFonts w:ascii="Times New Roman" w:hAnsi="Times New Roman" w:cs="Times New Roman"/>
          <w:sz w:val="24"/>
          <w:szCs w:val="24"/>
        </w:rPr>
        <w:t>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513DE">
        <w:rPr>
          <w:rFonts w:ascii="Times New Roman" w:hAnsi="Times New Roman" w:cs="Times New Roman"/>
          <w:sz w:val="24"/>
          <w:szCs w:val="24"/>
        </w:rPr>
        <w:t>5</w:t>
      </w:r>
    </w:p>
    <w:p w14:paraId="774DA831" w14:textId="77777777" w:rsidR="00564B3C" w:rsidRDefault="00564B3C" w:rsidP="009A30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32" w14:textId="77777777" w:rsidR="00564B3C" w:rsidRPr="009A30DB" w:rsidRDefault="00564B3C" w:rsidP="002506DB">
      <w:pPr>
        <w:pStyle w:val="Balk1"/>
      </w:pPr>
      <w:r>
        <w:br w:type="page"/>
      </w:r>
      <w:bookmarkStart w:id="2" w:name="_Toc464224251"/>
      <w:r>
        <w:lastRenderedPageBreak/>
        <w:t>TABLO LİSTESİ</w:t>
      </w:r>
      <w:bookmarkEnd w:id="2"/>
    </w:p>
    <w:p w14:paraId="774DA833" w14:textId="77777777" w:rsidR="00564B3C" w:rsidRPr="009A30DB" w:rsidRDefault="00564B3C" w:rsidP="00250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Dokümanda yer alan tabloların sayfa numaraları ile sıralanmış listesi verilmelidir.</w:t>
      </w:r>
    </w:p>
    <w:p w14:paraId="774DA834" w14:textId="77777777" w:rsidR="00564B3C" w:rsidRPr="009A30DB" w:rsidRDefault="00564B3C" w:rsidP="000513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DA835" w14:textId="77777777" w:rsidR="00564B3C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36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 Pazar Payları Dağılımı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506DB">
        <w:rPr>
          <w:rFonts w:ascii="Times New Roman" w:hAnsi="Times New Roman" w:cs="Times New Roman"/>
          <w:sz w:val="24"/>
          <w:szCs w:val="24"/>
        </w:rPr>
        <w:t>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……………………….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2</w:t>
      </w:r>
    </w:p>
    <w:p w14:paraId="774DA837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Risk Matrisi</w:t>
      </w:r>
      <w:r w:rsidR="002506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06DB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……………..………………………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513DE">
        <w:rPr>
          <w:rFonts w:ascii="Times New Roman" w:hAnsi="Times New Roman" w:cs="Times New Roman"/>
          <w:sz w:val="24"/>
          <w:szCs w:val="24"/>
        </w:rPr>
        <w:t>3</w:t>
      </w:r>
    </w:p>
    <w:p w14:paraId="774DA838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İş Dağılımı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</w:t>
      </w:r>
      <w:r w:rsidR="002506D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Pr="000513DE">
        <w:rPr>
          <w:rFonts w:ascii="Times New Roman" w:hAnsi="Times New Roman" w:cs="Times New Roman"/>
          <w:sz w:val="24"/>
          <w:szCs w:val="24"/>
        </w:rPr>
        <w:t>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513DE">
        <w:rPr>
          <w:rFonts w:ascii="Times New Roman" w:hAnsi="Times New Roman" w:cs="Times New Roman"/>
          <w:sz w:val="24"/>
          <w:szCs w:val="24"/>
        </w:rPr>
        <w:t>5</w:t>
      </w:r>
    </w:p>
    <w:p w14:paraId="774DA839" w14:textId="77777777" w:rsidR="00564B3C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3B" w14:textId="352DE955" w:rsidR="002506DB" w:rsidRDefault="00564B3C" w:rsidP="00C35DBF">
      <w:pPr>
        <w:pStyle w:val="Balk1"/>
        <w:numPr>
          <w:ilvl w:val="0"/>
          <w:numId w:val="27"/>
        </w:numPr>
        <w:ind w:left="567" w:hanging="567"/>
      </w:pPr>
      <w:r>
        <w:br w:type="page"/>
      </w:r>
      <w:bookmarkStart w:id="3" w:name="_Toc464224252"/>
      <w:r w:rsidRPr="00EC0986">
        <w:rPr>
          <w:highlight w:val="green"/>
        </w:rPr>
        <w:lastRenderedPageBreak/>
        <w:t>GİRİŞ</w:t>
      </w:r>
      <w:bookmarkEnd w:id="3"/>
    </w:p>
    <w:p w14:paraId="01C97489" w14:textId="19E6102F" w:rsidR="0023221A" w:rsidRDefault="0023221A" w:rsidP="002322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6DB">
        <w:rPr>
          <w:rFonts w:ascii="Times New Roman" w:hAnsi="Times New Roman" w:cs="Times New Roman"/>
          <w:sz w:val="24"/>
          <w:szCs w:val="24"/>
        </w:rPr>
        <w:t>Genel hatlarıyla projeyi tanıtan bir giriş bölümü yazılmalıdır.</w:t>
      </w:r>
    </w:p>
    <w:p w14:paraId="2A07AAE0" w14:textId="77777777" w:rsidR="0023221A" w:rsidRDefault="0023221A" w:rsidP="002322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25869" w14:textId="38ACC2DA" w:rsidR="003007B8" w:rsidRDefault="003007B8" w:rsidP="002322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Yaptığımız projede bir seçimde istenen koşullara göre seçim sonuçlarını otomatik olarak ortaya koyan bir yazılım ürünüdür.</w:t>
      </w:r>
    </w:p>
    <w:p w14:paraId="56BBE45C" w14:textId="77777777" w:rsidR="00C35DBF" w:rsidRDefault="00C35DBF" w:rsidP="00250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D1669" w14:textId="1F3F85D7" w:rsidR="003007B8" w:rsidRDefault="003007B8" w:rsidP="003007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yazılımda parti sayısı, il sayısı, milletvekili kontenjanı ve parti oyları koşullarının sisteme girilerek hangi ilde hangi partinin kazandığı, hangi ilde hangi partinin kaç milletvekili çıkardığı</w:t>
      </w:r>
      <w:r w:rsidR="00C35DBF">
        <w:rPr>
          <w:rFonts w:ascii="Times New Roman" w:hAnsi="Times New Roman" w:cs="Times New Roman"/>
          <w:sz w:val="24"/>
          <w:szCs w:val="24"/>
        </w:rPr>
        <w:t>, partilerin kaç ilde birinci olduğunu</w:t>
      </w:r>
      <w:r>
        <w:rPr>
          <w:rFonts w:ascii="Times New Roman" w:hAnsi="Times New Roman" w:cs="Times New Roman"/>
          <w:sz w:val="24"/>
          <w:szCs w:val="24"/>
        </w:rPr>
        <w:t xml:space="preserve"> ve ülke genelinde hangi partini kazandığının sonuçları</w:t>
      </w:r>
      <w:r w:rsidR="00C35DBF">
        <w:rPr>
          <w:rFonts w:ascii="Times New Roman" w:hAnsi="Times New Roman" w:cs="Times New Roman"/>
          <w:sz w:val="24"/>
          <w:szCs w:val="24"/>
        </w:rPr>
        <w:t xml:space="preserve">nı </w:t>
      </w:r>
      <w:r>
        <w:rPr>
          <w:rFonts w:ascii="Times New Roman" w:hAnsi="Times New Roman" w:cs="Times New Roman"/>
          <w:sz w:val="24"/>
          <w:szCs w:val="24"/>
        </w:rPr>
        <w:t>göstermektedir.</w:t>
      </w:r>
    </w:p>
    <w:p w14:paraId="55852EDD" w14:textId="7163B697" w:rsidR="00C35DBF" w:rsidRDefault="00C35DBF" w:rsidP="003007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60B026" w14:textId="7BC87152" w:rsidR="00C35DBF" w:rsidRDefault="00C35DBF" w:rsidP="003007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program sayesinde seçim sonuçları hızlı ve hatasız bir şekilde tamamlanarak, seçim sonuçlarında oluşabilecek aksaklıkların önüne geçer.</w:t>
      </w:r>
    </w:p>
    <w:p w14:paraId="1D9B5BBA" w14:textId="77777777" w:rsidR="003007B8" w:rsidRDefault="003007B8" w:rsidP="003007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61F42D" w14:textId="52E11D77" w:rsidR="003007B8" w:rsidRDefault="003007B8" w:rsidP="00250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4DA83C" w14:textId="77777777" w:rsidR="002506DB" w:rsidRDefault="002506DB">
      <w:pPr>
        <w:spacing w:after="0" w:line="240" w:lineRule="auto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74DA83D" w14:textId="77777777" w:rsidR="00564B3C" w:rsidRPr="00EC0986" w:rsidRDefault="00564B3C" w:rsidP="002506DB">
      <w:pPr>
        <w:pStyle w:val="Balk1"/>
        <w:numPr>
          <w:ilvl w:val="0"/>
          <w:numId w:val="27"/>
        </w:numPr>
        <w:ind w:left="567" w:hanging="567"/>
        <w:rPr>
          <w:highlight w:val="green"/>
        </w:rPr>
      </w:pPr>
      <w:bookmarkStart w:id="4" w:name="_Toc464224253"/>
      <w:r w:rsidRPr="00EC0986">
        <w:rPr>
          <w:highlight w:val="green"/>
        </w:rPr>
        <w:lastRenderedPageBreak/>
        <w:t>PROJE GEREKSİNİMLERİ</w:t>
      </w:r>
      <w:bookmarkEnd w:id="4"/>
    </w:p>
    <w:p w14:paraId="774DA83E" w14:textId="77777777" w:rsidR="00564B3C" w:rsidRDefault="00564B3C" w:rsidP="005626DE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3497">
        <w:rPr>
          <w:rFonts w:ascii="Times New Roman" w:hAnsi="Times New Roman" w:cs="Times New Roman"/>
          <w:sz w:val="24"/>
          <w:szCs w:val="24"/>
        </w:rPr>
        <w:t>Gereksinim dokümanının oluşturul</w:t>
      </w:r>
      <w:r w:rsidR="00F45DAC">
        <w:rPr>
          <w:rFonts w:ascii="Times New Roman" w:hAnsi="Times New Roman" w:cs="Times New Roman"/>
          <w:sz w:val="24"/>
          <w:szCs w:val="24"/>
        </w:rPr>
        <w:t>duğu bölümdür.</w:t>
      </w:r>
      <w:r w:rsidRPr="008634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DA83F" w14:textId="77777777" w:rsidR="00564B3C" w:rsidRPr="0007415E" w:rsidRDefault="00564B3C" w:rsidP="00665650">
      <w:pPr>
        <w:pStyle w:val="Balk2"/>
        <w:numPr>
          <w:ilvl w:val="1"/>
          <w:numId w:val="27"/>
        </w:numPr>
        <w:ind w:left="567" w:hanging="567"/>
        <w:rPr>
          <w:b w:val="0"/>
          <w:color w:val="C00000"/>
        </w:rPr>
      </w:pPr>
      <w:bookmarkStart w:id="5" w:name="_Toc464224254"/>
      <w:r w:rsidRPr="0007415E">
        <w:rPr>
          <w:color w:val="C00000"/>
        </w:rPr>
        <w:t>Müşteri Görüşmelerine İlişkin Detaylar</w:t>
      </w:r>
      <w:bookmarkEnd w:id="5"/>
    </w:p>
    <w:p w14:paraId="774DA840" w14:textId="77777777" w:rsidR="00564B3C" w:rsidRPr="0007415E" w:rsidRDefault="00564B3C" w:rsidP="005626DE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07415E">
        <w:rPr>
          <w:rFonts w:ascii="Times New Roman" w:hAnsi="Times New Roman" w:cs="Times New Roman"/>
          <w:color w:val="C00000"/>
          <w:sz w:val="24"/>
          <w:szCs w:val="24"/>
        </w:rPr>
        <w:t xml:space="preserve">Başlangıç gereksinimlerinin elde edilmesi amacıyla müşteri ile yapılan görüşmelerin ayrıntıları </w:t>
      </w:r>
      <w:r w:rsidR="00F45DAC" w:rsidRPr="0007415E">
        <w:rPr>
          <w:rFonts w:ascii="Times New Roman" w:hAnsi="Times New Roman" w:cs="Times New Roman"/>
          <w:color w:val="C00000"/>
          <w:sz w:val="24"/>
          <w:szCs w:val="24"/>
        </w:rPr>
        <w:t>yazılmalıdır.</w:t>
      </w:r>
    </w:p>
    <w:p w14:paraId="2328797B" w14:textId="2DA43A7B" w:rsidR="004B63EA" w:rsidRPr="004B63EA" w:rsidRDefault="00665650" w:rsidP="004B63EA">
      <w:pPr>
        <w:pStyle w:val="Balk2"/>
        <w:numPr>
          <w:ilvl w:val="1"/>
          <w:numId w:val="27"/>
        </w:numPr>
        <w:ind w:left="567" w:hanging="567"/>
      </w:pPr>
      <w:bookmarkStart w:id="6" w:name="_Toc464224255"/>
      <w:r>
        <w:t xml:space="preserve">Literatür </w:t>
      </w:r>
      <w:r w:rsidR="00564B3C" w:rsidRPr="0007305E">
        <w:t>Araştırması</w:t>
      </w:r>
      <w:bookmarkEnd w:id="6"/>
    </w:p>
    <w:p w14:paraId="40FCA34A" w14:textId="5DB6B7AE" w:rsidR="0023221A" w:rsidRDefault="0023221A" w:rsidP="002322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6DE">
        <w:rPr>
          <w:rFonts w:ascii="Times New Roman" w:hAnsi="Times New Roman" w:cs="Times New Roman"/>
          <w:sz w:val="24"/>
          <w:szCs w:val="24"/>
        </w:rPr>
        <w:t xml:space="preserve">Literatür ve Pazar Araştırmasına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626DE">
        <w:rPr>
          <w:rFonts w:ascii="Times New Roman" w:hAnsi="Times New Roman" w:cs="Times New Roman"/>
          <w:sz w:val="24"/>
          <w:szCs w:val="24"/>
        </w:rPr>
        <w:t xml:space="preserve">önelik </w:t>
      </w:r>
      <w:r>
        <w:rPr>
          <w:rFonts w:ascii="Times New Roman" w:hAnsi="Times New Roman" w:cs="Times New Roman"/>
          <w:sz w:val="24"/>
          <w:szCs w:val="24"/>
        </w:rPr>
        <w:t>sonuçlar bu bölümde verilmelidir.</w:t>
      </w:r>
    </w:p>
    <w:p w14:paraId="45B16B59" w14:textId="77777777" w:rsidR="0023221A" w:rsidRPr="005626DE" w:rsidRDefault="0023221A" w:rsidP="002322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5BA294" w14:textId="62C93760" w:rsidR="00BB030B" w:rsidRDefault="00BB030B" w:rsidP="0023221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Yaptığımız bu yazılımın piyasada benzerleri mevcuttur ancak hepsi birbirinden kapsam bakımından farklıdır. Bu da halen farklı kapsamlı yazılımların ihtiyaç olduğunu ortaya koymaktadır.</w:t>
      </w:r>
    </w:p>
    <w:p w14:paraId="5C5E59F4" w14:textId="77777777" w:rsidR="004B63EA" w:rsidRDefault="004B63EA" w:rsidP="005626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0DA956" w14:textId="76DA807A" w:rsidR="00BB030B" w:rsidRPr="005626DE" w:rsidRDefault="00BB030B" w:rsidP="005626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 ürünün olası alıcıları</w:t>
      </w:r>
      <w:r w:rsidR="002E1C5E">
        <w:rPr>
          <w:rFonts w:ascii="Times New Roman" w:hAnsi="Times New Roman" w:cs="Times New Roman"/>
          <w:sz w:val="24"/>
          <w:szCs w:val="24"/>
        </w:rPr>
        <w:t>: A</w:t>
      </w:r>
      <w:r>
        <w:rPr>
          <w:rFonts w:ascii="Times New Roman" w:hAnsi="Times New Roman" w:cs="Times New Roman"/>
          <w:sz w:val="24"/>
          <w:szCs w:val="24"/>
        </w:rPr>
        <w:t>raştırma şirketleri</w:t>
      </w:r>
      <w:r w:rsidR="002E1C5E">
        <w:rPr>
          <w:rFonts w:ascii="Times New Roman" w:hAnsi="Times New Roman" w:cs="Times New Roman"/>
          <w:sz w:val="24"/>
          <w:szCs w:val="24"/>
        </w:rPr>
        <w:t>, ajanslar</w:t>
      </w:r>
      <w:r>
        <w:rPr>
          <w:rFonts w:ascii="Times New Roman" w:hAnsi="Times New Roman" w:cs="Times New Roman"/>
          <w:sz w:val="24"/>
          <w:szCs w:val="24"/>
        </w:rPr>
        <w:t xml:space="preserve"> ve partilerdir. Yaptıkları anket sonuçlarını(verileri) ve gerçek bir seçimde ki verileri işlemelerini sağlar. </w:t>
      </w:r>
    </w:p>
    <w:p w14:paraId="774DA843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7" w:name="_Toc464224256"/>
      <w:r w:rsidRPr="00665650">
        <w:t>Gereksinimler</w:t>
      </w:r>
      <w:bookmarkEnd w:id="7"/>
    </w:p>
    <w:p w14:paraId="156C1BBF" w14:textId="1F61DA43" w:rsidR="00452D07" w:rsidRPr="00147EEE" w:rsidRDefault="0005765A" w:rsidP="00147E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65A">
        <w:rPr>
          <w:rFonts w:ascii="Times New Roman" w:hAnsi="Times New Roman" w:cs="Times New Roman"/>
          <w:sz w:val="24"/>
          <w:szCs w:val="24"/>
        </w:rPr>
        <w:t>Müşteriden elde edilen gereksinimler; işlevsel (</w:t>
      </w:r>
      <w:proofErr w:type="spellStart"/>
      <w:r w:rsidRPr="0005765A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05765A">
        <w:rPr>
          <w:rFonts w:ascii="Times New Roman" w:hAnsi="Times New Roman" w:cs="Times New Roman"/>
          <w:sz w:val="24"/>
          <w:szCs w:val="24"/>
        </w:rPr>
        <w:t xml:space="preserve">) ve işlevsel olmayan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65A">
        <w:rPr>
          <w:rFonts w:ascii="Times New Roman" w:hAnsi="Times New Roman" w:cs="Times New Roman"/>
          <w:sz w:val="24"/>
          <w:szCs w:val="24"/>
        </w:rPr>
        <w:t>nonfunctional</w:t>
      </w:r>
      <w:proofErr w:type="spellEnd"/>
      <w:r w:rsidRPr="0005765A">
        <w:rPr>
          <w:rFonts w:ascii="Times New Roman" w:hAnsi="Times New Roman" w:cs="Times New Roman"/>
          <w:sz w:val="24"/>
          <w:szCs w:val="24"/>
        </w:rPr>
        <w:t>) gereksinimler olmak üzere iki kategori</w:t>
      </w:r>
      <w:r>
        <w:rPr>
          <w:rFonts w:ascii="Times New Roman" w:hAnsi="Times New Roman" w:cs="Times New Roman"/>
          <w:sz w:val="24"/>
          <w:szCs w:val="24"/>
        </w:rPr>
        <w:t xml:space="preserve"> halinde bu bölümde verilmelidir.</w:t>
      </w:r>
    </w:p>
    <w:p w14:paraId="774DA845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8" w:name="_Toc464224257"/>
      <w:r w:rsidRPr="00665650">
        <w:t>İşlevsel Gereksinimler</w:t>
      </w:r>
      <w:bookmarkEnd w:id="8"/>
    </w:p>
    <w:p w14:paraId="774DA846" w14:textId="2F6FA9FD" w:rsidR="0005765A" w:rsidRDefault="0005765A" w:rsidP="000576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65A">
        <w:rPr>
          <w:rFonts w:ascii="Times New Roman" w:hAnsi="Times New Roman" w:cs="Times New Roman"/>
          <w:sz w:val="24"/>
          <w:szCs w:val="24"/>
        </w:rPr>
        <w:t xml:space="preserve">İşlevsel gereksinimler; yazılımın hangi işlemleri yapacağını, hangi girdileri alıp hangi çıktıları üreteceğini belirler. Kısaca, yazılım ürününe ilişkin fonksiyonların ortaya çıkarılmasıdır. </w:t>
      </w:r>
    </w:p>
    <w:p w14:paraId="69D91BC9" w14:textId="77777777" w:rsidR="00147EEE" w:rsidRDefault="00147EEE" w:rsidP="000576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47" w14:textId="44A7CD0B" w:rsidR="0005765A" w:rsidRDefault="0005765A" w:rsidP="0005765A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05765A">
        <w:rPr>
          <w:rFonts w:ascii="Times New Roman" w:hAnsi="Times New Roman" w:cs="Times New Roman"/>
          <w:sz w:val="24"/>
          <w:szCs w:val="24"/>
        </w:rPr>
        <w:t xml:space="preserve">azılım </w:t>
      </w:r>
      <w:r w:rsidR="00D10459">
        <w:rPr>
          <w:rFonts w:ascii="Times New Roman" w:hAnsi="Times New Roman" w:cs="Times New Roman"/>
          <w:sz w:val="24"/>
          <w:szCs w:val="24"/>
        </w:rPr>
        <w:t>hangi partinin kazandığını hesaplayacak</w:t>
      </w:r>
    </w:p>
    <w:p w14:paraId="7471FF6D" w14:textId="0D176957" w:rsidR="00D10459" w:rsidRDefault="00D10459" w:rsidP="0005765A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Yazlım</w:t>
      </w:r>
      <w:r w:rsidR="008119A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na muhalefet partisinin hangi parti olacağını hesaplayacak </w:t>
      </w:r>
    </w:p>
    <w:p w14:paraId="774DA848" w14:textId="13D3D5BC" w:rsidR="00564B3C" w:rsidRDefault="0005765A" w:rsidP="0005765A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D10459">
        <w:rPr>
          <w:rFonts w:ascii="Times New Roman" w:hAnsi="Times New Roman" w:cs="Times New Roman"/>
          <w:sz w:val="24"/>
          <w:szCs w:val="24"/>
        </w:rPr>
        <w:t>azılım hangi ilde hangi partinin kaç milletvekili çıkardığını hesaplayacak</w:t>
      </w:r>
    </w:p>
    <w:p w14:paraId="727D0EE8" w14:textId="26B0F416" w:rsidR="00D10459" w:rsidRDefault="00D10459" w:rsidP="0005765A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partilerin kaç ilde birinci olduğunu hesaplayacak</w:t>
      </w:r>
    </w:p>
    <w:p w14:paraId="1AB88934" w14:textId="5145710B" w:rsidR="00D10459" w:rsidRDefault="00D10459" w:rsidP="00D10459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Yazılım ülke genelinde hangi partini kazandığının sonuçlarını hesaplayacak</w:t>
      </w:r>
    </w:p>
    <w:p w14:paraId="774DA849" w14:textId="72396FBC" w:rsidR="0005765A" w:rsidRDefault="00D10459" w:rsidP="0005765A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parti sayısı, il sayısı, milletvekili kontenjanı ve parti oylarını tutacak</w:t>
      </w:r>
    </w:p>
    <w:p w14:paraId="208081E6" w14:textId="4A9C29A1" w:rsidR="00957A6F" w:rsidRDefault="00957A6F" w:rsidP="00957A6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F5E1F3" w14:textId="77777777" w:rsidR="00957A6F" w:rsidRPr="00957A6F" w:rsidRDefault="00957A6F" w:rsidP="00957A6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4DA84A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9" w:name="_Toc464224258"/>
      <w:r w:rsidRPr="00665650">
        <w:t>İşlevsel Olmayan Gereksinimler</w:t>
      </w:r>
      <w:bookmarkEnd w:id="9"/>
    </w:p>
    <w:p w14:paraId="774DA84B" w14:textId="573F9513" w:rsidR="0005765A" w:rsidRDefault="0005765A" w:rsidP="000576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65A">
        <w:rPr>
          <w:rFonts w:ascii="Times New Roman" w:hAnsi="Times New Roman" w:cs="Times New Roman"/>
          <w:sz w:val="24"/>
          <w:szCs w:val="24"/>
        </w:rPr>
        <w:t>İşlevsel olmayan gereksinimler; yazılımın yanıtlama zamanı (</w:t>
      </w:r>
      <w:proofErr w:type="spellStart"/>
      <w:r w:rsidRPr="0005765A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05765A">
        <w:rPr>
          <w:rFonts w:ascii="Times New Roman" w:hAnsi="Times New Roman" w:cs="Times New Roman"/>
          <w:sz w:val="24"/>
          <w:szCs w:val="24"/>
        </w:rPr>
        <w:t xml:space="preserve"> time), güvenilirlik (</w:t>
      </w:r>
      <w:proofErr w:type="spellStart"/>
      <w:r w:rsidRPr="0005765A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05765A">
        <w:rPr>
          <w:rFonts w:ascii="Times New Roman" w:hAnsi="Times New Roman" w:cs="Times New Roman"/>
          <w:sz w:val="24"/>
          <w:szCs w:val="24"/>
        </w:rPr>
        <w:t xml:space="preserve">) ve performans gibi sahip olması gereken özelliklerini belirler. </w:t>
      </w:r>
      <w:r>
        <w:rPr>
          <w:rFonts w:ascii="Times New Roman" w:hAnsi="Times New Roman" w:cs="Times New Roman"/>
          <w:sz w:val="24"/>
          <w:szCs w:val="24"/>
        </w:rPr>
        <w:t xml:space="preserve">Geliştirilecek yazılımla ilgili </w:t>
      </w:r>
      <w:r w:rsidRPr="0005765A">
        <w:rPr>
          <w:rFonts w:ascii="Times New Roman" w:hAnsi="Times New Roman" w:cs="Times New Roman"/>
          <w:sz w:val="24"/>
          <w:szCs w:val="24"/>
        </w:rPr>
        <w:t xml:space="preserve">İşlevsel </w:t>
      </w:r>
      <w:r>
        <w:rPr>
          <w:rFonts w:ascii="Times New Roman" w:hAnsi="Times New Roman" w:cs="Times New Roman"/>
          <w:sz w:val="24"/>
          <w:szCs w:val="24"/>
        </w:rPr>
        <w:t xml:space="preserve">olmayan </w:t>
      </w:r>
      <w:r w:rsidRPr="0005765A">
        <w:rPr>
          <w:rFonts w:ascii="Times New Roman" w:hAnsi="Times New Roman" w:cs="Times New Roman"/>
          <w:sz w:val="24"/>
          <w:szCs w:val="24"/>
        </w:rPr>
        <w:t>gereksinimler</w:t>
      </w:r>
      <w:r>
        <w:rPr>
          <w:rFonts w:ascii="Times New Roman" w:hAnsi="Times New Roman" w:cs="Times New Roman"/>
          <w:sz w:val="24"/>
          <w:szCs w:val="24"/>
        </w:rPr>
        <w:t xml:space="preserve"> aşağıdaki gibi maddeler halinde verilmelidir:</w:t>
      </w:r>
    </w:p>
    <w:p w14:paraId="3D46DAEF" w14:textId="77777777" w:rsidR="004D7DCE" w:rsidRDefault="004D7DCE" w:rsidP="000576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4C" w14:textId="1D6EF885" w:rsidR="0005765A" w:rsidRDefault="0005765A" w:rsidP="0005765A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05765A">
        <w:rPr>
          <w:rFonts w:ascii="Times New Roman" w:hAnsi="Times New Roman" w:cs="Times New Roman"/>
          <w:sz w:val="24"/>
          <w:szCs w:val="24"/>
        </w:rPr>
        <w:t>azılım Linux</w:t>
      </w:r>
      <w:r w:rsidR="004D7DCE">
        <w:rPr>
          <w:rFonts w:ascii="Times New Roman" w:hAnsi="Times New Roman" w:cs="Times New Roman"/>
          <w:sz w:val="24"/>
          <w:szCs w:val="24"/>
        </w:rPr>
        <w:t>, Windows,</w:t>
      </w:r>
      <w:r w:rsidR="00A30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525">
        <w:rPr>
          <w:rFonts w:ascii="Times New Roman" w:hAnsi="Times New Roman" w:cs="Times New Roman"/>
          <w:sz w:val="24"/>
          <w:szCs w:val="24"/>
        </w:rPr>
        <w:t>Mac</w:t>
      </w:r>
      <w:r w:rsidR="000A5705">
        <w:rPr>
          <w:rFonts w:ascii="Times New Roman" w:hAnsi="Times New Roman" w:cs="Times New Roman"/>
          <w:sz w:val="24"/>
          <w:szCs w:val="24"/>
        </w:rPr>
        <w:t>O</w:t>
      </w:r>
      <w:r w:rsidR="004D7DC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5765A">
        <w:rPr>
          <w:rFonts w:ascii="Times New Roman" w:hAnsi="Times New Roman" w:cs="Times New Roman"/>
          <w:sz w:val="24"/>
          <w:szCs w:val="24"/>
        </w:rPr>
        <w:t xml:space="preserve"> ortamında çalışacak</w:t>
      </w:r>
    </w:p>
    <w:p w14:paraId="5A920D52" w14:textId="1BBAA786" w:rsidR="004D7DCE" w:rsidRPr="004D7DCE" w:rsidRDefault="004D7DCE" w:rsidP="004D7DCE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offline serverlarda tutulur.</w:t>
      </w:r>
    </w:p>
    <w:p w14:paraId="774DA84E" w14:textId="77777777" w:rsidR="00564B3C" w:rsidRDefault="00564B3C" w:rsidP="00665650">
      <w:pPr>
        <w:pStyle w:val="Balk1"/>
        <w:numPr>
          <w:ilvl w:val="0"/>
          <w:numId w:val="27"/>
        </w:numPr>
        <w:ind w:left="567" w:hanging="567"/>
        <w:rPr>
          <w:rFonts w:cs="Times New Roman"/>
          <w:b w:val="0"/>
          <w:bCs/>
          <w:sz w:val="40"/>
          <w:szCs w:val="40"/>
        </w:rPr>
      </w:pPr>
      <w:r>
        <w:rPr>
          <w:rFonts w:cs="Times New Roman"/>
          <w:bCs/>
          <w:sz w:val="28"/>
          <w:szCs w:val="28"/>
        </w:rPr>
        <w:br w:type="page"/>
      </w:r>
      <w:bookmarkStart w:id="10" w:name="_Toc464224259"/>
      <w:r w:rsidRPr="00EC0986">
        <w:rPr>
          <w:highlight w:val="green"/>
        </w:rPr>
        <w:lastRenderedPageBreak/>
        <w:t>PROJE ANALİZİ</w:t>
      </w:r>
      <w:bookmarkEnd w:id="10"/>
    </w:p>
    <w:p w14:paraId="774DA84F" w14:textId="77777777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Projede uygulanan analiz yöntemi belirtilecektir.</w:t>
      </w:r>
    </w:p>
    <w:p w14:paraId="774DA850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11" w:name="_Toc464224260"/>
      <w:r w:rsidRPr="00665650">
        <w:t>Veri Sözlüğü</w:t>
      </w:r>
      <w:bookmarkEnd w:id="11"/>
    </w:p>
    <w:p w14:paraId="6762171D" w14:textId="1EC0BDF2" w:rsidR="00546995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ED">
        <w:rPr>
          <w:rFonts w:ascii="Times New Roman" w:hAnsi="Times New Roman" w:cs="Times New Roman"/>
          <w:sz w:val="24"/>
          <w:szCs w:val="24"/>
        </w:rPr>
        <w:t xml:space="preserve">Uygulama sahasına yönelik teknik </w:t>
      </w:r>
      <w:r>
        <w:rPr>
          <w:rFonts w:ascii="Times New Roman" w:hAnsi="Times New Roman" w:cs="Times New Roman"/>
          <w:sz w:val="24"/>
          <w:szCs w:val="24"/>
        </w:rPr>
        <w:t>terimleri</w:t>
      </w:r>
      <w:r w:rsidRPr="009C4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 açıklamalarını </w:t>
      </w:r>
      <w:r w:rsidRPr="009C47ED">
        <w:rPr>
          <w:rFonts w:ascii="Times New Roman" w:hAnsi="Times New Roman" w:cs="Times New Roman"/>
          <w:sz w:val="24"/>
          <w:szCs w:val="24"/>
        </w:rPr>
        <w:t>içeren veri sözlüğü</w:t>
      </w:r>
      <w:r w:rsidR="003100C3">
        <w:rPr>
          <w:rFonts w:ascii="Times New Roman" w:hAnsi="Times New Roman" w:cs="Times New Roman"/>
          <w:sz w:val="24"/>
          <w:szCs w:val="24"/>
        </w:rPr>
        <w:t xml:space="preserve"> oluşturulmalıdır.</w:t>
      </w:r>
    </w:p>
    <w:p w14:paraId="6343AD6D" w14:textId="77777777" w:rsidR="007B3B2C" w:rsidRDefault="007B3B2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B1712" w14:textId="4EF348A4" w:rsidR="007B3B2C" w:rsidRPr="004A5F15" w:rsidRDefault="007B3B2C" w:rsidP="004A5F15">
      <w:pPr>
        <w:pStyle w:val="ListeParagraf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F15">
        <w:rPr>
          <w:rFonts w:ascii="Times New Roman" w:hAnsi="Times New Roman" w:cs="Times New Roman"/>
          <w:sz w:val="24"/>
          <w:szCs w:val="24"/>
        </w:rPr>
        <w:t>Milletvekili: Halk tarafından il oylamasında seçilen meclis üyesidir.</w:t>
      </w:r>
    </w:p>
    <w:p w14:paraId="69E2708B" w14:textId="6545740A" w:rsidR="00546995" w:rsidRPr="004A5F15" w:rsidRDefault="00546995" w:rsidP="004A5F15">
      <w:pPr>
        <w:pStyle w:val="ListeParagraf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F15">
        <w:rPr>
          <w:rFonts w:ascii="Times New Roman" w:hAnsi="Times New Roman" w:cs="Times New Roman"/>
          <w:sz w:val="24"/>
          <w:szCs w:val="24"/>
        </w:rPr>
        <w:t>İktidar: Seçimde en çok milletvekili çıkaran partidir.</w:t>
      </w:r>
    </w:p>
    <w:p w14:paraId="30A2AE5E" w14:textId="33C4FC77" w:rsidR="00546995" w:rsidRPr="004A5F15" w:rsidRDefault="00546995" w:rsidP="004A5F15">
      <w:pPr>
        <w:pStyle w:val="ListeParagraf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F15">
        <w:rPr>
          <w:rFonts w:ascii="Times New Roman" w:hAnsi="Times New Roman" w:cs="Times New Roman"/>
          <w:sz w:val="24"/>
          <w:szCs w:val="24"/>
        </w:rPr>
        <w:t>Ana Muhalefet: Seçimde ikinci en çok milletvekili çıkaran partidir.</w:t>
      </w:r>
    </w:p>
    <w:p w14:paraId="774DA852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12" w:name="_Toc464224261"/>
      <w:r w:rsidRPr="00665650">
        <w:t>İş Modeli</w:t>
      </w:r>
      <w:bookmarkEnd w:id="12"/>
    </w:p>
    <w:p w14:paraId="774DA853" w14:textId="77777777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bölümde projenin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Use-case’leri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Aktörleri ve bu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use-case’lere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ilişkin senaryolar ayrıntılı olarak açıklanmaktadır.</w:t>
      </w:r>
    </w:p>
    <w:p w14:paraId="774DA854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13" w:name="_Toc464224262"/>
      <w:proofErr w:type="spellStart"/>
      <w:r w:rsidRPr="00665650">
        <w:t>Use-Case’ler</w:t>
      </w:r>
      <w:proofErr w:type="spellEnd"/>
      <w:r w:rsidRPr="00665650">
        <w:t xml:space="preserve"> ve Aktörler</w:t>
      </w:r>
      <w:bookmarkEnd w:id="13"/>
    </w:p>
    <w:p w14:paraId="5B5AB082" w14:textId="2456F462" w:rsidR="00E26FF7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7ED">
        <w:rPr>
          <w:rFonts w:ascii="Times New Roman" w:hAnsi="Times New Roman" w:cs="Times New Roman"/>
          <w:sz w:val="24"/>
          <w:szCs w:val="24"/>
        </w:rPr>
        <w:t>Use-case’lerin</w:t>
      </w:r>
      <w:proofErr w:type="spellEnd"/>
      <w:r w:rsidRPr="009C47ED">
        <w:rPr>
          <w:rFonts w:ascii="Times New Roman" w:hAnsi="Times New Roman" w:cs="Times New Roman"/>
          <w:sz w:val="24"/>
          <w:szCs w:val="24"/>
        </w:rPr>
        <w:t xml:space="preserve"> ve aktörleri</w:t>
      </w:r>
      <w:r>
        <w:rPr>
          <w:rFonts w:ascii="Times New Roman" w:hAnsi="Times New Roman" w:cs="Times New Roman"/>
          <w:sz w:val="24"/>
          <w:szCs w:val="24"/>
        </w:rPr>
        <w:t>n belirlenmesi.</w:t>
      </w:r>
    </w:p>
    <w:p w14:paraId="65911117" w14:textId="5D5F8242" w:rsidR="004C757C" w:rsidRDefault="00000000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E81D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84pt">
            <v:imagedata r:id="rId9" o:title="drawio aktörler"/>
          </v:shape>
        </w:pict>
      </w:r>
    </w:p>
    <w:p w14:paraId="774DA856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14" w:name="_Toc464224263"/>
      <w:proofErr w:type="spellStart"/>
      <w:r w:rsidRPr="00665650">
        <w:t>Use-Case’lerin</w:t>
      </w:r>
      <w:proofErr w:type="spellEnd"/>
      <w:r w:rsidRPr="00665650">
        <w:t xml:space="preserve"> Kısa Tanımları</w:t>
      </w:r>
      <w:bookmarkEnd w:id="14"/>
    </w:p>
    <w:p w14:paraId="151C2148" w14:textId="0762E665" w:rsidR="00EB4E0A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7ED">
        <w:rPr>
          <w:rFonts w:ascii="Times New Roman" w:hAnsi="Times New Roman" w:cs="Times New Roman"/>
          <w:sz w:val="24"/>
          <w:szCs w:val="24"/>
        </w:rPr>
        <w:t>Use-case’lerin</w:t>
      </w:r>
      <w:proofErr w:type="spellEnd"/>
      <w:r w:rsidRPr="009C47ED">
        <w:rPr>
          <w:rFonts w:ascii="Times New Roman" w:hAnsi="Times New Roman" w:cs="Times New Roman"/>
          <w:sz w:val="24"/>
          <w:szCs w:val="24"/>
        </w:rPr>
        <w:t xml:space="preserve"> kısa tanımlarının ve a</w:t>
      </w:r>
      <w:r>
        <w:rPr>
          <w:rFonts w:ascii="Times New Roman" w:hAnsi="Times New Roman" w:cs="Times New Roman"/>
          <w:sz w:val="24"/>
          <w:szCs w:val="24"/>
        </w:rPr>
        <w:t>dım-adım tanımlarının yazılması.</w:t>
      </w:r>
    </w:p>
    <w:p w14:paraId="5ABFD78F" w14:textId="50B96747" w:rsidR="00EB4E0A" w:rsidRPr="00EB4E0A" w:rsidRDefault="00EB4E0A" w:rsidP="00EB4E0A">
      <w:pPr>
        <w:pStyle w:val="ListeParagraf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0A">
        <w:rPr>
          <w:rFonts w:ascii="Times New Roman" w:hAnsi="Times New Roman" w:cs="Times New Roman"/>
          <w:sz w:val="24"/>
          <w:szCs w:val="24"/>
        </w:rPr>
        <w:t>İl Sayısı Girme: Seçime katılan il sayısı.</w:t>
      </w:r>
    </w:p>
    <w:p w14:paraId="70B5ABF4" w14:textId="41C3350B" w:rsidR="00EB4E0A" w:rsidRPr="00EB4E0A" w:rsidRDefault="00EB4E0A" w:rsidP="00EB4E0A">
      <w:pPr>
        <w:pStyle w:val="ListeParagraf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0A">
        <w:rPr>
          <w:rFonts w:ascii="Times New Roman" w:hAnsi="Times New Roman" w:cs="Times New Roman"/>
          <w:sz w:val="24"/>
          <w:szCs w:val="24"/>
        </w:rPr>
        <w:t>Parti Sayısı Girme: Seçime katılan parti sayısı.</w:t>
      </w:r>
    </w:p>
    <w:p w14:paraId="074F62F4" w14:textId="2C3CA543" w:rsidR="00EB4E0A" w:rsidRPr="00EB4E0A" w:rsidRDefault="00EB4E0A" w:rsidP="00EB4E0A">
      <w:pPr>
        <w:pStyle w:val="ListeParagraf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0A">
        <w:rPr>
          <w:rFonts w:ascii="Times New Roman" w:hAnsi="Times New Roman" w:cs="Times New Roman"/>
          <w:sz w:val="24"/>
          <w:szCs w:val="24"/>
        </w:rPr>
        <w:t>Parti Oyları Girme: Seçime katılan partilerin aldıkları oylar.</w:t>
      </w:r>
    </w:p>
    <w:p w14:paraId="5DF605EE" w14:textId="3D0DAC39" w:rsidR="00EB4E0A" w:rsidRPr="00EB4E0A" w:rsidRDefault="00EB4E0A" w:rsidP="00EB4E0A">
      <w:pPr>
        <w:pStyle w:val="ListeParagraf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0A">
        <w:rPr>
          <w:rFonts w:ascii="Times New Roman" w:hAnsi="Times New Roman" w:cs="Times New Roman"/>
          <w:sz w:val="24"/>
          <w:szCs w:val="24"/>
        </w:rPr>
        <w:t>Milletvekili Kontenjanı Girme: İl İçin belirlenen kontenjan sayısı.</w:t>
      </w:r>
    </w:p>
    <w:p w14:paraId="7411730F" w14:textId="5DEC0F61" w:rsidR="00EB4E0A" w:rsidRPr="00EB4E0A" w:rsidRDefault="00EB4E0A" w:rsidP="00EB4E0A">
      <w:pPr>
        <w:pStyle w:val="ListeParagraf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0A">
        <w:rPr>
          <w:rFonts w:ascii="Times New Roman" w:hAnsi="Times New Roman" w:cs="Times New Roman"/>
          <w:sz w:val="24"/>
          <w:szCs w:val="24"/>
        </w:rPr>
        <w:lastRenderedPageBreak/>
        <w:t>Sonuçları Hesaplama: Girilen bilgiler doğrultusunda hesaplama yapılması.</w:t>
      </w:r>
    </w:p>
    <w:p w14:paraId="4FB59ED5" w14:textId="3E51317E" w:rsidR="00EB4E0A" w:rsidRPr="00EB4E0A" w:rsidRDefault="00EB4E0A" w:rsidP="00EB4E0A">
      <w:pPr>
        <w:pStyle w:val="ListeParagraf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0A">
        <w:rPr>
          <w:rFonts w:ascii="Times New Roman" w:hAnsi="Times New Roman" w:cs="Times New Roman"/>
          <w:sz w:val="24"/>
          <w:szCs w:val="24"/>
        </w:rPr>
        <w:t>Sonuçları Görüntüleme: Yapılan hesaplamaların görüntülenmesi.</w:t>
      </w:r>
    </w:p>
    <w:p w14:paraId="774DA858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15" w:name="_Toc464224264"/>
      <w:r w:rsidRPr="00665650">
        <w:t>Use-Case Diyagramı</w:t>
      </w:r>
      <w:bookmarkEnd w:id="15"/>
    </w:p>
    <w:p w14:paraId="774DA859" w14:textId="503B7F27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7ED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9C47ED">
        <w:rPr>
          <w:rFonts w:ascii="Times New Roman" w:hAnsi="Times New Roman" w:cs="Times New Roman"/>
          <w:sz w:val="24"/>
          <w:szCs w:val="24"/>
        </w:rPr>
        <w:t xml:space="preserve"> diyagramının çizilmesi.</w:t>
      </w:r>
    </w:p>
    <w:p w14:paraId="1589EA24" w14:textId="50B83451" w:rsidR="00F3310A" w:rsidRDefault="00F3310A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5BBDDD1" wp14:editId="3D2DEAFA">
            <wp:extent cx="3623689" cy="2125683"/>
            <wp:effectExtent l="0" t="0" r="0" b="8255"/>
            <wp:docPr id="1" name="Resim 1" descr="C:\Users\burak\AppData\Local\Microsoft\Windows\INetCache\Content.Word\Use-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ak\AppData\Local\Microsoft\Windows\INetCache\Content.Word\Use-Cas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689" cy="21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A85A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16" w:name="_Toc464224265"/>
      <w:r w:rsidRPr="00665650">
        <w:t>Use-Case Senaryoları ve İş Birliği Diyagramları</w:t>
      </w:r>
      <w:bookmarkEnd w:id="16"/>
    </w:p>
    <w:p w14:paraId="774DA85B" w14:textId="6D564DB9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7ED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9C47ED">
        <w:rPr>
          <w:rFonts w:ascii="Times New Roman" w:hAnsi="Times New Roman" w:cs="Times New Roman"/>
          <w:sz w:val="24"/>
          <w:szCs w:val="24"/>
        </w:rPr>
        <w:t xml:space="preserve"> senaryolarının yazılması ve iş birliği diyagramlarının çizilmesi.</w:t>
      </w:r>
    </w:p>
    <w:tbl>
      <w:tblPr>
        <w:tblStyle w:val="TabloKlavuzu2"/>
        <w:tblW w:w="9062" w:type="dxa"/>
        <w:tblLook w:val="04A0" w:firstRow="1" w:lastRow="0" w:firstColumn="1" w:lastColumn="0" w:noHBand="0" w:noVBand="1"/>
      </w:tblPr>
      <w:tblGrid>
        <w:gridCol w:w="4524"/>
        <w:gridCol w:w="4538"/>
      </w:tblGrid>
      <w:tr w:rsidR="00AD4BE0" w:rsidRPr="00AD4BE0" w14:paraId="325FD044" w14:textId="77777777" w:rsidTr="00AD4BE0">
        <w:trPr>
          <w:trHeight w:val="226"/>
        </w:trPr>
        <w:tc>
          <w:tcPr>
            <w:tcW w:w="4524" w:type="dxa"/>
          </w:tcPr>
          <w:p w14:paraId="2D0D2D62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proofErr w:type="spellStart"/>
            <w:r w:rsidRPr="00AD4BE0">
              <w:rPr>
                <w:rFonts w:cs="Times New Roman"/>
                <w:lang w:eastAsia="tr-TR"/>
              </w:rPr>
              <w:t>Use</w:t>
            </w:r>
            <w:proofErr w:type="spellEnd"/>
            <w:r w:rsidRPr="00AD4BE0">
              <w:rPr>
                <w:rFonts w:cs="Times New Roman"/>
                <w:lang w:eastAsia="tr-TR"/>
              </w:rPr>
              <w:t xml:space="preserve"> Case</w:t>
            </w:r>
          </w:p>
        </w:tc>
        <w:tc>
          <w:tcPr>
            <w:tcW w:w="4538" w:type="dxa"/>
          </w:tcPr>
          <w:p w14:paraId="6D92C36B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Bilgilerin Girilmesi</w:t>
            </w:r>
          </w:p>
        </w:tc>
      </w:tr>
      <w:tr w:rsidR="00AD4BE0" w:rsidRPr="00AD4BE0" w14:paraId="14DE5931" w14:textId="77777777" w:rsidTr="00AD4BE0">
        <w:trPr>
          <w:trHeight w:val="226"/>
        </w:trPr>
        <w:tc>
          <w:tcPr>
            <w:tcW w:w="4524" w:type="dxa"/>
          </w:tcPr>
          <w:p w14:paraId="20C585DD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Yaygınlık</w:t>
            </w:r>
          </w:p>
        </w:tc>
        <w:tc>
          <w:tcPr>
            <w:tcW w:w="4538" w:type="dxa"/>
          </w:tcPr>
          <w:p w14:paraId="54AD3BDC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Yüksek</w:t>
            </w:r>
          </w:p>
        </w:tc>
      </w:tr>
      <w:tr w:rsidR="00AD4BE0" w:rsidRPr="00AD4BE0" w14:paraId="1903F983" w14:textId="77777777" w:rsidTr="00AD4BE0">
        <w:trPr>
          <w:trHeight w:val="236"/>
        </w:trPr>
        <w:tc>
          <w:tcPr>
            <w:tcW w:w="4524" w:type="dxa"/>
          </w:tcPr>
          <w:p w14:paraId="3110605A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Aktör</w:t>
            </w:r>
          </w:p>
        </w:tc>
        <w:tc>
          <w:tcPr>
            <w:tcW w:w="4538" w:type="dxa"/>
          </w:tcPr>
          <w:p w14:paraId="5C4D3556" w14:textId="3D191845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Veri </w:t>
            </w:r>
            <w:r w:rsidR="00767977" w:rsidRPr="00AD4BE0">
              <w:rPr>
                <w:rFonts w:cs="Times New Roman"/>
                <w:lang w:eastAsia="tr-TR"/>
              </w:rPr>
              <w:t>Sağlayıcı</w:t>
            </w:r>
          </w:p>
        </w:tc>
      </w:tr>
      <w:tr w:rsidR="00AD4BE0" w:rsidRPr="00AD4BE0" w14:paraId="0FE17DA5" w14:textId="77777777" w:rsidTr="00AD4BE0">
        <w:trPr>
          <w:trHeight w:val="226"/>
        </w:trPr>
        <w:tc>
          <w:tcPr>
            <w:tcW w:w="4524" w:type="dxa"/>
          </w:tcPr>
          <w:p w14:paraId="4887E530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Ön Koşul</w:t>
            </w:r>
          </w:p>
        </w:tc>
        <w:tc>
          <w:tcPr>
            <w:tcW w:w="4538" w:type="dxa"/>
          </w:tcPr>
          <w:p w14:paraId="20705109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Yok</w:t>
            </w:r>
          </w:p>
        </w:tc>
      </w:tr>
      <w:tr w:rsidR="00AD4BE0" w:rsidRPr="00AD4BE0" w14:paraId="71B03B13" w14:textId="77777777" w:rsidTr="00AD4BE0">
        <w:trPr>
          <w:trHeight w:val="1373"/>
        </w:trPr>
        <w:tc>
          <w:tcPr>
            <w:tcW w:w="4524" w:type="dxa"/>
          </w:tcPr>
          <w:p w14:paraId="589DDF55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Ana Senaryo</w:t>
            </w:r>
          </w:p>
        </w:tc>
        <w:tc>
          <w:tcPr>
            <w:tcW w:w="4538" w:type="dxa"/>
          </w:tcPr>
          <w:p w14:paraId="3B8DA927" w14:textId="0ED28B9A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1.Uygulama </w:t>
            </w:r>
            <w:r w:rsidR="00767977" w:rsidRPr="00AD4BE0">
              <w:rPr>
                <w:rFonts w:cs="Times New Roman"/>
                <w:lang w:eastAsia="tr-TR"/>
              </w:rPr>
              <w:t>açılır</w:t>
            </w:r>
            <w:r w:rsidRPr="00AD4BE0">
              <w:rPr>
                <w:rFonts w:cs="Times New Roman"/>
                <w:lang w:eastAsia="tr-TR"/>
              </w:rPr>
              <w:t>.</w:t>
            </w:r>
          </w:p>
          <w:p w14:paraId="449F1EE0" w14:textId="3E950659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2.Veri </w:t>
            </w:r>
            <w:r w:rsidR="00767977" w:rsidRPr="00AD4BE0">
              <w:rPr>
                <w:rFonts w:cs="Times New Roman"/>
                <w:lang w:eastAsia="tr-TR"/>
              </w:rPr>
              <w:t>Sağlayıcı</w:t>
            </w:r>
            <w:r w:rsidRPr="00AD4BE0">
              <w:rPr>
                <w:rFonts w:cs="Times New Roman"/>
                <w:lang w:eastAsia="tr-TR"/>
              </w:rPr>
              <w:t xml:space="preserve"> seçime katılacak il </w:t>
            </w:r>
            <w:r w:rsidR="00767977">
              <w:rPr>
                <w:rFonts w:cs="Times New Roman"/>
                <w:lang w:eastAsia="tr-TR"/>
              </w:rPr>
              <w:t>sayısını</w:t>
            </w:r>
            <w:r w:rsidRPr="00AD4BE0">
              <w:rPr>
                <w:rFonts w:cs="Times New Roman"/>
                <w:lang w:eastAsia="tr-TR"/>
              </w:rPr>
              <w:t xml:space="preserve"> girer.</w:t>
            </w:r>
          </w:p>
          <w:p w14:paraId="27704BD2" w14:textId="2F2BF7C4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3.Veri </w:t>
            </w:r>
            <w:r w:rsidR="00767977" w:rsidRPr="00AD4BE0">
              <w:rPr>
                <w:rFonts w:cs="Times New Roman"/>
                <w:lang w:eastAsia="tr-TR"/>
              </w:rPr>
              <w:t>Sağlayıcı</w:t>
            </w:r>
            <w:r w:rsidRPr="00AD4BE0">
              <w:rPr>
                <w:rFonts w:cs="Times New Roman"/>
                <w:lang w:eastAsia="tr-TR"/>
              </w:rPr>
              <w:t xml:space="preserve"> seçime katılacak parti </w:t>
            </w:r>
            <w:r w:rsidR="00767977">
              <w:rPr>
                <w:rFonts w:cs="Times New Roman"/>
                <w:lang w:eastAsia="tr-TR"/>
              </w:rPr>
              <w:t>sayısını</w:t>
            </w:r>
            <w:r w:rsidRPr="00AD4BE0">
              <w:rPr>
                <w:rFonts w:cs="Times New Roman"/>
                <w:lang w:eastAsia="tr-TR"/>
              </w:rPr>
              <w:t xml:space="preserve"> girer.</w:t>
            </w:r>
          </w:p>
          <w:p w14:paraId="1A1985F7" w14:textId="5785B1A8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4.Veri </w:t>
            </w:r>
            <w:r w:rsidR="00767977" w:rsidRPr="00AD4BE0">
              <w:rPr>
                <w:rFonts w:cs="Times New Roman"/>
                <w:lang w:eastAsia="tr-TR"/>
              </w:rPr>
              <w:t>Sağlayıcı</w:t>
            </w:r>
            <w:r w:rsidRPr="00AD4BE0">
              <w:rPr>
                <w:rFonts w:cs="Times New Roman"/>
                <w:lang w:eastAsia="tr-TR"/>
              </w:rPr>
              <w:t xml:space="preserve"> il kontenjan </w:t>
            </w:r>
            <w:r w:rsidR="00767977" w:rsidRPr="00AD4BE0">
              <w:rPr>
                <w:rFonts w:cs="Times New Roman"/>
                <w:lang w:eastAsia="tr-TR"/>
              </w:rPr>
              <w:t>sayesini</w:t>
            </w:r>
            <w:r w:rsidRPr="00AD4BE0">
              <w:rPr>
                <w:rFonts w:cs="Times New Roman"/>
                <w:lang w:eastAsia="tr-TR"/>
              </w:rPr>
              <w:t xml:space="preserve"> girer.</w:t>
            </w:r>
          </w:p>
          <w:p w14:paraId="603523EE" w14:textId="1B52BE74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5.Veri </w:t>
            </w:r>
            <w:r w:rsidR="00767977" w:rsidRPr="00AD4BE0">
              <w:rPr>
                <w:rFonts w:cs="Times New Roman"/>
                <w:lang w:eastAsia="tr-TR"/>
              </w:rPr>
              <w:t>Sağlayıcı</w:t>
            </w:r>
            <w:r w:rsidR="00767977">
              <w:rPr>
                <w:rFonts w:cs="Times New Roman"/>
                <w:lang w:eastAsia="tr-TR"/>
              </w:rPr>
              <w:t xml:space="preserve"> partinin aldığı oy sayısını</w:t>
            </w:r>
            <w:r w:rsidRPr="00AD4BE0">
              <w:rPr>
                <w:rFonts w:cs="Times New Roman"/>
                <w:lang w:eastAsia="tr-TR"/>
              </w:rPr>
              <w:t xml:space="preserve"> girer.</w:t>
            </w:r>
          </w:p>
        </w:tc>
      </w:tr>
      <w:tr w:rsidR="00AD4BE0" w:rsidRPr="00AD4BE0" w14:paraId="2F877B5E" w14:textId="77777777" w:rsidTr="00AD4BE0">
        <w:trPr>
          <w:trHeight w:val="236"/>
        </w:trPr>
        <w:tc>
          <w:tcPr>
            <w:tcW w:w="4524" w:type="dxa"/>
          </w:tcPr>
          <w:p w14:paraId="10D72B09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Alternatif Senaryo</w:t>
            </w:r>
          </w:p>
        </w:tc>
        <w:tc>
          <w:tcPr>
            <w:tcW w:w="4538" w:type="dxa"/>
          </w:tcPr>
          <w:p w14:paraId="299AB7BC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Yok</w:t>
            </w:r>
          </w:p>
        </w:tc>
      </w:tr>
      <w:tr w:rsidR="00AD4BE0" w:rsidRPr="00AD4BE0" w14:paraId="369AF9AC" w14:textId="77777777" w:rsidTr="00AD4BE0">
        <w:trPr>
          <w:trHeight w:val="226"/>
        </w:trPr>
        <w:tc>
          <w:tcPr>
            <w:tcW w:w="4524" w:type="dxa"/>
          </w:tcPr>
          <w:p w14:paraId="7B949757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Son </w:t>
            </w:r>
            <w:proofErr w:type="spellStart"/>
            <w:r w:rsidRPr="00AD4BE0">
              <w:rPr>
                <w:rFonts w:cs="Times New Roman"/>
                <w:lang w:eastAsia="tr-TR"/>
              </w:rPr>
              <w:t>Kosul</w:t>
            </w:r>
            <w:proofErr w:type="spellEnd"/>
          </w:p>
        </w:tc>
        <w:tc>
          <w:tcPr>
            <w:tcW w:w="4538" w:type="dxa"/>
          </w:tcPr>
          <w:p w14:paraId="0E7EEEC7" w14:textId="18EAD6C1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Sistem bilgileri isler ve </w:t>
            </w:r>
            <w:r w:rsidR="00767977" w:rsidRPr="00AD4BE0">
              <w:rPr>
                <w:rFonts w:cs="Times New Roman"/>
                <w:lang w:eastAsia="tr-TR"/>
              </w:rPr>
              <w:t>sonuçları</w:t>
            </w:r>
            <w:r w:rsidRPr="00AD4BE0">
              <w:rPr>
                <w:rFonts w:cs="Times New Roman"/>
                <w:lang w:eastAsia="tr-TR"/>
              </w:rPr>
              <w:t xml:space="preserve"> hesaplar.</w:t>
            </w:r>
          </w:p>
        </w:tc>
      </w:tr>
      <w:tr w:rsidR="00AD4BE0" w:rsidRPr="00AD4BE0" w14:paraId="5EEC48D8" w14:textId="77777777" w:rsidTr="00AD4BE0">
        <w:trPr>
          <w:trHeight w:val="226"/>
        </w:trPr>
        <w:tc>
          <w:tcPr>
            <w:tcW w:w="4524" w:type="dxa"/>
          </w:tcPr>
          <w:p w14:paraId="726909DB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proofErr w:type="spellStart"/>
            <w:r w:rsidRPr="00AD4BE0">
              <w:rPr>
                <w:rFonts w:cs="Times New Roman"/>
                <w:lang w:eastAsia="tr-TR"/>
              </w:rPr>
              <w:t>Varsayim</w:t>
            </w:r>
            <w:proofErr w:type="spellEnd"/>
          </w:p>
        </w:tc>
        <w:tc>
          <w:tcPr>
            <w:tcW w:w="4538" w:type="dxa"/>
          </w:tcPr>
          <w:p w14:paraId="42AC169C" w14:textId="1FE3D88C" w:rsidR="00AD4BE0" w:rsidRPr="00AD4BE0" w:rsidRDefault="00767977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Sonuçlar</w:t>
            </w:r>
            <w:r w:rsidR="00AD4BE0" w:rsidRPr="00AD4BE0">
              <w:rPr>
                <w:rFonts w:cs="Times New Roman"/>
                <w:lang w:eastAsia="tr-TR"/>
              </w:rPr>
              <w:t xml:space="preserve"> </w:t>
            </w:r>
            <w:r w:rsidRPr="00AD4BE0">
              <w:rPr>
                <w:rFonts w:cs="Times New Roman"/>
                <w:lang w:eastAsia="tr-TR"/>
              </w:rPr>
              <w:t>doğru</w:t>
            </w:r>
            <w:r w:rsidR="00AD4BE0" w:rsidRPr="00AD4BE0">
              <w:rPr>
                <w:rFonts w:cs="Times New Roman"/>
                <w:lang w:eastAsia="tr-TR"/>
              </w:rPr>
              <w:t xml:space="preserve"> bir </w:t>
            </w:r>
            <w:r w:rsidRPr="00AD4BE0">
              <w:rPr>
                <w:rFonts w:cs="Times New Roman"/>
                <w:lang w:eastAsia="tr-TR"/>
              </w:rPr>
              <w:t>şekilde</w:t>
            </w:r>
            <w:r w:rsidR="00AD4BE0" w:rsidRPr="00AD4BE0">
              <w:rPr>
                <w:rFonts w:cs="Times New Roman"/>
                <w:lang w:eastAsia="tr-TR"/>
              </w:rPr>
              <w:t xml:space="preserve"> </w:t>
            </w:r>
            <w:r w:rsidRPr="00AD4BE0">
              <w:rPr>
                <w:rFonts w:cs="Times New Roman"/>
                <w:lang w:eastAsia="tr-TR"/>
              </w:rPr>
              <w:t>hesaplanır</w:t>
            </w:r>
            <w:r w:rsidR="00AD4BE0" w:rsidRPr="00AD4BE0">
              <w:rPr>
                <w:rFonts w:cs="Times New Roman"/>
                <w:lang w:eastAsia="tr-TR"/>
              </w:rPr>
              <w:t>,</w:t>
            </w:r>
          </w:p>
        </w:tc>
      </w:tr>
    </w:tbl>
    <w:p w14:paraId="22F0AEF7" w14:textId="5F5DC036" w:rsidR="00F3310A" w:rsidRDefault="00F3310A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3"/>
        <w:tblW w:w="0" w:type="auto"/>
        <w:tblLook w:val="04A0" w:firstRow="1" w:lastRow="0" w:firstColumn="1" w:lastColumn="0" w:noHBand="0" w:noVBand="1"/>
      </w:tblPr>
      <w:tblGrid>
        <w:gridCol w:w="4520"/>
        <w:gridCol w:w="4542"/>
      </w:tblGrid>
      <w:tr w:rsidR="00AD4BE0" w:rsidRPr="00AD4BE0" w14:paraId="6B473B60" w14:textId="77777777" w:rsidTr="00025624">
        <w:tc>
          <w:tcPr>
            <w:tcW w:w="4773" w:type="dxa"/>
          </w:tcPr>
          <w:p w14:paraId="48ADDB4F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proofErr w:type="spellStart"/>
            <w:r w:rsidRPr="00AD4BE0">
              <w:rPr>
                <w:rFonts w:cs="Times New Roman"/>
                <w:lang w:eastAsia="tr-TR"/>
              </w:rPr>
              <w:t>Use</w:t>
            </w:r>
            <w:proofErr w:type="spellEnd"/>
            <w:r w:rsidRPr="00AD4BE0">
              <w:rPr>
                <w:rFonts w:cs="Times New Roman"/>
                <w:lang w:eastAsia="tr-TR"/>
              </w:rPr>
              <w:t xml:space="preserve"> Case</w:t>
            </w:r>
          </w:p>
        </w:tc>
        <w:tc>
          <w:tcPr>
            <w:tcW w:w="4773" w:type="dxa"/>
          </w:tcPr>
          <w:p w14:paraId="50C3314D" w14:textId="44FBACE6" w:rsidR="00AD4BE0" w:rsidRPr="00AD4BE0" w:rsidRDefault="00767977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Sonuçları</w:t>
            </w:r>
            <w:r w:rsidR="00AD4BE0" w:rsidRPr="00AD4BE0">
              <w:rPr>
                <w:rFonts w:cs="Times New Roman"/>
                <w:lang w:eastAsia="tr-TR"/>
              </w:rPr>
              <w:t xml:space="preserve"> </w:t>
            </w:r>
            <w:r w:rsidRPr="00AD4BE0">
              <w:rPr>
                <w:rFonts w:cs="Times New Roman"/>
                <w:lang w:eastAsia="tr-TR"/>
              </w:rPr>
              <w:t>görüntüleme</w:t>
            </w:r>
          </w:p>
        </w:tc>
      </w:tr>
      <w:tr w:rsidR="00AD4BE0" w:rsidRPr="00AD4BE0" w14:paraId="592EBC1F" w14:textId="77777777" w:rsidTr="00025624">
        <w:tc>
          <w:tcPr>
            <w:tcW w:w="4773" w:type="dxa"/>
          </w:tcPr>
          <w:p w14:paraId="26BDBB00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Yaygınlık</w:t>
            </w:r>
          </w:p>
        </w:tc>
        <w:tc>
          <w:tcPr>
            <w:tcW w:w="4773" w:type="dxa"/>
          </w:tcPr>
          <w:p w14:paraId="57BBC2D8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Yüksek</w:t>
            </w:r>
          </w:p>
        </w:tc>
      </w:tr>
      <w:tr w:rsidR="00AD4BE0" w:rsidRPr="00AD4BE0" w14:paraId="6A8E79B4" w14:textId="77777777" w:rsidTr="00025624">
        <w:tc>
          <w:tcPr>
            <w:tcW w:w="4773" w:type="dxa"/>
          </w:tcPr>
          <w:p w14:paraId="70F3E16D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Aktör</w:t>
            </w:r>
          </w:p>
        </w:tc>
        <w:tc>
          <w:tcPr>
            <w:tcW w:w="4773" w:type="dxa"/>
          </w:tcPr>
          <w:p w14:paraId="571C0F94" w14:textId="4BCB78ED" w:rsidR="00AD4BE0" w:rsidRPr="00AD4BE0" w:rsidRDefault="00767977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Müşteri</w:t>
            </w:r>
          </w:p>
        </w:tc>
      </w:tr>
      <w:tr w:rsidR="00AD4BE0" w:rsidRPr="00AD4BE0" w14:paraId="64EBF644" w14:textId="77777777" w:rsidTr="00025624">
        <w:tc>
          <w:tcPr>
            <w:tcW w:w="4773" w:type="dxa"/>
          </w:tcPr>
          <w:p w14:paraId="76DFDF88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Ön Koşul</w:t>
            </w:r>
          </w:p>
        </w:tc>
        <w:tc>
          <w:tcPr>
            <w:tcW w:w="4773" w:type="dxa"/>
          </w:tcPr>
          <w:p w14:paraId="058F48E4" w14:textId="6578D812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Bilgilerin girilmiş </w:t>
            </w:r>
            <w:r w:rsidR="00767977" w:rsidRPr="00AD4BE0">
              <w:rPr>
                <w:rFonts w:cs="Times New Roman"/>
                <w:lang w:eastAsia="tr-TR"/>
              </w:rPr>
              <w:t>olması</w:t>
            </w:r>
          </w:p>
        </w:tc>
      </w:tr>
      <w:tr w:rsidR="00AD4BE0" w:rsidRPr="00AD4BE0" w14:paraId="31DACD6A" w14:textId="77777777" w:rsidTr="00025624">
        <w:tc>
          <w:tcPr>
            <w:tcW w:w="4773" w:type="dxa"/>
          </w:tcPr>
          <w:p w14:paraId="4B538BAF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Ana Senaryo</w:t>
            </w:r>
          </w:p>
        </w:tc>
        <w:tc>
          <w:tcPr>
            <w:tcW w:w="4773" w:type="dxa"/>
          </w:tcPr>
          <w:p w14:paraId="5F229183" w14:textId="517039BC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1.Uygulama </w:t>
            </w:r>
            <w:r w:rsidR="00767977" w:rsidRPr="00AD4BE0">
              <w:rPr>
                <w:rFonts w:cs="Times New Roman"/>
                <w:lang w:eastAsia="tr-TR"/>
              </w:rPr>
              <w:t>açılır</w:t>
            </w:r>
            <w:r w:rsidRPr="00AD4BE0">
              <w:rPr>
                <w:rFonts w:cs="Times New Roman"/>
                <w:lang w:eastAsia="tr-TR"/>
              </w:rPr>
              <w:t>.</w:t>
            </w:r>
          </w:p>
          <w:p w14:paraId="4C353FBB" w14:textId="24629985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2.Sonuclar </w:t>
            </w:r>
            <w:r w:rsidR="00767977" w:rsidRPr="00AD4BE0">
              <w:rPr>
                <w:rFonts w:cs="Times New Roman"/>
                <w:lang w:eastAsia="tr-TR"/>
              </w:rPr>
              <w:t>görüntülenir</w:t>
            </w:r>
          </w:p>
        </w:tc>
      </w:tr>
      <w:tr w:rsidR="00AD4BE0" w:rsidRPr="00AD4BE0" w14:paraId="5D243642" w14:textId="77777777" w:rsidTr="00025624">
        <w:tc>
          <w:tcPr>
            <w:tcW w:w="4773" w:type="dxa"/>
          </w:tcPr>
          <w:p w14:paraId="3207253D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Alternatif Senaryo</w:t>
            </w:r>
          </w:p>
        </w:tc>
        <w:tc>
          <w:tcPr>
            <w:tcW w:w="4773" w:type="dxa"/>
          </w:tcPr>
          <w:p w14:paraId="572C64CF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Yok</w:t>
            </w:r>
          </w:p>
        </w:tc>
      </w:tr>
      <w:tr w:rsidR="00AD4BE0" w:rsidRPr="00AD4BE0" w14:paraId="06D18385" w14:textId="77777777" w:rsidTr="00025624">
        <w:tc>
          <w:tcPr>
            <w:tcW w:w="4773" w:type="dxa"/>
          </w:tcPr>
          <w:p w14:paraId="514272BE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 xml:space="preserve">Son </w:t>
            </w:r>
            <w:proofErr w:type="spellStart"/>
            <w:r w:rsidRPr="00AD4BE0">
              <w:rPr>
                <w:rFonts w:cs="Times New Roman"/>
                <w:lang w:eastAsia="tr-TR"/>
              </w:rPr>
              <w:t>Kosul</w:t>
            </w:r>
            <w:proofErr w:type="spellEnd"/>
          </w:p>
        </w:tc>
        <w:tc>
          <w:tcPr>
            <w:tcW w:w="4773" w:type="dxa"/>
          </w:tcPr>
          <w:p w14:paraId="7D38CB05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Yok</w:t>
            </w:r>
          </w:p>
        </w:tc>
      </w:tr>
      <w:tr w:rsidR="00AD4BE0" w:rsidRPr="00AD4BE0" w14:paraId="44C8D4C1" w14:textId="77777777" w:rsidTr="00025624">
        <w:tc>
          <w:tcPr>
            <w:tcW w:w="4773" w:type="dxa"/>
          </w:tcPr>
          <w:p w14:paraId="2EAF2CCE" w14:textId="77777777" w:rsidR="00AD4BE0" w:rsidRPr="00AD4BE0" w:rsidRDefault="00AD4BE0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proofErr w:type="spellStart"/>
            <w:r w:rsidRPr="00AD4BE0">
              <w:rPr>
                <w:rFonts w:cs="Times New Roman"/>
                <w:lang w:eastAsia="tr-TR"/>
              </w:rPr>
              <w:t>Varsayim</w:t>
            </w:r>
            <w:proofErr w:type="spellEnd"/>
          </w:p>
        </w:tc>
        <w:tc>
          <w:tcPr>
            <w:tcW w:w="4773" w:type="dxa"/>
          </w:tcPr>
          <w:p w14:paraId="1156AA1D" w14:textId="5AC7FF1B" w:rsidR="00AD4BE0" w:rsidRPr="00AD4BE0" w:rsidRDefault="00767977" w:rsidP="00AD4BE0">
            <w:pPr>
              <w:spacing w:after="0" w:line="240" w:lineRule="auto"/>
              <w:rPr>
                <w:rFonts w:cs="Times New Roman"/>
                <w:lang w:eastAsia="tr-TR"/>
              </w:rPr>
            </w:pPr>
            <w:r w:rsidRPr="00AD4BE0">
              <w:rPr>
                <w:rFonts w:cs="Times New Roman"/>
                <w:lang w:eastAsia="tr-TR"/>
              </w:rPr>
              <w:t>Sonuçlar</w:t>
            </w:r>
            <w:r w:rsidR="00AD4BE0" w:rsidRPr="00AD4BE0">
              <w:rPr>
                <w:rFonts w:cs="Times New Roman"/>
                <w:lang w:eastAsia="tr-TR"/>
              </w:rPr>
              <w:t xml:space="preserve"> </w:t>
            </w:r>
            <w:r w:rsidRPr="00AD4BE0">
              <w:rPr>
                <w:rFonts w:cs="Times New Roman"/>
                <w:lang w:eastAsia="tr-TR"/>
              </w:rPr>
              <w:t>gösterilir</w:t>
            </w:r>
            <w:r w:rsidR="00AD4BE0" w:rsidRPr="00AD4BE0">
              <w:rPr>
                <w:rFonts w:cs="Times New Roman"/>
                <w:lang w:eastAsia="tr-TR"/>
              </w:rPr>
              <w:t>.</w:t>
            </w:r>
          </w:p>
        </w:tc>
      </w:tr>
    </w:tbl>
    <w:p w14:paraId="774DA85C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17" w:name="_Toc464224266"/>
      <w:r w:rsidRPr="00665650">
        <w:lastRenderedPageBreak/>
        <w:t>Yazılım Proje Yönetim Planı</w:t>
      </w:r>
      <w:bookmarkEnd w:id="17"/>
    </w:p>
    <w:p w14:paraId="774DA85D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18" w:name="_Toc464224267"/>
      <w:proofErr w:type="spellStart"/>
      <w:r w:rsidRPr="00665650">
        <w:t>Gantt</w:t>
      </w:r>
      <w:proofErr w:type="spellEnd"/>
      <w:r w:rsidRPr="00665650">
        <w:t xml:space="preserve"> Çizelgesi</w:t>
      </w:r>
      <w:bookmarkEnd w:id="18"/>
    </w:p>
    <w:p w14:paraId="774DA85E" w14:textId="38419B7E" w:rsidR="00564B3C" w:rsidRDefault="00564B3C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51F">
        <w:rPr>
          <w:rFonts w:ascii="Times New Roman" w:hAnsi="Times New Roman" w:cs="Times New Roman"/>
          <w:sz w:val="24"/>
          <w:szCs w:val="24"/>
        </w:rPr>
        <w:t xml:space="preserve">MS Project ile </w:t>
      </w:r>
      <w:proofErr w:type="spellStart"/>
      <w:r w:rsidRPr="00BB751F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BB75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Çizelgesinin</w:t>
      </w:r>
      <w:r w:rsidRPr="00BB75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ç</w:t>
      </w:r>
      <w:r w:rsidRPr="00BB751F">
        <w:rPr>
          <w:rFonts w:ascii="Times New Roman" w:hAnsi="Times New Roman" w:cs="Times New Roman"/>
          <w:sz w:val="24"/>
          <w:szCs w:val="24"/>
        </w:rPr>
        <w:t>izilmesi.</w:t>
      </w:r>
    </w:p>
    <w:p w14:paraId="47F6FB7A" w14:textId="5E127174" w:rsidR="00AD4BE0" w:rsidRDefault="00F3273B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Excel.Sheet.12 "C:\\Users\\burak\\Desktop\\İZMİR BAKIRÇAY ÜNİVERSİTESİ\\1.SINIF\\GÜZ DÖNEMİ\\BİL103-BİLGİSAYAR PROGLAMLAMA 1\\Proje\\Gant Çizelgesi.xlsx!Sayfa1!Yazdırma_Alanı" "" \a \p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hAnsi="Times New Roman" w:cs="Times New Roman"/>
          <w:sz w:val="24"/>
          <w:szCs w:val="24"/>
        </w:rPr>
        <w:object w:dxaOrig="24244" w:dyaOrig="5844" w14:anchorId="51326904">
          <v:shape id="_x0000_i1033" type="#_x0000_t75" style="width:511.8pt;height:162.6pt" o:ole="">
            <v:imagedata r:id="rId11" o:title=""/>
          </v:shape>
        </w:objec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74DA860" w14:textId="77777777" w:rsidR="00564B3C" w:rsidRPr="00F6797C" w:rsidRDefault="00564B3C" w:rsidP="00665650">
      <w:pPr>
        <w:pStyle w:val="Balk3"/>
        <w:numPr>
          <w:ilvl w:val="2"/>
          <w:numId w:val="27"/>
        </w:numPr>
        <w:ind w:left="709" w:hanging="709"/>
        <w:rPr>
          <w:color w:val="C00000"/>
        </w:rPr>
      </w:pPr>
      <w:bookmarkStart w:id="19" w:name="_Toc464224268"/>
      <w:r w:rsidRPr="00F6797C">
        <w:rPr>
          <w:color w:val="C00000"/>
        </w:rPr>
        <w:t>Proje Risk Matrisi</w:t>
      </w:r>
      <w:bookmarkEnd w:id="19"/>
    </w:p>
    <w:p w14:paraId="774DA861" w14:textId="77777777" w:rsidR="00564B3C" w:rsidRPr="00F6797C" w:rsidRDefault="00564B3C" w:rsidP="009C47ED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F6797C">
        <w:rPr>
          <w:rFonts w:ascii="Times New Roman" w:hAnsi="Times New Roman" w:cs="Times New Roman"/>
          <w:color w:val="C00000"/>
          <w:sz w:val="24"/>
          <w:szCs w:val="24"/>
        </w:rPr>
        <w:t>Proje Risk Matrisinin oluşturulması.</w:t>
      </w:r>
    </w:p>
    <w:p w14:paraId="774DA862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20" w:name="_Toc464224269"/>
      <w:r w:rsidRPr="00665650">
        <w:t>Kullanılacak Teknolojik Alt Yapı ve Özellikler</w:t>
      </w:r>
      <w:bookmarkEnd w:id="20"/>
    </w:p>
    <w:p w14:paraId="774DA863" w14:textId="7014EB4F" w:rsidR="00564B3C" w:rsidRDefault="00564B3C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geliştirme araçları (IDE vb.),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yönetim sistemi, tasarım ve çizim araçları, CASE araçları gibi seçilen teknolojik alt yapı ve ö</w:t>
      </w:r>
      <w:r w:rsidRPr="00BB751F">
        <w:rPr>
          <w:rFonts w:ascii="Times New Roman" w:hAnsi="Times New Roman" w:cs="Times New Roman"/>
          <w:sz w:val="24"/>
          <w:szCs w:val="24"/>
        </w:rPr>
        <w:t xml:space="preserve">zelliklerin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B751F">
        <w:rPr>
          <w:rFonts w:ascii="Times New Roman" w:hAnsi="Times New Roman" w:cs="Times New Roman"/>
          <w:sz w:val="24"/>
          <w:szCs w:val="24"/>
        </w:rPr>
        <w:t>elirlenmesi.</w:t>
      </w:r>
    </w:p>
    <w:p w14:paraId="6D942185" w14:textId="72C7D3B8" w:rsidR="00F95F26" w:rsidRDefault="00F95F26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22703" w14:textId="6D8AA91C" w:rsidR="00F95F26" w:rsidRDefault="00F95F26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CodeBlock</w:t>
      </w:r>
      <w:proofErr w:type="spellEnd"/>
      <w:r>
        <w:rPr>
          <w:rFonts w:ascii="Times New Roman" w:hAnsi="Times New Roman" w:cs="Times New Roman"/>
          <w:sz w:val="24"/>
          <w:szCs w:val="24"/>
        </w:rPr>
        <w:t>: Yazılımın geliştirilmesi için kullanılan IDE.</w:t>
      </w:r>
    </w:p>
    <w:p w14:paraId="76B25B91" w14:textId="3B966066" w:rsidR="00F95F26" w:rsidRDefault="00F95F26" w:rsidP="00F95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Project: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çizelgesinin yapılmasında kullanıldı.</w:t>
      </w:r>
    </w:p>
    <w:p w14:paraId="07F6DBB9" w14:textId="7CC21063" w:rsidR="00F95F26" w:rsidRDefault="00F95F26" w:rsidP="00F95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Drawio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>-Case ve senaryoların çiziminde kullanıldı.</w:t>
      </w:r>
    </w:p>
    <w:p w14:paraId="21F26B9A" w14:textId="77777777" w:rsidR="00F95F26" w:rsidRDefault="00F95F26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64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21" w:name="_Toc464224270"/>
      <w:r w:rsidRPr="00665650">
        <w:t>Sistem Gereksinimleri</w:t>
      </w:r>
      <w:bookmarkEnd w:id="21"/>
    </w:p>
    <w:p w14:paraId="774DA865" w14:textId="3BFBAE43" w:rsidR="00564B3C" w:rsidRDefault="00564B3C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Geliştirilen yazılımın çalışacağı ortamla ilgili gereksinimler bu bölümde tanımlanır. Örneğin, Linux işletim sistemi, Android 4.1 platformu, vb. </w:t>
      </w:r>
    </w:p>
    <w:p w14:paraId="41590367" w14:textId="0EE44FB3" w:rsidR="00F95F26" w:rsidRDefault="00F95F26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67" w14:textId="4200B9B5" w:rsidR="00564B3C" w:rsidRDefault="00DD7C6A" w:rsidP="00153B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Güncel olan Windows, Linux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</w:t>
      </w:r>
      <w:r w:rsidR="00F95F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95F26">
        <w:rPr>
          <w:rFonts w:ascii="Times New Roman" w:hAnsi="Times New Roman" w:cs="Times New Roman"/>
          <w:sz w:val="24"/>
          <w:szCs w:val="24"/>
        </w:rPr>
        <w:t xml:space="preserve"> platformlarında çalışmaktadır.</w:t>
      </w:r>
    </w:p>
    <w:p w14:paraId="774DA868" w14:textId="77777777" w:rsidR="00564B3C" w:rsidRDefault="00564B3C" w:rsidP="00665650">
      <w:pPr>
        <w:pStyle w:val="Balk1"/>
        <w:numPr>
          <w:ilvl w:val="0"/>
          <w:numId w:val="27"/>
        </w:numPr>
        <w:ind w:left="567" w:hanging="567"/>
        <w:rPr>
          <w:rFonts w:cs="Times New Roman"/>
          <w:b w:val="0"/>
          <w:bCs/>
          <w:sz w:val="40"/>
          <w:szCs w:val="40"/>
        </w:rPr>
      </w:pPr>
      <w:r>
        <w:rPr>
          <w:rFonts w:cs="Times New Roman"/>
          <w:bCs/>
        </w:rPr>
        <w:br w:type="page"/>
      </w:r>
      <w:bookmarkStart w:id="22" w:name="_Toc464224271"/>
      <w:r w:rsidRPr="00665650">
        <w:lastRenderedPageBreak/>
        <w:t>PROJE TASARIMI</w:t>
      </w:r>
      <w:bookmarkEnd w:id="22"/>
      <w:r>
        <w:rPr>
          <w:rFonts w:cs="Times New Roman"/>
          <w:bCs/>
          <w:sz w:val="40"/>
          <w:szCs w:val="40"/>
        </w:rPr>
        <w:t xml:space="preserve"> </w:t>
      </w:r>
    </w:p>
    <w:p w14:paraId="774DA869" w14:textId="77777777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Tasarım ve kullanılan araçlarla ilgili genel bilgi verilir.</w:t>
      </w:r>
      <w:r w:rsidR="006656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DA86A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23" w:name="_Toc464224272"/>
      <w:r w:rsidRPr="00665650">
        <w:t>Mimari Tasarım</w:t>
      </w:r>
      <w:bookmarkEnd w:id="23"/>
    </w:p>
    <w:p w14:paraId="774DA86B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24" w:name="_Toc464224273"/>
      <w:r w:rsidRPr="00665650">
        <w:t>Sistem Mimarisi</w:t>
      </w:r>
      <w:bookmarkEnd w:id="24"/>
    </w:p>
    <w:p w14:paraId="774DA86C" w14:textId="508E271B" w:rsidR="00564B3C" w:rsidRDefault="00564B3C" w:rsidP="001306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20B0">
        <w:rPr>
          <w:rFonts w:ascii="Times New Roman" w:hAnsi="Times New Roman" w:cs="Times New Roman"/>
          <w:sz w:val="24"/>
          <w:szCs w:val="24"/>
        </w:rPr>
        <w:t>Sistem mimarisinin oluşturulması.</w:t>
      </w:r>
    </w:p>
    <w:p w14:paraId="787F1E95" w14:textId="7DC692D5" w:rsidR="00A5299E" w:rsidRDefault="006B5B44" w:rsidP="001306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2A965A">
          <v:shape id="_x0000_i1027" type="#_x0000_t75" style="width:389.4pt;height:123.6pt">
            <v:imagedata r:id="rId12" o:title="sistem mimarisi 1"/>
          </v:shape>
        </w:pict>
      </w:r>
    </w:p>
    <w:p w14:paraId="774DA86D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25" w:name="_Toc464224274"/>
      <w:r w:rsidRPr="00665650">
        <w:t>Modüller</w:t>
      </w:r>
      <w:bookmarkEnd w:id="25"/>
    </w:p>
    <w:p w14:paraId="774DA86E" w14:textId="173A1A0E" w:rsidR="00564B3C" w:rsidRDefault="00564B3C" w:rsidP="00EE20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FF6">
        <w:rPr>
          <w:rFonts w:ascii="Times New Roman" w:hAnsi="Times New Roman" w:cs="Times New Roman"/>
          <w:sz w:val="24"/>
          <w:szCs w:val="24"/>
        </w:rPr>
        <w:t xml:space="preserve">Proje modüllerinin tanımlanması </w:t>
      </w:r>
      <w:r w:rsidRPr="00EE20B0">
        <w:rPr>
          <w:rFonts w:ascii="Times New Roman" w:hAnsi="Times New Roman" w:cs="Times New Roman"/>
          <w:sz w:val="24"/>
          <w:szCs w:val="24"/>
        </w:rPr>
        <w:t>ve başlangıç sınıf diyagramının oluşturulması.</w:t>
      </w:r>
    </w:p>
    <w:p w14:paraId="774DA86F" w14:textId="77777777" w:rsidR="00564B3C" w:rsidRPr="0007415E" w:rsidRDefault="00564B3C" w:rsidP="00665650">
      <w:pPr>
        <w:pStyle w:val="Balk3"/>
        <w:numPr>
          <w:ilvl w:val="2"/>
          <w:numId w:val="27"/>
        </w:numPr>
        <w:ind w:left="709" w:hanging="709"/>
        <w:rPr>
          <w:color w:val="C00000"/>
        </w:rPr>
      </w:pPr>
      <w:bookmarkStart w:id="26" w:name="_Toc464224275"/>
      <w:proofErr w:type="spellStart"/>
      <w:r w:rsidRPr="0007415E">
        <w:rPr>
          <w:color w:val="C00000"/>
        </w:rPr>
        <w:t>Veritabanı</w:t>
      </w:r>
      <w:proofErr w:type="spellEnd"/>
      <w:r w:rsidRPr="0007415E">
        <w:rPr>
          <w:color w:val="C00000"/>
        </w:rPr>
        <w:t xml:space="preserve"> Mimarisi</w:t>
      </w:r>
      <w:bookmarkEnd w:id="26"/>
    </w:p>
    <w:p w14:paraId="774DA870" w14:textId="77777777" w:rsidR="00564B3C" w:rsidRPr="0007415E" w:rsidRDefault="00564B3C" w:rsidP="00EE20B0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07415E">
        <w:rPr>
          <w:rFonts w:ascii="Times New Roman" w:hAnsi="Times New Roman" w:cs="Times New Roman"/>
          <w:color w:val="C00000"/>
          <w:sz w:val="24"/>
          <w:szCs w:val="24"/>
        </w:rPr>
        <w:t xml:space="preserve">Veritabanı mimarisinin oluşturulması </w:t>
      </w:r>
    </w:p>
    <w:p w14:paraId="774DA871" w14:textId="77777777" w:rsidR="00564B3C" w:rsidRPr="0007415E" w:rsidRDefault="00564B3C" w:rsidP="00EE20B0">
      <w:pPr>
        <w:pStyle w:val="ListeParagraf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07415E">
        <w:rPr>
          <w:rFonts w:ascii="Times New Roman" w:hAnsi="Times New Roman" w:cs="Times New Roman"/>
          <w:color w:val="C00000"/>
          <w:sz w:val="24"/>
          <w:szCs w:val="24"/>
        </w:rPr>
        <w:t>E/R diyagramlarının çizilmesi.</w:t>
      </w:r>
    </w:p>
    <w:p w14:paraId="774DA872" w14:textId="77777777" w:rsidR="00564B3C" w:rsidRPr="0007415E" w:rsidRDefault="00564B3C" w:rsidP="00EE20B0">
      <w:pPr>
        <w:pStyle w:val="ListeParagraf"/>
        <w:numPr>
          <w:ilvl w:val="3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07415E">
        <w:rPr>
          <w:rFonts w:ascii="Times New Roman" w:hAnsi="Times New Roman" w:cs="Times New Roman"/>
          <w:color w:val="C00000"/>
          <w:sz w:val="24"/>
          <w:szCs w:val="24"/>
        </w:rPr>
        <w:t xml:space="preserve">İlişkisel </w:t>
      </w:r>
      <w:proofErr w:type="spellStart"/>
      <w:r w:rsidRPr="0007415E">
        <w:rPr>
          <w:rFonts w:ascii="Times New Roman" w:hAnsi="Times New Roman" w:cs="Times New Roman"/>
          <w:color w:val="C00000"/>
          <w:sz w:val="24"/>
          <w:szCs w:val="24"/>
        </w:rPr>
        <w:t>veritabanının</w:t>
      </w:r>
      <w:proofErr w:type="spellEnd"/>
      <w:r w:rsidRPr="0007415E">
        <w:rPr>
          <w:rFonts w:ascii="Times New Roman" w:hAnsi="Times New Roman" w:cs="Times New Roman"/>
          <w:color w:val="C00000"/>
          <w:sz w:val="24"/>
          <w:szCs w:val="24"/>
        </w:rPr>
        <w:t xml:space="preserve"> oluşturulması.</w:t>
      </w:r>
    </w:p>
    <w:p w14:paraId="774DA873" w14:textId="77777777" w:rsidR="00564B3C" w:rsidRPr="00846398" w:rsidRDefault="00564B3C" w:rsidP="00846398">
      <w:pPr>
        <w:pStyle w:val="Balk2"/>
        <w:numPr>
          <w:ilvl w:val="1"/>
          <w:numId w:val="27"/>
        </w:numPr>
        <w:ind w:left="567" w:hanging="567"/>
      </w:pPr>
      <w:bookmarkStart w:id="27" w:name="_Toc464224276"/>
      <w:r w:rsidRPr="00846398">
        <w:t>Detaylı Tasarım</w:t>
      </w:r>
      <w:bookmarkEnd w:id="27"/>
    </w:p>
    <w:p w14:paraId="774DA874" w14:textId="24BC99A9" w:rsidR="00564B3C" w:rsidRDefault="00564B3C" w:rsidP="00877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C70">
        <w:rPr>
          <w:rFonts w:ascii="Times New Roman" w:hAnsi="Times New Roman" w:cs="Times New Roman"/>
          <w:sz w:val="24"/>
          <w:szCs w:val="24"/>
        </w:rPr>
        <w:t xml:space="preserve">Projeyi oluşturan </w:t>
      </w:r>
      <w:r>
        <w:rPr>
          <w:rFonts w:ascii="Times New Roman" w:hAnsi="Times New Roman" w:cs="Times New Roman"/>
          <w:sz w:val="24"/>
          <w:szCs w:val="24"/>
        </w:rPr>
        <w:t xml:space="preserve">ana </w:t>
      </w:r>
      <w:r w:rsidRPr="00874C70">
        <w:rPr>
          <w:rFonts w:ascii="Times New Roman" w:hAnsi="Times New Roman" w:cs="Times New Roman"/>
          <w:sz w:val="24"/>
          <w:szCs w:val="24"/>
        </w:rPr>
        <w:t xml:space="preserve">modüllerin </w:t>
      </w:r>
      <w:r>
        <w:rPr>
          <w:rFonts w:ascii="Times New Roman" w:hAnsi="Times New Roman" w:cs="Times New Roman"/>
          <w:sz w:val="24"/>
          <w:szCs w:val="24"/>
        </w:rPr>
        <w:t>detaylandırılıp, sınıf seviyesinde parçalara bölünerek bunlar arasındaki ilişkilerin tespit edilmesi gerekir.</w:t>
      </w:r>
    </w:p>
    <w:p w14:paraId="725FB09F" w14:textId="77777777" w:rsidR="00C45CB7" w:rsidRDefault="00C45CB7" w:rsidP="00877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332B8" w14:textId="728CC048" w:rsidR="00D366F8" w:rsidRDefault="00D366F8" w:rsidP="00C45C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diziSifirlayici</w:t>
      </w:r>
      <w:proofErr w:type="spellEnd"/>
      <w:r>
        <w:rPr>
          <w:rFonts w:ascii="Times New Roman" w:hAnsi="Times New Roman" w:cs="Times New Roman"/>
          <w:sz w:val="24"/>
          <w:szCs w:val="24"/>
        </w:rPr>
        <w:t>() : Sıfır atanması işlemini gerçekleştirir.</w:t>
      </w:r>
    </w:p>
    <w:p w14:paraId="289AD5C9" w14:textId="77777777" w:rsidR="00D366F8" w:rsidRDefault="00D366F8" w:rsidP="00C45C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sıralayici</w:t>
      </w:r>
      <w:proofErr w:type="spellEnd"/>
      <w:r>
        <w:rPr>
          <w:rFonts w:ascii="Times New Roman" w:hAnsi="Times New Roman" w:cs="Times New Roman"/>
          <w:sz w:val="24"/>
          <w:szCs w:val="24"/>
        </w:rPr>
        <w:t>() : Büyükten küçüğe sıralar.</w:t>
      </w:r>
    </w:p>
    <w:p w14:paraId="7A6C35B2" w14:textId="77777777" w:rsidR="00D366F8" w:rsidRDefault="00D366F8" w:rsidP="00C45C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enBuyukBulucu</w:t>
      </w:r>
      <w:proofErr w:type="spellEnd"/>
      <w:r>
        <w:rPr>
          <w:rFonts w:ascii="Times New Roman" w:hAnsi="Times New Roman" w:cs="Times New Roman"/>
          <w:sz w:val="24"/>
          <w:szCs w:val="24"/>
        </w:rPr>
        <w:t>() : En büyük değeri bulur.</w:t>
      </w:r>
    </w:p>
    <w:p w14:paraId="774DA875" w14:textId="77777777" w:rsidR="00564B3C" w:rsidRPr="00846398" w:rsidRDefault="0007415E" w:rsidP="00846398">
      <w:pPr>
        <w:pStyle w:val="Balk3"/>
        <w:numPr>
          <w:ilvl w:val="2"/>
          <w:numId w:val="27"/>
        </w:numPr>
        <w:ind w:left="709" w:hanging="709"/>
      </w:pPr>
      <w:bookmarkStart w:id="28" w:name="_Toc464224277"/>
      <w:r>
        <w:lastRenderedPageBreak/>
        <w:t>Varlık</w:t>
      </w:r>
      <w:r w:rsidR="00564B3C" w:rsidRPr="00846398">
        <w:t xml:space="preserve"> Tasarımları</w:t>
      </w:r>
      <w:bookmarkEnd w:id="28"/>
    </w:p>
    <w:p w14:paraId="774DA876" w14:textId="3A46F221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7701A">
        <w:rPr>
          <w:rFonts w:ascii="Times New Roman" w:hAnsi="Times New Roman" w:cs="Times New Roman"/>
          <w:sz w:val="24"/>
          <w:szCs w:val="24"/>
        </w:rPr>
        <w:t>abular</w:t>
      </w:r>
      <w:r>
        <w:rPr>
          <w:rFonts w:ascii="Times New Roman" w:hAnsi="Times New Roman" w:cs="Times New Roman"/>
          <w:sz w:val="24"/>
          <w:szCs w:val="24"/>
        </w:rPr>
        <w:t xml:space="preserve"> gösterim, Sınıf</w:t>
      </w:r>
      <w:r w:rsidRPr="008770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7701A">
        <w:rPr>
          <w:rFonts w:ascii="Times New Roman" w:hAnsi="Times New Roman" w:cs="Times New Roman"/>
          <w:sz w:val="24"/>
          <w:szCs w:val="24"/>
        </w:rPr>
        <w:t>iyagramları,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Diyagramları, </w:t>
      </w:r>
      <w:proofErr w:type="spellStart"/>
      <w:r w:rsidRPr="0087701A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87701A">
        <w:rPr>
          <w:rFonts w:ascii="Times New Roman" w:hAnsi="Times New Roman" w:cs="Times New Roman"/>
          <w:sz w:val="24"/>
          <w:szCs w:val="24"/>
        </w:rPr>
        <w:t xml:space="preserve"> Kartları,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01A">
        <w:rPr>
          <w:rFonts w:ascii="Times New Roman" w:hAnsi="Times New Roman" w:cs="Times New Roman"/>
          <w:sz w:val="24"/>
          <w:szCs w:val="24"/>
        </w:rPr>
        <w:t>vb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7701A">
        <w:rPr>
          <w:rFonts w:ascii="Times New Roman" w:hAnsi="Times New Roman" w:cs="Times New Roman"/>
          <w:sz w:val="24"/>
          <w:szCs w:val="24"/>
        </w:rPr>
        <w:t xml:space="preserve"> tekniklerle sınıf tasarımının hazırlanması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C3BE5F" w14:textId="4E8B4977" w:rsidR="00A5299E" w:rsidRDefault="00A5299E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581E6F" w14:textId="1786A570" w:rsidR="00A5299E" w:rsidRDefault="00867999" w:rsidP="00094E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7999"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 wp14:anchorId="05E277C7" wp14:editId="32D73DCE">
            <wp:extent cx="5760720" cy="3047506"/>
            <wp:effectExtent l="0" t="0" r="0" b="635"/>
            <wp:docPr id="4" name="Resim 4" descr="C:\Users\burak\Desktop\İZMİR BAKIRÇAY ÜNİVERSİTESİ\1.SINIF\GÜZ DÖNEMİ\BİL103-BİLGİSAYAR PROGLAMLAMA 1\Ödevler\Proje\çizimler\sinif diyagrami 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rak\Desktop\İZMİR BAKIRÇAY ÜNİVERSİTESİ\1.SINIF\GÜZ DÖNEMİ\BİL103-BİLGİSAYAR PROGLAMLAMA 1\Ödevler\Proje\çizimler\sinif diyagrami  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7C27" w14:textId="4A4DD5F9" w:rsidR="00087ABC" w:rsidRDefault="00087ABC" w:rsidP="00094E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1695CA" w14:textId="77777777" w:rsidR="00087ABC" w:rsidRDefault="00087ABC" w:rsidP="00094E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4DA878" w14:textId="77777777" w:rsidR="009F09DD" w:rsidRPr="00846398" w:rsidRDefault="009F09DD" w:rsidP="00846398">
      <w:pPr>
        <w:pStyle w:val="Balk1"/>
        <w:numPr>
          <w:ilvl w:val="0"/>
          <w:numId w:val="27"/>
        </w:numPr>
        <w:ind w:left="567" w:hanging="567"/>
        <w:rPr>
          <w:rFonts w:cs="Times New Roman"/>
          <w:bCs/>
          <w:sz w:val="40"/>
          <w:szCs w:val="40"/>
        </w:rPr>
      </w:pPr>
      <w:bookmarkStart w:id="29" w:name="_Toc464224278"/>
      <w:r w:rsidRPr="00846398">
        <w:t>GERÇEKLEŞTİRİM</w:t>
      </w:r>
      <w:bookmarkEnd w:id="29"/>
      <w:r w:rsidR="007C23DF" w:rsidRPr="00846398">
        <w:t xml:space="preserve"> </w:t>
      </w:r>
    </w:p>
    <w:p w14:paraId="774DA879" w14:textId="77777777" w:rsidR="009F09DD" w:rsidRDefault="001970AA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vb.), programlama dilleri, </w:t>
      </w:r>
      <w:proofErr w:type="spellStart"/>
      <w:r>
        <w:rPr>
          <w:rFonts w:ascii="Times New Roman" w:hAnsi="Times New Roman" w:cs="Times New Roman"/>
          <w:sz w:val="24"/>
          <w:szCs w:val="24"/>
        </w:rPr>
        <w:t>ORM’ler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teknolojiler,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çerçeveleri (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socket.io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veritabanları</w:t>
      </w:r>
      <w:proofErr w:type="spellEnd"/>
      <w:r>
        <w:rPr>
          <w:rFonts w:ascii="Times New Roman" w:hAnsi="Times New Roman" w:cs="Times New Roman"/>
          <w:sz w:val="24"/>
          <w:szCs w:val="24"/>
        </w:rPr>
        <w:t>, özgün bir algoritma yazıldıysa onun gerçekleştirimi tanıtılacaktır.</w:t>
      </w:r>
    </w:p>
    <w:p w14:paraId="774DA87A" w14:textId="77777777" w:rsidR="00846398" w:rsidRDefault="00846398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7B" w14:textId="7541B34C" w:rsidR="00352423" w:rsidRDefault="00352423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Geliştirilen son kullanıcı ara yüzleri ekran görüntüleri alınarak, anlatılacaktır.</w:t>
      </w:r>
    </w:p>
    <w:p w14:paraId="74886531" w14:textId="77777777" w:rsidR="00864D67" w:rsidRDefault="00864D67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C8EB4" w14:textId="48EA0A6A" w:rsidR="00864D67" w:rsidRDefault="00864D67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kullanıldı. </w:t>
      </w:r>
    </w:p>
    <w:p w14:paraId="559E5847" w14:textId="18C1A4D0" w:rsidR="00864D67" w:rsidRDefault="00864D67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Özgün algoritmalar:</w:t>
      </w:r>
    </w:p>
    <w:p w14:paraId="57DC750F" w14:textId="77777777" w:rsidR="00864D67" w:rsidRDefault="00864D67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DE626" w14:textId="54E09B30" w:rsidR="00864D67" w:rsidRPr="00864D67" w:rsidRDefault="00864D67" w:rsidP="00864D67">
      <w:pPr>
        <w:pStyle w:val="ListeParagraf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67">
        <w:rPr>
          <w:rFonts w:ascii="Times New Roman" w:hAnsi="Times New Roman" w:cs="Times New Roman"/>
          <w:sz w:val="24"/>
          <w:szCs w:val="24"/>
        </w:rPr>
        <w:t>diziSifirlayici</w:t>
      </w:r>
      <w:proofErr w:type="spellEnd"/>
      <w:r w:rsidRPr="00864D6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3F83191F" w14:textId="47AE7267" w:rsidR="00864D67" w:rsidRPr="00864D67" w:rsidRDefault="00864D67" w:rsidP="00864D67">
      <w:pPr>
        <w:pStyle w:val="ListeParagraf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67">
        <w:rPr>
          <w:rFonts w:ascii="Times New Roman" w:hAnsi="Times New Roman" w:cs="Times New Roman"/>
          <w:sz w:val="24"/>
          <w:szCs w:val="24"/>
        </w:rPr>
        <w:t>sıralayici</w:t>
      </w:r>
      <w:proofErr w:type="spellEnd"/>
      <w:r w:rsidRPr="00864D6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7A859DF" w14:textId="5E12D9E9" w:rsidR="00001727" w:rsidRPr="00087ABC" w:rsidRDefault="00864D67" w:rsidP="009F09DD">
      <w:pPr>
        <w:pStyle w:val="ListeParagraf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67">
        <w:rPr>
          <w:rFonts w:ascii="Times New Roman" w:hAnsi="Times New Roman" w:cs="Times New Roman"/>
          <w:sz w:val="24"/>
          <w:szCs w:val="24"/>
        </w:rPr>
        <w:t>enBuyukBulucu</w:t>
      </w:r>
      <w:proofErr w:type="spellEnd"/>
      <w:r w:rsidRPr="00864D6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74DA87C" w14:textId="7F9EAEAA" w:rsidR="009F09DD" w:rsidRDefault="00087ABC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ABC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0C54F01F" wp14:editId="7D86BDED">
            <wp:extent cx="5643230" cy="4104168"/>
            <wp:effectExtent l="0" t="0" r="0" b="0"/>
            <wp:docPr id="5" name="Resim 5" descr="C:\Users\burak\Desktop\İZMİR BAKIRÇAY ÜNİVERSİTESİ\1.SINIF\GÜZ DÖNEMİ\BİL103-BİLGİSAYAR PROGLAMLAMA 1\Ödevler\Proje\çıktılar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urak\Desktop\İZMİR BAKIRÇAY ÜNİVERSİTESİ\1.SINIF\GÜZ DÖNEMİ\BİL103-BİLGİSAYAR PROGLAMLAMA 1\Ödevler\Proje\çıktılar\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65" cy="411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A626" w14:textId="77777777" w:rsidR="00B47207" w:rsidRDefault="00B47207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D939D" w14:textId="4313F777" w:rsidR="00087ABC" w:rsidRDefault="00087ABC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AB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9F36C0F" wp14:editId="34BD1575">
            <wp:extent cx="5661499" cy="3721396"/>
            <wp:effectExtent l="0" t="0" r="0" b="0"/>
            <wp:docPr id="6" name="Resim 6" descr="C:\Users\burak\Desktop\İZMİR BAKIRÇAY ÜNİVERSİTESİ\1.SINIF\GÜZ DÖNEMİ\BİL103-BİLGİSAYAR PROGLAMLAMA 1\Ödevler\Proje\çıktılar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urak\Desktop\İZMİR BAKIRÇAY ÜNİVERSİTESİ\1.SINIF\GÜZ DÖNEMİ\BİL103-BİLGİSAYAR PROGLAMLAMA 1\Ödevler\Proje\çıktılar\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07" cy="373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ED8F" w14:textId="4DA02358" w:rsidR="00B47207" w:rsidRDefault="00087ABC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ABC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7390C8BA" wp14:editId="4B6FF348">
            <wp:extent cx="5760720" cy="3763086"/>
            <wp:effectExtent l="0" t="0" r="0" b="8890"/>
            <wp:docPr id="8" name="Resim 8" descr="C:\Users\burak\Desktop\İZMİR BAKIRÇAY ÜNİVERSİTESİ\1.SINIF\GÜZ DÖNEMİ\BİL103-BİLGİSAYAR PROGLAMLAMA 1\Ödevler\Proje\çıktılar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urak\Desktop\İZMİR BAKIRÇAY ÜNİVERSİTESİ\1.SINIF\GÜZ DÖNEMİ\BİL103-BİLGİSAYAR PROGLAMLAMA 1\Ödevler\Proje\çıktılar\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FE5A" w14:textId="77777777" w:rsidR="00B47207" w:rsidRDefault="00B47207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DFDC9A" w14:textId="150C95DC" w:rsidR="00087ABC" w:rsidRDefault="00087ABC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AB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50AF977" wp14:editId="3055F2DF">
            <wp:extent cx="5760720" cy="2117735"/>
            <wp:effectExtent l="0" t="0" r="0" b="0"/>
            <wp:docPr id="9" name="Resim 9" descr="C:\Users\burak\Desktop\İZMİR BAKIRÇAY ÜNİVERSİTESİ\1.SINIF\GÜZ DÖNEMİ\BİL103-BİLGİSAYAR PROGLAMLAMA 1\Ödevler\Proje\çıktılar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urak\Desktop\İZMİR BAKIRÇAY ÜNİVERSİTESİ\1.SINIF\GÜZ DÖNEMİ\BİL103-BİLGİSAYAR PROGLAMLAMA 1\Ödevler\Proje\çıktılar\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4B60" w14:textId="77777777" w:rsidR="00087ABC" w:rsidRDefault="00087ABC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4DA87D" w14:textId="77777777" w:rsidR="009F09DD" w:rsidRDefault="009F09DD" w:rsidP="00846398">
      <w:pPr>
        <w:pStyle w:val="Balk1"/>
        <w:numPr>
          <w:ilvl w:val="0"/>
          <w:numId w:val="27"/>
        </w:numPr>
        <w:ind w:left="567" w:hanging="567"/>
        <w:rPr>
          <w:rFonts w:cs="Times New Roman"/>
          <w:b w:val="0"/>
          <w:bCs/>
          <w:sz w:val="40"/>
          <w:szCs w:val="40"/>
        </w:rPr>
      </w:pPr>
      <w:r>
        <w:rPr>
          <w:rFonts w:cs="Times New Roman"/>
          <w:sz w:val="24"/>
          <w:szCs w:val="24"/>
        </w:rPr>
        <w:br w:type="page"/>
      </w:r>
      <w:bookmarkStart w:id="30" w:name="_Toc464224279"/>
      <w:r w:rsidRPr="00846398">
        <w:lastRenderedPageBreak/>
        <w:t>SONUÇ</w:t>
      </w:r>
      <w:bookmarkEnd w:id="30"/>
    </w:p>
    <w:p w14:paraId="774DA87E" w14:textId="02E663E9" w:rsidR="009F09DD" w:rsidRDefault="009F09DD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gelinen durumuyla ilgili özet bilgi verilmesi, değerlendirilme yapılması ve gelecek çalışma döneminde yapılacakların özet olarak verilmesi.</w:t>
      </w:r>
    </w:p>
    <w:p w14:paraId="5B938D1A" w14:textId="469905C6" w:rsidR="002351A6" w:rsidRDefault="002351A6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E27BB" w14:textId="293B5268" w:rsidR="002351A6" w:rsidRDefault="002351A6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müşteriden alınan veriler doğrultusunda hesaplama yapmaktadır. Elde edilen sonuçlar görüntülenmektedir.</w:t>
      </w:r>
    </w:p>
    <w:p w14:paraId="63D52AB5" w14:textId="03D4542C" w:rsidR="002351A6" w:rsidRDefault="002351A6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AD608" w14:textId="5B58DDBC" w:rsidR="00871DD5" w:rsidRDefault="002351A6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Yazılımımızda eksik olarak gördüğümüz bazı</w:t>
      </w:r>
      <w:r w:rsidR="00595C30">
        <w:rPr>
          <w:rFonts w:ascii="Times New Roman" w:hAnsi="Times New Roman" w:cs="Times New Roman"/>
          <w:sz w:val="24"/>
          <w:szCs w:val="24"/>
        </w:rPr>
        <w:t xml:space="preserve"> durumlar</w:t>
      </w:r>
      <w:r w:rsidR="00032B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Android ve </w:t>
      </w:r>
      <w:proofErr w:type="spellStart"/>
      <w:r w:rsidR="00683D3A">
        <w:rPr>
          <w:rFonts w:ascii="Times New Roman" w:hAnsi="Times New Roman" w:cs="Times New Roman"/>
          <w:sz w:val="24"/>
          <w:szCs w:val="24"/>
        </w:rPr>
        <w:t>MacO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platformlarında çalışmaması</w:t>
      </w:r>
      <w:r w:rsidR="00032B5B">
        <w:rPr>
          <w:rFonts w:ascii="Times New Roman" w:hAnsi="Times New Roman" w:cs="Times New Roman"/>
          <w:sz w:val="24"/>
          <w:szCs w:val="24"/>
        </w:rPr>
        <w:t xml:space="preserve">, </w:t>
      </w:r>
      <w:r w:rsidR="00001727">
        <w:rPr>
          <w:rFonts w:ascii="Times New Roman" w:hAnsi="Times New Roman" w:cs="Times New Roman"/>
          <w:sz w:val="24"/>
          <w:szCs w:val="24"/>
        </w:rPr>
        <w:t>502</w:t>
      </w:r>
      <w:r>
        <w:rPr>
          <w:rFonts w:ascii="Times New Roman" w:hAnsi="Times New Roman" w:cs="Times New Roman"/>
          <w:sz w:val="24"/>
          <w:szCs w:val="24"/>
        </w:rPr>
        <w:t>’den fazla partinin hesaplanamaması</w:t>
      </w:r>
      <w:r w:rsidR="00871DD5">
        <w:rPr>
          <w:rFonts w:ascii="Times New Roman" w:hAnsi="Times New Roman" w:cs="Times New Roman"/>
          <w:sz w:val="24"/>
          <w:szCs w:val="24"/>
        </w:rPr>
        <w:t xml:space="preserve">dır ve </w:t>
      </w:r>
      <w:proofErr w:type="spellStart"/>
      <w:r w:rsidR="00871DD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871DD5">
        <w:rPr>
          <w:rFonts w:ascii="Times New Roman" w:hAnsi="Times New Roman" w:cs="Times New Roman"/>
          <w:sz w:val="24"/>
          <w:szCs w:val="24"/>
        </w:rPr>
        <w:t xml:space="preserve"> verilerde sayı istenen yerlere harf girilmesi durumunda sorun yaşanmaktadır.</w:t>
      </w:r>
    </w:p>
    <w:p w14:paraId="7CEB1FD6" w14:textId="63314296" w:rsidR="00595C30" w:rsidRDefault="00595C30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4596B" w14:textId="66741479" w:rsidR="00595C30" w:rsidRDefault="00595C30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İlerleyen dönemlerde yazılımımızda eksik olarak gördüğümüz durumlar üzerinde geliştirmeler yapması düşünülmektedir.</w:t>
      </w:r>
    </w:p>
    <w:p w14:paraId="5D65AC60" w14:textId="3B2C0EF8" w:rsidR="002351A6" w:rsidRDefault="002351A6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B6055C" w14:textId="77777777" w:rsidR="002351A6" w:rsidRDefault="002351A6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FF3C7" w14:textId="792778CB" w:rsidR="002351A6" w:rsidRDefault="002351A6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DA87F" w14:textId="77777777" w:rsidR="00564B3C" w:rsidRPr="00EE20B0" w:rsidRDefault="00564B3C" w:rsidP="00EE20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80" w14:textId="77777777" w:rsidR="00564B3C" w:rsidRPr="00EE20B0" w:rsidRDefault="00564B3C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4DA881" w14:textId="77777777" w:rsidR="00564B3C" w:rsidRDefault="00564B3C" w:rsidP="00846398">
      <w:pPr>
        <w:pStyle w:val="Balk1"/>
        <w:rPr>
          <w:rFonts w:cs="Times New Roman"/>
          <w:b w:val="0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br w:type="page"/>
      </w:r>
      <w:bookmarkStart w:id="31" w:name="_Toc464224280"/>
      <w:r w:rsidRPr="00846398">
        <w:lastRenderedPageBreak/>
        <w:t>REFERANSLAR</w:t>
      </w:r>
      <w:bookmarkEnd w:id="31"/>
    </w:p>
    <w:p w14:paraId="774DA882" w14:textId="77777777" w:rsidR="00564B3C" w:rsidRPr="006F4382" w:rsidRDefault="00564B3C" w:rsidP="008463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382">
        <w:rPr>
          <w:rFonts w:ascii="Times New Roman" w:hAnsi="Times New Roman" w:cs="Times New Roman"/>
          <w:sz w:val="24"/>
          <w:szCs w:val="24"/>
        </w:rPr>
        <w:t>Dokümanda başvurulan her tür kaynak (internet sayfası dahil) referans gösterilerek kullanılmalıdır.</w:t>
      </w:r>
      <w:r>
        <w:rPr>
          <w:rFonts w:ascii="Times New Roman" w:hAnsi="Times New Roman" w:cs="Times New Roman"/>
          <w:sz w:val="24"/>
          <w:szCs w:val="24"/>
        </w:rPr>
        <w:t xml:space="preserve"> Doküman içerisinde referanslar [x] şeklinde, dokümanda geçtiği sıraya göre numaralandırılarak gösterilmelidir.</w:t>
      </w:r>
    </w:p>
    <w:p w14:paraId="774DA883" w14:textId="77777777" w:rsidR="00564B3C" w:rsidRDefault="00564B3C" w:rsidP="006F43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52764" w14:textId="77777777" w:rsidR="00713E77" w:rsidRPr="00713E77" w:rsidRDefault="00713E77" w:rsidP="00713E77">
      <w:pPr>
        <w:pStyle w:val="FootnoteBase"/>
        <w:rPr>
          <w:rFonts w:ascii="Arial" w:eastAsia="Times New Roman" w:hAnsi="Arial" w:cs="Arial"/>
          <w:color w:val="212529"/>
          <w:sz w:val="24"/>
          <w:szCs w:val="20"/>
          <w:lang w:eastAsia="tr-TR"/>
        </w:rPr>
      </w:pPr>
      <w:bookmarkStart w:id="32" w:name="Lyo88"/>
      <w:proofErr w:type="spellStart"/>
      <w:r w:rsidRPr="00713E77">
        <w:rPr>
          <w:sz w:val="22"/>
        </w:rPr>
        <w:t>Drawio</w:t>
      </w:r>
      <w:proofErr w:type="spellEnd"/>
      <w:r w:rsidRPr="00713E77">
        <w:rPr>
          <w:sz w:val="22"/>
        </w:rPr>
        <w:t xml:space="preserve">, </w:t>
      </w:r>
      <w:proofErr w:type="spellStart"/>
      <w:r w:rsidRPr="00713E77">
        <w:rPr>
          <w:sz w:val="22"/>
        </w:rPr>
        <w:t>https</w:t>
      </w:r>
      <w:proofErr w:type="spellEnd"/>
      <w:r w:rsidRPr="00713E77">
        <w:rPr>
          <w:sz w:val="22"/>
        </w:rPr>
        <w:t>://</w:t>
      </w:r>
      <w:proofErr w:type="spellStart"/>
      <w:r w:rsidRPr="00713E77">
        <w:rPr>
          <w:sz w:val="22"/>
        </w:rPr>
        <w:t>app.diagrams.net</w:t>
      </w:r>
      <w:proofErr w:type="spellEnd"/>
      <w:r w:rsidRPr="00713E77">
        <w:rPr>
          <w:sz w:val="22"/>
        </w:rPr>
        <w:t>,</w:t>
      </w:r>
      <w:r w:rsidRPr="00713E77">
        <w:rPr>
          <w:rFonts w:ascii="Arial" w:hAnsi="Arial" w:cs="Arial"/>
          <w:color w:val="212529"/>
          <w:sz w:val="24"/>
          <w:szCs w:val="20"/>
        </w:rPr>
        <w:t xml:space="preserve"> </w:t>
      </w:r>
      <w:r w:rsidRPr="00713E77">
        <w:rPr>
          <w:rFonts w:ascii="Arial" w:eastAsia="Times New Roman" w:hAnsi="Arial" w:cs="Arial"/>
          <w:color w:val="212529"/>
          <w:sz w:val="24"/>
          <w:szCs w:val="20"/>
          <w:lang w:eastAsia="tr-TR"/>
        </w:rPr>
        <w:t>20.12.2021</w:t>
      </w:r>
    </w:p>
    <w:bookmarkEnd w:id="32"/>
    <w:p w14:paraId="44FF6526" w14:textId="3ABF06B0" w:rsidR="00F70BD8" w:rsidRPr="00713E77" w:rsidRDefault="00F70BD8" w:rsidP="00713E77">
      <w:pPr>
        <w:pStyle w:val="FootnoteBase"/>
        <w:numPr>
          <w:ilvl w:val="0"/>
          <w:numId w:val="0"/>
        </w:numPr>
        <w:rPr>
          <w:sz w:val="24"/>
          <w:szCs w:val="24"/>
        </w:rPr>
      </w:pPr>
    </w:p>
    <w:p w14:paraId="0B0DE521" w14:textId="77777777" w:rsidR="00F70BD8" w:rsidRPr="006F4382" w:rsidRDefault="00F70BD8" w:rsidP="00F70BD8">
      <w:pPr>
        <w:pStyle w:val="Reference"/>
        <w:numPr>
          <w:ilvl w:val="0"/>
          <w:numId w:val="0"/>
        </w:numPr>
        <w:spacing w:line="360" w:lineRule="auto"/>
        <w:ind w:left="720" w:hanging="360"/>
        <w:rPr>
          <w:sz w:val="24"/>
          <w:szCs w:val="24"/>
        </w:rPr>
      </w:pPr>
    </w:p>
    <w:p w14:paraId="774DA888" w14:textId="77777777" w:rsidR="00564B3C" w:rsidRDefault="00564B3C" w:rsidP="006F43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DA889" w14:textId="77777777" w:rsidR="00564B3C" w:rsidRDefault="00564B3C" w:rsidP="006F43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DA88A" w14:textId="77777777" w:rsidR="009F09DD" w:rsidRDefault="009F09DD" w:rsidP="009F09DD">
      <w:pPr>
        <w:spacing w:after="0" w:line="360" w:lineRule="auto"/>
      </w:pPr>
      <w:bookmarkStart w:id="33" w:name="_PictureBullets"/>
      <w:r>
        <w:t xml:space="preserve"> </w:t>
      </w:r>
    </w:p>
    <w:p w14:paraId="774DA88B" w14:textId="77777777" w:rsidR="00564B3C" w:rsidRPr="00D6607D" w:rsidRDefault="00632386" w:rsidP="00D660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vanish/>
          <w:sz w:val="24"/>
          <w:szCs w:val="24"/>
          <w:lang w:eastAsia="tr-TR"/>
        </w:rPr>
        <w:drawing>
          <wp:inline distT="0" distB="0" distL="0" distR="0" wp14:anchorId="774DA88E" wp14:editId="774DA88F">
            <wp:extent cx="143510" cy="143510"/>
            <wp:effectExtent l="0" t="0" r="889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sectPr w:rsidR="00564B3C" w:rsidRPr="00D6607D" w:rsidSect="001678CA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34F6" w14:textId="77777777" w:rsidR="001678CA" w:rsidRDefault="001678CA" w:rsidP="001E1909">
      <w:pPr>
        <w:spacing w:after="0" w:line="240" w:lineRule="auto"/>
      </w:pPr>
      <w:r>
        <w:separator/>
      </w:r>
    </w:p>
  </w:endnote>
  <w:endnote w:type="continuationSeparator" w:id="0">
    <w:p w14:paraId="4BB329AA" w14:textId="77777777" w:rsidR="001678CA" w:rsidRDefault="001678CA" w:rsidP="001E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DA894" w14:textId="77777777" w:rsidR="00326442" w:rsidRDefault="00326442" w:rsidP="001E1909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8CEE" w14:textId="77777777" w:rsidR="001678CA" w:rsidRDefault="001678CA" w:rsidP="001E1909">
      <w:pPr>
        <w:spacing w:after="0" w:line="240" w:lineRule="auto"/>
      </w:pPr>
      <w:r>
        <w:separator/>
      </w:r>
    </w:p>
  </w:footnote>
  <w:footnote w:type="continuationSeparator" w:id="0">
    <w:p w14:paraId="6BD345FD" w14:textId="77777777" w:rsidR="001678CA" w:rsidRDefault="001678CA" w:rsidP="001E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ACE9AA"/>
    <w:multiLevelType w:val="hybridMultilevel"/>
    <w:tmpl w:val="E6B979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E6AF6"/>
    <w:multiLevelType w:val="hybridMultilevel"/>
    <w:tmpl w:val="9006A74C"/>
    <w:lvl w:ilvl="0" w:tplc="B366DC42">
      <w:start w:val="2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2615"/>
    <w:multiLevelType w:val="multilevel"/>
    <w:tmpl w:val="FA2061B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" w15:restartNumberingAfterBreak="0">
    <w:nsid w:val="06F46C5B"/>
    <w:multiLevelType w:val="hybridMultilevel"/>
    <w:tmpl w:val="2E7A4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7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1E1231"/>
    <w:multiLevelType w:val="hybridMultilevel"/>
    <w:tmpl w:val="22B62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8A4C3E"/>
    <w:multiLevelType w:val="hybridMultilevel"/>
    <w:tmpl w:val="0330C6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C0EFE"/>
    <w:multiLevelType w:val="hybridMultilevel"/>
    <w:tmpl w:val="9CC6FB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B5973F3"/>
    <w:multiLevelType w:val="hybridMultilevel"/>
    <w:tmpl w:val="F43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72418"/>
    <w:multiLevelType w:val="hybridMultilevel"/>
    <w:tmpl w:val="05E2193C"/>
    <w:lvl w:ilvl="0" w:tplc="73E0E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E6F05"/>
    <w:multiLevelType w:val="hybridMultilevel"/>
    <w:tmpl w:val="993C14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527EF"/>
    <w:multiLevelType w:val="hybridMultilevel"/>
    <w:tmpl w:val="7292B1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B59D4"/>
    <w:multiLevelType w:val="hybridMultilevel"/>
    <w:tmpl w:val="E6EA2FB2"/>
    <w:lvl w:ilvl="0" w:tplc="B7D639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27D49"/>
    <w:multiLevelType w:val="hybridMultilevel"/>
    <w:tmpl w:val="1C067A86"/>
    <w:lvl w:ilvl="0" w:tplc="72D036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5147AF"/>
    <w:multiLevelType w:val="hybridMultilevel"/>
    <w:tmpl w:val="84261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EE57ED"/>
    <w:multiLevelType w:val="hybridMultilevel"/>
    <w:tmpl w:val="BB9276F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98B011C"/>
    <w:multiLevelType w:val="hybridMultilevel"/>
    <w:tmpl w:val="689A5F22"/>
    <w:lvl w:ilvl="0" w:tplc="E3FCF1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655A4"/>
    <w:multiLevelType w:val="hybridMultilevel"/>
    <w:tmpl w:val="0630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985F74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F16760D"/>
    <w:multiLevelType w:val="hybridMultilevel"/>
    <w:tmpl w:val="3A7E4C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B1E73"/>
    <w:multiLevelType w:val="hybridMultilevel"/>
    <w:tmpl w:val="B4548112"/>
    <w:lvl w:ilvl="0" w:tplc="041F0001">
      <w:start w:val="1"/>
      <w:numFmt w:val="bullet"/>
      <w:pStyle w:val="Reference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71C42F2"/>
    <w:multiLevelType w:val="hybridMultilevel"/>
    <w:tmpl w:val="EDB61F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441315"/>
    <w:multiLevelType w:val="hybridMultilevel"/>
    <w:tmpl w:val="9072EACE"/>
    <w:lvl w:ilvl="0" w:tplc="B7D639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B7A04"/>
    <w:multiLevelType w:val="hybridMultilevel"/>
    <w:tmpl w:val="70ECA2BA"/>
    <w:lvl w:ilvl="0" w:tplc="43FEB29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BAF49AA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1506FD24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E9589542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852C6EF6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2E04C5F4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DAC446BA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B016AC10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66949E96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2" w15:restartNumberingAfterBreak="0">
    <w:nsid w:val="541A2B65"/>
    <w:multiLevelType w:val="hybridMultilevel"/>
    <w:tmpl w:val="F9606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F1177"/>
    <w:multiLevelType w:val="hybridMultilevel"/>
    <w:tmpl w:val="6332F5E8"/>
    <w:lvl w:ilvl="0" w:tplc="3D985F74">
      <w:start w:val="1"/>
      <w:numFmt w:val="bullet"/>
      <w:lvlText w:val="‒"/>
      <w:lvlJc w:val="left"/>
      <w:pPr>
        <w:ind w:left="2508" w:hanging="360"/>
      </w:pPr>
      <w:rPr>
        <w:rFonts w:ascii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5275C0D"/>
    <w:multiLevelType w:val="singleLevel"/>
    <w:tmpl w:val="D838826C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663D89"/>
    <w:multiLevelType w:val="hybridMultilevel"/>
    <w:tmpl w:val="07441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1679D"/>
    <w:multiLevelType w:val="hybridMultilevel"/>
    <w:tmpl w:val="EAAA266E"/>
    <w:lvl w:ilvl="0" w:tplc="CBD8A698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color w:val="auto"/>
      </w:rPr>
    </w:lvl>
    <w:lvl w:ilvl="1" w:tplc="04090007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767FAE"/>
    <w:multiLevelType w:val="hybridMultilevel"/>
    <w:tmpl w:val="122EABBC"/>
    <w:lvl w:ilvl="0" w:tplc="041F001B">
      <w:start w:val="1"/>
      <w:numFmt w:val="lowerRoman"/>
      <w:lvlText w:val="%1."/>
      <w:lvlJc w:val="right"/>
      <w:pPr>
        <w:ind w:left="2073" w:hanging="360"/>
      </w:pPr>
    </w:lvl>
    <w:lvl w:ilvl="1" w:tplc="041F0019">
      <w:start w:val="1"/>
      <w:numFmt w:val="lowerLetter"/>
      <w:lvlText w:val="%2."/>
      <w:lvlJc w:val="left"/>
      <w:pPr>
        <w:ind w:left="2793" w:hanging="360"/>
      </w:pPr>
    </w:lvl>
    <w:lvl w:ilvl="2" w:tplc="041F001B">
      <w:start w:val="1"/>
      <w:numFmt w:val="lowerRoman"/>
      <w:lvlText w:val="%3."/>
      <w:lvlJc w:val="right"/>
      <w:pPr>
        <w:ind w:left="3513" w:hanging="180"/>
      </w:pPr>
    </w:lvl>
    <w:lvl w:ilvl="3" w:tplc="041F000F">
      <w:start w:val="1"/>
      <w:numFmt w:val="decimal"/>
      <w:lvlText w:val="%4."/>
      <w:lvlJc w:val="left"/>
      <w:pPr>
        <w:ind w:left="4233" w:hanging="360"/>
      </w:pPr>
    </w:lvl>
    <w:lvl w:ilvl="4" w:tplc="041F0019">
      <w:start w:val="1"/>
      <w:numFmt w:val="lowerLetter"/>
      <w:lvlText w:val="%5."/>
      <w:lvlJc w:val="left"/>
      <w:pPr>
        <w:ind w:left="4953" w:hanging="360"/>
      </w:pPr>
    </w:lvl>
    <w:lvl w:ilvl="5" w:tplc="041F001B">
      <w:start w:val="1"/>
      <w:numFmt w:val="lowerRoman"/>
      <w:lvlText w:val="%6."/>
      <w:lvlJc w:val="right"/>
      <w:pPr>
        <w:ind w:left="5673" w:hanging="180"/>
      </w:pPr>
    </w:lvl>
    <w:lvl w:ilvl="6" w:tplc="041F000F">
      <w:start w:val="1"/>
      <w:numFmt w:val="decimal"/>
      <w:lvlText w:val="%7."/>
      <w:lvlJc w:val="left"/>
      <w:pPr>
        <w:ind w:left="6393" w:hanging="360"/>
      </w:pPr>
    </w:lvl>
    <w:lvl w:ilvl="7" w:tplc="041F0019">
      <w:start w:val="1"/>
      <w:numFmt w:val="lowerLetter"/>
      <w:lvlText w:val="%8."/>
      <w:lvlJc w:val="left"/>
      <w:pPr>
        <w:ind w:left="7113" w:hanging="360"/>
      </w:pPr>
    </w:lvl>
    <w:lvl w:ilvl="8" w:tplc="041F001B">
      <w:start w:val="1"/>
      <w:numFmt w:val="lowerRoman"/>
      <w:lvlText w:val="%9."/>
      <w:lvlJc w:val="right"/>
      <w:pPr>
        <w:ind w:left="7833" w:hanging="180"/>
      </w:pPr>
    </w:lvl>
  </w:abstractNum>
  <w:abstractNum w:abstractNumId="28" w15:restartNumberingAfterBreak="0">
    <w:nsid w:val="73677528"/>
    <w:multiLevelType w:val="hybridMultilevel"/>
    <w:tmpl w:val="9A5E8C58"/>
    <w:lvl w:ilvl="0" w:tplc="8070D7D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453C9BE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C080731C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66985F0C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C53E92FA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1AD25E9C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1F6E46E6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6A84E2DA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4D46EC5A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9" w15:restartNumberingAfterBreak="0">
    <w:nsid w:val="773D3020"/>
    <w:multiLevelType w:val="hybridMultilevel"/>
    <w:tmpl w:val="0CFC7DE2"/>
    <w:lvl w:ilvl="0" w:tplc="A752843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EF4CE1F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BB4E4602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0E900CB6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067E66BE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F126CF72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C2A6D518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89003702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9334BA72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0" w15:restartNumberingAfterBreak="0">
    <w:nsid w:val="792A25A0"/>
    <w:multiLevelType w:val="hybridMultilevel"/>
    <w:tmpl w:val="D9BEC7C6"/>
    <w:lvl w:ilvl="0" w:tplc="B366DC42">
      <w:start w:val="2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145B7"/>
    <w:multiLevelType w:val="hybridMultilevel"/>
    <w:tmpl w:val="648EF1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8161F"/>
    <w:multiLevelType w:val="hybridMultilevel"/>
    <w:tmpl w:val="A8AA1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054CBB"/>
    <w:multiLevelType w:val="hybridMultilevel"/>
    <w:tmpl w:val="B9C43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18845">
    <w:abstractNumId w:val="26"/>
  </w:num>
  <w:num w:numId="2" w16cid:durableId="2115321442">
    <w:abstractNumId w:val="18"/>
  </w:num>
  <w:num w:numId="3" w16cid:durableId="1433433842">
    <w:abstractNumId w:val="12"/>
  </w:num>
  <w:num w:numId="4" w16cid:durableId="626787252">
    <w:abstractNumId w:val="27"/>
  </w:num>
  <w:num w:numId="5" w16cid:durableId="1536893162">
    <w:abstractNumId w:val="3"/>
  </w:num>
  <w:num w:numId="6" w16cid:durableId="295454351">
    <w:abstractNumId w:val="21"/>
  </w:num>
  <w:num w:numId="7" w16cid:durableId="614364959">
    <w:abstractNumId w:val="29"/>
  </w:num>
  <w:num w:numId="8" w16cid:durableId="1238057850">
    <w:abstractNumId w:val="28"/>
  </w:num>
  <w:num w:numId="9" w16cid:durableId="840049888">
    <w:abstractNumId w:val="9"/>
  </w:num>
  <w:num w:numId="10" w16cid:durableId="1355765177">
    <w:abstractNumId w:val="6"/>
  </w:num>
  <w:num w:numId="11" w16cid:durableId="1161312200">
    <w:abstractNumId w:val="16"/>
  </w:num>
  <w:num w:numId="12" w16cid:durableId="1733582060">
    <w:abstractNumId w:val="23"/>
  </w:num>
  <w:num w:numId="13" w16cid:durableId="204145227">
    <w:abstractNumId w:val="13"/>
  </w:num>
  <w:num w:numId="14" w16cid:durableId="45686596">
    <w:abstractNumId w:val="4"/>
  </w:num>
  <w:num w:numId="15" w16cid:durableId="2145929101">
    <w:abstractNumId w:val="32"/>
  </w:num>
  <w:num w:numId="16" w16cid:durableId="1027877216">
    <w:abstractNumId w:val="15"/>
  </w:num>
  <w:num w:numId="17" w16cid:durableId="337344027">
    <w:abstractNumId w:val="10"/>
  </w:num>
  <w:num w:numId="18" w16cid:durableId="876085794">
    <w:abstractNumId w:val="7"/>
  </w:num>
  <w:num w:numId="19" w16cid:durableId="1062361988">
    <w:abstractNumId w:val="19"/>
  </w:num>
  <w:num w:numId="20" w16cid:durableId="1638142703">
    <w:abstractNumId w:val="26"/>
  </w:num>
  <w:num w:numId="21" w16cid:durableId="105096189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37724662">
    <w:abstractNumId w:val="24"/>
  </w:num>
  <w:num w:numId="23" w16cid:durableId="852452312">
    <w:abstractNumId w:val="5"/>
  </w:num>
  <w:num w:numId="24" w16cid:durableId="491988596">
    <w:abstractNumId w:val="14"/>
  </w:num>
  <w:num w:numId="25" w16cid:durableId="1071736540">
    <w:abstractNumId w:val="25"/>
  </w:num>
  <w:num w:numId="26" w16cid:durableId="753162401">
    <w:abstractNumId w:val="31"/>
  </w:num>
  <w:num w:numId="27" w16cid:durableId="580989101">
    <w:abstractNumId w:val="2"/>
  </w:num>
  <w:num w:numId="28" w16cid:durableId="1783956623">
    <w:abstractNumId w:val="11"/>
  </w:num>
  <w:num w:numId="29" w16cid:durableId="335697714">
    <w:abstractNumId w:val="20"/>
  </w:num>
  <w:num w:numId="30" w16cid:durableId="1094398209">
    <w:abstractNumId w:val="1"/>
  </w:num>
  <w:num w:numId="31" w16cid:durableId="1562135371">
    <w:abstractNumId w:val="30"/>
  </w:num>
  <w:num w:numId="32" w16cid:durableId="1211305232">
    <w:abstractNumId w:val="8"/>
  </w:num>
  <w:num w:numId="33" w16cid:durableId="1137528122">
    <w:abstractNumId w:val="0"/>
  </w:num>
  <w:num w:numId="34" w16cid:durableId="1137139885">
    <w:abstractNumId w:val="22"/>
  </w:num>
  <w:num w:numId="35" w16cid:durableId="1768765308">
    <w:abstractNumId w:val="17"/>
  </w:num>
  <w:num w:numId="36" w16cid:durableId="13571909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0F8"/>
    <w:rsid w:val="00001727"/>
    <w:rsid w:val="0000279A"/>
    <w:rsid w:val="00005914"/>
    <w:rsid w:val="00032B5B"/>
    <w:rsid w:val="000513DE"/>
    <w:rsid w:val="0005765A"/>
    <w:rsid w:val="00065A0F"/>
    <w:rsid w:val="0007305E"/>
    <w:rsid w:val="0007415E"/>
    <w:rsid w:val="00087ABC"/>
    <w:rsid w:val="00094E66"/>
    <w:rsid w:val="000A5705"/>
    <w:rsid w:val="000B2C9E"/>
    <w:rsid w:val="00127035"/>
    <w:rsid w:val="00130645"/>
    <w:rsid w:val="00147EEE"/>
    <w:rsid w:val="00153BC5"/>
    <w:rsid w:val="001678CA"/>
    <w:rsid w:val="00176569"/>
    <w:rsid w:val="001813CC"/>
    <w:rsid w:val="001970AA"/>
    <w:rsid w:val="001B3533"/>
    <w:rsid w:val="001E1909"/>
    <w:rsid w:val="001E5809"/>
    <w:rsid w:val="001F2D5D"/>
    <w:rsid w:val="001F7091"/>
    <w:rsid w:val="00205EDA"/>
    <w:rsid w:val="00212875"/>
    <w:rsid w:val="0023221A"/>
    <w:rsid w:val="002351A6"/>
    <w:rsid w:val="00246E7F"/>
    <w:rsid w:val="002506DB"/>
    <w:rsid w:val="00255980"/>
    <w:rsid w:val="002B282D"/>
    <w:rsid w:val="002C5FAB"/>
    <w:rsid w:val="002D472F"/>
    <w:rsid w:val="002E1C5E"/>
    <w:rsid w:val="002E7292"/>
    <w:rsid w:val="003007B8"/>
    <w:rsid w:val="003064F3"/>
    <w:rsid w:val="003100C3"/>
    <w:rsid w:val="00326442"/>
    <w:rsid w:val="00335E74"/>
    <w:rsid w:val="00343A61"/>
    <w:rsid w:val="00343D2D"/>
    <w:rsid w:val="00352423"/>
    <w:rsid w:val="00397F38"/>
    <w:rsid w:val="003A0EBD"/>
    <w:rsid w:val="003C7711"/>
    <w:rsid w:val="003D76A3"/>
    <w:rsid w:val="00451527"/>
    <w:rsid w:val="00452D07"/>
    <w:rsid w:val="0049664A"/>
    <w:rsid w:val="004A5F15"/>
    <w:rsid w:val="004B41E9"/>
    <w:rsid w:val="004B63EA"/>
    <w:rsid w:val="004C757C"/>
    <w:rsid w:val="004D7DCE"/>
    <w:rsid w:val="004E4935"/>
    <w:rsid w:val="00515C05"/>
    <w:rsid w:val="00526F84"/>
    <w:rsid w:val="005419EE"/>
    <w:rsid w:val="00546995"/>
    <w:rsid w:val="00560806"/>
    <w:rsid w:val="005626DE"/>
    <w:rsid w:val="00564B3C"/>
    <w:rsid w:val="00595C30"/>
    <w:rsid w:val="005C5D7F"/>
    <w:rsid w:val="005E4DD3"/>
    <w:rsid w:val="00600172"/>
    <w:rsid w:val="00632386"/>
    <w:rsid w:val="006642FA"/>
    <w:rsid w:val="00665650"/>
    <w:rsid w:val="006801B2"/>
    <w:rsid w:val="00681377"/>
    <w:rsid w:val="00683D3A"/>
    <w:rsid w:val="006A580E"/>
    <w:rsid w:val="006A7C08"/>
    <w:rsid w:val="006B5B44"/>
    <w:rsid w:val="006F1883"/>
    <w:rsid w:val="006F4382"/>
    <w:rsid w:val="00711F4E"/>
    <w:rsid w:val="00713E77"/>
    <w:rsid w:val="00715C32"/>
    <w:rsid w:val="00717C2F"/>
    <w:rsid w:val="007379B0"/>
    <w:rsid w:val="00740E06"/>
    <w:rsid w:val="00741CB9"/>
    <w:rsid w:val="00767977"/>
    <w:rsid w:val="00782F9B"/>
    <w:rsid w:val="007A3599"/>
    <w:rsid w:val="007B3B2C"/>
    <w:rsid w:val="007C23DF"/>
    <w:rsid w:val="007D4A6B"/>
    <w:rsid w:val="007F4082"/>
    <w:rsid w:val="008078A4"/>
    <w:rsid w:val="008119AF"/>
    <w:rsid w:val="00812525"/>
    <w:rsid w:val="00846398"/>
    <w:rsid w:val="00861B08"/>
    <w:rsid w:val="00863497"/>
    <w:rsid w:val="00864D67"/>
    <w:rsid w:val="00867999"/>
    <w:rsid w:val="00871DD5"/>
    <w:rsid w:val="00874C70"/>
    <w:rsid w:val="0087701A"/>
    <w:rsid w:val="0089606A"/>
    <w:rsid w:val="008D3895"/>
    <w:rsid w:val="009105B2"/>
    <w:rsid w:val="009327A1"/>
    <w:rsid w:val="00935FF6"/>
    <w:rsid w:val="00957A6F"/>
    <w:rsid w:val="009675FA"/>
    <w:rsid w:val="0099341E"/>
    <w:rsid w:val="009A2ED0"/>
    <w:rsid w:val="009A30DB"/>
    <w:rsid w:val="009A5A0E"/>
    <w:rsid w:val="009C1596"/>
    <w:rsid w:val="009C47ED"/>
    <w:rsid w:val="009F09DD"/>
    <w:rsid w:val="00A1134E"/>
    <w:rsid w:val="00A30525"/>
    <w:rsid w:val="00A50892"/>
    <w:rsid w:val="00A5299E"/>
    <w:rsid w:val="00AA4464"/>
    <w:rsid w:val="00AD4BE0"/>
    <w:rsid w:val="00AE6965"/>
    <w:rsid w:val="00B03733"/>
    <w:rsid w:val="00B47207"/>
    <w:rsid w:val="00B9480C"/>
    <w:rsid w:val="00B978AC"/>
    <w:rsid w:val="00BA73EF"/>
    <w:rsid w:val="00BB030B"/>
    <w:rsid w:val="00BB20F8"/>
    <w:rsid w:val="00BB751F"/>
    <w:rsid w:val="00BE310B"/>
    <w:rsid w:val="00C20261"/>
    <w:rsid w:val="00C21A7E"/>
    <w:rsid w:val="00C35DBF"/>
    <w:rsid w:val="00C45CB7"/>
    <w:rsid w:val="00C54902"/>
    <w:rsid w:val="00C745D2"/>
    <w:rsid w:val="00CA23A1"/>
    <w:rsid w:val="00CD2E04"/>
    <w:rsid w:val="00CE1F74"/>
    <w:rsid w:val="00CF17F5"/>
    <w:rsid w:val="00D10459"/>
    <w:rsid w:val="00D366F8"/>
    <w:rsid w:val="00D6607D"/>
    <w:rsid w:val="00D74F63"/>
    <w:rsid w:val="00D9313C"/>
    <w:rsid w:val="00DD7C6A"/>
    <w:rsid w:val="00E04D79"/>
    <w:rsid w:val="00E21CB6"/>
    <w:rsid w:val="00E26130"/>
    <w:rsid w:val="00E26FF7"/>
    <w:rsid w:val="00E332D3"/>
    <w:rsid w:val="00EB4E0A"/>
    <w:rsid w:val="00EC0986"/>
    <w:rsid w:val="00EC1B76"/>
    <w:rsid w:val="00ED06BB"/>
    <w:rsid w:val="00EE20B0"/>
    <w:rsid w:val="00EE3C59"/>
    <w:rsid w:val="00EF0E2D"/>
    <w:rsid w:val="00F203D8"/>
    <w:rsid w:val="00F3273B"/>
    <w:rsid w:val="00F3310A"/>
    <w:rsid w:val="00F36387"/>
    <w:rsid w:val="00F45DAC"/>
    <w:rsid w:val="00F530DD"/>
    <w:rsid w:val="00F61A20"/>
    <w:rsid w:val="00F6797C"/>
    <w:rsid w:val="00F70BD8"/>
    <w:rsid w:val="00F95F26"/>
    <w:rsid w:val="00FA30F2"/>
    <w:rsid w:val="00FB6990"/>
    <w:rsid w:val="00FE0CBF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4DA7F0"/>
  <w15:docId w15:val="{CAF15D6D-449B-4BE0-AFC4-2C9963B9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F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qFormat/>
    <w:locked/>
    <w:rsid w:val="002506DB"/>
    <w:pPr>
      <w:keepNext/>
      <w:keepLines/>
      <w:spacing w:before="360" w:after="36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nhideWhenUsed/>
    <w:qFormat/>
    <w:locked/>
    <w:rsid w:val="002506DB"/>
    <w:pPr>
      <w:keepNext/>
      <w:keepLines/>
      <w:spacing w:before="360" w:after="36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Balk3">
    <w:name w:val="heading 3"/>
    <w:basedOn w:val="Normal"/>
    <w:next w:val="Normal"/>
    <w:link w:val="Balk3Char"/>
    <w:unhideWhenUsed/>
    <w:qFormat/>
    <w:locked/>
    <w:rsid w:val="00665650"/>
    <w:pPr>
      <w:keepNext/>
      <w:keepLines/>
      <w:spacing w:before="360" w:after="36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BB20F8"/>
    <w:pPr>
      <w:ind w:left="720"/>
    </w:pPr>
  </w:style>
  <w:style w:type="table" w:styleId="TabloKlavuzu">
    <w:name w:val="Table Grid"/>
    <w:basedOn w:val="NormalTablo"/>
    <w:uiPriority w:val="99"/>
    <w:rsid w:val="00782F9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rsid w:val="0074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sid w:val="00740E0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rsid w:val="001E19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locked/>
    <w:rsid w:val="001E1909"/>
  </w:style>
  <w:style w:type="paragraph" w:styleId="AltBilgi">
    <w:name w:val="footer"/>
    <w:basedOn w:val="Normal"/>
    <w:link w:val="AltBilgiChar"/>
    <w:uiPriority w:val="99"/>
    <w:rsid w:val="001E19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locked/>
    <w:rsid w:val="001E1909"/>
  </w:style>
  <w:style w:type="paragraph" w:customStyle="1" w:styleId="BasicParagraph">
    <w:name w:val="[Basic Paragraph]"/>
    <w:basedOn w:val="Normal"/>
    <w:uiPriority w:val="99"/>
    <w:rsid w:val="00526F8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NewRomanPSMT" w:eastAsia="MS Mincho" w:hAnsi="TimesNewRomanPSMT" w:cs="TimesNewRomanPSMT"/>
      <w:color w:val="000000"/>
      <w:sz w:val="24"/>
      <w:szCs w:val="24"/>
      <w:lang w:val="en-US"/>
    </w:rPr>
  </w:style>
  <w:style w:type="table" w:customStyle="1" w:styleId="TabloKlavuzu1">
    <w:name w:val="Tablo Kılavuzu1"/>
    <w:uiPriority w:val="99"/>
    <w:rsid w:val="00526F8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Base">
    <w:name w:val="Footnote Base"/>
    <w:basedOn w:val="Normal"/>
    <w:uiPriority w:val="99"/>
    <w:rsid w:val="006F4382"/>
    <w:pPr>
      <w:numPr>
        <w:numId w:val="22"/>
      </w:numPr>
      <w:tabs>
        <w:tab w:val="clear" w:pos="360"/>
        <w:tab w:val="left" w:pos="187"/>
      </w:tabs>
      <w:spacing w:after="0" w:line="220" w:lineRule="exact"/>
      <w:ind w:left="187" w:hanging="187"/>
      <w:jc w:val="both"/>
    </w:pPr>
    <w:rPr>
      <w:rFonts w:ascii="Times New Roman" w:eastAsia="MS Mincho" w:hAnsi="Times New Roman" w:cs="Times New Roman"/>
      <w:sz w:val="18"/>
      <w:szCs w:val="18"/>
    </w:rPr>
  </w:style>
  <w:style w:type="paragraph" w:customStyle="1" w:styleId="Reference">
    <w:name w:val="Reference"/>
    <w:basedOn w:val="Normal"/>
    <w:uiPriority w:val="99"/>
    <w:rsid w:val="006F4382"/>
    <w:pPr>
      <w:numPr>
        <w:numId w:val="2"/>
      </w:numPr>
      <w:spacing w:after="0" w:line="240" w:lineRule="auto"/>
      <w:jc w:val="both"/>
    </w:pPr>
    <w:rPr>
      <w:rFonts w:ascii="Times New Roman" w:eastAsia="MS Mincho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link w:val="Balk1"/>
    <w:rsid w:val="002506DB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2506D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locked/>
    <w:rsid w:val="002506DB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locked/>
    <w:rsid w:val="002506DB"/>
    <w:pPr>
      <w:spacing w:after="100" w:line="259" w:lineRule="auto"/>
    </w:pPr>
    <w:rPr>
      <w:rFonts w:asciiTheme="minorHAnsi" w:eastAsiaTheme="minorEastAsia" w:hAnsiTheme="minorHAnsi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locked/>
    <w:rsid w:val="002506DB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2506DB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rsid w:val="002506DB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Balk3Char">
    <w:name w:val="Başlık 3 Char"/>
    <w:basedOn w:val="VarsaylanParagrafYazTipi"/>
    <w:link w:val="Balk3"/>
    <w:rsid w:val="00665650"/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paragraph" w:styleId="ResimYazs">
    <w:name w:val="caption"/>
    <w:basedOn w:val="Normal"/>
    <w:next w:val="Normal"/>
    <w:unhideWhenUsed/>
    <w:qFormat/>
    <w:locked/>
    <w:rsid w:val="0007415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452D0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customStyle="1" w:styleId="TabloKlavuzu2">
    <w:name w:val="Tablo Kılavuzu2"/>
    <w:basedOn w:val="NormalTablo"/>
    <w:next w:val="TabloKlavuzu"/>
    <w:uiPriority w:val="39"/>
    <w:rsid w:val="00AD4BE0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3">
    <w:name w:val="Tablo Kılavuzu3"/>
    <w:basedOn w:val="NormalTablo"/>
    <w:next w:val="TabloKlavuzu"/>
    <w:uiPriority w:val="39"/>
    <w:rsid w:val="00AD4BE0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0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0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0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5B675-3F27-4866-9B7E-7AF1CB80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16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Yücalar</dc:creator>
  <cp:keywords/>
  <dc:description/>
  <cp:lastModifiedBy>Kaan KAZGUÇ</cp:lastModifiedBy>
  <cp:revision>80</cp:revision>
  <dcterms:created xsi:type="dcterms:W3CDTF">2021-11-27T19:51:00Z</dcterms:created>
  <dcterms:modified xsi:type="dcterms:W3CDTF">2024-03-04T09:10:00Z</dcterms:modified>
</cp:coreProperties>
</file>