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Product backlog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Alle features komen in de product backlog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504"/>
        <w:gridCol w:w="1140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Op een bordspel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Het bordspel thema is maffia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Een 4-tal pionnen hebben om mee te spelen.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Regels voor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 de gevangenis kunnen stoppen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Dobbelstenen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Positieve en negatieve kaarten kunnen trekken.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Huizen voor het bord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Politie poppetjes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Obstakels kunnen plaatsen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Elk huis op het bord heeft een bepaalde waarde.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Je kan huizen veroveren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Mankracht pionnen in de kleur van de spelers zijn pion.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Zelf het spel kunnen opbouwen qua mankracht en geld waardes van huizen.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Verhaal verzinnen voor de verschillende personages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/>
      </w:r>
    </w:p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1"/>
        <w:rPr/>
      </w:pPr>
      <w:r>
        <w:rPr/>
        <w:t>Sprint backlog 1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241"/>
        <w:gridCol w:w="4203"/>
        <w:gridCol w:w="792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een bepaald thema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ontwerpen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 kleuren 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Elk pion heeft een andere kleur.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zijn 4 pionnen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opzetten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regels zijn waterdicht om kans op valsspelen te verminderen.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dobbelsteen heeft 6 kanten.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ontwerpen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tekst bedenken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ontwerp is in de stijl van het bordspel.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Kaart tekst slaat op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 xml:space="preserve">Sprint backlog </w:t>
      </w:r>
      <w:r>
        <w:rPr/>
        <w:t>2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241"/>
        <w:gridCol w:w="4203"/>
        <w:gridCol w:w="791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straten maken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plek voor pionnen maken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een thema geven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huizen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straten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plek voor de pion van de speler.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een bepaald thema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ontwerpen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ionnen kleuren 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Elk pion heeft een andere kleur.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zijn 4 pionnen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opzetten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regels zijn waterdicht om kans op valsspelen te verminderen.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dobbelsteen heeft 6 kanten.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tekst bedenken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ontwerp is in de stijl van het bordspel.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Kaart tekst slaat op 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rPr/>
      </w:pPr>
      <w:r/>
      <w:r>
        <w:rPr/>
        <w:drawing>
          <wp:inline distT="0" distB="0" distL="0" distR="0">
            <wp:extent cx="5759450" cy="3239770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Burndown chart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Punten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TextBody"/>
        <w:spacing w:lineRule="auto" w:line="240" w:before="57" w:after="197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Sprint backlog 3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241"/>
        <w:gridCol w:w="4203"/>
        <w:gridCol w:w="792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verder ontwerpen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laseren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inkleuren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 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straten 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plek voor de pion van de speler.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maffia thema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ordspel heeft (symbolische) huizen die je kan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Pionnen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finaliseren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Pionnen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uitprinten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 3D printen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Zijn te onderscheiden door kleur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Blijven rechtop staan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wil ik kaarten kunnen trekken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zodat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ik op het kanskaart kan staan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dubbelzijdig uitprinten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steviger maken door of te plastificeren of op een andere manier te versterken.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50/50, positief en negatief.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niet makkelijk te beschadigen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stevig.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zijn dubbelzijdig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de spelregels weten zodat ik het spel goed kan spelen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uitwerken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Handleiding bij de spelregels schrijven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versterken door te plastificeren of evt iets anders.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zijn zover mogelijk valsspeel proof.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zijn duidelijk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bevatten een handleiding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zijn niet makkelijk te  beschadigen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een manier om mijn actiepunten bij te houden zodat ik op een overzichtelijke manier kan zien  hoeveel ik er heb.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Manier verzinnen om makkelijk actiepunten bij te houden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manier uitwerken en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manier realiseren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Kan makkelijk zien hoeveel actiepunten ik heb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 niet makkelijk mee vals te spelen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Kan niet makkelijk beschadigen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bookmarkStart w:id="0" w:name="__DdeLink__408_2242431338"/>
            <w:bookmarkEnd w:id="0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PO wil ik graag een doos voor het spel zodat ik het spel makkelijk bij elkaar kan houden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Doos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Kiezen van welk materiaal d doos word gemaakt.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Doos maken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All objecten van het spel kan in de doos 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doos is stevig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doos heeft als thema maffia.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duidelijke regels zodat ik het spel goed kan spelen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updaten na tests van andere mensen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Regels zijn duidelijk zodat je snel het  spel kan starten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 chart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Punten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1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>
      <w:rFonts w:ascii="Verdana" w:hAnsi="Verdana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varyColors val="0"/>
        <c:grouping val="standard"/>
        <c:ser>
          <c:idx val="0"/>
          <c:order val="0"/>
          <c:tx>
            <c:strRef>
              <c:f>Table5.B1:B1</c:f>
              <c:strCache>
                <c:ptCount val="1"/>
                <c:pt idx="0">
                  <c:v>Punten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Table5.A2:A7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Table5.B2:B7</c:f>
              <c:numCache>
                <c:formatCode>General</c:formatCode>
                <c:ptCount val="6"/>
                <c:pt idx="0">
                  <c:v>12</c:v>
                </c:pt>
                <c:pt idx="1">
                  <c:v>10</c:v>
                </c:pt>
                <c:pt idx="2">
                  <c:v>7</c:v>
                </c:pt>
                <c:pt idx="3">
                  <c:v>9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4210863"/>
        <c:axId val="23465975"/>
      </c:lineChart>
      <c:catAx>
        <c:axId val="342108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Arial"/>
              </a:defRPr>
            </a:pPr>
          </a:p>
        </c:txPr>
        <c:crossAx val="23465975"/>
        <c:crosses val="autoZero"/>
        <c:auto val="1"/>
        <c:lblAlgn val="ctr"/>
        <c:lblOffset val="100"/>
      </c:catAx>
      <c:valAx>
        <c:axId val="234659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Arial"/>
              </a:defRPr>
            </a:pPr>
          </a:p>
        </c:txPr>
        <c:crossAx val="342108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LibreOffice/5.4.1.2.0$Linux_X86_64 LibreOffice_project/40m0$Build-2</Application>
  <Pages>6</Pages>
  <Words>846</Words>
  <Characters>4071</Characters>
  <CharactersWithSpaces>4699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2017-09-11T10:35:38Z</dcterms:created>
  <dc:creator>Mitchel van Hamburg</dc:creator>
  <dc:description/>
  <dc:language>nl-NL</dc:language>
  <cp:lastModifiedBy>Mitchel van Hamburg</cp:lastModifiedBy>
  <dcterms:modified xsi:type="dcterms:W3CDTF">2017-10-02T14:27:09Z</dcterms:modified>
  <cp:revision>55</cp:revision>
  <dc:subject/>
  <dc:title/>
</cp:coreProperties>
</file>