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better understanding of procedural sequencing by solving shape drawing challenges using the turtle environment.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Turtle Development Environment at: https://repl.it/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PythonWorksheetII form the GitHub Repository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links identified in the questions below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Drawing Basic Shapes With Python Turtle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document PythonWorksheetII from the class GItHub repository. Read over “Part III” at the end of the PythonWorksheetII document.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new Repl by selecting the “Python with Turtle” language / environment.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all of your turtle programs with the following code to create a “pen”: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to draw a red circle.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your program to Mr. Nestor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turtle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25.71428571428567" w:lineRule="auto"/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25.71428571428567" w:lineRule="auto"/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25.71428571428567" w:lineRule="auto"/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line="325.71428571428567" w:lineRule="auto"/>
        <w:ind w:left="108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to draw any three of the shapes described in “Part III” of </w:t>
        <w:br w:type="textWrapping"/>
        <w:t xml:space="preserve">the PythonWorksheetII document.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your programs to Mr. Nestor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Triangle: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Square: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Filled Shapes &amp; Spirals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sample code for creating filled shapes at: 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challenge described at: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your programs to Mr. Nestor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5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5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5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myPen.begin_fill()</w:t>
      </w:r>
    </w:p>
    <w:p w:rsidR="00000000" w:rsidDel="00000000" w:rsidP="00000000" w:rsidRDefault="00000000" w:rsidRPr="00000000" w14:paraId="0000005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myPen.end_fill()</w:t>
      </w:r>
    </w:p>
    <w:p w:rsidR="00000000" w:rsidDel="00000000" w:rsidP="00000000" w:rsidRDefault="00000000" w:rsidRPr="00000000" w14:paraId="0000006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sample code for creating filled shapes at: </w:t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challenge described at: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your programs to Mr. Nestor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80">
      <w:pPr>
        <w:spacing w:line="325.71428571428567" w:lineRule="auto"/>
        <w:ind w:left="3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81">
      <w:pPr>
        <w:spacing w:line="325.71428571428567" w:lineRule="auto"/>
        <w:ind w:left="3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25.71428571428567" w:lineRule="auto"/>
        <w:ind w:left="3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83">
      <w:pPr>
        <w:spacing w:line="325.71428571428567" w:lineRule="auto"/>
        <w:ind w:left="3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pacing w:line="325.71428571428567" w:lineRule="auto"/>
        <w:ind w:left="360" w:firstLine="0"/>
        <w:contextualSpacing w:val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85">
      <w:pPr>
        <w:spacing w:line="325.71428571428567" w:lineRule="auto"/>
        <w:ind w:left="3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myPen.penup()</w:t>
      </w:r>
    </w:p>
    <w:p w:rsidR="00000000" w:rsidDel="00000000" w:rsidP="00000000" w:rsidRDefault="00000000" w:rsidRPr="00000000" w14:paraId="00000086">
      <w:pPr>
        <w:spacing w:line="325.71428571428567" w:lineRule="auto"/>
        <w:ind w:left="3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myPen.pendown()</w:t>
      </w:r>
    </w:p>
    <w:p w:rsidR="00000000" w:rsidDel="00000000" w:rsidP="00000000" w:rsidRDefault="00000000" w:rsidRPr="00000000" w14:paraId="00000087">
      <w:pPr>
        <w:spacing w:line="325.71428571428567" w:lineRule="auto"/>
        <w:ind w:left="3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pacing w:line="325.71428571428567" w:lineRule="auto"/>
        <w:ind w:left="3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myPen.forward(side)</w:t>
      </w:r>
    </w:p>
    <w:p w:rsidR="00000000" w:rsidDel="00000000" w:rsidP="00000000" w:rsidRDefault="00000000" w:rsidRPr="00000000" w14:paraId="00000089">
      <w:pPr>
        <w:spacing w:line="325.71428571428567" w:lineRule="auto"/>
        <w:ind w:left="3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line="325.71428571428567" w:lineRule="auto"/>
        <w:ind w:left="360" w:firstLine="0"/>
        <w:contextualSpacing w:val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side=side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Four Quadrant Cross Challenge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challenge described at: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http://www.101computing.net/python-turtle-challenge/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your programs to Mr. Nestor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9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9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9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myPen.shape(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"arrow"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pacing w:line="325.71428571428567" w:lineRule="auto"/>
        <w:contextualSpacing w:val="0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myPen.delay(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#Set the speed of the turtle</w:t>
      </w:r>
    </w:p>
    <w:p w:rsidR="00000000" w:rsidDel="00000000" w:rsidP="00000000" w:rsidRDefault="00000000" w:rsidRPr="00000000" w14:paraId="0000009C">
      <w:pPr>
        <w:spacing w:line="325.71428571428567" w:lineRule="auto"/>
        <w:contextualSpacing w:val="0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25.71428571428567" w:lineRule="auto"/>
        <w:contextualSpacing w:val="0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yFrom=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-i</w:t>
      </w:r>
    </w:p>
    <w:p w:rsidR="00000000" w:rsidDel="00000000" w:rsidP="00000000" w:rsidRDefault="00000000" w:rsidRPr="00000000" w14:paraId="000000A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xTo=i</w:t>
      </w:r>
    </w:p>
    <w:p w:rsidR="00000000" w:rsidDel="00000000" w:rsidP="00000000" w:rsidRDefault="00000000" w:rsidRPr="00000000" w14:paraId="000000A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myPen.penup()</w:t>
      </w:r>
    </w:p>
    <w:p w:rsidR="00000000" w:rsidDel="00000000" w:rsidP="00000000" w:rsidRDefault="00000000" w:rsidRPr="00000000" w14:paraId="000000A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myPen.goto(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*yFrom)</w:t>
      </w:r>
    </w:p>
    <w:p w:rsidR="00000000" w:rsidDel="00000000" w:rsidP="00000000" w:rsidRDefault="00000000" w:rsidRPr="00000000" w14:paraId="000000A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myPen.pendown()</w:t>
      </w:r>
    </w:p>
    <w:p w:rsidR="00000000" w:rsidDel="00000000" w:rsidP="00000000" w:rsidRDefault="00000000" w:rsidRPr="00000000" w14:paraId="000000A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myPen.goto(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*xTo,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A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yFrom=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-i</w:t>
      </w:r>
    </w:p>
    <w:p w:rsidR="00000000" w:rsidDel="00000000" w:rsidP="00000000" w:rsidRDefault="00000000" w:rsidRPr="00000000" w14:paraId="000000A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xTo=i</w:t>
      </w:r>
    </w:p>
    <w:p w:rsidR="00000000" w:rsidDel="00000000" w:rsidP="00000000" w:rsidRDefault="00000000" w:rsidRPr="00000000" w14:paraId="000000A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myPen.penup()</w:t>
      </w:r>
    </w:p>
    <w:p w:rsidR="00000000" w:rsidDel="00000000" w:rsidP="00000000" w:rsidRDefault="00000000" w:rsidRPr="00000000" w14:paraId="000000A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myPen.goto(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*yFrom)</w:t>
      </w:r>
    </w:p>
    <w:p w:rsidR="00000000" w:rsidDel="00000000" w:rsidP="00000000" w:rsidRDefault="00000000" w:rsidRPr="00000000" w14:paraId="000000A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myPen.pendown()</w:t>
      </w:r>
    </w:p>
    <w:p w:rsidR="00000000" w:rsidDel="00000000" w:rsidP="00000000" w:rsidRDefault="00000000" w:rsidRPr="00000000" w14:paraId="000000A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myPen.goto(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*xTo,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yFrom=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+i</w:t>
      </w:r>
    </w:p>
    <w:p w:rsidR="00000000" w:rsidDel="00000000" w:rsidP="00000000" w:rsidRDefault="00000000" w:rsidRPr="00000000" w14:paraId="000000B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xTo=i</w:t>
      </w:r>
    </w:p>
    <w:p w:rsidR="00000000" w:rsidDel="00000000" w:rsidP="00000000" w:rsidRDefault="00000000" w:rsidRPr="00000000" w14:paraId="000000B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myPen.penup()</w:t>
      </w:r>
    </w:p>
    <w:p w:rsidR="00000000" w:rsidDel="00000000" w:rsidP="00000000" w:rsidRDefault="00000000" w:rsidRPr="00000000" w14:paraId="000000B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myPen.goto(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*yFrom)</w:t>
      </w:r>
    </w:p>
    <w:p w:rsidR="00000000" w:rsidDel="00000000" w:rsidP="00000000" w:rsidRDefault="00000000" w:rsidRPr="00000000" w14:paraId="000000B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myPen.pendown()</w:t>
      </w:r>
    </w:p>
    <w:p w:rsidR="00000000" w:rsidDel="00000000" w:rsidP="00000000" w:rsidRDefault="00000000" w:rsidRPr="00000000" w14:paraId="000000B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myPen.goto(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*xTo,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yFrom=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-i</w:t>
      </w:r>
    </w:p>
    <w:p w:rsidR="00000000" w:rsidDel="00000000" w:rsidP="00000000" w:rsidRDefault="00000000" w:rsidRPr="00000000" w14:paraId="000000B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xTo=i</w:t>
      </w:r>
    </w:p>
    <w:p w:rsidR="00000000" w:rsidDel="00000000" w:rsidP="00000000" w:rsidRDefault="00000000" w:rsidRPr="00000000" w14:paraId="000000B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myPen.penup()</w:t>
      </w:r>
    </w:p>
    <w:p w:rsidR="00000000" w:rsidDel="00000000" w:rsidP="00000000" w:rsidRDefault="00000000" w:rsidRPr="00000000" w14:paraId="000000B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myPen.goto(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*yFrom)</w:t>
      </w:r>
    </w:p>
    <w:p w:rsidR="00000000" w:rsidDel="00000000" w:rsidP="00000000" w:rsidRDefault="00000000" w:rsidRPr="00000000" w14:paraId="000000B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myPen.pendown()</w:t>
      </w:r>
    </w:p>
    <w:p w:rsidR="00000000" w:rsidDel="00000000" w:rsidP="00000000" w:rsidRDefault="00000000" w:rsidRPr="00000000" w14:paraId="000000B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myPen.goto(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*xTo,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  <w:t xml:space="preserve">Module B.2 Python Turtle</w:t>
      <w:tab/>
      <w:t xml:space="preserve">Name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www.101computing.net/python-turtle-challenge/" TargetMode="External"/><Relationship Id="rId9" Type="http://schemas.openxmlformats.org/officeDocument/2006/relationships/hyperlink" Target="http://www.pythoncode.co.uk/turtle-challenge-6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ythoncode.co.uk/turtle-challenge-3" TargetMode="External"/><Relationship Id="rId7" Type="http://schemas.openxmlformats.org/officeDocument/2006/relationships/hyperlink" Target="http://www.pythoncode.co.uk/turtle-challenge-4" TargetMode="External"/><Relationship Id="rId8" Type="http://schemas.openxmlformats.org/officeDocument/2006/relationships/hyperlink" Target="http://www.pythoncode.co.uk/turtle-challenge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