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https://www.theglobeandmail.com/report-on-business/rob-commentary/cryptocurrencys-crash-is-a-matter-of-when-not-if/article37257013/</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https://www.cbc.ca/news/business/hut8-medicine-hat-bitcoin-mining-1.4834027</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http://www.bbc.com/news/business-42237432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Bitcoin &amp; Cryptocurrencies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three ways that  “cryptocurrencies” (e.g. Bitcoin) are different from traditional currencies (money).</w:t>
      </w:r>
    </w:p>
    <w:p w:rsidR="00000000" w:rsidDel="00000000" w:rsidP="00000000" w:rsidRDefault="00000000" w:rsidRPr="00000000" w14:paraId="0000001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Can’t trace payments</w:t>
      </w:r>
    </w:p>
    <w:p w:rsidR="00000000" w:rsidDel="00000000" w:rsidP="00000000" w:rsidRDefault="00000000" w:rsidRPr="00000000" w14:paraId="0000001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More secured</w:t>
      </w:r>
    </w:p>
    <w:p w:rsidR="00000000" w:rsidDel="00000000" w:rsidP="00000000" w:rsidRDefault="00000000" w:rsidRPr="00000000" w14:paraId="0000001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Can trade,sell and buy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one advantage of Bitcoin over on-line payment services such as PayPal.</w:t>
      </w:r>
    </w:p>
    <w:p w:rsidR="00000000" w:rsidDel="00000000" w:rsidP="00000000" w:rsidRDefault="00000000" w:rsidRPr="00000000" w14:paraId="000000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More secure than paypal.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three types of organizations (or types of users) that would benefit in a positive way from the use of “cryptocurrencies”.</w:t>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Microsoft </w:t>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Paypal</w:t>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Expedia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Bitcioin claims to be anonymous. Is this true (explain)? How could someone find out your identity?</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It is true that bitcoin claims to be anonymous.</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It is true because when you send and receive “bitcoin” you’re not sending out any personal information.</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They could figure out some personally information by your </w:t>
      </w:r>
      <w:r w:rsidDel="00000000" w:rsidR="00000000" w:rsidRPr="00000000">
        <w:rPr>
          <w:color w:val="222222"/>
          <w:sz w:val="22"/>
          <w:szCs w:val="22"/>
          <w:highlight w:val="white"/>
          <w:rtl w:val="0"/>
        </w:rPr>
        <w:t xml:space="preserve">pseudonym address which is linked with every new bitcoin you get.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claim that the use of "cryptocurrencies" should be restricted because they make it easier for criminals to hide their actions. Is this a valid point of view? Write a SOP to support your </w:t>
      </w:r>
      <w:r w:rsidDel="00000000" w:rsidR="00000000" w:rsidRPr="00000000">
        <w:rPr>
          <w:sz w:val="22"/>
          <w:szCs w:val="22"/>
          <w:rtl w:val="0"/>
        </w:rPr>
        <w:t xml:space="preserve">argument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 I don’t think cryptocurrency should be restricted. I feel this way because it is just online currency in which your computer just does math. I feel like more people will be targeted if there identity wasn't hidden because they have bitcoins. Bitcoins are mostly used for selling,trading and buying. It takes a while to mine bitcoins and to get them. If they do banned it it’s gonna affect a lot of people because they’ve spent thousands on thousands of dollars. These are my reasons why bitcoin should not be restricted.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Bitcoin &amp; The Environment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is a Bitcoin “miner” and how big is the Hut-8 facility in the city of Medicine Hat Alberta?</w:t>
      </w:r>
    </w:p>
    <w:p w:rsidR="00000000" w:rsidDel="00000000" w:rsidP="00000000" w:rsidRDefault="00000000" w:rsidRPr="00000000" w14:paraId="0000003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Bitcoin mining is process in which transactions are verified and added to the public ledger,known as the block chain, and also the means through which new bitcoins are released.</w:t>
      </w:r>
    </w:p>
    <w:p w:rsidR="00000000" w:rsidDel="00000000" w:rsidP="00000000" w:rsidRDefault="00000000" w:rsidRPr="00000000" w14:paraId="000000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Hut-8 facility is the biggest and largest cryptocurrency mining in canada.</w:t>
      </w:r>
    </w:p>
    <w:p w:rsidR="00000000" w:rsidDel="00000000" w:rsidP="00000000" w:rsidRDefault="00000000" w:rsidRPr="00000000" w14:paraId="000000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40 Blockbox data center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Why has Hut-8 decided to locate its facility in Alberta when its head office is in Toronto? What does the city of Medicine Hat provide that is required for mining Bitcoin?</w:t>
      </w:r>
    </w:p>
    <w:p w:rsidR="00000000" w:rsidDel="00000000" w:rsidP="00000000" w:rsidRDefault="00000000" w:rsidRPr="00000000" w14:paraId="0000003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Electricity and land is leased from the city of Midicine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What benefits does the city of Medicine Hat expect to see from this Bitcoin facility?</w:t>
      </w:r>
    </w:p>
    <w:p w:rsidR="00000000" w:rsidDel="00000000" w:rsidP="00000000" w:rsidRDefault="00000000" w:rsidRPr="00000000" w14:paraId="0000003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2"/>
          <w:szCs w:val="22"/>
          <w:shd w:fill="auto" w:val="clear"/>
          <w:vertAlign w:val="baseline"/>
        </w:rPr>
      </w:pPr>
      <w:r w:rsidDel="00000000" w:rsidR="00000000" w:rsidRPr="00000000">
        <w:rPr>
          <w:b w:val="1"/>
          <w:sz w:val="22"/>
          <w:szCs w:val="22"/>
          <w:rtl w:val="0"/>
        </w:rPr>
        <w:t xml:space="preserve">Beneficial to the city economy by decline of gas oil.</w:t>
      </w:r>
    </w:p>
    <w:p w:rsidR="00000000" w:rsidDel="00000000" w:rsidP="00000000" w:rsidRDefault="00000000" w:rsidRPr="00000000" w14:paraId="0000003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City is in a good position for new methods of economic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does the city of Medicine Hat have about from this Bitcoin facility?</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Concerns about power </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Expensive </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2"/>
          <w:szCs w:val="22"/>
          <w:u w:val="none"/>
        </w:rPr>
      </w:pPr>
      <w:r w:rsidDel="00000000" w:rsidR="00000000" w:rsidRPr="00000000">
        <w:rPr>
          <w:sz w:val="22"/>
          <w:szCs w:val="22"/>
          <w:rtl w:val="0"/>
        </w:rPr>
        <w:t xml:space="preserve">Environmental issues </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concern do environmentalists have about the Medicine Hat facility and about </w:t>
      </w:r>
      <w:r w:rsidDel="00000000" w:rsidR="00000000" w:rsidRPr="00000000">
        <w:rPr>
          <w:b w:val="1"/>
          <w:i w:val="0"/>
          <w:smallCaps w:val="0"/>
          <w:strike w:val="0"/>
          <w:color w:val="000000"/>
          <w:sz w:val="22"/>
          <w:szCs w:val="22"/>
          <w:u w:val="none"/>
          <w:shd w:fill="auto" w:val="clear"/>
          <w:vertAlign w:val="baseline"/>
          <w:rtl w:val="0"/>
        </w:rPr>
        <w:t xml:space="preserve">Bitcion mining in general? E.g. how does Bitcoin mining harm the environment?</w:t>
      </w:r>
    </w:p>
    <w:p w:rsidR="00000000" w:rsidDel="00000000" w:rsidP="00000000" w:rsidRDefault="00000000" w:rsidRPr="00000000" w14:paraId="000000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Cause heat waves pushing towards residents.</w:t>
      </w:r>
    </w:p>
    <w:p w:rsidR="00000000" w:rsidDel="00000000" w:rsidP="00000000" w:rsidRDefault="00000000" w:rsidRPr="00000000" w14:paraId="0000003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Uses too much energy, which can affect energy.</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If Hut-8 wanted to build a facility in Brampton, would be in favor of this proposal. Write a SOP to justify your position.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would not support bitcoin facilities to come to Brampton. My reasons are because we don’t have much space to build bitcoin facilities. It is gonna affect animals and cause damages to the environment. It will cause threats and danger to residents of Brampton by heat waves. Also will cost a lot for the government because of all dangers and damages in the city that are happening. In some areas of Brampton will not have power at all because how much power Hut-8 is using. This is why I don’t want Hut-8 to come in Canada.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Mobile Payments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you could use social media to make payments for things you buy in the store.</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Big companies such as Facebook and Google are allowing payments through their platform.</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Companies like facebook are allowing person to person payments, which gives access to receive or sent money.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Companies are using social media to promote their products.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Companies are giving them options on social media to buy it online than going out and buying it.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three ways that social media payments are a positive thing.</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Can be more easier to send and receive money</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Can be more faster to sent and receive money</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It’s more secure.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three ways that social media payments are a negative thing.</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Disrupt traditional banking</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Lot of banks will start to disappear</w:t>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u w:val="none"/>
        </w:rPr>
      </w:pPr>
      <w:r w:rsidDel="00000000" w:rsidR="00000000" w:rsidRPr="00000000">
        <w:rPr>
          <w:sz w:val="22"/>
          <w:szCs w:val="22"/>
          <w:rtl w:val="0"/>
        </w:rPr>
        <w:t xml:space="preserve">Can be some security risks.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Canada ahead of or behind other countries in the use of mobile payments? Explain your answer.</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Canada is behind.</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Lot of people in Canada still use banks and traditional banks.</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Lot of stores in Canada are still not supporting mobile payments.</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Lot of people don’t even know what mobile payments are.</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It’s not a much of a trend in Canada than other countries.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opinion, should mobile payments be allowed in Canada? Write a SOP to justify your position.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feel like mobile payments should be allowed in Canada. I feel this way because it’s more easier and faster to transfer money and to receive it. It will keep people money and credit cards more safe. It’s more safer because it will be less chance of you losing your credits cards when you have your phone with you at all times. It’s also more easier to keep track on what money you’re spending and saving. These are my reasons of why we should allow mobile payments to come in canada.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 Bitcoin Mining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s://www.theglobeandmail.com/report-on-business/rob-commentary/cryptocurrencys-crash-is-a-matter-of-when-not-if/article37257013/" TargetMode="External"/><Relationship Id="rId7" Type="http://schemas.openxmlformats.org/officeDocument/2006/relationships/hyperlink" Target="https://www.cbc.ca/news/business/hut8-medicine-hat-bitcoin-mining-1.4834027" TargetMode="External"/><Relationship Id="rId8"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