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Sign-up for GitHub and begin using this project management tool. Review terms of service and identify the main features of a Content Management System. Create projects in the cloud for the course, and initialize a synchronize local repositories for these projects.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standard backup procedures to back up user files.</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software tools (e.g., email, wikis, blogs, task lists, bulletin boards, spreadsheets, shared calendars) to plan and track activities during a software development project;</w:t>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project management tools (e.g., Gantt chart, PERT chart) and time management tools (e.g., organizer, calendar) to help develop a software 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Resources</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TOS: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https://help.github.com/articles/github-terms-of-service/</w:t>
        </w:r>
      </w:hyperlink>
      <w:r w:rsidDel="00000000" w:rsidR="00000000" w:rsidRPr="00000000">
        <w:rPr>
          <w:rtl w:val="0"/>
        </w:rPr>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https://help.github.com/articles/github-privacy-statement/</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Privacy &amp; Terms of Service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Privacy and Terms of Service agreements is a critical part of computer literacy. This is especially important now that companies are aggressively collecting and selling your personal information.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and answer the following questions by saving your work in a Word document as follows: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“https://github.com/Greg5519/ICS2O0”</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folder “Topic D Environment And Systems”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file “Mod D1.1 GitHub Introduction”</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file and save it to your student folder on the network</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Rename the file to “Mod D1.1 Answers” and edit to include your answers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about “Terms of Service Agreements” and identify at least 3 main features of a terms of service agreement.</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User-Generated Content </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&amp; DMCA Policy </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and Indemnification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GitHub terms of service.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https://help.github.com/articles/github-terms-of-service/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you permitted to use this software for this class? Copy and highlight the section that conforms this permission.</w:t>
      </w:r>
    </w:p>
    <w:p w:rsidR="00000000" w:rsidDel="00000000" w:rsidP="00000000" w:rsidRDefault="00000000" w:rsidRPr="00000000" w14:paraId="000000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Permitted to use this product</w:t>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use this product if I give credits to the owner for letting me using the product.</w:t>
      </w:r>
    </w:p>
    <w:p w:rsidR="00000000" w:rsidDel="00000000" w:rsidP="00000000" w:rsidRDefault="00000000" w:rsidRPr="00000000" w14:paraId="000000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333333"/>
          <w:sz w:val="23"/>
          <w:szCs w:val="23"/>
          <w:highlight w:val="yellow"/>
          <w:u w:val="none"/>
          <w:vertAlign w:val="baseline"/>
          <w:rtl w:val="0"/>
        </w:rPr>
        <w:t xml:space="preserve">You may not duplicate, copy, or reuse any portion of the HTML/CSS, Javascript, or visual design elements or concepts without express written permission from GitHub.</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rights do you give up by using this software?</w:t>
      </w:r>
    </w:p>
    <w:p w:rsidR="00000000" w:rsidDel="00000000" w:rsidP="00000000" w:rsidRDefault="00000000" w:rsidRPr="00000000" w14:paraId="0000002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 all content you publish on Github but have to give up some rights for their service.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limitations do you have when using this software?</w:t>
      </w:r>
    </w:p>
    <w:p w:rsidR="00000000" w:rsidDel="00000000" w:rsidP="00000000" w:rsidRDefault="00000000" w:rsidRPr="00000000" w14:paraId="00000028">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75" w:before="75" w:line="240" w:lineRule="auto"/>
        <w:ind w:left="1440" w:right="0" w:hanging="360"/>
        <w:contextualSpacing w:val="1"/>
        <w:jc w:val="left"/>
        <w:rPr>
          <w:b w:val="0"/>
          <w:i w:val="0"/>
          <w:smallCaps w:val="0"/>
          <w:strike w:val="0"/>
          <w:color w:val="333333"/>
          <w:shd w:fill="auto" w:val="clear"/>
          <w:vertAlign w:val="baseline"/>
        </w:rPr>
      </w:pPr>
      <w:r w:rsidDel="00000000" w:rsidR="00000000" w:rsidRPr="00000000">
        <w:rPr>
          <w:rFonts w:ascii="Calibri" w:cs="Calibri" w:eastAsia="Calibri" w:hAnsi="Calibri"/>
          <w:b w:val="0"/>
          <w:i w:val="0"/>
          <w:smallCaps w:val="0"/>
          <w:strike w:val="0"/>
          <w:color w:val="333333"/>
          <w:u w:val="none"/>
          <w:shd w:fill="auto" w:val="clear"/>
          <w:vertAlign w:val="baseline"/>
          <w:rtl w:val="0"/>
        </w:rPr>
        <w:t xml:space="preserve">unauthorized access to or alterations of your transmissions or data</w:t>
      </w:r>
    </w:p>
    <w:p w:rsidR="00000000" w:rsidDel="00000000" w:rsidP="00000000" w:rsidRDefault="00000000" w:rsidRPr="00000000" w14:paraId="00000029">
      <w:pPr>
        <w:numPr>
          <w:ilvl w:val="0"/>
          <w:numId w:val="12"/>
        </w:numPr>
        <w:shd w:fill="ffffff" w:val="clear"/>
        <w:spacing w:after="75" w:before="75" w:line="240" w:lineRule="auto"/>
        <w:ind w:left="1440" w:hanging="360"/>
        <w:contextualSpacing w:val="0"/>
        <w:rPr>
          <w:color w:val="333333"/>
        </w:rPr>
      </w:pPr>
      <w:r w:rsidDel="00000000" w:rsidR="00000000" w:rsidRPr="00000000">
        <w:rPr>
          <w:rFonts w:ascii="Calibri" w:cs="Calibri" w:eastAsia="Calibri" w:hAnsi="Calibri"/>
          <w:color w:val="333333"/>
          <w:rtl w:val="0"/>
        </w:rPr>
        <w:t xml:space="preserve">statements or conduct of any third party on the Service</w:t>
      </w:r>
    </w:p>
    <w:p w:rsidR="00000000" w:rsidDel="00000000" w:rsidP="00000000" w:rsidRDefault="00000000" w:rsidRPr="00000000" w14:paraId="0000002A">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75" w:before="75" w:line="240" w:lineRule="auto"/>
        <w:ind w:left="1440" w:right="0" w:hanging="360"/>
        <w:contextualSpacing w:val="1"/>
        <w:jc w:val="left"/>
        <w:rPr>
          <w:b w:val="0"/>
          <w:i w:val="0"/>
          <w:smallCaps w:val="0"/>
          <w:strike w:val="0"/>
          <w:color w:val="333333"/>
          <w:shd w:fill="auto" w:val="clear"/>
          <w:vertAlign w:val="baseline"/>
        </w:rPr>
      </w:pPr>
      <w:r w:rsidDel="00000000" w:rsidR="00000000" w:rsidRPr="00000000">
        <w:rPr>
          <w:rFonts w:ascii="Calibri" w:cs="Calibri" w:eastAsia="Calibri" w:hAnsi="Calibri"/>
          <w:b w:val="0"/>
          <w:i w:val="0"/>
          <w:smallCaps w:val="0"/>
          <w:strike w:val="0"/>
          <w:color w:val="333333"/>
          <w:highlight w:val="white"/>
          <w:u w:val="none"/>
          <w:vertAlign w:val="baseline"/>
          <w:rtl w:val="0"/>
        </w:rPr>
        <w:t xml:space="preserve">unauthorized access to or alterations of your transmissions or data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about “Privacy Policy Agreements” and identify at least 3 main features of a privacy policy.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they share and collect information </w:t>
      </w:r>
    </w:p>
    <w:p w:rsidR="00000000" w:rsidDel="00000000" w:rsidP="00000000" w:rsidRDefault="00000000" w:rsidRPr="00000000" w14:paraId="0000002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you can access and control the information Github collects  </w:t>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Github Protects your information </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GitHub privacy policy.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https://help.github.com/articles/github-privacy-statement/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A.What information does GitHub collect and track?</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GitHub collects information from visitors to their website, and personal information from Github users. Github only requires some personal information from you.</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color w:val="333333"/>
          <w:highlight w:val="white"/>
          <w:u w:val="none"/>
        </w:rPr>
      </w:pPr>
      <w:r w:rsidDel="00000000" w:rsidR="00000000" w:rsidRPr="00000000">
        <w:rPr>
          <w:color w:val="333333"/>
          <w:highlight w:val="white"/>
          <w:rtl w:val="0"/>
        </w:rPr>
        <w:t xml:space="preserve">Does not Collect sensitive data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B.How does GitHub share your information? Copy and highlight the section that talks about information sharing.</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333333"/>
          <w:sz w:val="23"/>
          <w:szCs w:val="23"/>
          <w:highlight w:val="yellow"/>
          <w:u w:val="none"/>
          <w:vertAlign w:val="baseline"/>
          <w:rtl w:val="0"/>
        </w:rPr>
        <w:t xml:space="preserve">We share information to provide the service to you, to comply with your requests, or with our vendors. We do not host advertising on GitHub and we do not sell your personal information. You can see a list of the vendors that access your personal information.</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C.How does GitHub communicate with you?</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tl w:val="0"/>
        </w:rPr>
        <w:t xml:space="preserve">Main way is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email</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also change by going in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ccount settings to change </w:t>
      </w:r>
      <w:r w:rsidDel="00000000" w:rsidR="00000000" w:rsidRPr="00000000">
        <w:rPr>
          <w:rtl w:val="0"/>
        </w:rPr>
        <w:t xml:space="preserve">communication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a “Privacy Policy” is different from a “Terms of Service” agreement.</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policy is more private towards you </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Terms and service are more public and open towards the software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Sign-up for GitHub</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will be used to share course files in a similar way to MyClass or D2L. The reason we are using GitHub is because this is the tool preferred by many software developers and is the most common way to share computer code on the internet.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Peel School Board is concerned about the privacy and safety of its students and has issued the following guidelines for using third party applications:</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First &amp; Last Name</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Birthday</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Personal Address &amp; Contact Information</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Student Number</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@pdsb.net email address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but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as a login id.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GitHub privacy policy, list two benefits and two drawbacks of following the Peel Board guidelines listed above.</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Advantages:</w:t>
      </w:r>
    </w:p>
    <w:p w:rsidR="00000000" w:rsidDel="00000000" w:rsidP="00000000" w:rsidRDefault="00000000" w:rsidRPr="00000000" w14:paraId="0000004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You have more privacy using the internet.  </w:t>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More protected using the internet.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Disadvantages: </w:t>
      </w:r>
    </w:p>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Cannot use personal information that you don’t mind using such as first name or last name.</w:t>
      </w:r>
    </w:p>
    <w:p w:rsidR="00000000" w:rsidDel="00000000" w:rsidP="00000000" w:rsidRDefault="00000000" w:rsidRPr="00000000" w14:paraId="0000005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 Need to create new username,passwords and more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u w:val="singl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Peel Board guidelines listed above, plan what information you will provide when creating your GitHub account. Include the following:</w:t>
      </w:r>
    </w:p>
    <w:p w:rsidR="00000000" w:rsidDel="00000000" w:rsidP="00000000" w:rsidRDefault="00000000" w:rsidRPr="00000000" w14:paraId="0000005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w:t>
      </w:r>
    </w:p>
    <w:p w:rsidR="00000000" w:rsidDel="00000000" w:rsidP="00000000" w:rsidRDefault="00000000" w:rsidRPr="00000000" w14:paraId="0000005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br w:type="textWrapping"/>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 on GitHub.com using information the follows the Peel Board guidelines listed above. Make sure to select the free student plan when creating your account.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project repository for your ICS module work.</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your repository a meaningful name like “ICS2O0_Work”</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select “Include a ReadMe file”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(p0079141@pdsb.net) the following information:</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Name</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 to your repository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Organizing Your Personal GitHub Repository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repository should be shared with your teacher and with other members of your work group.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will be submitted (handed in) by uploading it to your repository and by telling your teacher (by email) that it is complete. ONLY work uploaded to your repository will be considered handed in and will be marked.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to GitHub: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w:t>
        </w:r>
      </w:hyperlink>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 user “Greg5519” (Mr. Nestor).  Open the class repository related to your course and section. (e.g. “ICS3C0”, “ICS2O0” etc.) Bookmark this repository as it will be the source for all course information and lesson files (much like D2L or Google Classroom is used by other teachers).</w:t>
        <w:br w:type="textWrapping"/>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structure and organization of Mr. Nestor’s repository. In particular, note the folders such as “Topic 1 Computer Concepts” etc.</w:t>
        <w:br w:type="textWrapping"/>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rsidR="00000000" w:rsidDel="00000000" w:rsidP="00000000" w:rsidRDefault="00000000" w:rsidRPr="00000000" w14:paraId="0000006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There is a “trick” required to create folders in GitHub. See if you can find this trick and share it with your neighbours.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answers to this module (i.e. the “Mod D1.1 Answers” Word file your created for </w:t>
        <w:br w:type="textWrapping"/>
        <w:t xml:space="preserve">Level 1). Make sure to store it in the proper folder.</w:t>
        <w:br w:type="textWrapping"/>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p0079141@pdsb.net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you have completed this work.</w:t>
        <w:br w:type="textWrapping"/>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D.1: GitHub 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Kashish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elp.github.com/" TargetMode="External"/><Relationship Id="rId10" Type="http://schemas.openxmlformats.org/officeDocument/2006/relationships/hyperlink" Target="https://help.github.com/articles/github-privacy-statement/" TargetMode="External"/><Relationship Id="rId13" Type="http://schemas.openxmlformats.org/officeDocument/2006/relationships/header" Target="header1.xml"/><Relationship Id="rId12" Type="http://schemas.openxmlformats.org/officeDocument/2006/relationships/hyperlink" Target="mailto:p0079141@pdsb.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articles/github-terms-of-service/"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help.github.com/articles/github-terms-of-service/" TargetMode="External"/><Relationship Id="rId8" Type="http://schemas.openxmlformats.org/officeDocument/2006/relationships/hyperlink" Target="https://help.github.com/articles/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