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F0537" w14:textId="109450CE" w:rsidR="00010E03" w:rsidRPr="00010E03" w:rsidRDefault="00A15404" w:rsidP="00010E03">
      <w:pPr>
        <w:pStyle w:val="Heading1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10E03" w:rsidRPr="00010E03"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010E03" w:rsidRPr="00010E03" w14:paraId="18A00EAC" w14:textId="77777777" w:rsidTr="00010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8140E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3F862757" w14:textId="4631E170" w:rsidR="00010E03" w:rsidRPr="00010E03" w:rsidRDefault="00A15404" w:rsidP="00010E03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10E03">
              <w:rPr>
                <w:rFonts w:ascii="Arial" w:hAnsi="Arial" w:cs="Arial"/>
                <w:color w:val="000000"/>
              </w:rPr>
              <w:t>.</w:t>
            </w:r>
            <w:r w:rsidR="00010E03" w:rsidRPr="00010E03">
              <w:rPr>
                <w:rFonts w:ascii="Arial" w:hAnsi="Arial" w:cs="Arial"/>
                <w:color w:val="000000"/>
              </w:rPr>
              <w:t>April 2024</w:t>
            </w:r>
          </w:p>
        </w:tc>
      </w:tr>
      <w:tr w:rsidR="00010E03" w:rsidRPr="00010E03" w14:paraId="26718470" w14:textId="77777777" w:rsidTr="00010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9CB3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220B4C0E" w14:textId="27665DE6" w:rsidR="00010E03" w:rsidRPr="00010E03" w:rsidRDefault="00010E03" w:rsidP="00010E03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1</w:t>
            </w:r>
            <w:r w:rsidR="00A15404">
              <w:rPr>
                <w:rFonts w:ascii="Arial" w:hAnsi="Arial" w:cs="Arial"/>
                <w:color w:val="000000"/>
              </w:rPr>
              <w:t>6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 w:rsidR="00A15404">
              <w:rPr>
                <w:rFonts w:ascii="Arial" w:hAnsi="Arial" w:cs="Arial"/>
                <w:color w:val="000000"/>
              </w:rPr>
              <w:t>3</w:t>
            </w:r>
            <w:r w:rsidRPr="00010E03">
              <w:rPr>
                <w:rFonts w:ascii="Arial" w:hAnsi="Arial" w:cs="Arial"/>
                <w:color w:val="000000"/>
              </w:rPr>
              <w:t xml:space="preserve">0 - </w:t>
            </w:r>
            <w:r w:rsidR="00A15404">
              <w:rPr>
                <w:rFonts w:ascii="Arial" w:hAnsi="Arial" w:cs="Arial"/>
                <w:color w:val="000000"/>
              </w:rPr>
              <w:t>17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 w:rsidR="00A15404">
              <w:rPr>
                <w:rFonts w:ascii="Arial" w:hAnsi="Arial" w:cs="Arial"/>
                <w:color w:val="000000"/>
              </w:rPr>
              <w:t>3</w:t>
            </w:r>
            <w:r w:rsidRPr="00010E0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2726DB09" w14:textId="77777777" w:rsidR="00010E03" w:rsidRDefault="00010E03" w:rsidP="00010E03"/>
    <w:p w14:paraId="320CDEDA" w14:textId="46E3AB13" w:rsidR="00010E03" w:rsidRPr="00010E03" w:rsidRDefault="00010E03" w:rsidP="00010E03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90"/>
        <w:gridCol w:w="2188"/>
      </w:tblGrid>
      <w:tr w:rsidR="00010E03" w:rsidRPr="00010E03" w14:paraId="6D2B104A" w14:textId="77777777" w:rsidTr="00A1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363" w:type="pct"/>
            <w:hideMark/>
          </w:tcPr>
          <w:p w14:paraId="32CE2FC2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@katharinabornemann </w:t>
            </w:r>
          </w:p>
        </w:tc>
        <w:tc>
          <w:tcPr>
            <w:tcW w:w="1212" w:type="pct"/>
            <w:hideMark/>
          </w:tcPr>
          <w:p w14:paraId="2B0AE1CC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13" w:type="pct"/>
            <w:hideMark/>
          </w:tcPr>
          <w:p w14:paraId="5B850B0D" w14:textId="205910DF" w:rsidR="00010E03" w:rsidRPr="00010E03" w:rsidRDefault="00010E03" w:rsidP="00010E03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13" w:type="pct"/>
            <w:hideMark/>
          </w:tcPr>
          <w:p w14:paraId="1A05D78E" w14:textId="77777777" w:rsidR="00010E03" w:rsidRPr="00010E03" w:rsidRDefault="00010E03" w:rsidP="00010E03">
            <w:pPr>
              <w:spacing w:line="259" w:lineRule="auto"/>
            </w:pPr>
            <w:r w:rsidRPr="00010E03">
              <w:t>@Timon</w:t>
            </w:r>
          </w:p>
        </w:tc>
      </w:tr>
      <w:tr w:rsidR="00010E03" w:rsidRPr="00010E03" w14:paraId="5DDD5239" w14:textId="77777777" w:rsidTr="00A15404">
        <w:trPr>
          <w:trHeight w:val="809"/>
        </w:trPr>
        <w:tc>
          <w:tcPr>
            <w:tcW w:w="1363" w:type="pct"/>
            <w:hideMark/>
          </w:tcPr>
          <w:p w14:paraId="281CDF72" w14:textId="6A29C51B" w:rsidR="00010E03" w:rsidRPr="00010E03" w:rsidRDefault="00010E03" w:rsidP="00010E03">
            <w:pPr>
              <w:spacing w:line="259" w:lineRule="auto"/>
            </w:pPr>
            <w:r w:rsidRPr="00010E03">
              <w:t xml:space="preserve">@Mohammad </w:t>
            </w:r>
            <w:proofErr w:type="spellStart"/>
            <w:r w:rsidRPr="00010E03">
              <w:t>Sharkawi</w:t>
            </w:r>
            <w:proofErr w:type="spellEnd"/>
          </w:p>
        </w:tc>
        <w:tc>
          <w:tcPr>
            <w:tcW w:w="1212" w:type="pct"/>
            <w:hideMark/>
          </w:tcPr>
          <w:p w14:paraId="76B4D5ED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13" w:type="pct"/>
            <w:hideMark/>
          </w:tcPr>
          <w:p w14:paraId="127FEA2C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@zhaoliang </w:t>
            </w:r>
            <w:proofErr w:type="spellStart"/>
            <w:r w:rsidRPr="00010E03">
              <w:t>zhu</w:t>
            </w:r>
            <w:proofErr w:type="spellEnd"/>
            <w:r w:rsidRPr="00010E03">
              <w:t xml:space="preserve"> </w:t>
            </w:r>
          </w:p>
        </w:tc>
        <w:tc>
          <w:tcPr>
            <w:tcW w:w="1213" w:type="pct"/>
            <w:hideMark/>
          </w:tcPr>
          <w:p w14:paraId="5047643D" w14:textId="5CB78883" w:rsidR="00010E03" w:rsidRPr="00010E03" w:rsidRDefault="00A15404" w:rsidP="00010E03">
            <w:pPr>
              <w:spacing w:line="259" w:lineRule="auto"/>
            </w:pPr>
            <w:r w:rsidRPr="00010E03">
              <w:t>@Angeli Fernando</w:t>
            </w:r>
          </w:p>
        </w:tc>
      </w:tr>
      <w:tr w:rsidR="00A15404" w:rsidRPr="00010E03" w14:paraId="60ABA7B9" w14:textId="77777777" w:rsidTr="00A1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1363" w:type="pct"/>
            <w:hideMark/>
          </w:tcPr>
          <w:p w14:paraId="0EA83B4A" w14:textId="215F6F2C" w:rsidR="00A15404" w:rsidRPr="00010E03" w:rsidRDefault="00A15404" w:rsidP="00A15404">
            <w:pPr>
              <w:spacing w:line="259" w:lineRule="auto"/>
            </w:pPr>
            <w:r w:rsidRPr="00010E03">
              <w:t xml:space="preserve">@Victor </w:t>
            </w:r>
          </w:p>
        </w:tc>
        <w:tc>
          <w:tcPr>
            <w:tcW w:w="1212" w:type="pct"/>
          </w:tcPr>
          <w:p w14:paraId="66F72C8B" w14:textId="6C01B4A3" w:rsidR="00A15404" w:rsidRPr="00010E03" w:rsidRDefault="00A15404" w:rsidP="00A15404">
            <w:pPr>
              <w:spacing w:line="259" w:lineRule="auto"/>
            </w:pPr>
          </w:p>
        </w:tc>
        <w:tc>
          <w:tcPr>
            <w:tcW w:w="1213" w:type="pct"/>
            <w:hideMark/>
          </w:tcPr>
          <w:p w14:paraId="3374C636" w14:textId="0553543F" w:rsidR="00A15404" w:rsidRPr="00010E03" w:rsidRDefault="00A15404" w:rsidP="00A15404">
            <w:pPr>
              <w:spacing w:line="259" w:lineRule="auto"/>
            </w:pPr>
          </w:p>
        </w:tc>
        <w:tc>
          <w:tcPr>
            <w:tcW w:w="1213" w:type="pct"/>
            <w:hideMark/>
          </w:tcPr>
          <w:p w14:paraId="21E4C6CF" w14:textId="4E50021E" w:rsidR="00A15404" w:rsidRPr="00010E03" w:rsidRDefault="00A15404" w:rsidP="00A15404">
            <w:pPr>
              <w:spacing w:line="259" w:lineRule="auto"/>
            </w:pPr>
          </w:p>
        </w:tc>
      </w:tr>
    </w:tbl>
    <w:p w14:paraId="337BF7D7" w14:textId="77777777" w:rsidR="00010E03" w:rsidRDefault="00010E03" w:rsidP="00010E03"/>
    <w:p w14:paraId="21E154F2" w14:textId="7663543D" w:rsidR="00010E03" w:rsidRDefault="00010E03" w:rsidP="00010E03">
      <w:pPr>
        <w:pStyle w:val="Heading1"/>
      </w:pPr>
      <w:r>
        <w:t>Meeting</w:t>
      </w:r>
    </w:p>
    <w:p w14:paraId="2E038630" w14:textId="5A2DE4E8" w:rsidR="00010E03" w:rsidRDefault="00010E03" w:rsidP="00010E03">
      <w:pPr>
        <w:pStyle w:val="Heading3"/>
      </w:pPr>
      <w:r>
        <w:t>Action Items / Decisions</w:t>
      </w:r>
    </w:p>
    <w:p w14:paraId="4E211AD9" w14:textId="33A33213" w:rsidR="00A15404" w:rsidRPr="00A15404" w:rsidRDefault="00A15404" w:rsidP="00A15404">
      <w:r w:rsidRPr="00A15404">
        <w:t xml:space="preserve">discuss game content, features we want to have </w:t>
      </w:r>
    </w:p>
    <w:p w14:paraId="3861BE5A" w14:textId="4A90E4B8" w:rsidR="00A15404" w:rsidRPr="00A15404" w:rsidRDefault="00A15404" w:rsidP="00A15404">
      <w:r w:rsidRPr="00A15404">
        <w:t xml:space="preserve">talk about what resources we have </w:t>
      </w:r>
      <w:r w:rsidRPr="00A15404">
        <w:t>→</w:t>
      </w:r>
      <w:r w:rsidRPr="00A15404">
        <w:t xml:space="preserve"> what people want to focus on </w:t>
      </w:r>
    </w:p>
    <w:p w14:paraId="307258BF" w14:textId="296CB60D" w:rsidR="00A15404" w:rsidRPr="00A15404" w:rsidRDefault="00A15404" w:rsidP="00A15404">
      <w:r w:rsidRPr="00A15404">
        <w:t xml:space="preserve">how far are we going with concept art </w:t>
      </w:r>
    </w:p>
    <w:p w14:paraId="1D354C43" w14:textId="52628A9E" w:rsidR="00A15404" w:rsidRPr="00A15404" w:rsidRDefault="00A15404" w:rsidP="00A15404">
      <w:r w:rsidRPr="00A15404">
        <w:t xml:space="preserve">research how 1st and 3rd person model animations work </w:t>
      </w:r>
    </w:p>
    <w:p w14:paraId="5BDF9662" w14:textId="48647ED5" w:rsidR="00010E03" w:rsidRDefault="00A15404" w:rsidP="00A15404">
      <w:r w:rsidRPr="00A15404">
        <w:t xml:space="preserve">we need to talk about the modular kits </w:t>
      </w:r>
    </w:p>
    <w:p w14:paraId="2A6677FE" w14:textId="78824EBD" w:rsidR="00640226" w:rsidRDefault="00A15404" w:rsidP="00A15404">
      <w:pPr>
        <w:pStyle w:val="Heading3"/>
      </w:pPr>
      <w:r>
        <w:t>Minutes</w:t>
      </w:r>
    </w:p>
    <w:p w14:paraId="46C3C92F" w14:textId="77777777" w:rsidR="00A15404" w:rsidRPr="00A15404" w:rsidRDefault="00A15404" w:rsidP="00A15404">
      <w:pPr>
        <w:numPr>
          <w:ilvl w:val="0"/>
          <w:numId w:val="32"/>
        </w:numPr>
      </w:pPr>
      <w:r w:rsidRPr="00A15404">
        <w:t>Minutes</w:t>
      </w:r>
    </w:p>
    <w:p w14:paraId="6009F9DF" w14:textId="77777777" w:rsidR="00A15404" w:rsidRPr="00A15404" w:rsidRDefault="00A15404" w:rsidP="00A15404">
      <w:pPr>
        <w:numPr>
          <w:ilvl w:val="0"/>
          <w:numId w:val="30"/>
        </w:numPr>
      </w:pPr>
      <w:r w:rsidRPr="00A15404">
        <w:t>about Confluence we will write Atlassian to see if they can give us access as we are students</w:t>
      </w:r>
    </w:p>
    <w:p w14:paraId="79C3CC21" w14:textId="77777777" w:rsidR="00A15404" w:rsidRPr="00A15404" w:rsidRDefault="00A15404" w:rsidP="00A15404">
      <w:pPr>
        <w:numPr>
          <w:ilvl w:val="0"/>
          <w:numId w:val="31"/>
        </w:numPr>
      </w:pPr>
      <w:r w:rsidRPr="00A15404">
        <w:t>we will research another tool until next week</w:t>
      </w:r>
    </w:p>
    <w:p w14:paraId="677B124F" w14:textId="77777777" w:rsidR="00A15404" w:rsidRPr="00A15404" w:rsidRDefault="00A15404" w:rsidP="00A15404">
      <w:pPr>
        <w:numPr>
          <w:ilvl w:val="0"/>
          <w:numId w:val="31"/>
        </w:numPr>
      </w:pPr>
      <w:r w:rsidRPr="00A15404">
        <w:lastRenderedPageBreak/>
        <w:t>tomorrow we need to go more in detail about how we want the game to be and include</w:t>
      </w:r>
    </w:p>
    <w:p w14:paraId="777A5882" w14:textId="77777777" w:rsidR="00A15404" w:rsidRPr="00A15404" w:rsidRDefault="00A15404" w:rsidP="00A15404">
      <w:r w:rsidRPr="00A15404">
        <w:t>→  </w:t>
      </w:r>
      <w:r w:rsidRPr="00A15404">
        <w:t xml:space="preserve"> like the progression</w:t>
      </w:r>
    </w:p>
    <w:p w14:paraId="2BA25E13" w14:textId="77777777" w:rsidR="00A15404" w:rsidRPr="00A15404" w:rsidRDefault="00A15404" w:rsidP="00A15404">
      <w:r w:rsidRPr="00A15404">
        <w:t>→  </w:t>
      </w:r>
      <w:r w:rsidRPr="00A15404">
        <w:t xml:space="preserve"> or what must haves/ should haves / nice to haves</w:t>
      </w:r>
    </w:p>
    <w:p w14:paraId="0EFFD9A5" w14:textId="77777777" w:rsidR="00A15404" w:rsidRPr="00A15404" w:rsidRDefault="00A15404" w:rsidP="00A15404">
      <w:pPr>
        <w:numPr>
          <w:ilvl w:val="0"/>
          <w:numId w:val="32"/>
        </w:numPr>
      </w:pPr>
      <w:r w:rsidRPr="00A15404">
        <w:t>tomorrow we also need to talk about what resources we have --&gt; what do people want to focus on</w:t>
      </w:r>
    </w:p>
    <w:p w14:paraId="084D4126" w14:textId="77777777" w:rsidR="00A15404" w:rsidRPr="00A15404" w:rsidRDefault="00A15404" w:rsidP="00A15404">
      <w:r w:rsidRPr="00A15404">
        <w:t>→  </w:t>
      </w:r>
      <w:r w:rsidRPr="00A15404">
        <w:t xml:space="preserve"> Micha would like a pair of artists to pick up the task of making 1 creature (except SFX + VFX)</w:t>
      </w:r>
    </w:p>
    <w:p w14:paraId="16C8F6BF" w14:textId="77777777" w:rsidR="00A15404" w:rsidRPr="00A15404" w:rsidRDefault="00A15404" w:rsidP="00A15404">
      <w:pPr>
        <w:numPr>
          <w:ilvl w:val="0"/>
          <w:numId w:val="33"/>
        </w:numPr>
      </w:pPr>
      <w:r w:rsidRPr="00A15404">
        <w:t>how far are we going with concept art?</w:t>
      </w:r>
    </w:p>
    <w:p w14:paraId="36AEA9BF" w14:textId="77777777" w:rsidR="00A15404" w:rsidRPr="00A15404" w:rsidRDefault="00A15404" w:rsidP="00A15404">
      <w:pPr>
        <w:numPr>
          <w:ilvl w:val="0"/>
          <w:numId w:val="33"/>
        </w:numPr>
      </w:pPr>
      <w:r w:rsidRPr="00A15404">
        <w:t xml:space="preserve">tavern/Hub is the shop </w:t>
      </w:r>
      <w:r w:rsidRPr="00A15404">
        <w:t>à</w:t>
      </w:r>
      <w:r w:rsidRPr="00A15404">
        <w:t xml:space="preserve"> smaller scale as entire town</w:t>
      </w:r>
    </w:p>
    <w:p w14:paraId="65B2CC3E" w14:textId="77777777" w:rsidR="00A15404" w:rsidRPr="00A15404" w:rsidRDefault="00A15404" w:rsidP="00A15404">
      <w:pPr>
        <w:numPr>
          <w:ilvl w:val="0"/>
          <w:numId w:val="34"/>
        </w:numPr>
      </w:pPr>
      <w:r w:rsidRPr="00A15404">
        <w:t>about the modular kits</w:t>
      </w:r>
    </w:p>
    <w:p w14:paraId="175247C8" w14:textId="77777777" w:rsidR="00A15404" w:rsidRPr="00A15404" w:rsidRDefault="00A15404" w:rsidP="00A15404">
      <w:r w:rsidRPr="00A15404">
        <w:t>→  </w:t>
      </w:r>
      <w:r w:rsidRPr="00A15404">
        <w:t xml:space="preserve"> might be dependent on style</w:t>
      </w:r>
    </w:p>
    <w:p w14:paraId="4A9894A7" w14:textId="77777777" w:rsidR="00A15404" w:rsidRPr="00A15404" w:rsidRDefault="00A15404" w:rsidP="00A15404">
      <w:pPr>
        <w:numPr>
          <w:ilvl w:val="0"/>
          <w:numId w:val="35"/>
        </w:numPr>
      </w:pPr>
      <w:r w:rsidRPr="00A15404">
        <w:t>everything should have some sort of sound feedback</w:t>
      </w:r>
    </w:p>
    <w:p w14:paraId="5A8BB211" w14:textId="77777777" w:rsidR="00A15404" w:rsidRPr="00A15404" w:rsidRDefault="00A15404" w:rsidP="00A15404">
      <w:pPr>
        <w:numPr>
          <w:ilvl w:val="0"/>
          <w:numId w:val="36"/>
        </w:numPr>
      </w:pPr>
      <w:r w:rsidRPr="00A15404">
        <w:t>do we want music?</w:t>
      </w:r>
    </w:p>
    <w:p w14:paraId="3C3B297E" w14:textId="77777777" w:rsidR="00A15404" w:rsidRPr="00A15404" w:rsidRDefault="00A15404" w:rsidP="00A15404">
      <w:pPr>
        <w:numPr>
          <w:ilvl w:val="0"/>
          <w:numId w:val="36"/>
        </w:numPr>
      </w:pPr>
      <w:r w:rsidRPr="00A15404">
        <w:t>minimal UI</w:t>
      </w:r>
    </w:p>
    <w:p w14:paraId="44B38F27" w14:textId="77777777" w:rsidR="00A15404" w:rsidRPr="00A15404" w:rsidRDefault="00A15404" w:rsidP="00A15404">
      <w:pPr>
        <w:numPr>
          <w:ilvl w:val="0"/>
          <w:numId w:val="37"/>
        </w:numPr>
      </w:pPr>
      <w:r w:rsidRPr="00A15404">
        <w:t xml:space="preserve">main menu, settings, </w:t>
      </w:r>
      <w:proofErr w:type="spellStart"/>
      <w:r w:rsidRPr="00A15404">
        <w:t>hud</w:t>
      </w:r>
      <w:proofErr w:type="spellEnd"/>
      <w:r w:rsidRPr="00A15404">
        <w:t>, pause menu, death screen --&gt; spectating mode</w:t>
      </w:r>
    </w:p>
    <w:p w14:paraId="3787B6D7" w14:textId="77777777" w:rsidR="00A15404" w:rsidRPr="00A15404" w:rsidRDefault="00A15404" w:rsidP="00A15404">
      <w:r w:rsidRPr="00A15404">
        <w:t> </w:t>
      </w:r>
    </w:p>
    <w:p w14:paraId="6C7E309E" w14:textId="77777777" w:rsidR="00A15404" w:rsidRPr="00A15404" w:rsidRDefault="00A15404" w:rsidP="00A15404">
      <w:r w:rsidRPr="00A15404">
        <w:rPr>
          <w:b/>
          <w:bCs/>
        </w:rPr>
        <w:t>Other Ideas:</w:t>
      </w:r>
    </w:p>
    <w:p w14:paraId="401C076C" w14:textId="77777777" w:rsidR="00A15404" w:rsidRPr="00A15404" w:rsidRDefault="00A15404" w:rsidP="00A15404">
      <w:pPr>
        <w:numPr>
          <w:ilvl w:val="0"/>
          <w:numId w:val="38"/>
        </w:numPr>
      </w:pPr>
      <w:r w:rsidRPr="00A15404">
        <w:t>it would be funny to have NPCs in the town to entertain you as you wait for your friends</w:t>
      </w:r>
    </w:p>
    <w:p w14:paraId="0E5594FA" w14:textId="77777777" w:rsidR="00A15404" w:rsidRPr="00A15404" w:rsidRDefault="00A15404" w:rsidP="00A15404">
      <w:pPr>
        <w:numPr>
          <w:ilvl w:val="0"/>
          <w:numId w:val="38"/>
        </w:numPr>
      </w:pPr>
      <w:r w:rsidRPr="00A15404">
        <w:t>controller vibrates when you have a certain item</w:t>
      </w:r>
    </w:p>
    <w:p w14:paraId="0440ED07" w14:textId="77777777" w:rsidR="00A15404" w:rsidRPr="00A15404" w:rsidRDefault="00A15404" w:rsidP="00A15404">
      <w:r w:rsidRPr="00A15404">
        <w:t>→  </w:t>
      </w:r>
      <w:r w:rsidRPr="00A15404">
        <w:t xml:space="preserve"> is a little creature that has its heart outside</w:t>
      </w:r>
    </w:p>
    <w:p w14:paraId="49D1CD7B" w14:textId="77777777" w:rsidR="00A15404" w:rsidRPr="00A15404" w:rsidRDefault="00A15404" w:rsidP="00A15404">
      <w:r w:rsidRPr="00A15404">
        <w:t>→  </w:t>
      </w:r>
      <w:r w:rsidRPr="00A15404">
        <w:t xml:space="preserve"> when you hold the </w:t>
      </w:r>
      <w:proofErr w:type="gramStart"/>
      <w:r w:rsidRPr="00A15404">
        <w:t>heart</w:t>
      </w:r>
      <w:proofErr w:type="gramEnd"/>
      <w:r w:rsidRPr="00A15404">
        <w:t xml:space="preserve"> it starts beating</w:t>
      </w:r>
    </w:p>
    <w:p w14:paraId="10C4BA68" w14:textId="77777777" w:rsidR="00A15404" w:rsidRPr="00A15404" w:rsidRDefault="00A15404" w:rsidP="00A15404">
      <w:r w:rsidRPr="00A15404">
        <w:t>→  </w:t>
      </w:r>
      <w:r w:rsidRPr="00A15404">
        <w:t xml:space="preserve"> little creature </w:t>
      </w:r>
      <w:proofErr w:type="spellStart"/>
      <w:proofErr w:type="gramStart"/>
      <w:r w:rsidRPr="00A15404">
        <w:t>cant</w:t>
      </w:r>
      <w:proofErr w:type="spellEnd"/>
      <w:proofErr w:type="gramEnd"/>
      <w:r w:rsidRPr="00A15404">
        <w:t xml:space="preserve"> talk but it senses when enemies are nearby</w:t>
      </w:r>
    </w:p>
    <w:p w14:paraId="662FEFA3" w14:textId="77777777" w:rsidR="00A15404" w:rsidRPr="00A15404" w:rsidRDefault="00A15404" w:rsidP="00A15404">
      <w:r w:rsidRPr="00A15404">
        <w:t>→  </w:t>
      </w:r>
      <w:r w:rsidRPr="00A15404">
        <w:t xml:space="preserve"> heart starts beating faster</w:t>
      </w:r>
    </w:p>
    <w:p w14:paraId="60FDF36A" w14:textId="2A9E69BE" w:rsidR="00A15404" w:rsidRPr="00A15404" w:rsidRDefault="00A15404" w:rsidP="00A15404">
      <w:pPr>
        <w:numPr>
          <w:ilvl w:val="0"/>
          <w:numId w:val="39"/>
        </w:numPr>
      </w:pPr>
      <w:r w:rsidRPr="00A15404">
        <w:t>Ouija board --&gt; gives you the ability to talk to the dead</w:t>
      </w:r>
    </w:p>
    <w:sectPr w:rsidR="00A15404" w:rsidRPr="00A15404" w:rsidSect="00ED02EB">
      <w:headerReference w:type="default" r:id="rId8"/>
      <w:footerReference w:type="default" r:id="rId9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6301E" w14:textId="77777777" w:rsidR="008A2FCE" w:rsidRDefault="008A2FCE" w:rsidP="00430471">
      <w:pPr>
        <w:spacing w:after="0" w:line="240" w:lineRule="auto"/>
      </w:pPr>
      <w:r>
        <w:separator/>
      </w:r>
    </w:p>
  </w:endnote>
  <w:endnote w:type="continuationSeparator" w:id="0">
    <w:p w14:paraId="63B269D1" w14:textId="77777777" w:rsidR="008A2FCE" w:rsidRDefault="008A2FCE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A392A" w14:textId="77777777" w:rsidR="008A2FCE" w:rsidRDefault="008A2FCE" w:rsidP="00430471">
      <w:pPr>
        <w:spacing w:after="0" w:line="240" w:lineRule="auto"/>
      </w:pPr>
      <w:r>
        <w:separator/>
      </w:r>
    </w:p>
  </w:footnote>
  <w:footnote w:type="continuationSeparator" w:id="0">
    <w:p w14:paraId="474BF997" w14:textId="77777777" w:rsidR="008A2FCE" w:rsidRDefault="008A2FCE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05A5FF09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55E0CC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640117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A15404">
      <w:rPr>
        <w:noProof/>
        <w:color w:val="FFFFFF" w:themeColor="background1"/>
        <w:sz w:val="48"/>
        <w:szCs w:val="48"/>
      </w:rPr>
      <w:t>PBS Discussion</w:t>
    </w:r>
  </w:p>
  <w:p w14:paraId="111A40A9" w14:textId="63870FAD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0.</w:t>
    </w:r>
    <w:r w:rsidR="00A15404">
      <w:rPr>
        <w:rStyle w:val="SubtleReference"/>
      </w:rPr>
      <w:t>1P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6" type="#_x0000_t75" style="width:102.75pt;height:63pt" o:bullet="t">
        <v:imagedata r:id="rId1" o:title="Informational Arrow"/>
      </v:shape>
    </w:pict>
  </w:numPicBullet>
  <w:numPicBullet w:numPicBulletId="1">
    <w:pict>
      <v:shape id="_x0000_i1957" type="#_x0000_t75" style="width:102.75pt;height:63pt" o:bullet="t">
        <v:imagedata r:id="rId2" o:title="Discussion Arrow"/>
      </v:shape>
    </w:pict>
  </w:numPicBullet>
  <w:numPicBullet w:numPicBulletId="2">
    <w:pict>
      <v:shape id="_x0000_i1958" type="#_x0000_t75" style="width:102.75pt;height:63pt" o:bullet="t">
        <v:imagedata r:id="rId3" o:title="Action Arrow"/>
      </v:shape>
    </w:pict>
  </w:numPicBullet>
  <w:numPicBullet w:numPicBulletId="3">
    <w:pict>
      <v:shape id="_x0000_i1959" type="#_x0000_t75" style="width:108pt;height:66.75pt" o:bullet="t">
        <v:imagedata r:id="rId4" o:title="Other Arrow"/>
      </v:shape>
    </w:pict>
  </w:numPicBullet>
  <w:abstractNum w:abstractNumId="0" w15:restartNumberingAfterBreak="0">
    <w:nsid w:val="074B79A5"/>
    <w:multiLevelType w:val="multilevel"/>
    <w:tmpl w:val="151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B01E7"/>
    <w:multiLevelType w:val="multilevel"/>
    <w:tmpl w:val="55E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E3FD1"/>
    <w:multiLevelType w:val="multilevel"/>
    <w:tmpl w:val="E5B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E0800"/>
    <w:multiLevelType w:val="multilevel"/>
    <w:tmpl w:val="4D0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5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8439A"/>
    <w:multiLevelType w:val="multilevel"/>
    <w:tmpl w:val="4DD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F570F"/>
    <w:multiLevelType w:val="hybridMultilevel"/>
    <w:tmpl w:val="D1B45DE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33E8"/>
    <w:multiLevelType w:val="multilevel"/>
    <w:tmpl w:val="1A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0" w15:restartNumberingAfterBreak="0">
    <w:nsid w:val="2A066E4F"/>
    <w:multiLevelType w:val="multilevel"/>
    <w:tmpl w:val="35C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E2F51"/>
    <w:multiLevelType w:val="multilevel"/>
    <w:tmpl w:val="F1D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D1777A"/>
    <w:multiLevelType w:val="multilevel"/>
    <w:tmpl w:val="B35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1A2BDE"/>
    <w:multiLevelType w:val="multilevel"/>
    <w:tmpl w:val="2D4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043CE"/>
    <w:multiLevelType w:val="multilevel"/>
    <w:tmpl w:val="DC2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D5AF1"/>
    <w:multiLevelType w:val="hybridMultilevel"/>
    <w:tmpl w:val="3E8044BE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B2DB7"/>
    <w:multiLevelType w:val="multilevel"/>
    <w:tmpl w:val="02B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D01B6E"/>
    <w:multiLevelType w:val="multilevel"/>
    <w:tmpl w:val="F1A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B42E3"/>
    <w:multiLevelType w:val="hybridMultilevel"/>
    <w:tmpl w:val="549EC4C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A05BB"/>
    <w:multiLevelType w:val="multilevel"/>
    <w:tmpl w:val="F78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BD5012"/>
    <w:multiLevelType w:val="multilevel"/>
    <w:tmpl w:val="28A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2B0BE9"/>
    <w:multiLevelType w:val="multilevel"/>
    <w:tmpl w:val="483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3C29CA"/>
    <w:multiLevelType w:val="multilevel"/>
    <w:tmpl w:val="B15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8507E"/>
    <w:multiLevelType w:val="multilevel"/>
    <w:tmpl w:val="952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3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3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11413"/>
    <w:multiLevelType w:val="multilevel"/>
    <w:tmpl w:val="AC1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B60A53"/>
    <w:multiLevelType w:val="multilevel"/>
    <w:tmpl w:val="98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46757B"/>
    <w:multiLevelType w:val="multilevel"/>
    <w:tmpl w:val="9B6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273585"/>
    <w:multiLevelType w:val="multilevel"/>
    <w:tmpl w:val="DD2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292DA6"/>
    <w:multiLevelType w:val="multilevel"/>
    <w:tmpl w:val="D8D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4" w15:restartNumberingAfterBreak="0">
    <w:nsid w:val="6E050BE2"/>
    <w:multiLevelType w:val="hybridMultilevel"/>
    <w:tmpl w:val="682487B8"/>
    <w:lvl w:ilvl="0" w:tplc="3566FEB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D387E"/>
    <w:multiLevelType w:val="multilevel"/>
    <w:tmpl w:val="E0C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90267"/>
    <w:multiLevelType w:val="multilevel"/>
    <w:tmpl w:val="BD0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2F4F18"/>
    <w:multiLevelType w:val="multilevel"/>
    <w:tmpl w:val="16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2D5A6C"/>
    <w:multiLevelType w:val="multilevel"/>
    <w:tmpl w:val="504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314604">
    <w:abstractNumId w:val="4"/>
  </w:num>
  <w:num w:numId="2" w16cid:durableId="943340183">
    <w:abstractNumId w:val="33"/>
  </w:num>
  <w:num w:numId="3" w16cid:durableId="864254170">
    <w:abstractNumId w:val="34"/>
  </w:num>
  <w:num w:numId="4" w16cid:durableId="139658247">
    <w:abstractNumId w:val="18"/>
  </w:num>
  <w:num w:numId="5" w16cid:durableId="407966064">
    <w:abstractNumId w:val="19"/>
  </w:num>
  <w:num w:numId="6" w16cid:durableId="1115909132">
    <w:abstractNumId w:val="26"/>
  </w:num>
  <w:num w:numId="7" w16cid:durableId="1860701400">
    <w:abstractNumId w:val="27"/>
  </w:num>
  <w:num w:numId="8" w16cid:durableId="1926107477">
    <w:abstractNumId w:val="7"/>
  </w:num>
  <w:num w:numId="9" w16cid:durableId="1614246450">
    <w:abstractNumId w:val="9"/>
  </w:num>
  <w:num w:numId="10" w16cid:durableId="2066173834">
    <w:abstractNumId w:val="5"/>
  </w:num>
  <w:num w:numId="11" w16cid:durableId="1879775598">
    <w:abstractNumId w:val="24"/>
  </w:num>
  <w:num w:numId="12" w16cid:durableId="1414282198">
    <w:abstractNumId w:val="15"/>
  </w:num>
  <w:num w:numId="13" w16cid:durableId="13043721">
    <w:abstractNumId w:val="2"/>
  </w:num>
  <w:num w:numId="14" w16cid:durableId="1745298227">
    <w:abstractNumId w:val="35"/>
  </w:num>
  <w:num w:numId="15" w16cid:durableId="975139377">
    <w:abstractNumId w:val="8"/>
  </w:num>
  <w:num w:numId="16" w16cid:durableId="792332347">
    <w:abstractNumId w:val="31"/>
  </w:num>
  <w:num w:numId="17" w16cid:durableId="1465079958">
    <w:abstractNumId w:val="6"/>
  </w:num>
  <w:num w:numId="18" w16cid:durableId="1843616742">
    <w:abstractNumId w:val="20"/>
  </w:num>
  <w:num w:numId="19" w16cid:durableId="1493719907">
    <w:abstractNumId w:val="37"/>
  </w:num>
  <w:num w:numId="20" w16cid:durableId="1546525510">
    <w:abstractNumId w:val="16"/>
  </w:num>
  <w:num w:numId="21" w16cid:durableId="2049604140">
    <w:abstractNumId w:val="25"/>
  </w:num>
  <w:num w:numId="22" w16cid:durableId="1809198583">
    <w:abstractNumId w:val="14"/>
  </w:num>
  <w:num w:numId="23" w16cid:durableId="1710570801">
    <w:abstractNumId w:val="38"/>
  </w:num>
  <w:num w:numId="24" w16cid:durableId="1537233073">
    <w:abstractNumId w:val="3"/>
  </w:num>
  <w:num w:numId="25" w16cid:durableId="1680230929">
    <w:abstractNumId w:val="29"/>
  </w:num>
  <w:num w:numId="26" w16cid:durableId="1442064749">
    <w:abstractNumId w:val="17"/>
  </w:num>
  <w:num w:numId="27" w16cid:durableId="255793381">
    <w:abstractNumId w:val="0"/>
  </w:num>
  <w:num w:numId="28" w16cid:durableId="1849825225">
    <w:abstractNumId w:val="13"/>
  </w:num>
  <w:num w:numId="29" w16cid:durableId="1144350122">
    <w:abstractNumId w:val="23"/>
  </w:num>
  <w:num w:numId="30" w16cid:durableId="116261548">
    <w:abstractNumId w:val="36"/>
  </w:num>
  <w:num w:numId="31" w16cid:durableId="1461455435">
    <w:abstractNumId w:val="10"/>
  </w:num>
  <w:num w:numId="32" w16cid:durableId="471367404">
    <w:abstractNumId w:val="21"/>
  </w:num>
  <w:num w:numId="33" w16cid:durableId="1418478958">
    <w:abstractNumId w:val="11"/>
  </w:num>
  <w:num w:numId="34" w16cid:durableId="1313485923">
    <w:abstractNumId w:val="22"/>
  </w:num>
  <w:num w:numId="35" w16cid:durableId="1262445551">
    <w:abstractNumId w:val="30"/>
  </w:num>
  <w:num w:numId="36" w16cid:durableId="844126488">
    <w:abstractNumId w:val="1"/>
  </w:num>
  <w:num w:numId="37" w16cid:durableId="1155342233">
    <w:abstractNumId w:val="12"/>
  </w:num>
  <w:num w:numId="38" w16cid:durableId="1852837222">
    <w:abstractNumId w:val="32"/>
  </w:num>
  <w:num w:numId="39" w16cid:durableId="82341810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0E03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C80"/>
    <w:rsid w:val="000918E4"/>
    <w:rsid w:val="000B21D5"/>
    <w:rsid w:val="000B6428"/>
    <w:rsid w:val="000C46F6"/>
    <w:rsid w:val="000E0B3D"/>
    <w:rsid w:val="000F7A48"/>
    <w:rsid w:val="00104D1D"/>
    <w:rsid w:val="00112300"/>
    <w:rsid w:val="00112636"/>
    <w:rsid w:val="00123F33"/>
    <w:rsid w:val="00140F41"/>
    <w:rsid w:val="00142528"/>
    <w:rsid w:val="00165376"/>
    <w:rsid w:val="001675B4"/>
    <w:rsid w:val="00167E01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25EB"/>
    <w:rsid w:val="00214EA4"/>
    <w:rsid w:val="00215054"/>
    <w:rsid w:val="002277A2"/>
    <w:rsid w:val="00246F58"/>
    <w:rsid w:val="00252D01"/>
    <w:rsid w:val="002544A0"/>
    <w:rsid w:val="00254A74"/>
    <w:rsid w:val="00275E33"/>
    <w:rsid w:val="002770A9"/>
    <w:rsid w:val="00280894"/>
    <w:rsid w:val="002A2C74"/>
    <w:rsid w:val="002A3284"/>
    <w:rsid w:val="002A34C2"/>
    <w:rsid w:val="002B0CEA"/>
    <w:rsid w:val="002C1245"/>
    <w:rsid w:val="002C601B"/>
    <w:rsid w:val="002D1D0A"/>
    <w:rsid w:val="002E3082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542A1"/>
    <w:rsid w:val="00397056"/>
    <w:rsid w:val="0039740D"/>
    <w:rsid w:val="003A343E"/>
    <w:rsid w:val="003B2872"/>
    <w:rsid w:val="003B2EE8"/>
    <w:rsid w:val="003B30F8"/>
    <w:rsid w:val="003C0A67"/>
    <w:rsid w:val="003C31D4"/>
    <w:rsid w:val="003C37A7"/>
    <w:rsid w:val="003F0F9F"/>
    <w:rsid w:val="003F1AC4"/>
    <w:rsid w:val="004156AD"/>
    <w:rsid w:val="004215FA"/>
    <w:rsid w:val="00430471"/>
    <w:rsid w:val="004545EB"/>
    <w:rsid w:val="00461E86"/>
    <w:rsid w:val="00476976"/>
    <w:rsid w:val="00477C5F"/>
    <w:rsid w:val="0048556D"/>
    <w:rsid w:val="00486612"/>
    <w:rsid w:val="004937F3"/>
    <w:rsid w:val="004A4B92"/>
    <w:rsid w:val="004E086D"/>
    <w:rsid w:val="004F5DAB"/>
    <w:rsid w:val="0052150C"/>
    <w:rsid w:val="00527B82"/>
    <w:rsid w:val="00531624"/>
    <w:rsid w:val="0054080F"/>
    <w:rsid w:val="005649F9"/>
    <w:rsid w:val="00577EA6"/>
    <w:rsid w:val="00580AB8"/>
    <w:rsid w:val="00581AA6"/>
    <w:rsid w:val="00584472"/>
    <w:rsid w:val="005954B4"/>
    <w:rsid w:val="005B0AF5"/>
    <w:rsid w:val="005B6E34"/>
    <w:rsid w:val="005C1BCF"/>
    <w:rsid w:val="005E0B29"/>
    <w:rsid w:val="005E459E"/>
    <w:rsid w:val="005F3B39"/>
    <w:rsid w:val="005F46D8"/>
    <w:rsid w:val="0061131B"/>
    <w:rsid w:val="00613A6B"/>
    <w:rsid w:val="006266B1"/>
    <w:rsid w:val="00640226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704219"/>
    <w:rsid w:val="00706307"/>
    <w:rsid w:val="00707250"/>
    <w:rsid w:val="00741AB0"/>
    <w:rsid w:val="00751F73"/>
    <w:rsid w:val="00753177"/>
    <w:rsid w:val="007650A4"/>
    <w:rsid w:val="00781220"/>
    <w:rsid w:val="00781225"/>
    <w:rsid w:val="00784996"/>
    <w:rsid w:val="007A0B48"/>
    <w:rsid w:val="007A6372"/>
    <w:rsid w:val="007A7C96"/>
    <w:rsid w:val="007B2F1B"/>
    <w:rsid w:val="007B6755"/>
    <w:rsid w:val="007E07FD"/>
    <w:rsid w:val="007E145C"/>
    <w:rsid w:val="007F458C"/>
    <w:rsid w:val="00801E21"/>
    <w:rsid w:val="00827A9F"/>
    <w:rsid w:val="008332F5"/>
    <w:rsid w:val="00850C89"/>
    <w:rsid w:val="0085594E"/>
    <w:rsid w:val="00860F5D"/>
    <w:rsid w:val="00877869"/>
    <w:rsid w:val="00883E4E"/>
    <w:rsid w:val="00896D25"/>
    <w:rsid w:val="008A2EA0"/>
    <w:rsid w:val="008A2FCE"/>
    <w:rsid w:val="008B68B4"/>
    <w:rsid w:val="008C38A9"/>
    <w:rsid w:val="008C4B4D"/>
    <w:rsid w:val="008D59C5"/>
    <w:rsid w:val="008E2E2C"/>
    <w:rsid w:val="008E4113"/>
    <w:rsid w:val="008E440C"/>
    <w:rsid w:val="008E4A12"/>
    <w:rsid w:val="008E4BB6"/>
    <w:rsid w:val="008E5FCF"/>
    <w:rsid w:val="00907858"/>
    <w:rsid w:val="00911D8F"/>
    <w:rsid w:val="00922E2B"/>
    <w:rsid w:val="00925E39"/>
    <w:rsid w:val="009324A3"/>
    <w:rsid w:val="00943A7D"/>
    <w:rsid w:val="00953E88"/>
    <w:rsid w:val="009617C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52B1"/>
    <w:rsid w:val="00A07709"/>
    <w:rsid w:val="00A119A1"/>
    <w:rsid w:val="00A15404"/>
    <w:rsid w:val="00A24477"/>
    <w:rsid w:val="00A26434"/>
    <w:rsid w:val="00A272EB"/>
    <w:rsid w:val="00A27A47"/>
    <w:rsid w:val="00A30282"/>
    <w:rsid w:val="00A31C62"/>
    <w:rsid w:val="00A44AD3"/>
    <w:rsid w:val="00A45D5F"/>
    <w:rsid w:val="00A52C7F"/>
    <w:rsid w:val="00A57D09"/>
    <w:rsid w:val="00A70552"/>
    <w:rsid w:val="00A806F5"/>
    <w:rsid w:val="00AA1471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60C4"/>
    <w:rsid w:val="00B17AB7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F315E"/>
    <w:rsid w:val="00C114EB"/>
    <w:rsid w:val="00C53FBA"/>
    <w:rsid w:val="00C600EE"/>
    <w:rsid w:val="00C617DE"/>
    <w:rsid w:val="00C64D9D"/>
    <w:rsid w:val="00C81A3D"/>
    <w:rsid w:val="00C90A53"/>
    <w:rsid w:val="00CC08D5"/>
    <w:rsid w:val="00CC1E06"/>
    <w:rsid w:val="00CD2A94"/>
    <w:rsid w:val="00CF608F"/>
    <w:rsid w:val="00CF6C50"/>
    <w:rsid w:val="00D0189C"/>
    <w:rsid w:val="00D07B07"/>
    <w:rsid w:val="00D10B8A"/>
    <w:rsid w:val="00D23054"/>
    <w:rsid w:val="00D33216"/>
    <w:rsid w:val="00D3685B"/>
    <w:rsid w:val="00D50F03"/>
    <w:rsid w:val="00D71AE9"/>
    <w:rsid w:val="00DE0E2A"/>
    <w:rsid w:val="00DF1F6A"/>
    <w:rsid w:val="00DF2446"/>
    <w:rsid w:val="00DF642F"/>
    <w:rsid w:val="00E000DA"/>
    <w:rsid w:val="00E37591"/>
    <w:rsid w:val="00E47DFF"/>
    <w:rsid w:val="00E52157"/>
    <w:rsid w:val="00E60CCD"/>
    <w:rsid w:val="00E76E45"/>
    <w:rsid w:val="00E85775"/>
    <w:rsid w:val="00E900E2"/>
    <w:rsid w:val="00E91408"/>
    <w:rsid w:val="00E971F2"/>
    <w:rsid w:val="00EA6EFA"/>
    <w:rsid w:val="00EB2AA4"/>
    <w:rsid w:val="00EC3C3A"/>
    <w:rsid w:val="00EC40D1"/>
    <w:rsid w:val="00ED02EB"/>
    <w:rsid w:val="00ED6589"/>
    <w:rsid w:val="00EF6AEA"/>
    <w:rsid w:val="00EF7D2A"/>
    <w:rsid w:val="00F15DFA"/>
    <w:rsid w:val="00F21AAF"/>
    <w:rsid w:val="00F272AA"/>
    <w:rsid w:val="00F5259D"/>
    <w:rsid w:val="00F57DC9"/>
    <w:rsid w:val="00F8164D"/>
    <w:rsid w:val="00F8756F"/>
    <w:rsid w:val="00F95270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3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9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styleId="PlainTable2">
    <w:name w:val="Plain Table 2"/>
    <w:basedOn w:val="TableNormal"/>
    <w:uiPriority w:val="42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ttendance">
    <w:name w:val="Attendance"/>
    <w:basedOn w:val="TableNormal"/>
    <w:uiPriority w:val="99"/>
    <w:rsid w:val="00010E03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table" w:styleId="GridTable1Light-Accent3">
    <w:name w:val="Grid Table 1 Light Accent 3"/>
    <w:basedOn w:val="TableNormal"/>
    <w:uiPriority w:val="46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7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9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2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0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0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3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3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1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418089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6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6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20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96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326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91027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76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201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383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7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8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22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498536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66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56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77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12374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911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6192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58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137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81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5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6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3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7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9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3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9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31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0765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07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314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99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1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6031948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03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5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1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86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774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3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12937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56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398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404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38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13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1824</Characters>
  <Application>Microsoft Office Word</Application>
  <DocSecurity>0</DocSecurity>
  <Lines>101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3</cp:revision>
  <cp:lastPrinted>2024-04-02T21:01:00Z</cp:lastPrinted>
  <dcterms:created xsi:type="dcterms:W3CDTF">2024-09-03T10:05:00Z</dcterms:created>
  <dcterms:modified xsi:type="dcterms:W3CDTF">2024-09-03T10:09:00Z</dcterms:modified>
</cp:coreProperties>
</file>