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235f95"/>
          <w:sz w:val="48"/>
          <w:szCs w:val="48"/>
          <w:rtl w:val="0"/>
        </w:rPr>
        <w:t xml:space="preserve">AutoDoc AI — Declarations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Student name: Kaavika Sri 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Department: B.Tech CSE (AI &amp; DS)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Project: AutoDoc AI — Automotive Document Assistant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Institution / register number: SASTRA Deemed University 127156065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Date: 14/10/2026</w:t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Declaration 1 — Academic Integrity</w:t>
      </w:r>
    </w:p>
    <w:p w:rsidR="00000000" w:rsidDel="00000000" w:rsidP="00000000" w:rsidRDefault="00000000" w:rsidRPr="00000000" w14:paraId="00000008">
      <w:pPr>
        <w:spacing w:before="200" w:lineRule="auto"/>
        <w:rPr/>
      </w:pPr>
      <w:r w:rsidDel="00000000" w:rsidR="00000000" w:rsidRPr="00000000">
        <w:rPr>
          <w:rtl w:val="0"/>
        </w:rPr>
        <w:t xml:space="preserve">I declare that I have reviewed the AutoDoc AI project submission and that the description of the implementation, results, external resources, and my individual contribution is accurate to the best of my knowledge. I have not knowingly fabricated results or represented unimplemented features as completed work. I will identify external code, datasets, models, and documents used in the project, and I understand that I am responsible for the correctness and explanation of the submitted work.</w:t>
      </w:r>
    </w:p>
    <w:p w:rsidR="00000000" w:rsidDel="00000000" w:rsidP="00000000" w:rsidRDefault="00000000" w:rsidRPr="00000000" w14:paraId="00000009">
      <w:pPr>
        <w:spacing w:before="200" w:lineRule="auto"/>
        <w:rPr/>
      </w:pPr>
      <w:r w:rsidDel="00000000" w:rsidR="00000000" w:rsidRPr="00000000">
        <w:rPr>
          <w:rtl w:val="0"/>
        </w:rPr>
        <w:t xml:space="preserve">Before signing, I confirm that I have checked the final code and report, added any required citations, and corrected any statement that does not match the actual project.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Student signature:  </w:t>
      </w:r>
      <w:r w:rsidDel="00000000" w:rsidR="00000000" w:rsidRPr="00000000">
        <w:rPr>
          <w:rFonts w:ascii="Play" w:cs="Play" w:eastAsia="Play" w:hAnsi="Play"/>
          <w:b w:val="1"/>
          <w:bCs w:val="1"/>
          <w:color w:val="235f95"/>
          <w:sz w:val="28"/>
          <w:szCs w:val="28"/>
        </w:rPr>
        <w:drawing>
          <wp:inline distB="114300" distT="114300" distL="114300" distR="114300">
            <wp:extent cx="661988" cy="25849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22338" l="0" r="0" t="-22338"/>
                    <a:stretch>
                      <a:fillRect/>
                    </a:stretch>
                  </pic:blipFill>
                  <pic:spPr>
                    <a:xfrm>
                      <a:off x="0" y="0"/>
                      <a:ext cx="661988" cy="258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Date: 14/10/2026</w:t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Declaration 2 — AI-Tool Usage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 disclose the use of AI assistance during project planning, code drafting/refinement, presentation preparation, and documentation drafting. I have reviewed the outputs I submit and remain responsible for their correctness. I will not claim that AI-generated suggestions or code were independently authored by me without appropriate disclosure.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Student signature:</w:t>
      </w:r>
      <w:r w:rsidDel="00000000" w:rsidR="00000000" w:rsidRPr="00000000">
        <w:rPr>
          <w:rFonts w:ascii="Play" w:cs="Play" w:eastAsia="Play" w:hAnsi="Play"/>
          <w:b w:val="1"/>
          <w:bCs w:val="1"/>
          <w:color w:val="235f9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Play" w:cs="Play" w:eastAsia="Play" w:hAnsi="Play"/>
          <w:b w:val="1"/>
          <w:bCs w:val="1"/>
          <w:color w:val="235f95"/>
          <w:sz w:val="28"/>
          <w:szCs w:val="28"/>
        </w:rPr>
        <w:drawing>
          <wp:inline distB="114300" distT="114300" distL="114300" distR="114300">
            <wp:extent cx="666750" cy="26658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266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Date: 14/10/2026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AI Tool / Model Usage Table</w:t>
      </w:r>
    </w:p>
    <w:tbl>
      <w:tblPr>
        <w:tblStyle w:val="Table1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20"/>
        <w:gridCol w:w="2520"/>
        <w:gridCol w:w="2520"/>
        <w:gridCol w:w="2520"/>
        <w:tblGridChange w:id="0">
          <w:tblGrid>
            <w:gridCol w:w="2520"/>
            <w:gridCol w:w="2520"/>
            <w:gridCol w:w="2520"/>
            <w:gridCol w:w="2520"/>
          </w:tblGrid>
        </w:tblGridChange>
      </w:tblGrid>
      <w:tr>
        <w:trPr>
          <w:cantSplit w:val="0"/>
          <w:tblHeader w:val="0"/>
        </w:trPr>
        <w:tc>
          <w:tcPr>
            <w:shd w:fill="235f95" w:val="clear"/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AI Model / 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35f95" w:val="clear"/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35f95" w:val="clear"/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Artifact affected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35f95" w:val="clear"/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Verified by student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ChatGPT (OpenAI)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Project planning, code generation/refinement, troubleshooting guidance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AutoDoc AI source code / project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Pending student review: run and inspect the final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ChatGPT (OpenAI)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Presentation and technical-report drafting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PPT, report and project 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Pending student review: verify all claims against the app and source document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pStyle w:val="Heading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936" w:top="936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Play" w:cs="Play" w:eastAsia="Play" w:hAnsi="Play"/>
      <w:b w:val="1"/>
      <w:bCs w:val="1"/>
      <w:color w:val="235f95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235f9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b w:val="1"/>
      <w:bCs w:val="1"/>
      <w:color w:val="235f95"/>
      <w:sz w:val="48"/>
      <w:szCs w:val="48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