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AF964" w14:textId="020F7CAF" w:rsidR="00F179F0" w:rsidRPr="00D3389B" w:rsidRDefault="0018579C">
      <w:pPr>
        <w:rPr>
          <w:rFonts w:ascii="Arial" w:hAnsi="Arial" w:cs="Arial"/>
          <w:b/>
          <w:sz w:val="28"/>
          <w:szCs w:val="28"/>
        </w:rPr>
      </w:pPr>
      <w:r w:rsidRPr="00D3389B">
        <w:rPr>
          <w:rFonts w:ascii="Arial" w:hAnsi="Arial" w:cs="Arial"/>
          <w:b/>
          <w:sz w:val="28"/>
          <w:szCs w:val="28"/>
        </w:rPr>
        <w:t>Lecture Summary Week 4</w:t>
      </w:r>
    </w:p>
    <w:p w14:paraId="272EF1C9" w14:textId="661585E9" w:rsidR="0018579C" w:rsidRDefault="0018579C">
      <w:pPr>
        <w:rPr>
          <w:rFonts w:ascii="Arial Nova Light" w:hAnsi="Arial Nova Light"/>
          <w:sz w:val="28"/>
          <w:szCs w:val="28"/>
        </w:rPr>
      </w:pPr>
      <w:r w:rsidRPr="0018579C">
        <w:rPr>
          <w:rFonts w:ascii="Arial Nova Light" w:hAnsi="Arial Nova Light"/>
          <w:sz w:val="28"/>
          <w:szCs w:val="28"/>
        </w:rPr>
        <w:t>Moral Reasoning and Professional Ethics</w:t>
      </w:r>
    </w:p>
    <w:p w14:paraId="06E57833" w14:textId="063EDB51" w:rsidR="00A4667E" w:rsidRDefault="00D3389B">
      <w:pPr>
        <w:rPr>
          <w:rFonts w:ascii="Calibri" w:hAnsi="Calibri" w:cs="Calibri"/>
          <w:sz w:val="24"/>
          <w:szCs w:val="24"/>
        </w:rPr>
      </w:pPr>
      <w:r>
        <w:rPr>
          <w:rFonts w:ascii="Calibri" w:hAnsi="Calibri" w:cs="Calibri"/>
          <w:sz w:val="24"/>
          <w:szCs w:val="24"/>
        </w:rPr>
        <w:t>Week 4 lecture leads us into the deeper field of moral and ethics</w:t>
      </w:r>
      <w:r w:rsidR="00DF0225">
        <w:rPr>
          <w:rFonts w:ascii="Calibri" w:hAnsi="Calibri" w:cs="Calibri"/>
          <w:sz w:val="24"/>
          <w:szCs w:val="24"/>
        </w:rPr>
        <w:t>.</w:t>
      </w:r>
    </w:p>
    <w:p w14:paraId="6EC94072" w14:textId="4E2B7352" w:rsidR="00E43656" w:rsidRDefault="00D3389B">
      <w:pPr>
        <w:rPr>
          <w:rFonts w:ascii="Calibri" w:hAnsi="Calibri" w:cs="Calibri"/>
          <w:sz w:val="24"/>
          <w:szCs w:val="24"/>
        </w:rPr>
      </w:pPr>
      <w:r>
        <w:rPr>
          <w:rFonts w:ascii="Calibri" w:hAnsi="Calibri" w:cs="Calibri"/>
          <w:sz w:val="24"/>
          <w:szCs w:val="24"/>
        </w:rPr>
        <w:t>The first main point is about the categorical imperative which includes five formulations</w:t>
      </w:r>
      <w:r w:rsidR="002E7665">
        <w:rPr>
          <w:rFonts w:ascii="Calibri" w:hAnsi="Calibri" w:cs="Calibri"/>
          <w:sz w:val="24"/>
          <w:szCs w:val="24"/>
        </w:rPr>
        <w:t xml:space="preserve"> and one Maxims principle. The five formulations respectively give formula to Universality, to Nature, to Humanity and to Autonomy. </w:t>
      </w:r>
      <w:r w:rsidR="007F01EA">
        <w:rPr>
          <w:rFonts w:ascii="Calibri" w:hAnsi="Calibri" w:cs="Calibri"/>
          <w:sz w:val="24"/>
          <w:szCs w:val="24"/>
        </w:rPr>
        <w:t>Besides there are other categorical imperatives, for example avoidance of hypocrisy,</w:t>
      </w:r>
      <w:r w:rsidR="00923FF1">
        <w:rPr>
          <w:rFonts w:ascii="Calibri" w:hAnsi="Calibri" w:cs="Calibri"/>
          <w:sz w:val="24"/>
          <w:szCs w:val="24"/>
        </w:rPr>
        <w:t xml:space="preserve"> and</w:t>
      </w:r>
      <w:r w:rsidR="007F01EA">
        <w:rPr>
          <w:rFonts w:ascii="Calibri" w:hAnsi="Calibri" w:cs="Calibri"/>
          <w:sz w:val="24"/>
          <w:szCs w:val="24"/>
        </w:rPr>
        <w:t xml:space="preserve"> everyone should have a good will which is not in terms of effect</w:t>
      </w:r>
      <w:r w:rsidR="00923FF1">
        <w:rPr>
          <w:rFonts w:ascii="Calibri" w:hAnsi="Calibri" w:cs="Calibri"/>
          <w:sz w:val="24"/>
          <w:szCs w:val="24"/>
        </w:rPr>
        <w:t>s.</w:t>
      </w:r>
    </w:p>
    <w:p w14:paraId="2EA978AC" w14:textId="4DF8B084" w:rsidR="00783EF4" w:rsidRDefault="00DC4867">
      <w:pPr>
        <w:rPr>
          <w:rFonts w:ascii="Calibri" w:hAnsi="Calibri" w:cs="Calibri"/>
          <w:sz w:val="24"/>
          <w:szCs w:val="24"/>
        </w:rPr>
      </w:pPr>
      <w:r>
        <w:rPr>
          <w:rFonts w:ascii="Calibri" w:hAnsi="Calibri" w:cs="Calibri"/>
          <w:sz w:val="24"/>
          <w:szCs w:val="24"/>
        </w:rPr>
        <w:t>Then the second point is hypocrisy and equality. Hypocrisy is a “practical” inconsistency between what a person believes, and how that person behaves</w:t>
      </w:r>
      <w:r w:rsidR="00923FF1">
        <w:rPr>
          <w:rFonts w:ascii="Calibri" w:hAnsi="Calibri" w:cs="Calibri"/>
          <w:sz w:val="24"/>
          <w:szCs w:val="24"/>
        </w:rPr>
        <w:t>.</w:t>
      </w:r>
      <w:r>
        <w:rPr>
          <w:rFonts w:ascii="Calibri" w:hAnsi="Calibri" w:cs="Calibri"/>
          <w:sz w:val="24"/>
          <w:szCs w:val="24"/>
        </w:rPr>
        <w:t xml:space="preserve"> </w:t>
      </w:r>
      <w:r w:rsidR="00923FF1">
        <w:rPr>
          <w:rFonts w:ascii="Calibri" w:hAnsi="Calibri" w:cs="Calibri"/>
          <w:sz w:val="24"/>
          <w:szCs w:val="24"/>
        </w:rPr>
        <w:t>U</w:t>
      </w:r>
      <w:r>
        <w:rPr>
          <w:rFonts w:ascii="Calibri" w:hAnsi="Calibri" w:cs="Calibri"/>
          <w:sz w:val="24"/>
          <w:szCs w:val="24"/>
        </w:rPr>
        <w:t xml:space="preserve">sually hypocrisy may involve dissimulation, pretense. In real life, false promise in the hard case is like hypocrisy. Equality mentioned in </w:t>
      </w:r>
      <w:r w:rsidR="00923FF1">
        <w:rPr>
          <w:rFonts w:ascii="Calibri" w:hAnsi="Calibri" w:cs="Calibri"/>
          <w:sz w:val="24"/>
          <w:szCs w:val="24"/>
        </w:rPr>
        <w:t xml:space="preserve">the </w:t>
      </w:r>
      <w:r>
        <w:rPr>
          <w:rFonts w:ascii="Calibri" w:hAnsi="Calibri" w:cs="Calibri"/>
          <w:sz w:val="24"/>
          <w:szCs w:val="24"/>
        </w:rPr>
        <w:t xml:space="preserve">lecture has two different means, one is </w:t>
      </w:r>
      <w:r w:rsidR="00923FF1">
        <w:rPr>
          <w:rFonts w:ascii="Calibri" w:hAnsi="Calibri" w:cs="Calibri"/>
          <w:sz w:val="24"/>
          <w:szCs w:val="24"/>
        </w:rPr>
        <w:t>i</w:t>
      </w:r>
      <w:r>
        <w:rPr>
          <w:rFonts w:ascii="Calibri" w:hAnsi="Calibri" w:cs="Calibri"/>
          <w:sz w:val="24"/>
          <w:szCs w:val="24"/>
        </w:rPr>
        <w:t xml:space="preserve">n moral pluralism, there is no one single moral theory principle that should be accepted as preferable, all different views are equal. The other </w:t>
      </w:r>
      <w:r w:rsidR="00923FF1">
        <w:rPr>
          <w:rFonts w:ascii="Calibri" w:hAnsi="Calibri" w:cs="Calibri"/>
          <w:sz w:val="24"/>
          <w:szCs w:val="24"/>
        </w:rPr>
        <w:t>one</w:t>
      </w:r>
      <w:r w:rsidR="009D113D">
        <w:rPr>
          <w:rFonts w:ascii="Calibri" w:hAnsi="Calibri" w:cs="Calibri"/>
          <w:sz w:val="24"/>
          <w:szCs w:val="24"/>
        </w:rPr>
        <w:t xml:space="preserve"> </w:t>
      </w:r>
      <w:r w:rsidR="00DC4164">
        <w:rPr>
          <w:rFonts w:ascii="Calibri" w:hAnsi="Calibri" w:cs="Calibri"/>
          <w:sz w:val="24"/>
          <w:szCs w:val="24"/>
        </w:rPr>
        <w:t>is that each person is to have an equal right to the most extensive basic liberty compatible with a similar liberty for others.</w:t>
      </w:r>
    </w:p>
    <w:p w14:paraId="62BF1615" w14:textId="71F7B0E2" w:rsidR="0018579C" w:rsidRDefault="00DC4164">
      <w:pPr>
        <w:rPr>
          <w:rFonts w:ascii="Calibri" w:hAnsi="Calibri" w:cs="Calibri"/>
          <w:sz w:val="24"/>
          <w:szCs w:val="24"/>
        </w:rPr>
      </w:pPr>
      <w:r>
        <w:rPr>
          <w:rFonts w:ascii="Calibri" w:hAnsi="Calibri" w:cs="Calibri"/>
          <w:sz w:val="24"/>
          <w:szCs w:val="24"/>
        </w:rPr>
        <w:t>Next the third topic is virtue ethics</w:t>
      </w:r>
      <w:r w:rsidR="00AC2C64">
        <w:rPr>
          <w:rFonts w:ascii="Calibri" w:hAnsi="Calibri" w:cs="Calibri"/>
          <w:sz w:val="24"/>
          <w:szCs w:val="24"/>
        </w:rPr>
        <w:t>, basically it is moral excellence. Virtue</w:t>
      </w:r>
      <w:r>
        <w:rPr>
          <w:rFonts w:ascii="Calibri" w:hAnsi="Calibri" w:cs="Calibri"/>
          <w:sz w:val="24"/>
          <w:szCs w:val="24"/>
        </w:rPr>
        <w:t xml:space="preserve"> includ</w:t>
      </w:r>
      <w:r w:rsidR="00AC2C64">
        <w:rPr>
          <w:rFonts w:ascii="Calibri" w:hAnsi="Calibri" w:cs="Calibri"/>
          <w:sz w:val="24"/>
          <w:szCs w:val="24"/>
        </w:rPr>
        <w:t>es</w:t>
      </w:r>
      <w:r>
        <w:rPr>
          <w:rFonts w:ascii="Calibri" w:hAnsi="Calibri" w:cs="Calibri"/>
          <w:sz w:val="24"/>
          <w:szCs w:val="24"/>
        </w:rPr>
        <w:t xml:space="preserve"> courage, wisdom, temperance, justice</w:t>
      </w:r>
      <w:r w:rsidR="00AC2C64">
        <w:rPr>
          <w:rFonts w:ascii="Calibri" w:hAnsi="Calibri" w:cs="Calibri"/>
          <w:sz w:val="24"/>
          <w:szCs w:val="24"/>
        </w:rPr>
        <w:t xml:space="preserve"> and so on, these qualities can enable humans to function well as humans. Besides, all virtues are concerned with feelings, for example, courage is the virtue concerned with the appropriate feelings of fear and confidence</w:t>
      </w:r>
      <w:r w:rsidR="00820EDF">
        <w:rPr>
          <w:rFonts w:ascii="Calibri" w:hAnsi="Calibri" w:cs="Calibri"/>
          <w:sz w:val="24"/>
          <w:szCs w:val="24"/>
        </w:rPr>
        <w:t xml:space="preserve">, </w:t>
      </w:r>
      <w:r w:rsidR="00923FF1">
        <w:rPr>
          <w:rFonts w:ascii="Calibri" w:hAnsi="Calibri" w:cs="Calibri"/>
          <w:sz w:val="24"/>
          <w:szCs w:val="24"/>
        </w:rPr>
        <w:t xml:space="preserve">or it </w:t>
      </w:r>
      <w:r w:rsidR="00820EDF">
        <w:rPr>
          <w:rFonts w:ascii="Calibri" w:hAnsi="Calibri" w:cs="Calibri"/>
          <w:sz w:val="24"/>
          <w:szCs w:val="24"/>
        </w:rPr>
        <w:t>is the mean between rashness and cowardice.</w:t>
      </w:r>
    </w:p>
    <w:p w14:paraId="5FEB51B9" w14:textId="0B0BB31B" w:rsidR="00E863C6" w:rsidRDefault="00820EDF">
      <w:pPr>
        <w:rPr>
          <w:rFonts w:ascii="Calibri" w:hAnsi="Calibri" w:cs="Calibri"/>
          <w:sz w:val="24"/>
          <w:szCs w:val="24"/>
        </w:rPr>
      </w:pPr>
      <w:r>
        <w:rPr>
          <w:rFonts w:ascii="Calibri" w:hAnsi="Calibri" w:cs="Calibri"/>
          <w:sz w:val="24"/>
          <w:szCs w:val="24"/>
        </w:rPr>
        <w:t xml:space="preserve">Then the </w:t>
      </w:r>
      <w:r w:rsidR="000E46CC">
        <w:rPr>
          <w:rFonts w:ascii="Calibri" w:hAnsi="Calibri" w:cs="Calibri"/>
          <w:sz w:val="24"/>
          <w:szCs w:val="24"/>
        </w:rPr>
        <w:t xml:space="preserve">fourth point is about dilemmas and informed reasoning. We may encounter much problem in life, such as </w:t>
      </w:r>
      <w:r w:rsidR="00E43656">
        <w:rPr>
          <w:rFonts w:ascii="Calibri" w:hAnsi="Calibri" w:cs="Calibri"/>
          <w:sz w:val="24"/>
          <w:szCs w:val="24"/>
        </w:rPr>
        <w:t>math problem</w:t>
      </w:r>
      <w:r w:rsidR="000E46CC">
        <w:rPr>
          <w:rFonts w:ascii="Calibri" w:hAnsi="Calibri" w:cs="Calibri"/>
          <w:sz w:val="24"/>
          <w:szCs w:val="24"/>
        </w:rPr>
        <w:t xml:space="preserve">, simple moral issues, but dilemmas </w:t>
      </w:r>
      <w:r w:rsidR="00923FF1">
        <w:rPr>
          <w:rFonts w:ascii="Calibri" w:hAnsi="Calibri" w:cs="Calibri"/>
          <w:sz w:val="24"/>
          <w:szCs w:val="24"/>
        </w:rPr>
        <w:t>are</w:t>
      </w:r>
      <w:r w:rsidR="000E46CC">
        <w:rPr>
          <w:rFonts w:ascii="Calibri" w:hAnsi="Calibri" w:cs="Calibri"/>
          <w:sz w:val="24"/>
          <w:szCs w:val="24"/>
        </w:rPr>
        <w:t xml:space="preserve"> the situation in which a difficult choice </w:t>
      </w:r>
      <w:proofErr w:type="gramStart"/>
      <w:r w:rsidR="00923FF1">
        <w:rPr>
          <w:rFonts w:ascii="Calibri" w:hAnsi="Calibri" w:cs="Calibri"/>
          <w:sz w:val="24"/>
          <w:szCs w:val="24"/>
        </w:rPr>
        <w:t>has to</w:t>
      </w:r>
      <w:proofErr w:type="gramEnd"/>
      <w:r w:rsidR="000E46CC">
        <w:rPr>
          <w:rFonts w:ascii="Calibri" w:hAnsi="Calibri" w:cs="Calibri"/>
          <w:sz w:val="24"/>
          <w:szCs w:val="24"/>
        </w:rPr>
        <w:t xml:space="preserve"> be made between two or more alternatives, especially they are equally undesirable, hence it is important for us to analysis </w:t>
      </w:r>
      <w:r w:rsidR="00923FF1">
        <w:rPr>
          <w:rFonts w:ascii="Calibri" w:hAnsi="Calibri" w:cs="Calibri"/>
          <w:sz w:val="24"/>
          <w:szCs w:val="24"/>
        </w:rPr>
        <w:t xml:space="preserve">moral dilemmas. </w:t>
      </w:r>
      <w:r w:rsidR="00E43656">
        <w:rPr>
          <w:rFonts w:ascii="Calibri" w:hAnsi="Calibri" w:cs="Calibri"/>
          <w:sz w:val="24"/>
          <w:szCs w:val="24"/>
        </w:rPr>
        <w:t>O</w:t>
      </w:r>
      <w:r w:rsidR="000E46CC">
        <w:rPr>
          <w:rFonts w:ascii="Calibri" w:hAnsi="Calibri" w:cs="Calibri"/>
          <w:sz w:val="24"/>
          <w:szCs w:val="24"/>
        </w:rPr>
        <w:t>ne way is by applying informed reasoning, which is not simply reactions, gut feelings and situation ethics</w:t>
      </w:r>
      <w:r w:rsidR="00E43656">
        <w:rPr>
          <w:rFonts w:ascii="Calibri" w:hAnsi="Calibri" w:cs="Calibri"/>
          <w:sz w:val="24"/>
          <w:szCs w:val="24"/>
        </w:rPr>
        <w:t>,</w:t>
      </w:r>
      <w:r w:rsidR="000E46CC">
        <w:rPr>
          <w:rFonts w:ascii="Calibri" w:hAnsi="Calibri" w:cs="Calibri"/>
          <w:sz w:val="24"/>
          <w:szCs w:val="24"/>
        </w:rPr>
        <w:t xml:space="preserve"> </w:t>
      </w:r>
      <w:r w:rsidR="00E43656">
        <w:rPr>
          <w:rFonts w:ascii="Calibri" w:hAnsi="Calibri" w:cs="Calibri"/>
          <w:sz w:val="24"/>
          <w:szCs w:val="24"/>
        </w:rPr>
        <w:t>i</w:t>
      </w:r>
      <w:r w:rsidR="000E46CC">
        <w:rPr>
          <w:rFonts w:ascii="Calibri" w:hAnsi="Calibri" w:cs="Calibri"/>
          <w:sz w:val="24"/>
          <w:szCs w:val="24"/>
        </w:rPr>
        <w:t>t turns out</w:t>
      </w:r>
      <w:r w:rsidR="00E43656">
        <w:rPr>
          <w:rFonts w:ascii="Calibri" w:hAnsi="Calibri" w:cs="Calibri"/>
          <w:sz w:val="24"/>
          <w:szCs w:val="24"/>
        </w:rPr>
        <w:t xml:space="preserve"> </w:t>
      </w:r>
      <w:r w:rsidR="00923FF1">
        <w:rPr>
          <w:rFonts w:ascii="Calibri" w:hAnsi="Calibri" w:cs="Calibri"/>
          <w:sz w:val="24"/>
          <w:szCs w:val="24"/>
        </w:rPr>
        <w:t xml:space="preserve">informed reasoning or </w:t>
      </w:r>
      <w:r w:rsidR="00E43656">
        <w:rPr>
          <w:rFonts w:ascii="Calibri" w:hAnsi="Calibri" w:cs="Calibri"/>
          <w:sz w:val="24"/>
          <w:szCs w:val="24"/>
        </w:rPr>
        <w:t>moral</w:t>
      </w:r>
      <w:r w:rsidR="000E46CC">
        <w:rPr>
          <w:rFonts w:ascii="Calibri" w:hAnsi="Calibri" w:cs="Calibri"/>
          <w:sz w:val="24"/>
          <w:szCs w:val="24"/>
        </w:rPr>
        <w:t xml:space="preserve"> </w:t>
      </w:r>
      <w:r w:rsidR="00E43656">
        <w:rPr>
          <w:rFonts w:ascii="Calibri" w:hAnsi="Calibri" w:cs="Calibri"/>
          <w:sz w:val="24"/>
          <w:szCs w:val="24"/>
        </w:rPr>
        <w:t xml:space="preserve">judgement </w:t>
      </w:r>
      <w:r w:rsidR="000E46CC">
        <w:rPr>
          <w:rFonts w:ascii="Calibri" w:hAnsi="Calibri" w:cs="Calibri"/>
          <w:sz w:val="24"/>
          <w:szCs w:val="24"/>
        </w:rPr>
        <w:t>should be systematic, justifiable and principled</w:t>
      </w:r>
      <w:r w:rsidR="00E43656">
        <w:rPr>
          <w:rFonts w:ascii="Calibri" w:hAnsi="Calibri" w:cs="Calibri"/>
          <w:sz w:val="24"/>
          <w:szCs w:val="24"/>
        </w:rPr>
        <w:t>.</w:t>
      </w:r>
    </w:p>
    <w:p w14:paraId="55153061" w14:textId="78EA7E8A" w:rsidR="00027BEA" w:rsidRDefault="00E43656">
      <w:pPr>
        <w:rPr>
          <w:rFonts w:ascii="Calibri" w:hAnsi="Calibri" w:cs="Calibri"/>
          <w:sz w:val="24"/>
          <w:szCs w:val="24"/>
        </w:rPr>
      </w:pPr>
      <w:r>
        <w:rPr>
          <w:rFonts w:ascii="Calibri" w:hAnsi="Calibri" w:cs="Calibri"/>
          <w:sz w:val="24"/>
          <w:szCs w:val="24"/>
        </w:rPr>
        <w:t>Last is the conflicts of interest, simply it is two different opinions are i</w:t>
      </w:r>
      <w:r w:rsidR="00850C6E">
        <w:rPr>
          <w:rFonts w:ascii="Calibri" w:hAnsi="Calibri" w:cs="Calibri"/>
          <w:sz w:val="24"/>
          <w:szCs w:val="24"/>
        </w:rPr>
        <w:t>n</w:t>
      </w:r>
      <w:r>
        <w:rPr>
          <w:rFonts w:ascii="Calibri" w:hAnsi="Calibri" w:cs="Calibri"/>
          <w:sz w:val="24"/>
          <w:szCs w:val="24"/>
        </w:rPr>
        <w:t>compat</w:t>
      </w:r>
      <w:r w:rsidR="00850C6E">
        <w:rPr>
          <w:rFonts w:ascii="Calibri" w:hAnsi="Calibri" w:cs="Calibri"/>
          <w:sz w:val="24"/>
          <w:szCs w:val="24"/>
        </w:rPr>
        <w:t>i</w:t>
      </w:r>
      <w:r>
        <w:rPr>
          <w:rFonts w:ascii="Calibri" w:hAnsi="Calibri" w:cs="Calibri"/>
          <w:sz w:val="24"/>
          <w:szCs w:val="24"/>
        </w:rPr>
        <w:t>ble</w:t>
      </w:r>
      <w:r w:rsidR="00850C6E">
        <w:rPr>
          <w:rFonts w:ascii="Calibri" w:hAnsi="Calibri" w:cs="Calibri"/>
          <w:sz w:val="24"/>
          <w:szCs w:val="24"/>
        </w:rPr>
        <w:t>. There are two kinds of conflicts of interest, one is personal interests, the other one is inappropriate business or professional interests in the environment of offering an opinion or making decision. A</w:t>
      </w:r>
      <w:bookmarkStart w:id="0" w:name="_GoBack"/>
      <w:bookmarkEnd w:id="0"/>
      <w:r w:rsidR="00850C6E">
        <w:rPr>
          <w:rFonts w:ascii="Calibri" w:hAnsi="Calibri" w:cs="Calibri"/>
          <w:sz w:val="24"/>
          <w:szCs w:val="24"/>
        </w:rPr>
        <w:t xml:space="preserve">nd, there is not only a single appropriate response to all </w:t>
      </w:r>
      <w:r w:rsidR="007F01EA">
        <w:rPr>
          <w:rFonts w:ascii="Calibri" w:hAnsi="Calibri" w:cs="Calibri"/>
          <w:sz w:val="24"/>
          <w:szCs w:val="24"/>
        </w:rPr>
        <w:t>conflicts.</w:t>
      </w:r>
    </w:p>
    <w:p w14:paraId="57056C9E" w14:textId="7E64F8D3" w:rsidR="007F01EA" w:rsidRPr="0018579C" w:rsidRDefault="007F01EA">
      <w:pPr>
        <w:rPr>
          <w:rFonts w:ascii="Calibri" w:hAnsi="Calibri" w:cs="Calibri"/>
          <w:sz w:val="24"/>
          <w:szCs w:val="24"/>
        </w:rPr>
      </w:pPr>
      <w:r>
        <w:rPr>
          <w:rFonts w:ascii="Calibri" w:hAnsi="Calibri" w:cs="Calibri"/>
          <w:sz w:val="24"/>
          <w:szCs w:val="24"/>
        </w:rPr>
        <w:t xml:space="preserve">This week’s lecture covers many moral and ethics </w:t>
      </w:r>
      <w:r w:rsidR="006318C1">
        <w:rPr>
          <w:rFonts w:ascii="Calibri" w:hAnsi="Calibri" w:cs="Calibri"/>
          <w:sz w:val="24"/>
          <w:szCs w:val="24"/>
        </w:rPr>
        <w:t>rules</w:t>
      </w:r>
      <w:r>
        <w:rPr>
          <w:rFonts w:ascii="Calibri" w:hAnsi="Calibri" w:cs="Calibri"/>
          <w:sz w:val="24"/>
          <w:szCs w:val="24"/>
        </w:rPr>
        <w:t xml:space="preserve">, </w:t>
      </w:r>
      <w:r w:rsidR="006318C1">
        <w:rPr>
          <w:rFonts w:ascii="Calibri" w:hAnsi="Calibri" w:cs="Calibri"/>
          <w:sz w:val="24"/>
          <w:szCs w:val="24"/>
        </w:rPr>
        <w:t xml:space="preserve">and </w:t>
      </w:r>
      <w:r>
        <w:rPr>
          <w:rFonts w:ascii="Calibri" w:hAnsi="Calibri" w:cs="Calibri"/>
          <w:sz w:val="24"/>
          <w:szCs w:val="24"/>
        </w:rPr>
        <w:t>em</w:t>
      </w:r>
      <w:r>
        <w:rPr>
          <w:rFonts w:ascii="Calibri" w:hAnsi="Calibri" w:cs="Calibri" w:hint="eastAsia"/>
          <w:sz w:val="24"/>
          <w:szCs w:val="24"/>
        </w:rPr>
        <w:t>phasizes</w:t>
      </w:r>
      <w:r>
        <w:rPr>
          <w:rFonts w:ascii="Calibri" w:hAnsi="Calibri" w:cs="Calibri"/>
          <w:sz w:val="24"/>
          <w:szCs w:val="24"/>
        </w:rPr>
        <w:t xml:space="preserve"> equality</w:t>
      </w:r>
      <w:r w:rsidR="006318C1">
        <w:rPr>
          <w:rFonts w:ascii="Calibri" w:hAnsi="Calibri" w:cs="Calibri" w:hint="eastAsia"/>
          <w:sz w:val="24"/>
          <w:szCs w:val="24"/>
        </w:rPr>
        <w:t>,</w:t>
      </w:r>
      <w:r w:rsidR="006318C1">
        <w:rPr>
          <w:rFonts w:ascii="Calibri" w:hAnsi="Calibri" w:cs="Calibri"/>
          <w:sz w:val="24"/>
          <w:szCs w:val="24"/>
        </w:rPr>
        <w:t xml:space="preserve"> duty, virtue. Furthermore, the way to analy</w:t>
      </w:r>
      <w:r w:rsidR="006318C1">
        <w:rPr>
          <w:rFonts w:ascii="Calibri" w:hAnsi="Calibri" w:cs="Calibri" w:hint="eastAsia"/>
          <w:sz w:val="24"/>
          <w:szCs w:val="24"/>
        </w:rPr>
        <w:t>ze</w:t>
      </w:r>
      <w:r w:rsidR="006318C1">
        <w:rPr>
          <w:rFonts w:ascii="Calibri" w:hAnsi="Calibri" w:cs="Calibri"/>
          <w:sz w:val="24"/>
          <w:szCs w:val="24"/>
        </w:rPr>
        <w:t xml:space="preserve"> moral dilemmas is important for everyone.</w:t>
      </w:r>
    </w:p>
    <w:sectPr w:rsidR="007F01EA" w:rsidRPr="001857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9C"/>
    <w:rsid w:val="00027BEA"/>
    <w:rsid w:val="000E46CC"/>
    <w:rsid w:val="0018579C"/>
    <w:rsid w:val="002E7665"/>
    <w:rsid w:val="006318C1"/>
    <w:rsid w:val="00783EF4"/>
    <w:rsid w:val="007F01EA"/>
    <w:rsid w:val="00820EDF"/>
    <w:rsid w:val="00850C6E"/>
    <w:rsid w:val="00923FF1"/>
    <w:rsid w:val="009D113D"/>
    <w:rsid w:val="00A4667E"/>
    <w:rsid w:val="00AC2C64"/>
    <w:rsid w:val="00D3389B"/>
    <w:rsid w:val="00DC4164"/>
    <w:rsid w:val="00DC4867"/>
    <w:rsid w:val="00DF0225"/>
    <w:rsid w:val="00E43656"/>
    <w:rsid w:val="00E863C6"/>
    <w:rsid w:val="00F1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C28E"/>
  <w15:chartTrackingRefBased/>
  <w15:docId w15:val="{FA285C14-B761-425C-A1FF-70BB46A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Jingshi Yang</dc:creator>
  <cp:keywords/>
  <dc:description/>
  <cp:lastModifiedBy>Jingshi Yang</cp:lastModifiedBy>
  <cp:revision>7</cp:revision>
  <dcterms:created xsi:type="dcterms:W3CDTF">2018-08-20T05:28:00Z</dcterms:created>
  <dcterms:modified xsi:type="dcterms:W3CDTF">2018-08-20T12:29:00Z</dcterms:modified>
</cp:coreProperties>
</file>